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94A3" w14:textId="41B9F6E3" w:rsidR="00E7093B" w:rsidRPr="00AB60C6" w:rsidRDefault="002C5D9C">
      <w:pPr>
        <w:rPr>
          <w:b/>
          <w:bCs/>
          <w:lang w:val="en-US"/>
        </w:rPr>
      </w:pPr>
      <w:r w:rsidRPr="00AB60C6">
        <w:rPr>
          <w:b/>
          <w:bCs/>
          <w:lang w:val="en-US"/>
        </w:rPr>
        <w:t>AI-Prompt for article about social media</w:t>
      </w:r>
      <w:r w:rsidRPr="00AB60C6">
        <w:rPr>
          <w:b/>
          <w:bCs/>
          <w:lang w:val="en-US"/>
        </w:rPr>
        <w:br/>
      </w:r>
    </w:p>
    <w:p w14:paraId="5CDEEE99" w14:textId="714F0DD3" w:rsidR="002C5D9C" w:rsidRDefault="002C5D9C">
      <w:pPr>
        <w:rPr>
          <w:lang w:val="en-US"/>
        </w:rPr>
      </w:pPr>
      <w:r>
        <w:rPr>
          <w:lang w:val="en-US"/>
        </w:rPr>
        <w:t>Write a short article for a teen magazine for ESL learners at A2 level.</w:t>
      </w:r>
    </w:p>
    <w:p w14:paraId="1F02EF95" w14:textId="17F28DFC" w:rsidR="002C5D9C" w:rsidRDefault="002C5D9C">
      <w:pPr>
        <w:rPr>
          <w:lang w:val="en-US"/>
        </w:rPr>
      </w:pPr>
      <w:r>
        <w:rPr>
          <w:lang w:val="en-US"/>
        </w:rPr>
        <w:t>The topic is: Use of social media, pros and cons for teens</w:t>
      </w:r>
    </w:p>
    <w:p w14:paraId="0BC1F16D" w14:textId="300A2253" w:rsidR="002C5D9C" w:rsidRDefault="002C5D9C">
      <w:pPr>
        <w:rPr>
          <w:lang w:val="en-US"/>
        </w:rPr>
      </w:pPr>
      <w:r>
        <w:rPr>
          <w:lang w:val="en-US"/>
        </w:rPr>
        <w:t>Length: about 300-400 words</w:t>
      </w:r>
    </w:p>
    <w:p w14:paraId="4461234B" w14:textId="282EFEA5" w:rsidR="002C5D9C" w:rsidRDefault="002C5D9C">
      <w:pPr>
        <w:rPr>
          <w:lang w:val="en-US"/>
        </w:rPr>
      </w:pPr>
      <w:r>
        <w:rPr>
          <w:lang w:val="en-US"/>
        </w:rPr>
        <w:t xml:space="preserve">Special </w:t>
      </w:r>
      <w:proofErr w:type="spellStart"/>
      <w:r>
        <w:rPr>
          <w:lang w:val="en-US"/>
        </w:rPr>
        <w:t>wiches</w:t>
      </w:r>
      <w:proofErr w:type="spellEnd"/>
      <w:r>
        <w:rPr>
          <w:lang w:val="en-US"/>
        </w:rPr>
        <w:t>: include 2-3 interview bits in the form of direct speech answers from the kids</w:t>
      </w:r>
    </w:p>
    <w:p w14:paraId="648357F1" w14:textId="28FC35F9" w:rsidR="00AB60C6" w:rsidRDefault="00FF140D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</w:t>
      </w:r>
    </w:p>
    <w:p w14:paraId="0E95F939" w14:textId="1061660F" w:rsidR="00AB60C6" w:rsidRDefault="00AB60C6">
      <w:pPr>
        <w:rPr>
          <w:b/>
          <w:bCs/>
          <w:lang w:val="en-US"/>
        </w:rPr>
      </w:pPr>
      <w:r w:rsidRPr="00AB60C6">
        <w:rPr>
          <w:b/>
          <w:bCs/>
          <w:lang w:val="en-US"/>
        </w:rPr>
        <w:t xml:space="preserve">Spooky story prompt for </w:t>
      </w:r>
      <w:proofErr w:type="spellStart"/>
      <w:r w:rsidRPr="00AB60C6">
        <w:rPr>
          <w:b/>
          <w:bCs/>
          <w:lang w:val="en-US"/>
        </w:rPr>
        <w:t>padlet</w:t>
      </w:r>
      <w:proofErr w:type="spellEnd"/>
    </w:p>
    <w:p w14:paraId="586569FC" w14:textId="77777777" w:rsidR="008755C8" w:rsidRDefault="008755C8" w:rsidP="008755C8">
      <w:pPr>
        <w:pStyle w:val="NormalWeb"/>
      </w:pPr>
      <w:r w:rsidRPr="008755C8">
        <w:rPr>
          <w:b/>
          <w:bCs/>
        </w:rPr>
        <w:t>Task</w:t>
      </w:r>
      <w:r>
        <w:t>: Write a spooky Halloween story. Make sure you describe the spooky setting and atmosphere in detail. Proofread your story carefully to avoid language mistakes.</w:t>
      </w:r>
    </w:p>
    <w:p w14:paraId="672564A0" w14:textId="77777777" w:rsidR="008755C8" w:rsidRDefault="008755C8">
      <w:pPr>
        <w:rPr>
          <w:b/>
          <w:bCs/>
          <w:lang w:val="en-US"/>
        </w:rPr>
      </w:pPr>
    </w:p>
    <w:p w14:paraId="4337ACEE" w14:textId="624FC6CA" w:rsidR="009D1D30" w:rsidRPr="00AB60C6" w:rsidRDefault="009D1D30">
      <w:pPr>
        <w:rPr>
          <w:b/>
          <w:bCs/>
          <w:lang w:val="en-US"/>
        </w:rPr>
      </w:pPr>
      <w:r>
        <w:rPr>
          <w:b/>
          <w:bCs/>
          <w:lang w:val="en-US"/>
        </w:rPr>
        <w:t>Competence level of the learners: A2 (CEFR), age 12</w:t>
      </w:r>
    </w:p>
    <w:p w14:paraId="5F55D9B8" w14:textId="77777777" w:rsidR="00AB60C6" w:rsidRPr="00AB60C6" w:rsidRDefault="00AB60C6" w:rsidP="00AB60C6">
      <w:pPr>
        <w:rPr>
          <w:lang w:val="en-US"/>
        </w:rPr>
      </w:pPr>
      <w:r w:rsidRPr="00AB60C6">
        <w:rPr>
          <w:lang w:val="en-US"/>
        </w:rPr>
        <w:t>Task achievement: spooky setting and atmosphere has been created, plot is clear and includes some surprise elements</w:t>
      </w:r>
    </w:p>
    <w:p w14:paraId="7B8E6007" w14:textId="77777777" w:rsidR="00AB60C6" w:rsidRPr="00AB60C6" w:rsidRDefault="00AB60C6" w:rsidP="00AB60C6">
      <w:pPr>
        <w:rPr>
          <w:lang w:val="en-US"/>
        </w:rPr>
      </w:pPr>
      <w:r w:rsidRPr="00AB60C6">
        <w:rPr>
          <w:lang w:val="en-US"/>
        </w:rPr>
        <w:t>Organization and clarity of the plot</w:t>
      </w:r>
    </w:p>
    <w:p w14:paraId="2006D3DF" w14:textId="77777777" w:rsidR="00AB60C6" w:rsidRPr="00AB60C6" w:rsidRDefault="00AB60C6" w:rsidP="00AB60C6">
      <w:pPr>
        <w:rPr>
          <w:lang w:val="en-US"/>
        </w:rPr>
      </w:pPr>
      <w:r w:rsidRPr="00AB60C6">
        <w:rPr>
          <w:lang w:val="en-US"/>
        </w:rPr>
        <w:t>Range of Vocabulary and Grammar</w:t>
      </w:r>
    </w:p>
    <w:p w14:paraId="058AFEB2" w14:textId="40FAD812" w:rsidR="00AB60C6" w:rsidRDefault="00AB60C6" w:rsidP="00AB60C6">
      <w:pPr>
        <w:rPr>
          <w:lang w:val="en-US"/>
        </w:rPr>
      </w:pPr>
      <w:r w:rsidRPr="00AB60C6">
        <w:rPr>
          <w:lang w:val="en-US"/>
        </w:rPr>
        <w:t>Accuracy of vocabulary, grammar and spelling</w:t>
      </w:r>
    </w:p>
    <w:p w14:paraId="591906C6" w14:textId="6B00C86D" w:rsidR="00FF140D" w:rsidRPr="002C5D9C" w:rsidRDefault="00FF140D" w:rsidP="00AB60C6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</w:t>
      </w:r>
    </w:p>
    <w:sectPr w:rsidR="00FF140D" w:rsidRPr="002C5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C"/>
    <w:rsid w:val="000849CD"/>
    <w:rsid w:val="002C5D9C"/>
    <w:rsid w:val="005A6D3B"/>
    <w:rsid w:val="008755C8"/>
    <w:rsid w:val="009D1D30"/>
    <w:rsid w:val="00AA74BE"/>
    <w:rsid w:val="00AB60C6"/>
    <w:rsid w:val="00D17C6E"/>
    <w:rsid w:val="00E7093B"/>
    <w:rsid w:val="00E774AB"/>
    <w:rsid w:val="00FF140D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A43A6A"/>
  <w15:chartTrackingRefBased/>
  <w15:docId w15:val="{19439A94-87C3-4526-9AE8-F032CD18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C5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5</cp:revision>
  <dcterms:created xsi:type="dcterms:W3CDTF">2024-04-10T18:14:00Z</dcterms:created>
  <dcterms:modified xsi:type="dcterms:W3CDTF">2024-04-10T18:52:00Z</dcterms:modified>
</cp:coreProperties>
</file>