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4E0C" w14:textId="62E66BF2" w:rsidR="00E7093B" w:rsidRDefault="007B3303">
      <w:pPr>
        <w:rPr>
          <w:lang w:val="de-DE"/>
        </w:rPr>
      </w:pPr>
      <w:r w:rsidRPr="007B3303">
        <w:rPr>
          <w:lang w:val="de-DE"/>
        </w:rPr>
        <w:t>Ausgaben für das GOAL Projekt:</w:t>
      </w:r>
      <w:r>
        <w:rPr>
          <w:lang w:val="de-DE"/>
        </w:rPr>
        <w:t xml:space="preserve"> April, Mai 2022</w:t>
      </w:r>
    </w:p>
    <w:p w14:paraId="34BED5D0" w14:textId="77777777" w:rsidR="00105DBA" w:rsidRDefault="00105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79"/>
      </w:tblGrid>
      <w:tr w:rsidR="008F17D5" w14:paraId="726884EE" w14:textId="77777777" w:rsidTr="009735C9">
        <w:tc>
          <w:tcPr>
            <w:tcW w:w="4531" w:type="dxa"/>
          </w:tcPr>
          <w:p w14:paraId="0DE1ABCA" w14:textId="5821B81B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 xml:space="preserve">Verlängerung Abo </w:t>
            </w:r>
            <w:proofErr w:type="spellStart"/>
            <w:r>
              <w:rPr>
                <w:lang w:val="de-DE"/>
              </w:rPr>
              <w:t>Bookcreator</w:t>
            </w:r>
            <w:proofErr w:type="spellEnd"/>
            <w:r>
              <w:rPr>
                <w:lang w:val="de-DE"/>
              </w:rPr>
              <w:t xml:space="preserve"> für 1 Jahr  US$ 120,00</w:t>
            </w:r>
          </w:p>
        </w:tc>
        <w:tc>
          <w:tcPr>
            <w:tcW w:w="1479" w:type="dxa"/>
          </w:tcPr>
          <w:p w14:paraId="25880E0B" w14:textId="18CD3656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 xml:space="preserve">115,61 </w:t>
            </w:r>
          </w:p>
        </w:tc>
      </w:tr>
      <w:tr w:rsidR="008F17D5" w14:paraId="180CD2CC" w14:textId="77777777" w:rsidTr="009735C9">
        <w:tc>
          <w:tcPr>
            <w:tcW w:w="4531" w:type="dxa"/>
          </w:tcPr>
          <w:p w14:paraId="2EC0887C" w14:textId="601AC443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 xml:space="preserve">Verlängerung Abo Actionbound </w:t>
            </w:r>
          </w:p>
        </w:tc>
        <w:tc>
          <w:tcPr>
            <w:tcW w:w="1479" w:type="dxa"/>
          </w:tcPr>
          <w:p w14:paraId="2B40D7C9" w14:textId="0A6D2911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 xml:space="preserve">49,00 </w:t>
            </w:r>
          </w:p>
        </w:tc>
      </w:tr>
      <w:tr w:rsidR="008F17D5" w14:paraId="63F4C68B" w14:textId="77777777" w:rsidTr="009735C9">
        <w:tc>
          <w:tcPr>
            <w:tcW w:w="4531" w:type="dxa"/>
          </w:tcPr>
          <w:p w14:paraId="3EFF888B" w14:textId="59B91927" w:rsidR="008F17D5" w:rsidRDefault="008F17D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Flixbus</w:t>
            </w:r>
            <w:proofErr w:type="spellEnd"/>
            <w:r>
              <w:rPr>
                <w:lang w:val="de-DE"/>
              </w:rPr>
              <w:t>: Graz – Wien für 16 Personen (4 LehrerInnen und 12 SchülerInnen)</w:t>
            </w:r>
          </w:p>
        </w:tc>
        <w:tc>
          <w:tcPr>
            <w:tcW w:w="1479" w:type="dxa"/>
          </w:tcPr>
          <w:p w14:paraId="6C260B51" w14:textId="70A10A38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>260,50</w:t>
            </w:r>
          </w:p>
        </w:tc>
      </w:tr>
      <w:tr w:rsidR="008F17D5" w14:paraId="2A15974F" w14:textId="77777777" w:rsidTr="009735C9">
        <w:tc>
          <w:tcPr>
            <w:tcW w:w="4531" w:type="dxa"/>
          </w:tcPr>
          <w:p w14:paraId="4071AD58" w14:textId="080EC3BD" w:rsidR="008F17D5" w:rsidRDefault="008F17D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Flixbus</w:t>
            </w:r>
            <w:proofErr w:type="spellEnd"/>
            <w:r>
              <w:rPr>
                <w:lang w:val="de-DE"/>
              </w:rPr>
              <w:t>: Wien – Graz für 16 Personen (4 LehrerInnen und 12 SchülerInnen)</w:t>
            </w:r>
          </w:p>
        </w:tc>
        <w:tc>
          <w:tcPr>
            <w:tcW w:w="1479" w:type="dxa"/>
          </w:tcPr>
          <w:p w14:paraId="6413E38E" w14:textId="74DAD6BE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>247,50</w:t>
            </w:r>
          </w:p>
        </w:tc>
      </w:tr>
      <w:tr w:rsidR="008F17D5" w14:paraId="5984189F" w14:textId="77777777" w:rsidTr="009735C9">
        <w:tc>
          <w:tcPr>
            <w:tcW w:w="4531" w:type="dxa"/>
          </w:tcPr>
          <w:p w14:paraId="2653C067" w14:textId="34BB963A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>Riegersburg: Buschenschank für die GOAL Gäste</w:t>
            </w:r>
          </w:p>
        </w:tc>
        <w:tc>
          <w:tcPr>
            <w:tcW w:w="1479" w:type="dxa"/>
          </w:tcPr>
          <w:p w14:paraId="7608F998" w14:textId="497340A0" w:rsidR="008F17D5" w:rsidRDefault="008F17D5">
            <w:pPr>
              <w:rPr>
                <w:lang w:val="de-DE"/>
              </w:rPr>
            </w:pPr>
            <w:r>
              <w:rPr>
                <w:lang w:val="de-DE"/>
              </w:rPr>
              <w:t>420,60</w:t>
            </w:r>
          </w:p>
        </w:tc>
      </w:tr>
      <w:tr w:rsidR="009735C9" w14:paraId="29913320" w14:textId="77777777" w:rsidTr="009735C9">
        <w:tc>
          <w:tcPr>
            <w:tcW w:w="4531" w:type="dxa"/>
          </w:tcPr>
          <w:p w14:paraId="6FD0E41F" w14:textId="2508FD66" w:rsidR="009735C9" w:rsidRDefault="009735C9">
            <w:pPr>
              <w:rPr>
                <w:lang w:val="de-DE"/>
              </w:rPr>
            </w:pPr>
            <w:r>
              <w:rPr>
                <w:lang w:val="de-DE"/>
              </w:rPr>
              <w:t xml:space="preserve">4 </w:t>
            </w:r>
            <w:proofErr w:type="spellStart"/>
            <w:r>
              <w:rPr>
                <w:lang w:val="de-DE"/>
              </w:rPr>
              <w:t>Stoffsackerln</w:t>
            </w:r>
            <w:proofErr w:type="spellEnd"/>
            <w:r>
              <w:rPr>
                <w:lang w:val="de-DE"/>
              </w:rPr>
              <w:t xml:space="preserve"> für die GOAL-Spiele als Geschenke f. die Gäste</w:t>
            </w:r>
          </w:p>
        </w:tc>
        <w:tc>
          <w:tcPr>
            <w:tcW w:w="1479" w:type="dxa"/>
          </w:tcPr>
          <w:p w14:paraId="3BCC5978" w14:textId="66F7733B" w:rsidR="009735C9" w:rsidRDefault="009735C9">
            <w:pPr>
              <w:rPr>
                <w:lang w:val="de-DE"/>
              </w:rPr>
            </w:pPr>
            <w:r>
              <w:rPr>
                <w:lang w:val="de-DE"/>
              </w:rPr>
              <w:t>40,00</w:t>
            </w:r>
          </w:p>
        </w:tc>
      </w:tr>
      <w:tr w:rsidR="009735C9" w14:paraId="05FBD538" w14:textId="77777777" w:rsidTr="009735C9">
        <w:tc>
          <w:tcPr>
            <w:tcW w:w="4531" w:type="dxa"/>
          </w:tcPr>
          <w:p w14:paraId="495E2715" w14:textId="088A2559" w:rsidR="009735C9" w:rsidRPr="0042209D" w:rsidRDefault="0042209D">
            <w:pPr>
              <w:rPr>
                <w:color w:val="000000" w:themeColor="text1"/>
                <w:lang w:val="de-DE"/>
              </w:rPr>
            </w:pPr>
            <w:r w:rsidRPr="0042209D">
              <w:rPr>
                <w:color w:val="000000" w:themeColor="text1"/>
                <w:lang w:val="de-DE"/>
              </w:rPr>
              <w:t>Eggenberg Eintritt für 10 Personen</w:t>
            </w:r>
          </w:p>
        </w:tc>
        <w:tc>
          <w:tcPr>
            <w:tcW w:w="1479" w:type="dxa"/>
          </w:tcPr>
          <w:p w14:paraId="3C0E2706" w14:textId="4F35B35A" w:rsidR="009735C9" w:rsidRPr="0042209D" w:rsidRDefault="0042209D">
            <w:pPr>
              <w:rPr>
                <w:color w:val="000000" w:themeColor="text1"/>
                <w:lang w:val="de-DE"/>
              </w:rPr>
            </w:pPr>
            <w:r w:rsidRPr="0042209D">
              <w:rPr>
                <w:color w:val="000000" w:themeColor="text1"/>
                <w:lang w:val="de-DE"/>
              </w:rPr>
              <w:t>140,00</w:t>
            </w:r>
          </w:p>
        </w:tc>
      </w:tr>
      <w:tr w:rsidR="008F17D5" w14:paraId="3266E002" w14:textId="77777777" w:rsidTr="009735C9">
        <w:tc>
          <w:tcPr>
            <w:tcW w:w="4531" w:type="dxa"/>
          </w:tcPr>
          <w:p w14:paraId="195A83AC" w14:textId="497B6772" w:rsidR="008F17D5" w:rsidRPr="00105DBA" w:rsidRDefault="008F17D5">
            <w:pPr>
              <w:rPr>
                <w:color w:val="FF0000"/>
                <w:lang w:val="de-DE"/>
              </w:rPr>
            </w:pPr>
            <w:r w:rsidRPr="00105DBA">
              <w:rPr>
                <w:color w:val="FF0000"/>
                <w:lang w:val="de-DE"/>
              </w:rPr>
              <w:t>Summe</w:t>
            </w:r>
          </w:p>
        </w:tc>
        <w:tc>
          <w:tcPr>
            <w:tcW w:w="1479" w:type="dxa"/>
          </w:tcPr>
          <w:p w14:paraId="407A2C62" w14:textId="74787E54" w:rsidR="008F17D5" w:rsidRPr="00105DBA" w:rsidRDefault="0042209D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fldChar w:fldCharType="begin"/>
            </w:r>
            <w:r>
              <w:rPr>
                <w:color w:val="FF0000"/>
                <w:lang w:val="de-DE"/>
              </w:rPr>
              <w:instrText xml:space="preserve"> =SUM(ABOVE) </w:instrText>
            </w:r>
            <w:r>
              <w:rPr>
                <w:color w:val="FF0000"/>
                <w:lang w:val="de-DE"/>
              </w:rPr>
              <w:fldChar w:fldCharType="separate"/>
            </w:r>
            <w:r>
              <w:rPr>
                <w:noProof/>
                <w:color w:val="FF0000"/>
                <w:lang w:val="de-DE"/>
              </w:rPr>
              <w:t>1273,21</w:t>
            </w:r>
            <w:r>
              <w:rPr>
                <w:color w:val="FF0000"/>
                <w:lang w:val="de-DE"/>
              </w:rPr>
              <w:fldChar w:fldCharType="end"/>
            </w:r>
          </w:p>
        </w:tc>
      </w:tr>
      <w:tr w:rsidR="008F17D5" w14:paraId="74FF48CC" w14:textId="77777777" w:rsidTr="009735C9">
        <w:tc>
          <w:tcPr>
            <w:tcW w:w="4531" w:type="dxa"/>
          </w:tcPr>
          <w:p w14:paraId="2FAC6A9E" w14:textId="77777777" w:rsidR="008F17D5" w:rsidRDefault="008F17D5">
            <w:pPr>
              <w:rPr>
                <w:lang w:val="de-DE"/>
              </w:rPr>
            </w:pPr>
          </w:p>
        </w:tc>
        <w:tc>
          <w:tcPr>
            <w:tcW w:w="1479" w:type="dxa"/>
          </w:tcPr>
          <w:p w14:paraId="04830A97" w14:textId="77777777" w:rsidR="008F17D5" w:rsidRDefault="008F17D5">
            <w:pPr>
              <w:rPr>
                <w:lang w:val="de-DE"/>
              </w:rPr>
            </w:pPr>
          </w:p>
        </w:tc>
      </w:tr>
      <w:tr w:rsidR="008F17D5" w14:paraId="00D3E14F" w14:textId="77777777" w:rsidTr="009735C9">
        <w:tc>
          <w:tcPr>
            <w:tcW w:w="4531" w:type="dxa"/>
          </w:tcPr>
          <w:p w14:paraId="0098B572" w14:textId="77777777" w:rsidR="008F17D5" w:rsidRDefault="008F17D5">
            <w:pPr>
              <w:rPr>
                <w:lang w:val="de-DE"/>
              </w:rPr>
            </w:pPr>
          </w:p>
        </w:tc>
        <w:tc>
          <w:tcPr>
            <w:tcW w:w="1479" w:type="dxa"/>
          </w:tcPr>
          <w:p w14:paraId="7D758949" w14:textId="77777777" w:rsidR="008F17D5" w:rsidRDefault="008F17D5">
            <w:pPr>
              <w:rPr>
                <w:lang w:val="de-DE"/>
              </w:rPr>
            </w:pPr>
          </w:p>
        </w:tc>
      </w:tr>
    </w:tbl>
    <w:p w14:paraId="3CC80CCA" w14:textId="77777777" w:rsidR="007B3303" w:rsidRPr="007B3303" w:rsidRDefault="007B3303">
      <w:pPr>
        <w:rPr>
          <w:lang w:val="de-DE"/>
        </w:rPr>
      </w:pPr>
    </w:p>
    <w:sectPr w:rsidR="007B3303" w:rsidRPr="007B3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03"/>
    <w:rsid w:val="000849CD"/>
    <w:rsid w:val="00105DBA"/>
    <w:rsid w:val="0042209D"/>
    <w:rsid w:val="007B3303"/>
    <w:rsid w:val="008127BE"/>
    <w:rsid w:val="008F17D5"/>
    <w:rsid w:val="009735C9"/>
    <w:rsid w:val="00AE5CB1"/>
    <w:rsid w:val="00E569D4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3A5E6"/>
  <w15:chartTrackingRefBased/>
  <w15:docId w15:val="{01842541-A103-4BEA-84E7-B1DBFCE7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table" w:styleId="TableGrid">
    <w:name w:val="Table Grid"/>
    <w:basedOn w:val="TableNormal"/>
    <w:uiPriority w:val="39"/>
    <w:rsid w:val="007B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5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cp:lastPrinted>2022-05-14T17:57:00Z</cp:lastPrinted>
  <dcterms:created xsi:type="dcterms:W3CDTF">2022-05-11T09:58:00Z</dcterms:created>
  <dcterms:modified xsi:type="dcterms:W3CDTF">2022-05-14T18:13:00Z</dcterms:modified>
</cp:coreProperties>
</file>