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57E" w:rsidRDefault="00C0657E" w:rsidP="000D7554">
      <w:pPr>
        <w:pStyle w:val="Title"/>
        <w:rPr>
          <w:sz w:val="44"/>
        </w:rPr>
      </w:pPr>
      <w:bookmarkStart w:id="0" w:name="_GoBack"/>
      <w:bookmarkEnd w:id="0"/>
      <w:r>
        <w:rPr>
          <w:sz w:val="44"/>
        </w:rPr>
        <w:t>November activities</w:t>
      </w:r>
    </w:p>
    <w:p w:rsidR="00C0657E" w:rsidRDefault="002731FD" w:rsidP="002731FD">
      <w:r>
        <w:rPr>
          <w:b/>
        </w:rPr>
        <w:t>1.</w:t>
      </w:r>
      <w:r w:rsidR="00C0657E" w:rsidRPr="002731FD">
        <w:rPr>
          <w:b/>
        </w:rPr>
        <w:t>Logos</w:t>
      </w:r>
      <w:r w:rsidR="00C0657E">
        <w:t xml:space="preserve"> will be designed in each school using different techniques and  the  one  logo will be chosen for each country.</w:t>
      </w:r>
    </w:p>
    <w:p w:rsidR="00C0657E" w:rsidRDefault="00C0657E" w:rsidP="00C0657E">
      <w:r>
        <w:t>The  5 logos will be posted online on the 15th of November and they will be  voted  to choose a logo for the project, by November 20th.</w:t>
      </w:r>
    </w:p>
    <w:p w:rsidR="00C0657E" w:rsidRDefault="00C0657E" w:rsidP="00C0657E">
      <w:pPr>
        <w:rPr>
          <w:color w:val="FF0000"/>
        </w:rPr>
      </w:pPr>
      <w:r w:rsidRPr="00C0657E">
        <w:rPr>
          <w:color w:val="FF0000"/>
        </w:rPr>
        <w:t xml:space="preserve">(I can’t remember the way they will vote – Google form </w:t>
      </w:r>
      <w:r>
        <w:rPr>
          <w:color w:val="FF0000"/>
        </w:rPr>
        <w:t>?</w:t>
      </w:r>
      <w:r w:rsidRPr="00C0657E">
        <w:rPr>
          <w:color w:val="FF0000"/>
        </w:rPr>
        <w:t>)</w:t>
      </w:r>
    </w:p>
    <w:p w:rsidR="00C0657E" w:rsidRDefault="00C0657E" w:rsidP="00EA1A76">
      <w:pPr>
        <w:rPr>
          <w:color w:val="FF0000"/>
        </w:rPr>
      </w:pPr>
      <w:r>
        <w:rPr>
          <w:color w:val="FF0000"/>
        </w:rPr>
        <w:t>(I think it will be easier to choose only from 5 logos and not from 15 , as we spoke during the mmeting)</w:t>
      </w:r>
    </w:p>
    <w:p w:rsidR="00EA1A76" w:rsidRDefault="002731FD" w:rsidP="002731FD">
      <w:r>
        <w:rPr>
          <w:b/>
        </w:rPr>
        <w:t>2.</w:t>
      </w:r>
      <w:r w:rsidR="00EA1A76" w:rsidRPr="002731FD">
        <w:rPr>
          <w:b/>
        </w:rPr>
        <w:t>PRESENTATION OF EACH COUNTRY</w:t>
      </w:r>
      <w:r w:rsidR="00EA1A76" w:rsidRPr="00EA1A76">
        <w:t xml:space="preserve"> </w:t>
      </w:r>
      <w:r w:rsidR="00EA1A76">
        <w:t>–</w:t>
      </w:r>
      <w:r w:rsidR="00EA1A76" w:rsidRPr="00EA1A76">
        <w:t xml:space="preserve"> </w:t>
      </w:r>
      <w:r w:rsidR="00EA1A76">
        <w:t xml:space="preserve">using ISSU or ppt or other app . They will be uploaded on the website . </w:t>
      </w:r>
    </w:p>
    <w:p w:rsidR="00EA1A76" w:rsidRDefault="00EA1A76" w:rsidP="00EA1A76">
      <w:pPr>
        <w:pStyle w:val="Title"/>
        <w:rPr>
          <w:sz w:val="44"/>
        </w:rPr>
      </w:pPr>
      <w:r>
        <w:rPr>
          <w:sz w:val="44"/>
        </w:rPr>
        <w:t>December activities</w:t>
      </w:r>
    </w:p>
    <w:p w:rsidR="00EA1A76" w:rsidRDefault="002731FD" w:rsidP="00EA1A76">
      <w:r>
        <w:t>1.Pupils will access the information about their partners.</w:t>
      </w:r>
    </w:p>
    <w:p w:rsidR="002731FD" w:rsidRPr="00EA1A76" w:rsidRDefault="002731FD" w:rsidP="00EA1A76">
      <w:r>
        <w:t xml:space="preserve">2.E-twinning accounts for 50 or 100 pupils from each school created by coordinators  </w:t>
      </w:r>
    </w:p>
    <w:p w:rsidR="002731FD" w:rsidRDefault="002731FD" w:rsidP="002731FD">
      <w:r>
        <w:t>3.Each country presents 3 games .</w:t>
      </w:r>
    </w:p>
    <w:p w:rsidR="00EA1A76" w:rsidRDefault="00EA1A76" w:rsidP="00EA1A76">
      <w:pPr>
        <w:pStyle w:val="Title"/>
        <w:rPr>
          <w:sz w:val="44"/>
        </w:rPr>
      </w:pPr>
      <w:r>
        <w:rPr>
          <w:sz w:val="44"/>
        </w:rPr>
        <w:t>January  activities</w:t>
      </w:r>
    </w:p>
    <w:p w:rsidR="00EA1A76" w:rsidRDefault="002731FD" w:rsidP="00EA1A76">
      <w:r>
        <w:rPr>
          <w:b/>
        </w:rPr>
        <w:t>1.</w:t>
      </w:r>
      <w:r w:rsidR="00EA1A76" w:rsidRPr="002731FD">
        <w:rPr>
          <w:b/>
        </w:rPr>
        <w:t>Erasmus Games Event</w:t>
      </w:r>
      <w:r w:rsidR="00EA1A76">
        <w:t>- pupils in each school will play the games of their partners.</w:t>
      </w:r>
      <w:r>
        <w:t xml:space="preserve"> (</w:t>
      </w:r>
      <w:r w:rsidRPr="002731FD">
        <w:t xml:space="preserve"> </w:t>
      </w:r>
      <w:r>
        <w:t>27</w:t>
      </w:r>
      <w:r w:rsidRPr="002731FD">
        <w:rPr>
          <w:vertAlign w:val="superscript"/>
        </w:rPr>
        <w:t>th</w:t>
      </w:r>
      <w:r>
        <w:t>-31</w:t>
      </w:r>
      <w:r w:rsidRPr="002731FD">
        <w:rPr>
          <w:vertAlign w:val="superscript"/>
        </w:rPr>
        <w:t>st</w:t>
      </w:r>
      <w:r>
        <w:t xml:space="preserve"> January)</w:t>
      </w:r>
    </w:p>
    <w:p w:rsidR="00EA1A76" w:rsidRDefault="00EA1A76" w:rsidP="00EA1A76">
      <w:r w:rsidRPr="00EA1A76">
        <w:t xml:space="preserve"> </w:t>
      </w:r>
      <w:r w:rsidR="002731FD">
        <w:t>2.</w:t>
      </w:r>
      <w:r w:rsidRPr="002731FD">
        <w:rPr>
          <w:b/>
        </w:rPr>
        <w:t>Online Live Competition</w:t>
      </w:r>
      <w:r>
        <w:t>- using KAHOOT</w:t>
      </w:r>
      <w:r w:rsidR="002731FD">
        <w:t xml:space="preserve">  (</w:t>
      </w:r>
      <w:r w:rsidR="002731FD" w:rsidRPr="002731FD">
        <w:t xml:space="preserve"> </w:t>
      </w:r>
      <w:r w:rsidR="002731FD">
        <w:t>27</w:t>
      </w:r>
      <w:r w:rsidR="002731FD" w:rsidRPr="002731FD">
        <w:rPr>
          <w:vertAlign w:val="superscript"/>
        </w:rPr>
        <w:t>th</w:t>
      </w:r>
      <w:r w:rsidR="002731FD">
        <w:t>-31</w:t>
      </w:r>
      <w:r w:rsidR="002731FD" w:rsidRPr="002731FD">
        <w:rPr>
          <w:vertAlign w:val="superscript"/>
        </w:rPr>
        <w:t>st</w:t>
      </w:r>
      <w:r w:rsidR="002731FD">
        <w:t xml:space="preserve"> January)</w:t>
      </w:r>
    </w:p>
    <w:p w:rsidR="00EA1A76" w:rsidRPr="00EA1A76" w:rsidRDefault="00EA1A76" w:rsidP="00EA1A76"/>
    <w:p w:rsidR="000D7554" w:rsidRDefault="000D7554" w:rsidP="000D7554">
      <w:pPr>
        <w:pStyle w:val="Title"/>
        <w:rPr>
          <w:sz w:val="44"/>
        </w:rPr>
      </w:pPr>
      <w:r>
        <w:rPr>
          <w:sz w:val="44"/>
        </w:rPr>
        <w:t>DATES OF THE LTT ACTIVITIES:</w:t>
      </w:r>
    </w:p>
    <w:p w:rsidR="003641D1" w:rsidRDefault="003641D1" w:rsidP="003641D1">
      <w:pPr>
        <w:pStyle w:val="ListParagraph"/>
      </w:pPr>
      <w:r>
        <w:t>Each coordinator will check with the headmasters and will confirm the dates:</w:t>
      </w:r>
    </w:p>
    <w:p w:rsidR="003641D1" w:rsidRDefault="003641D1" w:rsidP="003641D1">
      <w:pPr>
        <w:pStyle w:val="ListParagraph"/>
      </w:pPr>
    </w:p>
    <w:p w:rsidR="000D7554" w:rsidRDefault="003641D1" w:rsidP="003641D1">
      <w:pPr>
        <w:pStyle w:val="ListParagraph"/>
        <w:numPr>
          <w:ilvl w:val="0"/>
          <w:numId w:val="1"/>
        </w:numPr>
      </w:pPr>
      <w:r>
        <w:t>ROMANIA- 26-29 NOVEMBER  2019</w:t>
      </w:r>
    </w:p>
    <w:p w:rsidR="003641D1" w:rsidRDefault="003641D1" w:rsidP="003641D1">
      <w:pPr>
        <w:pStyle w:val="ListParagraph"/>
        <w:numPr>
          <w:ilvl w:val="0"/>
          <w:numId w:val="1"/>
        </w:numPr>
      </w:pPr>
      <w:r>
        <w:t>AUSTRIA – 17-20 MARCH 2020</w:t>
      </w:r>
    </w:p>
    <w:p w:rsidR="003641D1" w:rsidRDefault="003641D1" w:rsidP="003641D1">
      <w:pPr>
        <w:pStyle w:val="ListParagraph"/>
        <w:numPr>
          <w:ilvl w:val="0"/>
          <w:numId w:val="1"/>
        </w:numPr>
      </w:pPr>
      <w:r>
        <w:t>GREECE (PUPILS) – 13-16 OCTOBER 2020</w:t>
      </w:r>
    </w:p>
    <w:p w:rsidR="003641D1" w:rsidRDefault="003641D1" w:rsidP="003641D1">
      <w:pPr>
        <w:pStyle w:val="ListParagraph"/>
        <w:numPr>
          <w:ilvl w:val="0"/>
          <w:numId w:val="1"/>
        </w:numPr>
      </w:pPr>
      <w:r>
        <w:t>ITALY – 16-19 MARCH 2021</w:t>
      </w:r>
    </w:p>
    <w:p w:rsidR="003641D1" w:rsidRDefault="003641D1" w:rsidP="003641D1">
      <w:pPr>
        <w:pStyle w:val="ListParagraph"/>
        <w:numPr>
          <w:ilvl w:val="0"/>
          <w:numId w:val="1"/>
        </w:numPr>
      </w:pPr>
      <w:r>
        <w:t>CYPRUS (PUPILS)  – 25-28 MAY 2021</w:t>
      </w:r>
    </w:p>
    <w:p w:rsidR="003641D1" w:rsidRDefault="003641D1" w:rsidP="003641D1">
      <w:pPr>
        <w:pStyle w:val="ListParagraph"/>
      </w:pPr>
    </w:p>
    <w:p w:rsidR="003641D1" w:rsidRPr="003641D1" w:rsidRDefault="00EA1A76" w:rsidP="003641D1">
      <w:pPr>
        <w:pStyle w:val="ListParagraph"/>
        <w:rPr>
          <w:b/>
        </w:rPr>
      </w:pPr>
      <w:r>
        <w:rPr>
          <w:b/>
        </w:rPr>
        <w:t xml:space="preserve">** </w:t>
      </w:r>
      <w:r w:rsidR="003641D1" w:rsidRPr="003641D1">
        <w:rPr>
          <w:b/>
        </w:rPr>
        <w:t>2</w:t>
      </w:r>
      <w:r w:rsidR="003641D1" w:rsidRPr="003641D1">
        <w:rPr>
          <w:b/>
          <w:vertAlign w:val="superscript"/>
        </w:rPr>
        <w:t>ND</w:t>
      </w:r>
      <w:r w:rsidR="003641D1" w:rsidRPr="003641D1">
        <w:rPr>
          <w:b/>
        </w:rPr>
        <w:t xml:space="preserve">  TRANSNATIONL MEETING – AUSTRIA – 20-21 APRIL 2021</w:t>
      </w:r>
    </w:p>
    <w:p w:rsidR="000D7554" w:rsidRDefault="000D7554" w:rsidP="000D7554">
      <w:pPr>
        <w:pStyle w:val="Title"/>
        <w:rPr>
          <w:sz w:val="44"/>
        </w:rPr>
      </w:pPr>
    </w:p>
    <w:p w:rsidR="003641D1" w:rsidRPr="003641D1" w:rsidRDefault="000D7554" w:rsidP="003641D1">
      <w:pPr>
        <w:pStyle w:val="Title"/>
        <w:rPr>
          <w:sz w:val="44"/>
        </w:rPr>
      </w:pPr>
      <w:r w:rsidRPr="000D7554">
        <w:rPr>
          <w:sz w:val="44"/>
        </w:rPr>
        <w:t>APPS WE</w:t>
      </w:r>
      <w:r w:rsidR="003641D1">
        <w:rPr>
          <w:sz w:val="44"/>
        </w:rPr>
        <w:t>’</w:t>
      </w:r>
      <w:r w:rsidRPr="000D7554">
        <w:rPr>
          <w:sz w:val="44"/>
        </w:rPr>
        <w:t>VE DISCUSSED:</w:t>
      </w:r>
    </w:p>
    <w:p w:rsidR="003641D1" w:rsidRPr="00C0657E" w:rsidRDefault="003641D1">
      <w:pPr>
        <w:rPr>
          <w:b/>
          <w:color w:val="0070C0"/>
        </w:rPr>
      </w:pPr>
      <w:r w:rsidRPr="00C0657E">
        <w:rPr>
          <w:b/>
          <w:color w:val="0070C0"/>
        </w:rPr>
        <w:t>We’ve decided to use :</w:t>
      </w:r>
    </w:p>
    <w:p w:rsidR="0074142B" w:rsidRDefault="00E74D78">
      <w:r>
        <w:t>KAHOOT</w:t>
      </w:r>
      <w:r w:rsidR="00EA1A76">
        <w:t xml:space="preserve"> / EDUCA</w:t>
      </w:r>
      <w:r>
        <w:t xml:space="preserve"> – ONLINE GAMES COMPETITION</w:t>
      </w:r>
      <w:r w:rsidR="00C0657E">
        <w:t xml:space="preserve"> ( 10 questions for each country – 50 questions in total)</w:t>
      </w:r>
    </w:p>
    <w:p w:rsidR="000D7554" w:rsidRDefault="000D7554">
      <w:r>
        <w:t>ZOOM-ONLINE COFERENCE</w:t>
      </w:r>
    </w:p>
    <w:p w:rsidR="00E74D78" w:rsidRDefault="00E74D78">
      <w:r>
        <w:t xml:space="preserve">GOOGLE FORMS – EVALUATING </w:t>
      </w:r>
    </w:p>
    <w:p w:rsidR="003641D1" w:rsidRDefault="00E74D78">
      <w:r>
        <w:t>ANSWER GARDEN</w:t>
      </w:r>
      <w:r w:rsidR="000D7554">
        <w:t xml:space="preserve">- EVALUATING  THE PROJECT + THE </w:t>
      </w:r>
      <w:r w:rsidR="00C0657E">
        <w:t xml:space="preserve">FAVOURITE </w:t>
      </w:r>
      <w:r w:rsidR="000D7554">
        <w:t>HERO</w:t>
      </w:r>
    </w:p>
    <w:p w:rsidR="003641D1" w:rsidRPr="00C0657E" w:rsidRDefault="003641D1">
      <w:pPr>
        <w:rPr>
          <w:b/>
          <w:color w:val="0070C0"/>
        </w:rPr>
      </w:pPr>
      <w:r w:rsidRPr="00C0657E">
        <w:rPr>
          <w:b/>
          <w:color w:val="0070C0"/>
        </w:rPr>
        <w:t>Each coordinator will use the app that best fits :</w:t>
      </w:r>
    </w:p>
    <w:p w:rsidR="00E74D78" w:rsidRDefault="00E74D78">
      <w:r>
        <w:t>ISSU- PRESENTATIONS</w:t>
      </w:r>
    </w:p>
    <w:p w:rsidR="00C0657E" w:rsidRDefault="00C0657E" w:rsidP="00C0657E">
      <w:r>
        <w:t>COMPHONE</w:t>
      </w:r>
    </w:p>
    <w:p w:rsidR="00EA1A76" w:rsidRDefault="00EA1A76" w:rsidP="00C0657E">
      <w:r>
        <w:t>PPT- MP4</w:t>
      </w:r>
    </w:p>
    <w:p w:rsidR="00C0657E" w:rsidRDefault="00C0657E" w:rsidP="00C0657E">
      <w:r>
        <w:t xml:space="preserve">VOKI- presenting heroes – we’ll </w:t>
      </w:r>
      <w:r w:rsidR="00EA1A76">
        <w:t xml:space="preserve">exchange </w:t>
      </w:r>
      <w:r>
        <w:t xml:space="preserve">the </w:t>
      </w:r>
      <w:r w:rsidR="00EA1A76">
        <w:t>VOKIS</w:t>
      </w:r>
      <w:r>
        <w:t xml:space="preserve"> created by pupils </w:t>
      </w:r>
      <w:r w:rsidR="00EA1A76">
        <w:t>, they will access them on PADLET and will use ANSWER GARDEN to vote the favourite hero</w:t>
      </w:r>
    </w:p>
    <w:p w:rsidR="000D7554" w:rsidRDefault="000D7554">
      <w:r>
        <w:t>CALAMEO</w:t>
      </w:r>
    </w:p>
    <w:p w:rsidR="000D7554" w:rsidRDefault="000D7554">
      <w:r>
        <w:t>STORYJUMPER</w:t>
      </w:r>
    </w:p>
    <w:p w:rsidR="000D7554" w:rsidRDefault="000D7554">
      <w:r>
        <w:t>LINOIT</w:t>
      </w:r>
    </w:p>
    <w:p w:rsidR="00E74D78" w:rsidRDefault="00E74D78">
      <w:r>
        <w:t>PADLET</w:t>
      </w:r>
    </w:p>
    <w:p w:rsidR="00E74D78" w:rsidRDefault="00E74D78">
      <w:r>
        <w:t>KIZOA – VIDEO MAKER</w:t>
      </w:r>
    </w:p>
    <w:p w:rsidR="00E74D78" w:rsidRDefault="00E74D78">
      <w:r>
        <w:t>VIDEOSHOW</w:t>
      </w:r>
    </w:p>
    <w:p w:rsidR="00E74D78" w:rsidRDefault="00E74D78">
      <w:r>
        <w:t>QUIK – VIDEO SHOW</w:t>
      </w:r>
    </w:p>
    <w:p w:rsidR="00E74D78" w:rsidRDefault="00E74D78"/>
    <w:sectPr w:rsidR="00E74D78" w:rsidSect="00741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Arial"/>
    <w:panose1 w:val="02040503050406030204"/>
    <w:charset w:val="00"/>
    <w:family w:val="roman"/>
    <w:pitch w:val="variable"/>
    <w:sig w:usb0="00000001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00AE"/>
    <w:multiLevelType w:val="hybridMultilevel"/>
    <w:tmpl w:val="3B80FD6A"/>
    <w:lvl w:ilvl="0" w:tplc="8EB074B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972EE"/>
    <w:multiLevelType w:val="hybridMultilevel"/>
    <w:tmpl w:val="CF8829C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D78"/>
    <w:rsid w:val="000D7554"/>
    <w:rsid w:val="002731FD"/>
    <w:rsid w:val="003641D1"/>
    <w:rsid w:val="0074142B"/>
    <w:rsid w:val="00AF0FD5"/>
    <w:rsid w:val="00C0657E"/>
    <w:rsid w:val="00D254BB"/>
    <w:rsid w:val="00E74D78"/>
    <w:rsid w:val="00EA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D8942D-CE74-C64C-B509-C8839BF1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D75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D75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3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Lis Polzleitner</cp:lastModifiedBy>
  <cp:revision>2</cp:revision>
  <dcterms:created xsi:type="dcterms:W3CDTF">2019-11-03T15:38:00Z</dcterms:created>
  <dcterms:modified xsi:type="dcterms:W3CDTF">2019-11-03T15:38:00Z</dcterms:modified>
</cp:coreProperties>
</file>