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08B9" w14:textId="04E0EF17" w:rsid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Die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Rechnung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in Form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einer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eRechnung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bitte an:</w:t>
      </w:r>
    </w:p>
    <w:p w14:paraId="44410904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</w:p>
    <w:p w14:paraId="44FB56C8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Pädagogische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Hochschule Steiermark</w:t>
      </w:r>
    </w:p>
    <w:p w14:paraId="793D0B9F" w14:textId="49CB2B8F" w:rsid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z.Hd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>. Frau Mag. Dr. Elisabeth Pölzleitner</w:t>
      </w:r>
    </w:p>
    <w:p w14:paraId="1252DF4C" w14:textId="3456F8EE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AT"/>
        </w:rPr>
      </w:pPr>
      <w:r w:rsidRPr="00494323">
        <w:rPr>
          <w:rFonts w:ascii="Times New Roman" w:eastAsia="Times New Roman" w:hAnsi="Times New Roman" w:cs="Times New Roman"/>
          <w:sz w:val="24"/>
          <w:szCs w:val="24"/>
          <w:lang w:val="de-DE"/>
        </w:rPr>
        <w:t>für das GOAL Projekt: K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A229: 2019-1-RO01-KA220-063665</w:t>
      </w:r>
    </w:p>
    <w:p w14:paraId="35F3DDAE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Hasnerplatz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</w:p>
    <w:p w14:paraId="678C2D0E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  <w:r w:rsidRPr="00494323">
        <w:rPr>
          <w:rFonts w:ascii="Times New Roman" w:eastAsia="Times New Roman" w:hAnsi="Times New Roman" w:cs="Times New Roman"/>
          <w:sz w:val="24"/>
          <w:szCs w:val="24"/>
        </w:rPr>
        <w:t>8010 Graz</w:t>
      </w:r>
    </w:p>
    <w:p w14:paraId="07A971EB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  <w:r w:rsidRPr="00494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83F334" w14:textId="0E03B91F" w:rsid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Auftragsreferenz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Nr. U48</w:t>
      </w:r>
    </w:p>
    <w:p w14:paraId="0315D987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  <w:r w:rsidRPr="00494323">
        <w:rPr>
          <w:rFonts w:ascii="Times New Roman" w:eastAsia="Times New Roman" w:hAnsi="Times New Roman" w:cs="Times New Roman"/>
          <w:sz w:val="24"/>
          <w:szCs w:val="24"/>
        </w:rPr>
        <w:t>UID: ATU39699206</w:t>
      </w:r>
      <w:r w:rsidRPr="00494323">
        <w:rPr>
          <w:rFonts w:ascii="Times New Roman" w:eastAsia="Times New Roman" w:hAnsi="Times New Roman" w:cs="Times New Roman"/>
          <w:sz w:val="24"/>
          <w:szCs w:val="24"/>
        </w:rPr>
        <w:br/>
        <w:t xml:space="preserve">Nach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Auskunft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unserer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Buchhaltungsabteilung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kann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anstelle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Lieferantennummer</w:t>
      </w:r>
      <w:proofErr w:type="spellEnd"/>
    </w:p>
    <w:p w14:paraId="7846B607" w14:textId="77777777" w:rsidR="00494323" w:rsidRPr="00494323" w:rsidRDefault="00494323" w:rsidP="0049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T"/>
        </w:rPr>
      </w:pP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Ersatzkreditoren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-Nummer“ (0016000080) </w:t>
      </w:r>
      <w:proofErr w:type="spellStart"/>
      <w:r w:rsidRPr="00494323">
        <w:rPr>
          <w:rFonts w:ascii="Times New Roman" w:eastAsia="Times New Roman" w:hAnsi="Times New Roman" w:cs="Times New Roman"/>
          <w:sz w:val="24"/>
          <w:szCs w:val="24"/>
        </w:rPr>
        <w:t>eingeben</w:t>
      </w:r>
      <w:proofErr w:type="spellEnd"/>
      <w:r w:rsidRPr="004943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5D880E" w14:textId="77777777" w:rsidR="00E7093B" w:rsidRPr="00494323" w:rsidRDefault="00E7093B"/>
    <w:sectPr w:rsidR="00E7093B" w:rsidRPr="0049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23"/>
    <w:rsid w:val="000849CD"/>
    <w:rsid w:val="003D59B2"/>
    <w:rsid w:val="00494323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65888"/>
  <w15:chartTrackingRefBased/>
  <w15:docId w15:val="{A7A0C3BC-0907-4E06-A379-87EEE43A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NormalWeb">
    <w:name w:val="Normal (Web)"/>
    <w:basedOn w:val="Normal"/>
    <w:uiPriority w:val="99"/>
    <w:semiHidden/>
    <w:unhideWhenUsed/>
    <w:rsid w:val="0049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2022-05-18T13:27:00Z</dcterms:created>
  <dcterms:modified xsi:type="dcterms:W3CDTF">2022-05-18T13:27:00Z</dcterms:modified>
</cp:coreProperties>
</file>