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651F" w14:textId="33B2922F" w:rsidR="00E7093B" w:rsidRDefault="00C16A19">
      <w:pPr>
        <w:rPr>
          <w:lang w:val="en-US"/>
        </w:rPr>
      </w:pPr>
      <w:r>
        <w:rPr>
          <w:lang w:val="en-US"/>
        </w:rPr>
        <w:t>After three years we are all sad that the GOAL project has come to an end. The project has been very successful, both for the children and the teachers who have been involved.</w:t>
      </w:r>
    </w:p>
    <w:p w14:paraId="50C709D4" w14:textId="77777777" w:rsidR="00C16A19" w:rsidRPr="00DC342C" w:rsidRDefault="00C16A19">
      <w:pPr>
        <w:rPr>
          <w:b/>
          <w:bCs/>
          <w:lang w:val="en-US"/>
        </w:rPr>
      </w:pPr>
      <w:r w:rsidRPr="00DC342C">
        <w:rPr>
          <w:b/>
          <w:bCs/>
          <w:lang w:val="en-US"/>
        </w:rPr>
        <w:t>The project has been successful on several levels:</w:t>
      </w:r>
    </w:p>
    <w:p w14:paraId="612B9BA7" w14:textId="77777777" w:rsidR="00C16A19" w:rsidRDefault="00C16A19" w:rsidP="00C16A19">
      <w:pPr>
        <w:pStyle w:val="ListParagraph"/>
        <w:numPr>
          <w:ilvl w:val="0"/>
          <w:numId w:val="1"/>
        </w:numPr>
        <w:rPr>
          <w:lang w:val="en-US"/>
        </w:rPr>
      </w:pPr>
      <w:r>
        <w:rPr>
          <w:lang w:val="en-US"/>
        </w:rPr>
        <w:t xml:space="preserve">The children have lost their fear of speaking English and have realized that learning a foreign language is not just a hard chore you have to do in school, but can open doors to a wider world. In the course of the project the children have had the chance to communicate with their peers in the 5 participating countries and have realized that they have a lot of things in common. They share the same interests, dreams and wishes and also very similar problems and worries.  </w:t>
      </w:r>
    </w:p>
    <w:p w14:paraId="4E6CEDF4" w14:textId="77777777" w:rsidR="00180188" w:rsidRDefault="00C16A19" w:rsidP="00C16A19">
      <w:pPr>
        <w:pStyle w:val="ListParagraph"/>
        <w:numPr>
          <w:ilvl w:val="0"/>
          <w:numId w:val="1"/>
        </w:numPr>
        <w:rPr>
          <w:lang w:val="en-US"/>
        </w:rPr>
      </w:pPr>
      <w:r>
        <w:rPr>
          <w:lang w:val="en-US"/>
        </w:rPr>
        <w:t xml:space="preserve">In the different project steps the learners have had the chance to make many intercultural experiences. They realized that many things that they had always taken for granted, were actually cultural conventions, rather than </w:t>
      </w:r>
      <w:r w:rsidR="00180188">
        <w:rPr>
          <w:lang w:val="en-US"/>
        </w:rPr>
        <w:t>general truths. They have learned to see the world from different perspectives and to question their own routines a bit.</w:t>
      </w:r>
    </w:p>
    <w:p w14:paraId="7B239D9D" w14:textId="337E94C7" w:rsidR="00C16A19" w:rsidRDefault="00180188" w:rsidP="00C16A19">
      <w:pPr>
        <w:pStyle w:val="ListParagraph"/>
        <w:numPr>
          <w:ilvl w:val="0"/>
          <w:numId w:val="1"/>
        </w:numPr>
        <w:rPr>
          <w:lang w:val="en-US"/>
        </w:rPr>
      </w:pPr>
      <w:r>
        <w:rPr>
          <w:lang w:val="en-US"/>
        </w:rPr>
        <w:t>Many students at our school come from fairly underprivileged backgrounds and have little knowledge of historical backgrounds or cultural achievements in our area. In this project one of their tasks was to explain our everyday culture to the international participants and to share some of the cultural highlights, sights or achievements with their peers. That way, they found out a lot about our local culture and places of interest, that they had not previously noticed consciously.</w:t>
      </w:r>
    </w:p>
    <w:p w14:paraId="1A1E61AC" w14:textId="70353F07" w:rsidR="00180188" w:rsidRDefault="00180188" w:rsidP="00C16A19">
      <w:pPr>
        <w:pStyle w:val="ListParagraph"/>
        <w:numPr>
          <w:ilvl w:val="0"/>
          <w:numId w:val="1"/>
        </w:numPr>
        <w:rPr>
          <w:lang w:val="en-US"/>
        </w:rPr>
      </w:pPr>
      <w:r>
        <w:rPr>
          <w:lang w:val="en-US"/>
        </w:rPr>
        <w:t xml:space="preserve">In all the project steps, we made sure to involve the learners in the planning as much as possible and to give them some choice and responsibility to make personal decisions. We wanted them to take charge </w:t>
      </w:r>
      <w:r w:rsidR="008B1E37">
        <w:rPr>
          <w:lang w:val="en-US"/>
        </w:rPr>
        <w:t>and feel like  responsible citizens of Europe. This was done in small, age-appropriate steps, such as letting them choose what sights, heroes or other topics should be presented to the international partners. They decided what was important to them – they decided what were the pressing problems in our society that needed to be solved in the superheroes stories. These may seem like small steps, but they showed the children that they were taken seriously and had a say in our complex world.</w:t>
      </w:r>
    </w:p>
    <w:p w14:paraId="45BFF571" w14:textId="2D12428B" w:rsidR="008B1E37" w:rsidRDefault="008B1E37" w:rsidP="008B1E37">
      <w:pPr>
        <w:rPr>
          <w:lang w:val="en-US"/>
        </w:rPr>
      </w:pPr>
      <w:r>
        <w:rPr>
          <w:lang w:val="en-US"/>
        </w:rPr>
        <w:t>All through the project we tried to close each phase with a final product that the students could be proud of. This feeling of success and achievement encouraged them to work hard in the following steps and gave them a sense of achievement and belonging that they do not always experience in their regular school life.</w:t>
      </w:r>
    </w:p>
    <w:p w14:paraId="308F8D83" w14:textId="793BE52E" w:rsidR="008B1E37" w:rsidRDefault="008B1E37" w:rsidP="008B1E37">
      <w:pPr>
        <w:rPr>
          <w:lang w:val="en-US"/>
        </w:rPr>
      </w:pPr>
      <w:r>
        <w:rPr>
          <w:lang w:val="en-US"/>
        </w:rPr>
        <w:t xml:space="preserve">The first such product was our game “Traveling Across Europe”. In this game the </w:t>
      </w:r>
      <w:r w:rsidR="0069167F">
        <w:rPr>
          <w:lang w:val="en-US"/>
        </w:rPr>
        <w:t>players travel across Europe on a gameboard. In order to move along the board they have to “buy” tickets – that are “paid” by answering questions presented on the tickets. These questions deal with the everyday culture in Austria, famous and favorite places in Graz and school life in the Flexi classes at Praxismittelschule. The questions do not test the knowledge of trivial facts, but aim at an understanding of the topics. If a player cannot answer the question, they can scan a QR code on the ticket and find the answer explained in a short text (written by the kids) or in a short video produce by the children. That way both productive skills (writing and speaking) as well as receptive skills (listening and reading) are practiced in this game, AND the players learn important and interesting fact about our local culture.</w:t>
      </w:r>
    </w:p>
    <w:p w14:paraId="09D41F5C" w14:textId="5EF86698" w:rsidR="0069167F" w:rsidRDefault="00CD2A85" w:rsidP="008B1E37">
      <w:pPr>
        <w:rPr>
          <w:lang w:val="en-US"/>
        </w:rPr>
      </w:pPr>
      <w:r>
        <w:rPr>
          <w:lang w:val="en-US"/>
        </w:rPr>
        <w:t xml:space="preserve">A more detailed description and examples of the game can be found here: </w:t>
      </w:r>
      <w:hyperlink r:id="rId5" w:history="1">
        <w:r w:rsidRPr="00CD2A85">
          <w:rPr>
            <w:rStyle w:val="Hyperlink"/>
            <w:lang w:val="en-US"/>
          </w:rPr>
          <w:t>https://epep.at/?page_id=4877</w:t>
        </w:r>
      </w:hyperlink>
    </w:p>
    <w:p w14:paraId="244D972D" w14:textId="77777777" w:rsidR="00E01D8F" w:rsidRDefault="00E01D8F" w:rsidP="008B1E37">
      <w:pPr>
        <w:rPr>
          <w:lang w:val="en-US"/>
        </w:rPr>
      </w:pPr>
    </w:p>
    <w:p w14:paraId="3BC0A824" w14:textId="68FF46D7" w:rsidR="00E01D8F" w:rsidRPr="00E01D8F" w:rsidRDefault="00E01D8F" w:rsidP="008B1E37">
      <w:pPr>
        <w:rPr>
          <w:b/>
          <w:bCs/>
          <w:lang w:val="en-US"/>
        </w:rPr>
      </w:pPr>
      <w:r w:rsidRPr="00E01D8F">
        <w:rPr>
          <w:b/>
          <w:bCs/>
          <w:lang w:val="en-US"/>
        </w:rPr>
        <w:lastRenderedPageBreak/>
        <w:t>Online Meetings:</w:t>
      </w:r>
    </w:p>
    <w:p w14:paraId="7A84C47C" w14:textId="238B8D83" w:rsidR="00CD2A85" w:rsidRDefault="00CD2A85" w:rsidP="008B1E37">
      <w:pPr>
        <w:rPr>
          <w:lang w:val="en-US"/>
        </w:rPr>
      </w:pPr>
      <w:r>
        <w:rPr>
          <w:lang w:val="en-US"/>
        </w:rPr>
        <w:t>Due to the Covid restrictions, travelling was not possible for a long time and we decided to organize some online meetings for the children, in order to allow them to communicate directly with their international peers. We organized several international meetings on Zoom (Tea and Talk – to chat about their everyday lives, A Christmas Talk, where they shared Christmas crafts ideas and had a chance to chat informally in international break-out rooms. Since these meetings were very popular among the children, we felt encouraged to plan a three-day workshop on the topic of Superheroes.</w:t>
      </w:r>
    </w:p>
    <w:p w14:paraId="46F5E5FD" w14:textId="77777777" w:rsidR="00E01D8F" w:rsidRPr="00E01D8F" w:rsidRDefault="00CD2A85" w:rsidP="008B1E37">
      <w:pPr>
        <w:rPr>
          <w:b/>
          <w:bCs/>
          <w:lang w:val="en-US"/>
        </w:rPr>
      </w:pPr>
      <w:r w:rsidRPr="00E01D8F">
        <w:rPr>
          <w:b/>
          <w:bCs/>
          <w:lang w:val="en-US"/>
        </w:rPr>
        <w:t xml:space="preserve">Superheroes: </w:t>
      </w:r>
    </w:p>
    <w:p w14:paraId="0194C86F" w14:textId="759FE9EC" w:rsidR="00CD2A85" w:rsidRDefault="00E01D8F" w:rsidP="008B1E37">
      <w:pPr>
        <w:rPr>
          <w:lang w:val="en-US"/>
        </w:rPr>
      </w:pPr>
      <w:r>
        <w:rPr>
          <w:lang w:val="en-US"/>
        </w:rPr>
        <w:t>“</w:t>
      </w:r>
      <w:r w:rsidR="00CD2A85">
        <w:rPr>
          <w:lang w:val="en-US"/>
        </w:rPr>
        <w:t>Heroes</w:t>
      </w:r>
      <w:r>
        <w:rPr>
          <w:lang w:val="en-US"/>
        </w:rPr>
        <w:t>”</w:t>
      </w:r>
      <w:r w:rsidR="00CD2A85">
        <w:rPr>
          <w:lang w:val="en-US"/>
        </w:rPr>
        <w:t xml:space="preserve"> was one of the topics that we had originally planned in our application. In order to cover the topic, the Austrian kids started to work on a reading project based on the “WHO WAS” books. The project can be found here: </w:t>
      </w:r>
      <w:hyperlink r:id="rId6" w:history="1">
        <w:r w:rsidR="006A4797" w:rsidRPr="006A4797">
          <w:rPr>
            <w:rStyle w:val="Hyperlink"/>
            <w:lang w:val="en-US"/>
          </w:rPr>
          <w:t>https://epep.at/?page_id=5349</w:t>
        </w:r>
      </w:hyperlink>
      <w:r w:rsidR="006A4797">
        <w:rPr>
          <w:lang w:val="en-US"/>
        </w:rPr>
        <w:t xml:space="preserve">   While it seemed absolutely fitting for the Greek, Cypriot and Italian schools to work on local and national heroes, we did not feel comfortable with this idea in our school. Too many of our students have a migration background and the staff does not want to create a patriotic atmosphere. We felt that it would be more fitting for our setting to work on heroes that have made some important contributions in different fields of life: Arts, science, civil-rights, sports, inventions, music… Therefore, we opted for the “Who Was” books and gave the children a wide choice of interesting heroes that they could work on. We also wanted to focus on the fact that heroes are not born but they all had to work hard, invest time and effort, overcome challenges and obstacles in order to reach their goals. We are working with the </w:t>
      </w:r>
      <w:r w:rsidR="00513B9A">
        <w:rPr>
          <w:lang w:val="en-US"/>
        </w:rPr>
        <w:t xml:space="preserve">“Seven Habits of Successful People” by Stephen Covey and want </w:t>
      </w:r>
      <w:r>
        <w:rPr>
          <w:lang w:val="en-US"/>
        </w:rPr>
        <w:t>the children to understand that success is related to hard work, to many little steps, rather than something that you are born with.</w:t>
      </w:r>
    </w:p>
    <w:p w14:paraId="12DDE904" w14:textId="434CC227" w:rsidR="00E01D8F" w:rsidRDefault="00E01D8F" w:rsidP="008B1E37">
      <w:pPr>
        <w:rPr>
          <w:lang w:val="en-US"/>
        </w:rPr>
      </w:pPr>
      <w:r>
        <w:rPr>
          <w:lang w:val="en-US"/>
        </w:rPr>
        <w:t xml:space="preserve">The second phase of the “heroes” project was then organized as an international workshop where the children created Superhero Storybooks. The children worked in international groups and created heroes that would solve some of the pressing issues of our times. A detailed description of the </w:t>
      </w:r>
      <w:r w:rsidR="00A533C9">
        <w:rPr>
          <w:lang w:val="en-US"/>
        </w:rPr>
        <w:t xml:space="preserve">superheroes project can be found here: </w:t>
      </w:r>
      <w:hyperlink r:id="rId7" w:history="1">
        <w:r w:rsidR="00A533C9" w:rsidRPr="00A533C9">
          <w:rPr>
            <w:rStyle w:val="Hyperlink"/>
            <w:lang w:val="en-US"/>
          </w:rPr>
          <w:t>https://epep.at/?page_id=5614</w:t>
        </w:r>
      </w:hyperlink>
    </w:p>
    <w:p w14:paraId="72C12D0E" w14:textId="4129AF4D" w:rsidR="00DC342C" w:rsidRDefault="00DC342C" w:rsidP="008B1E37">
      <w:pPr>
        <w:rPr>
          <w:lang w:val="en-US"/>
        </w:rPr>
      </w:pPr>
      <w:r>
        <w:rPr>
          <w:lang w:val="en-US"/>
        </w:rPr>
        <w:t xml:space="preserve">We have won the Media Literacy Award 2021 for our Superheroes Stories Project. </w:t>
      </w:r>
    </w:p>
    <w:p w14:paraId="77370738" w14:textId="45FCF067" w:rsidR="00DC342C" w:rsidRDefault="00DC342C" w:rsidP="008B1E37">
      <w:pPr>
        <w:rPr>
          <w:lang w:val="en-US"/>
        </w:rPr>
      </w:pPr>
      <w:hyperlink r:id="rId8" w:history="1">
        <w:r w:rsidRPr="003F1233">
          <w:rPr>
            <w:rStyle w:val="Hyperlink"/>
            <w:lang w:val="en-US"/>
          </w:rPr>
          <w:t>https://www.mediamanual.at/best-practice-2021/superheroes-storybooks</w:t>
        </w:r>
      </w:hyperlink>
    </w:p>
    <w:p w14:paraId="1CA6C048" w14:textId="77777777" w:rsidR="00DC342C" w:rsidRDefault="00DC342C" w:rsidP="008B1E37">
      <w:pPr>
        <w:rPr>
          <w:lang w:val="en-US"/>
        </w:rPr>
      </w:pPr>
    </w:p>
    <w:p w14:paraId="3CAF5B92" w14:textId="6275B558" w:rsidR="00A533C9" w:rsidRDefault="00A533C9" w:rsidP="008B1E37">
      <w:pPr>
        <w:rPr>
          <w:lang w:val="en-US"/>
        </w:rPr>
      </w:pPr>
      <w:r>
        <w:rPr>
          <w:lang w:val="en-US"/>
        </w:rPr>
        <w:t>Our students were very proud of the beautiful book they had created and thoroughly enjoyed working in the international groups. They made friends with children from Romania and Greece and some of them started to communicate on social media afterwards.</w:t>
      </w:r>
    </w:p>
    <w:p w14:paraId="1DA99EF8" w14:textId="77777777" w:rsidR="00DC342C" w:rsidRPr="00DC342C" w:rsidRDefault="00DC342C" w:rsidP="008B1E37">
      <w:pPr>
        <w:rPr>
          <w:b/>
          <w:bCs/>
          <w:lang w:val="en-US"/>
        </w:rPr>
      </w:pPr>
      <w:r w:rsidRPr="00DC342C">
        <w:rPr>
          <w:b/>
          <w:bCs/>
          <w:lang w:val="en-US"/>
        </w:rPr>
        <w:t>Moods and Feelings:</w:t>
      </w:r>
    </w:p>
    <w:p w14:paraId="58BAE52E" w14:textId="3A95BE12" w:rsidR="00A533C9" w:rsidRDefault="00A533C9" w:rsidP="008B1E37">
      <w:pPr>
        <w:rPr>
          <w:lang w:val="en-US"/>
        </w:rPr>
      </w:pPr>
      <w:r>
        <w:rPr>
          <w:lang w:val="en-US"/>
        </w:rPr>
        <w:t xml:space="preserve">The third topic that we worked on were the Moods and Feelings. In this part we decided to work with one class – due to a lot of classtime lost during the Covid lockdowns, we could not involve as many children to this part of the project as we had done with the previous steps. We decided to work on this project in our English lessons – rather than disrupting the timetable of the whole school. The foreign language classroom is an ideal place to work on interesting and relevant topics and the students’ psychological situation had certainly been an issue during Corona times.  </w:t>
      </w:r>
      <w:r w:rsidR="00156AC1">
        <w:rPr>
          <w:lang w:val="en-US"/>
        </w:rPr>
        <w:t xml:space="preserve">We created a Moodle course about this topic where the students explored typical moods and feelings of teenage kids. After a number of content and language activities, the learners produced another online book about feelings. We cooperated with the arts teacher and created portraits that show strong feelings. These paintings were then used to write diary entries where these characters share </w:t>
      </w:r>
      <w:r w:rsidR="00156AC1">
        <w:rPr>
          <w:lang w:val="en-US"/>
        </w:rPr>
        <w:lastRenderedPageBreak/>
        <w:t>their secret thoughts about their feelings. Finally, the students recorded audio-chats where they slipped into the characters in their paintings and talked about their situations and feelings.</w:t>
      </w:r>
    </w:p>
    <w:p w14:paraId="458C7A5F" w14:textId="0CA21175" w:rsidR="00156AC1" w:rsidRPr="00156AC1" w:rsidRDefault="00156AC1" w:rsidP="008B1E37">
      <w:pPr>
        <w:rPr>
          <w:lang w:val="de-DE"/>
        </w:rPr>
      </w:pPr>
      <w:r>
        <w:rPr>
          <w:lang w:val="en-US"/>
        </w:rPr>
        <w:t xml:space="preserve">A more detailed description of this part of the project can be found here. </w:t>
      </w:r>
      <w:hyperlink r:id="rId9" w:history="1">
        <w:r w:rsidRPr="00156AC1">
          <w:rPr>
            <w:rStyle w:val="Hyperlink"/>
            <w:lang w:val="de-DE"/>
          </w:rPr>
          <w:t>https://epep.at/?page_id=5716</w:t>
        </w:r>
      </w:hyperlink>
    </w:p>
    <w:p w14:paraId="35240E2A" w14:textId="0F444F30" w:rsidR="00156AC1" w:rsidRDefault="00156AC1" w:rsidP="008B1E37">
      <w:pPr>
        <w:rPr>
          <w:lang w:val="en-US"/>
        </w:rPr>
      </w:pPr>
      <w:r w:rsidRPr="00156AC1">
        <w:rPr>
          <w:lang w:val="en-US"/>
        </w:rPr>
        <w:t>We have won the Gesundheitspreis für Schule des Landes Steiermark for this part of the project. Th</w:t>
      </w:r>
      <w:r>
        <w:rPr>
          <w:lang w:val="en-US"/>
        </w:rPr>
        <w:t>e jury praised our attempt to help the learners with understanding their feelings and learning to cope with them in appropriate ways. The beautiful book “Secret Thoughts of Modern Art” was also highly appreciated by the jury.</w:t>
      </w:r>
    </w:p>
    <w:p w14:paraId="3BD871F6" w14:textId="4657DB48" w:rsidR="00CB7E29" w:rsidRPr="00CB7E29" w:rsidRDefault="00CB7E29" w:rsidP="008B1E37">
      <w:pPr>
        <w:rPr>
          <w:b/>
          <w:bCs/>
          <w:lang w:val="en-US"/>
        </w:rPr>
      </w:pPr>
      <w:r w:rsidRPr="00CB7E29">
        <w:rPr>
          <w:b/>
          <w:bCs/>
          <w:lang w:val="en-US"/>
        </w:rPr>
        <w:t>Trip to Greece</w:t>
      </w:r>
    </w:p>
    <w:p w14:paraId="4A9E95AA" w14:textId="1F9CB832" w:rsidR="00DC342C" w:rsidRDefault="00DC342C" w:rsidP="008B1E37">
      <w:pPr>
        <w:rPr>
          <w:lang w:val="en-US"/>
        </w:rPr>
      </w:pPr>
      <w:r>
        <w:rPr>
          <w:lang w:val="en-US"/>
        </w:rPr>
        <w:t xml:space="preserve">The final highlight for our students </w:t>
      </w:r>
      <w:r w:rsidR="00CB7E29">
        <w:rPr>
          <w:lang w:val="en-US"/>
        </w:rPr>
        <w:t>was certainly the trip to Patras, Greece where they had the chance to actually meet with the kids from Romania, Greece and Cyprus. Some of the children had been in contact with their international peers since the Superheroes project and were eager to meet them in person. Choosing the 12 lucky students who would get the chance to travel was a</w:t>
      </w:r>
      <w:r w:rsidR="00F3636D">
        <w:rPr>
          <w:lang w:val="en-US"/>
        </w:rPr>
        <w:t xml:space="preserve"> learning step in itself. We asked the students to send us a letter of application explaining why they should be chosen for the trip. We told them what criteria the winners would have to meet: They should be reliable, well organized, motivated to speak English with their international peers, interested in getting to know a new culture and they should have contributed actively to the previous steps of the GOAL project. We wanted to use this step to show the students that good work would pay off and lead to certain privileges – something that not all our students learn at home. </w:t>
      </w:r>
    </w:p>
    <w:p w14:paraId="5A531DDF" w14:textId="676E984A" w:rsidR="00F3636D" w:rsidRDefault="00F3636D" w:rsidP="008B1E37">
      <w:pPr>
        <w:rPr>
          <w:lang w:val="en-US"/>
        </w:rPr>
      </w:pPr>
      <w:r>
        <w:rPr>
          <w:lang w:val="en-US"/>
        </w:rPr>
        <w:t>The meeting in Greece was extremely successful on all levels. For many children it was their first flight, some had never been at the seaside, most of the children had never been in a nice hotel, they learned to order food from an English menu</w:t>
      </w:r>
      <w:r w:rsidR="003F3F3F">
        <w:rPr>
          <w:lang w:val="en-US"/>
        </w:rPr>
        <w:t xml:space="preserve">. Even these little, seemingly unimportant things were thrilling for the students. The program in Patras was very interesting and well rounded for our students. In their feedback they mentioned each and every point of the program as fun, interesting and “cool”. They interacted very well with the Romanian and Greek students and again made friends and </w:t>
      </w:r>
      <w:r w:rsidR="00AC6B11">
        <w:rPr>
          <w:lang w:val="en-US"/>
        </w:rPr>
        <w:t>are keeping in touch on social media.</w:t>
      </w:r>
    </w:p>
    <w:p w14:paraId="18D54054" w14:textId="0CA9356F" w:rsidR="00AC6B11" w:rsidRDefault="00AC6B11" w:rsidP="008B1E37">
      <w:pPr>
        <w:rPr>
          <w:lang w:val="en-US"/>
        </w:rPr>
      </w:pPr>
      <w:r>
        <w:rPr>
          <w:lang w:val="en-US"/>
        </w:rPr>
        <w:t xml:space="preserve">The learners showed a keen interest in elements of Greek mythology, they enjoyed the days at the Greek school, learning the Greek alphabet from their Greek peers and working on a little crafts project together. They enjoyed the excursions and – of course—loved the few hours that we had on the beach, jumping in the waves. </w:t>
      </w:r>
    </w:p>
    <w:p w14:paraId="5273A27D" w14:textId="7BC25451" w:rsidR="00AC6B11" w:rsidRDefault="00AC6B11" w:rsidP="008B1E37">
      <w:pPr>
        <w:rPr>
          <w:lang w:val="en-US"/>
        </w:rPr>
      </w:pPr>
      <w:r>
        <w:rPr>
          <w:lang w:val="en-US"/>
        </w:rPr>
        <w:t xml:space="preserve">See some of the children’s feedback comments after the trip: </w:t>
      </w:r>
    </w:p>
    <w:p w14:paraId="15F0E434" w14:textId="77777777" w:rsidR="00606B02" w:rsidRPr="00792CC3" w:rsidRDefault="00606B02" w:rsidP="00606B02">
      <w:pPr>
        <w:jc w:val="both"/>
        <w:rPr>
          <w:rFonts w:ascii="Dreaming Outloud Pro" w:hAnsi="Dreaming Outloud Pro" w:cs="Dreaming Outloud Pro"/>
          <w:lang w:val="de-DE"/>
        </w:rPr>
      </w:pPr>
      <w:r w:rsidRPr="00792CC3">
        <w:rPr>
          <w:rFonts w:ascii="Dreaming Outloud Pro" w:hAnsi="Dreaming Outloud Pro" w:cs="Dreaming Outloud Pro"/>
          <w:lang w:val="de-DE"/>
        </w:rPr>
        <w:t>Es war ein Ausflug, den ich nie vergessen werde.</w:t>
      </w:r>
    </w:p>
    <w:p w14:paraId="556F6758" w14:textId="77777777" w:rsidR="00606B02" w:rsidRPr="00792CC3" w:rsidRDefault="00606B02" w:rsidP="00606B02">
      <w:pPr>
        <w:jc w:val="both"/>
        <w:rPr>
          <w:rFonts w:ascii="Dreaming Outloud Pro" w:hAnsi="Dreaming Outloud Pro" w:cs="Dreaming Outloud Pro"/>
          <w:lang w:val="de-DE"/>
        </w:rPr>
      </w:pPr>
      <w:r w:rsidRPr="00792CC3">
        <w:rPr>
          <w:rFonts w:ascii="Dreaming Outloud Pro" w:hAnsi="Dreaming Outloud Pro" w:cs="Dreaming Outloud Pro"/>
          <w:lang w:val="de-DE"/>
        </w:rPr>
        <w:t xml:space="preserve">Mir hat die </w:t>
      </w:r>
      <w:r>
        <w:rPr>
          <w:rFonts w:ascii="Dreaming Outloud Pro" w:hAnsi="Dreaming Outloud Pro" w:cs="Dreaming Outloud Pro"/>
          <w:lang w:val="de-DE"/>
        </w:rPr>
        <w:t xml:space="preserve">tolle </w:t>
      </w:r>
      <w:r w:rsidRPr="00792CC3">
        <w:rPr>
          <w:rFonts w:ascii="Dreaming Outloud Pro" w:hAnsi="Dreaming Outloud Pro" w:cs="Dreaming Outloud Pro"/>
          <w:lang w:val="de-DE"/>
        </w:rPr>
        <w:t xml:space="preserve">Brücke </w:t>
      </w:r>
      <w:r>
        <w:rPr>
          <w:rFonts w:ascii="Dreaming Outloud Pro" w:hAnsi="Dreaming Outloud Pro" w:cs="Dreaming Outloud Pro"/>
          <w:lang w:val="de-DE"/>
        </w:rPr>
        <w:t xml:space="preserve">besonders gefallen, da durften wir mit der Fähre ans andere Ufer fahren. Und </w:t>
      </w:r>
      <w:r w:rsidRPr="00792CC3">
        <w:rPr>
          <w:rFonts w:ascii="Dreaming Outloud Pro" w:hAnsi="Dreaming Outloud Pro" w:cs="Dreaming Outloud Pro"/>
          <w:lang w:val="de-DE"/>
        </w:rPr>
        <w:t xml:space="preserve">Olympia </w:t>
      </w:r>
      <w:r>
        <w:rPr>
          <w:rFonts w:ascii="Dreaming Outloud Pro" w:hAnsi="Dreaming Outloud Pro" w:cs="Dreaming Outloud Pro"/>
          <w:lang w:val="de-DE"/>
        </w:rPr>
        <w:t>hat mir total gut</w:t>
      </w:r>
      <w:r w:rsidRPr="00792CC3">
        <w:rPr>
          <w:rFonts w:ascii="Dreaming Outloud Pro" w:hAnsi="Dreaming Outloud Pro" w:cs="Dreaming Outloud Pro"/>
          <w:lang w:val="de-DE"/>
        </w:rPr>
        <w:t xml:space="preserve"> gefallen, vor allem weil diese Tempel alle nur mit den Händen gebaut wurden hat mich sehr fasziniert.</w:t>
      </w:r>
    </w:p>
    <w:p w14:paraId="2DDC8D9C" w14:textId="77777777" w:rsidR="00606B02" w:rsidRPr="00792CC3" w:rsidRDefault="00606B02" w:rsidP="00606B02">
      <w:pPr>
        <w:jc w:val="both"/>
        <w:rPr>
          <w:rFonts w:ascii="Dreaming Outloud Pro" w:hAnsi="Dreaming Outloud Pro" w:cs="Dreaming Outloud Pro"/>
          <w:lang w:val="de-DE"/>
        </w:rPr>
      </w:pPr>
      <w:r w:rsidRPr="00792CC3">
        <w:rPr>
          <w:rFonts w:ascii="Dreaming Outloud Pro" w:hAnsi="Dreaming Outloud Pro" w:cs="Dreaming Outloud Pro"/>
          <w:lang w:val="de-DE"/>
        </w:rPr>
        <w:t>Das Meer war super spaßig</w:t>
      </w:r>
      <w:r>
        <w:rPr>
          <w:rFonts w:ascii="Dreaming Outloud Pro" w:hAnsi="Dreaming Outloud Pro" w:cs="Dreaming Outloud Pro"/>
          <w:lang w:val="de-DE"/>
        </w:rPr>
        <w:t>,</w:t>
      </w:r>
      <w:r w:rsidRPr="00792CC3">
        <w:rPr>
          <w:rFonts w:ascii="Dreaming Outloud Pro" w:hAnsi="Dreaming Outloud Pro" w:cs="Dreaming Outloud Pro"/>
          <w:lang w:val="de-DE"/>
        </w:rPr>
        <w:t xml:space="preserve"> weil die Wellen so hoch waren und wir drinnen springen durften.</w:t>
      </w:r>
    </w:p>
    <w:p w14:paraId="01317011" w14:textId="77777777" w:rsidR="00606B02" w:rsidRPr="00792CC3" w:rsidRDefault="00606B02" w:rsidP="00606B02">
      <w:pPr>
        <w:jc w:val="both"/>
        <w:rPr>
          <w:rFonts w:ascii="Dreaming Outloud Pro" w:hAnsi="Dreaming Outloud Pro" w:cs="Dreaming Outloud Pro"/>
          <w:lang w:val="de-DE"/>
        </w:rPr>
      </w:pPr>
      <w:r w:rsidRPr="00792CC3">
        <w:rPr>
          <w:rFonts w:ascii="Dreaming Outloud Pro" w:hAnsi="Dreaming Outloud Pro" w:cs="Dreaming Outloud Pro"/>
          <w:lang w:val="de-DE"/>
        </w:rPr>
        <w:t>Die Schule in Griechenland hat mehr als Spaß gemacht, die waren voll nett und alle wollten mit uns reden.</w:t>
      </w:r>
    </w:p>
    <w:p w14:paraId="60A50036" w14:textId="77777777" w:rsidR="00606B02" w:rsidRPr="00792CC3" w:rsidRDefault="00606B02" w:rsidP="00606B02">
      <w:pPr>
        <w:jc w:val="both"/>
        <w:rPr>
          <w:rFonts w:ascii="Dreaming Outloud Pro" w:hAnsi="Dreaming Outloud Pro" w:cs="Dreaming Outloud Pro"/>
          <w:lang w:val="de-DE"/>
        </w:rPr>
      </w:pPr>
      <w:r w:rsidRPr="00792CC3">
        <w:rPr>
          <w:rFonts w:ascii="Dreaming Outloud Pro" w:hAnsi="Dreaming Outloud Pro" w:cs="Dreaming Outloud Pro"/>
          <w:lang w:val="de-DE"/>
        </w:rPr>
        <w:t>Das Essen war wirklich lecker</w:t>
      </w:r>
      <w:r>
        <w:rPr>
          <w:rFonts w:ascii="Dreaming Outloud Pro" w:hAnsi="Dreaming Outloud Pro" w:cs="Dreaming Outloud Pro"/>
          <w:lang w:val="de-DE"/>
        </w:rPr>
        <w:t>,</w:t>
      </w:r>
      <w:r w:rsidRPr="00792CC3">
        <w:rPr>
          <w:rFonts w:ascii="Dreaming Outloud Pro" w:hAnsi="Dreaming Outloud Pro" w:cs="Dreaming Outloud Pro"/>
          <w:lang w:val="de-DE"/>
        </w:rPr>
        <w:t xml:space="preserve"> und wir durften </w:t>
      </w:r>
      <w:r>
        <w:rPr>
          <w:rFonts w:ascii="Dreaming Outloud Pro" w:hAnsi="Dreaming Outloud Pro" w:cs="Dreaming Outloud Pro"/>
          <w:lang w:val="de-DE"/>
        </w:rPr>
        <w:t xml:space="preserve">immer </w:t>
      </w:r>
      <w:r w:rsidRPr="00792CC3">
        <w:rPr>
          <w:rFonts w:ascii="Dreaming Outloud Pro" w:hAnsi="Dreaming Outloud Pro" w:cs="Dreaming Outloud Pro"/>
          <w:lang w:val="de-DE"/>
        </w:rPr>
        <w:t xml:space="preserve">selbst </w:t>
      </w:r>
      <w:r>
        <w:rPr>
          <w:rFonts w:ascii="Dreaming Outloud Pro" w:hAnsi="Dreaming Outloud Pro" w:cs="Dreaming Outloud Pro"/>
          <w:lang w:val="de-DE"/>
        </w:rPr>
        <w:t xml:space="preserve">aus der Speisekarte </w:t>
      </w:r>
      <w:r w:rsidRPr="00792CC3">
        <w:rPr>
          <w:rFonts w:ascii="Dreaming Outloud Pro" w:hAnsi="Dreaming Outloud Pro" w:cs="Dreaming Outloud Pro"/>
          <w:lang w:val="de-DE"/>
        </w:rPr>
        <w:t>auswählen</w:t>
      </w:r>
      <w:r>
        <w:rPr>
          <w:rFonts w:ascii="Dreaming Outloud Pro" w:hAnsi="Dreaming Outloud Pro" w:cs="Dreaming Outloud Pro"/>
          <w:lang w:val="de-DE"/>
        </w:rPr>
        <w:t>,</w:t>
      </w:r>
      <w:r w:rsidRPr="00792CC3">
        <w:rPr>
          <w:rFonts w:ascii="Dreaming Outloud Pro" w:hAnsi="Dreaming Outloud Pro" w:cs="Dreaming Outloud Pro"/>
          <w:lang w:val="de-DE"/>
        </w:rPr>
        <w:t xml:space="preserve"> was wir essen wollen.</w:t>
      </w:r>
    </w:p>
    <w:p w14:paraId="3505EEC3" w14:textId="77777777" w:rsidR="00606B02" w:rsidRPr="00792CC3" w:rsidRDefault="00606B02" w:rsidP="00606B02">
      <w:pPr>
        <w:jc w:val="both"/>
        <w:rPr>
          <w:rFonts w:ascii="Dreaming Outloud Pro" w:hAnsi="Dreaming Outloud Pro" w:cs="Dreaming Outloud Pro"/>
          <w:lang w:val="de-DE"/>
        </w:rPr>
      </w:pPr>
      <w:r w:rsidRPr="00792CC3">
        <w:rPr>
          <w:rFonts w:ascii="Dreaming Outloud Pro" w:hAnsi="Dreaming Outloud Pro" w:cs="Dreaming Outloud Pro"/>
          <w:lang w:val="de-DE"/>
        </w:rPr>
        <w:lastRenderedPageBreak/>
        <w:t>Der Fun-Park und das Autodrom-Fahren waren super cool. Sogar die Lehrerinnen sind mitgefahren.</w:t>
      </w:r>
    </w:p>
    <w:p w14:paraId="3FA5774C" w14:textId="77777777" w:rsidR="00606B02" w:rsidRPr="00792CC3" w:rsidRDefault="00606B02" w:rsidP="00606B02">
      <w:pPr>
        <w:jc w:val="both"/>
        <w:rPr>
          <w:rFonts w:ascii="Dreaming Outloud Pro" w:hAnsi="Dreaming Outloud Pro" w:cs="Dreaming Outloud Pro"/>
          <w:lang w:val="de-DE"/>
        </w:rPr>
      </w:pPr>
      <w:r w:rsidRPr="00792CC3">
        <w:rPr>
          <w:rFonts w:ascii="Dreaming Outloud Pro" w:hAnsi="Dreaming Outloud Pro" w:cs="Dreaming Outloud Pro"/>
          <w:lang w:val="de-DE"/>
        </w:rPr>
        <w:t>Beim Mittagessen bin ich mit Kindern aus Rumänien gesessen</w:t>
      </w:r>
      <w:r>
        <w:rPr>
          <w:rFonts w:ascii="Dreaming Outloud Pro" w:hAnsi="Dreaming Outloud Pro" w:cs="Dreaming Outloud Pro"/>
          <w:lang w:val="de-DE"/>
        </w:rPr>
        <w:t>,</w:t>
      </w:r>
      <w:r w:rsidRPr="00792CC3">
        <w:rPr>
          <w:rFonts w:ascii="Dreaming Outloud Pro" w:hAnsi="Dreaming Outloud Pro" w:cs="Dreaming Outloud Pro"/>
          <w:lang w:val="de-DE"/>
        </w:rPr>
        <w:t xml:space="preserve"> und wir haben viele spannende Dinge über die Schule in Rumänien und bei uns erzählt.</w:t>
      </w:r>
    </w:p>
    <w:p w14:paraId="49DE6AE3" w14:textId="77777777" w:rsidR="00606B02" w:rsidRPr="00792CC3" w:rsidRDefault="00606B02" w:rsidP="00606B02">
      <w:pPr>
        <w:jc w:val="both"/>
        <w:rPr>
          <w:rFonts w:ascii="Dreaming Outloud Pro" w:hAnsi="Dreaming Outloud Pro" w:cs="Dreaming Outloud Pro"/>
          <w:lang w:val="de-DE"/>
        </w:rPr>
      </w:pPr>
      <w:r w:rsidRPr="00792CC3">
        <w:rPr>
          <w:rFonts w:ascii="Dreaming Outloud Pro" w:hAnsi="Dreaming Outloud Pro" w:cs="Dreaming Outloud Pro"/>
          <w:lang w:val="de-DE"/>
        </w:rPr>
        <w:t>Mein persönliches Highlight waren die Tänze und der Gesang in der Schule.</w:t>
      </w:r>
      <w:r>
        <w:rPr>
          <w:rFonts w:ascii="Dreaming Outloud Pro" w:hAnsi="Dreaming Outloud Pro" w:cs="Dreaming Outloud Pro"/>
          <w:lang w:val="de-DE"/>
        </w:rPr>
        <w:t xml:space="preserve"> Alle haben mitgetanzt, und diese Instrumente hab ich nicht gekannt.</w:t>
      </w:r>
    </w:p>
    <w:p w14:paraId="74B75CDB" w14:textId="77777777" w:rsidR="00606B02" w:rsidRPr="00792CC3" w:rsidRDefault="00606B02" w:rsidP="00606B02">
      <w:pPr>
        <w:jc w:val="both"/>
        <w:rPr>
          <w:rFonts w:ascii="Dreaming Outloud Pro" w:hAnsi="Dreaming Outloud Pro" w:cs="Dreaming Outloud Pro"/>
          <w:lang w:val="de-DE"/>
        </w:rPr>
      </w:pPr>
      <w:r w:rsidRPr="00792CC3">
        <w:rPr>
          <w:rFonts w:ascii="Dreaming Outloud Pro" w:hAnsi="Dreaming Outloud Pro" w:cs="Dreaming Outloud Pro"/>
          <w:lang w:val="de-DE"/>
        </w:rPr>
        <w:t>Ich fand es total süß</w:t>
      </w:r>
      <w:r>
        <w:rPr>
          <w:rFonts w:ascii="Dreaming Outloud Pro" w:hAnsi="Dreaming Outloud Pro" w:cs="Dreaming Outloud Pro"/>
          <w:lang w:val="de-DE"/>
        </w:rPr>
        <w:t>,</w:t>
      </w:r>
      <w:r w:rsidRPr="00792CC3">
        <w:rPr>
          <w:rFonts w:ascii="Dreaming Outloud Pro" w:hAnsi="Dreaming Outloud Pro" w:cs="Dreaming Outloud Pro"/>
          <w:lang w:val="de-DE"/>
        </w:rPr>
        <w:t xml:space="preserve"> dass die Kinder mit schönen Welcome Schildern auf uns gewartet haben.</w:t>
      </w:r>
    </w:p>
    <w:p w14:paraId="397227F5" w14:textId="77777777" w:rsidR="00606B02" w:rsidRPr="00792CC3" w:rsidRDefault="00606B02" w:rsidP="00606B02">
      <w:pPr>
        <w:jc w:val="both"/>
        <w:rPr>
          <w:rFonts w:ascii="Dreaming Outloud Pro" w:hAnsi="Dreaming Outloud Pro" w:cs="Dreaming Outloud Pro"/>
          <w:lang w:val="de-DE"/>
        </w:rPr>
      </w:pPr>
      <w:r w:rsidRPr="00792CC3">
        <w:rPr>
          <w:rFonts w:ascii="Dreaming Outloud Pro" w:hAnsi="Dreaming Outloud Pro" w:cs="Dreaming Outloud Pro"/>
          <w:lang w:val="de-DE"/>
        </w:rPr>
        <w:t>Es war so nett</w:t>
      </w:r>
      <w:r>
        <w:rPr>
          <w:rFonts w:ascii="Dreaming Outloud Pro" w:hAnsi="Dreaming Outloud Pro" w:cs="Dreaming Outloud Pro"/>
          <w:lang w:val="de-DE"/>
        </w:rPr>
        <w:t>,</w:t>
      </w:r>
      <w:r w:rsidRPr="00792CC3">
        <w:rPr>
          <w:rFonts w:ascii="Dreaming Outloud Pro" w:hAnsi="Dreaming Outloud Pro" w:cs="Dreaming Outloud Pro"/>
          <w:lang w:val="de-DE"/>
        </w:rPr>
        <w:t xml:space="preserve"> den kleinen Kindern der Schule Pickerln für ihre Tauschhefte zu schenken. Die haben sich total gefreut</w:t>
      </w:r>
      <w:r>
        <w:rPr>
          <w:rFonts w:ascii="Dreaming Outloud Pro" w:hAnsi="Dreaming Outloud Pro" w:cs="Dreaming Outloud Pro"/>
          <w:lang w:val="de-DE"/>
        </w:rPr>
        <w:t xml:space="preserve"> und haben uns selbst gemalte Bilder geschenkt.</w:t>
      </w:r>
    </w:p>
    <w:p w14:paraId="6B73B925" w14:textId="77777777" w:rsidR="00606B02" w:rsidRDefault="00606B02" w:rsidP="00606B02">
      <w:pPr>
        <w:jc w:val="both"/>
        <w:rPr>
          <w:rFonts w:ascii="Dreaming Outloud Pro" w:hAnsi="Dreaming Outloud Pro" w:cs="Dreaming Outloud Pro"/>
          <w:lang w:val="de-DE"/>
        </w:rPr>
      </w:pPr>
      <w:r w:rsidRPr="00792CC3">
        <w:rPr>
          <w:rFonts w:ascii="Dreaming Outloud Pro" w:hAnsi="Dreaming Outloud Pro" w:cs="Dreaming Outloud Pro"/>
          <w:lang w:val="de-DE"/>
        </w:rPr>
        <w:t>Die freien Stunden in der Stadt waren ganz besonders cool. Wir konnten lustige Souvenirs kaufen und coole Fotos schießen.</w:t>
      </w:r>
    </w:p>
    <w:p w14:paraId="5192A3CC" w14:textId="77777777" w:rsidR="00606B02" w:rsidRPr="00792CC3" w:rsidRDefault="00606B02" w:rsidP="00606B02">
      <w:pPr>
        <w:jc w:val="both"/>
        <w:rPr>
          <w:rFonts w:ascii="Dreaming Outloud Pro" w:hAnsi="Dreaming Outloud Pro" w:cs="Dreaming Outloud Pro"/>
          <w:lang w:val="de-DE"/>
        </w:rPr>
      </w:pPr>
    </w:p>
    <w:p w14:paraId="3123B018" w14:textId="50323426" w:rsidR="00AC6B11" w:rsidRPr="00516D64" w:rsidRDefault="00516D64" w:rsidP="008B1E37">
      <w:pPr>
        <w:rPr>
          <w:lang w:val="en-US"/>
        </w:rPr>
      </w:pPr>
      <w:r w:rsidRPr="00516D64">
        <w:rPr>
          <w:lang w:val="en-US"/>
        </w:rPr>
        <w:t>In the last few d</w:t>
      </w:r>
      <w:r>
        <w:rPr>
          <w:lang w:val="en-US"/>
        </w:rPr>
        <w:t>ays, many students have approached me (the coordinating teacher) and asked what would be the next steps and events in the GOAL project. They were sad – or even shocked to hear that the project will be over at the end of this school year. For these children the GOAL project has been an integral part of school life that they have thoroughly enjoyed. They will miss this project and hope to be part of a new project in the future.</w:t>
      </w:r>
    </w:p>
    <w:p w14:paraId="7FD72CE0" w14:textId="77777777" w:rsidR="00DC342C" w:rsidRPr="00516D64" w:rsidRDefault="00DC342C" w:rsidP="008B1E37">
      <w:pPr>
        <w:rPr>
          <w:lang w:val="en-US"/>
        </w:rPr>
      </w:pPr>
    </w:p>
    <w:sectPr w:rsidR="00DC342C" w:rsidRPr="00516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volini">
    <w:altName w:val="Cavolini"/>
    <w:charset w:val="00"/>
    <w:family w:val="script"/>
    <w:pitch w:val="variable"/>
    <w:sig w:usb0="A11526FF" w:usb1="8000000A" w:usb2="00010000" w:usb3="00000000" w:csb0="0000019F"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46121"/>
    <w:multiLevelType w:val="hybridMultilevel"/>
    <w:tmpl w:val="5F4C792C"/>
    <w:lvl w:ilvl="0" w:tplc="1940125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083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46"/>
    <w:rsid w:val="000849CD"/>
    <w:rsid w:val="00156AC1"/>
    <w:rsid w:val="00180188"/>
    <w:rsid w:val="00180B46"/>
    <w:rsid w:val="003F3F3F"/>
    <w:rsid w:val="00513B9A"/>
    <w:rsid w:val="00516D64"/>
    <w:rsid w:val="00606B02"/>
    <w:rsid w:val="0069167F"/>
    <w:rsid w:val="006A4797"/>
    <w:rsid w:val="008B1E37"/>
    <w:rsid w:val="00A533C9"/>
    <w:rsid w:val="00AC6B11"/>
    <w:rsid w:val="00C16A19"/>
    <w:rsid w:val="00CB7E29"/>
    <w:rsid w:val="00CD2A85"/>
    <w:rsid w:val="00DC342C"/>
    <w:rsid w:val="00E01D8F"/>
    <w:rsid w:val="00E7093B"/>
    <w:rsid w:val="00F3636D"/>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071F"/>
  <w15:chartTrackingRefBased/>
  <w15:docId w15:val="{80AD3BE8-B56D-4708-A127-14BA7EA8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styleId="ListParagraph">
    <w:name w:val="List Paragraph"/>
    <w:basedOn w:val="Normal"/>
    <w:uiPriority w:val="34"/>
    <w:qFormat/>
    <w:rsid w:val="00C16A19"/>
    <w:pPr>
      <w:ind w:left="720"/>
      <w:contextualSpacing/>
    </w:pPr>
  </w:style>
  <w:style w:type="character" w:styleId="Hyperlink">
    <w:name w:val="Hyperlink"/>
    <w:basedOn w:val="DefaultParagraphFont"/>
    <w:uiPriority w:val="99"/>
    <w:unhideWhenUsed/>
    <w:rsid w:val="00CD2A85"/>
    <w:rPr>
      <w:color w:val="0563C1" w:themeColor="hyperlink"/>
      <w:u w:val="single"/>
    </w:rPr>
  </w:style>
  <w:style w:type="character" w:styleId="UnresolvedMention">
    <w:name w:val="Unresolved Mention"/>
    <w:basedOn w:val="DefaultParagraphFont"/>
    <w:uiPriority w:val="99"/>
    <w:semiHidden/>
    <w:unhideWhenUsed/>
    <w:rsid w:val="00CD2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manual.at/best-practice-2021/superheroes-storybooks" TargetMode="External"/><Relationship Id="rId3" Type="http://schemas.openxmlformats.org/officeDocument/2006/relationships/settings" Target="settings.xml"/><Relationship Id="rId7" Type="http://schemas.openxmlformats.org/officeDocument/2006/relationships/hyperlink" Target="https://epep.at/?page_id=56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ep.at/?page_id=5349" TargetMode="External"/><Relationship Id="rId11" Type="http://schemas.openxmlformats.org/officeDocument/2006/relationships/theme" Target="theme/theme1.xml"/><Relationship Id="rId5" Type="http://schemas.openxmlformats.org/officeDocument/2006/relationships/hyperlink" Target="https://epep.at/?page_id=487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pep.at/?page_id=5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5</cp:revision>
  <dcterms:created xsi:type="dcterms:W3CDTF">2022-06-22T14:40:00Z</dcterms:created>
  <dcterms:modified xsi:type="dcterms:W3CDTF">2022-06-23T14:59:00Z</dcterms:modified>
</cp:coreProperties>
</file>