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1315" w14:textId="632524C7" w:rsidR="00515108"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Flexibel </w:t>
      </w:r>
      <w:proofErr w:type="spellStart"/>
      <w:r w:rsidRPr="00D13A4C">
        <w:rPr>
          <w:rFonts w:ascii="Times New Roman" w:hAnsi="Times New Roman" w:cs="Times New Roman"/>
          <w:sz w:val="24"/>
          <w:szCs w:val="24"/>
        </w:rPr>
        <w:t>Eingangstufe</w:t>
      </w:r>
      <w:proofErr w:type="spellEnd"/>
      <w:r w:rsidRPr="00D13A4C">
        <w:rPr>
          <w:rFonts w:ascii="Times New Roman" w:hAnsi="Times New Roman" w:cs="Times New Roman"/>
          <w:sz w:val="24"/>
          <w:szCs w:val="24"/>
        </w:rPr>
        <w:t xml:space="preserve"> an der Praxis-Mittelschule der Pädagogischen Hochschule</w:t>
      </w:r>
    </w:p>
    <w:p w14:paraId="2300D0FE" w14:textId="715E6CEC" w:rsidR="0015433C" w:rsidRPr="00D13A4C" w:rsidRDefault="0015433C">
      <w:pPr>
        <w:rPr>
          <w:rFonts w:ascii="Times New Roman" w:hAnsi="Times New Roman" w:cs="Times New Roman"/>
          <w:sz w:val="24"/>
          <w:szCs w:val="24"/>
        </w:rPr>
      </w:pPr>
    </w:p>
    <w:p w14:paraId="4E8592F8" w14:textId="1320AC51"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Seit 2016 läuft an der </w:t>
      </w:r>
      <w:r w:rsidRPr="00D13A4C">
        <w:rPr>
          <w:rFonts w:ascii="Times New Roman" w:hAnsi="Times New Roman" w:cs="Times New Roman"/>
          <w:sz w:val="24"/>
          <w:szCs w:val="24"/>
        </w:rPr>
        <w:t>Praxis-Mittelschule der Pädagogischen Hochschule</w:t>
      </w:r>
      <w:r w:rsidRPr="00D13A4C">
        <w:rPr>
          <w:rFonts w:ascii="Times New Roman" w:hAnsi="Times New Roman" w:cs="Times New Roman"/>
          <w:sz w:val="24"/>
          <w:szCs w:val="24"/>
        </w:rPr>
        <w:t xml:space="preserve"> das Projekt Flexible Eingangsstufe. Hier wird in altersheterogenen Klassen in einem sehr offenen Setting gearbeitet. In diesem </w:t>
      </w:r>
      <w:proofErr w:type="spellStart"/>
      <w:r w:rsidRPr="00D13A4C">
        <w:rPr>
          <w:rFonts w:ascii="Times New Roman" w:hAnsi="Times New Roman" w:cs="Times New Roman"/>
          <w:sz w:val="24"/>
          <w:szCs w:val="24"/>
        </w:rPr>
        <w:t>Forschungprojekt</w:t>
      </w:r>
      <w:proofErr w:type="spellEnd"/>
      <w:r w:rsidRPr="00D13A4C">
        <w:rPr>
          <w:rFonts w:ascii="Times New Roman" w:hAnsi="Times New Roman" w:cs="Times New Roman"/>
          <w:sz w:val="24"/>
          <w:szCs w:val="24"/>
        </w:rPr>
        <w:t xml:space="preserve"> lag der Fokus auf dem Unterrichtsgegenstand Englisch und im spezifischen auf der Entwicklung von Lernerfolg, Lernmotivation und Selbstwirksamkeit.</w:t>
      </w:r>
    </w:p>
    <w:p w14:paraId="677F49FC" w14:textId="1EE2DCC1"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Es zeigte sich, dass der Lernerfolg in hohem Maße gegeben ist. Die Schülerinnen und Schüler der Flexi Klassen schneiden bei den IKM (informelle Kompetenzmessung), einem standardisierten </w:t>
      </w:r>
      <w:proofErr w:type="gramStart"/>
      <w:r w:rsidRPr="00D13A4C">
        <w:rPr>
          <w:rFonts w:ascii="Times New Roman" w:hAnsi="Times New Roman" w:cs="Times New Roman"/>
          <w:sz w:val="24"/>
          <w:szCs w:val="24"/>
        </w:rPr>
        <w:t>Test</w:t>
      </w:r>
      <w:proofErr w:type="gramEnd"/>
      <w:r w:rsidRPr="00D13A4C">
        <w:rPr>
          <w:rFonts w:ascii="Times New Roman" w:hAnsi="Times New Roman" w:cs="Times New Roman"/>
          <w:sz w:val="24"/>
          <w:szCs w:val="24"/>
        </w:rPr>
        <w:t xml:space="preserve"> der die rezeptiven Fertigkeiten überprüft, extrem gut ab. Zum Teil wird der österreichische Referenzwert um fast 50% übertroffen. </w:t>
      </w:r>
    </w:p>
    <w:p w14:paraId="003BADE9" w14:textId="69E0ABC4"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In der Langzeituntersuchung hat sich wurde das System von den Schülerinnen und Schülern auch mehrheitlich positiv bewertet. Es wurde auch sichtbar, dass die intensive Arbeit im sozialen Lernen, die sich auf die </w:t>
      </w:r>
      <w:r w:rsidR="001C1218" w:rsidRPr="00D13A4C">
        <w:rPr>
          <w:rFonts w:ascii="Times New Roman" w:hAnsi="Times New Roman" w:cs="Times New Roman"/>
          <w:sz w:val="24"/>
          <w:szCs w:val="24"/>
        </w:rPr>
        <w:t xml:space="preserve">„7 Habits </w:t>
      </w:r>
      <w:proofErr w:type="spellStart"/>
      <w:r w:rsidR="001C1218" w:rsidRPr="00D13A4C">
        <w:rPr>
          <w:rFonts w:ascii="Times New Roman" w:hAnsi="Times New Roman" w:cs="Times New Roman"/>
          <w:sz w:val="24"/>
          <w:szCs w:val="24"/>
        </w:rPr>
        <w:t>of</w:t>
      </w:r>
      <w:proofErr w:type="spellEnd"/>
      <w:r w:rsidR="001C1218" w:rsidRPr="00D13A4C">
        <w:rPr>
          <w:rFonts w:ascii="Times New Roman" w:hAnsi="Times New Roman" w:cs="Times New Roman"/>
          <w:sz w:val="24"/>
          <w:szCs w:val="24"/>
        </w:rPr>
        <w:t xml:space="preserve"> </w:t>
      </w:r>
      <w:proofErr w:type="spellStart"/>
      <w:r w:rsidR="001C1218" w:rsidRPr="00D13A4C">
        <w:rPr>
          <w:rFonts w:ascii="Times New Roman" w:hAnsi="Times New Roman" w:cs="Times New Roman"/>
          <w:sz w:val="24"/>
          <w:szCs w:val="24"/>
        </w:rPr>
        <w:t>highly</w:t>
      </w:r>
      <w:proofErr w:type="spellEnd"/>
      <w:r w:rsidR="001C1218" w:rsidRPr="00D13A4C">
        <w:rPr>
          <w:rFonts w:ascii="Times New Roman" w:hAnsi="Times New Roman" w:cs="Times New Roman"/>
          <w:sz w:val="24"/>
          <w:szCs w:val="24"/>
        </w:rPr>
        <w:t xml:space="preserve"> </w:t>
      </w:r>
      <w:proofErr w:type="spellStart"/>
      <w:r w:rsidR="001C1218" w:rsidRPr="00D13A4C">
        <w:rPr>
          <w:rFonts w:ascii="Times New Roman" w:hAnsi="Times New Roman" w:cs="Times New Roman"/>
          <w:sz w:val="24"/>
          <w:szCs w:val="24"/>
        </w:rPr>
        <w:t>effective</w:t>
      </w:r>
      <w:proofErr w:type="spellEnd"/>
      <w:r w:rsidR="001C1218" w:rsidRPr="00D13A4C">
        <w:rPr>
          <w:rFonts w:ascii="Times New Roman" w:hAnsi="Times New Roman" w:cs="Times New Roman"/>
          <w:sz w:val="24"/>
          <w:szCs w:val="24"/>
        </w:rPr>
        <w:t xml:space="preserve"> </w:t>
      </w:r>
      <w:proofErr w:type="spellStart"/>
      <w:r w:rsidR="001C1218" w:rsidRPr="00D13A4C">
        <w:rPr>
          <w:rFonts w:ascii="Times New Roman" w:hAnsi="Times New Roman" w:cs="Times New Roman"/>
          <w:sz w:val="24"/>
          <w:szCs w:val="24"/>
        </w:rPr>
        <w:t>people</w:t>
      </w:r>
      <w:proofErr w:type="spellEnd"/>
      <w:r w:rsidR="001C1218" w:rsidRPr="00D13A4C">
        <w:rPr>
          <w:rFonts w:ascii="Times New Roman" w:hAnsi="Times New Roman" w:cs="Times New Roman"/>
          <w:sz w:val="24"/>
          <w:szCs w:val="24"/>
        </w:rPr>
        <w:t>“ von Stephen Covey stützt, bei vielen Lernenden nachhaltig wirkt. Die Schülerinnen und Schüler sehen mit Stolz auf ihre Leistungen zurück und es wird sichtbar, dass sie ein „</w:t>
      </w:r>
      <w:proofErr w:type="spellStart"/>
      <w:r w:rsidR="001C1218" w:rsidRPr="00D13A4C">
        <w:rPr>
          <w:rFonts w:ascii="Times New Roman" w:hAnsi="Times New Roman" w:cs="Times New Roman"/>
          <w:sz w:val="24"/>
          <w:szCs w:val="24"/>
        </w:rPr>
        <w:t>growth</w:t>
      </w:r>
      <w:proofErr w:type="spellEnd"/>
      <w:r w:rsidR="001C1218" w:rsidRPr="00D13A4C">
        <w:rPr>
          <w:rFonts w:ascii="Times New Roman" w:hAnsi="Times New Roman" w:cs="Times New Roman"/>
          <w:sz w:val="24"/>
          <w:szCs w:val="24"/>
        </w:rPr>
        <w:t xml:space="preserve"> </w:t>
      </w:r>
      <w:proofErr w:type="spellStart"/>
      <w:r w:rsidR="001C1218" w:rsidRPr="00D13A4C">
        <w:rPr>
          <w:rFonts w:ascii="Times New Roman" w:hAnsi="Times New Roman" w:cs="Times New Roman"/>
          <w:sz w:val="24"/>
          <w:szCs w:val="24"/>
        </w:rPr>
        <w:t>mindset</w:t>
      </w:r>
      <w:proofErr w:type="spellEnd"/>
      <w:r w:rsidR="001C1218" w:rsidRPr="00D13A4C">
        <w:rPr>
          <w:rFonts w:ascii="Times New Roman" w:hAnsi="Times New Roman" w:cs="Times New Roman"/>
          <w:sz w:val="24"/>
          <w:szCs w:val="24"/>
        </w:rPr>
        <w:t xml:space="preserve">“ nach Carol </w:t>
      </w:r>
      <w:proofErr w:type="spellStart"/>
      <w:r w:rsidR="001C1218" w:rsidRPr="00D13A4C">
        <w:rPr>
          <w:rFonts w:ascii="Times New Roman" w:hAnsi="Times New Roman" w:cs="Times New Roman"/>
          <w:sz w:val="24"/>
          <w:szCs w:val="24"/>
        </w:rPr>
        <w:t>Dwerk</w:t>
      </w:r>
      <w:proofErr w:type="spellEnd"/>
      <w:r w:rsidR="001C1218" w:rsidRPr="00D13A4C">
        <w:rPr>
          <w:rFonts w:ascii="Times New Roman" w:hAnsi="Times New Roman" w:cs="Times New Roman"/>
          <w:sz w:val="24"/>
          <w:szCs w:val="24"/>
        </w:rPr>
        <w:t xml:space="preserve"> entwickelt haben. </w:t>
      </w:r>
    </w:p>
    <w:p w14:paraId="0710188C" w14:textId="306B5E3D" w:rsidR="001C1218" w:rsidRPr="00D13A4C" w:rsidRDefault="00D13A4C">
      <w:pPr>
        <w:rPr>
          <w:rFonts w:ascii="Times New Roman" w:hAnsi="Times New Roman" w:cs="Times New Roman"/>
          <w:sz w:val="24"/>
          <w:szCs w:val="24"/>
        </w:rPr>
      </w:pPr>
      <w:r w:rsidRPr="00D13A4C">
        <w:rPr>
          <w:rFonts w:ascii="Times New Roman" w:hAnsi="Times New Roman" w:cs="Times New Roman"/>
          <w:sz w:val="24"/>
          <w:szCs w:val="24"/>
        </w:rPr>
        <w:t xml:space="preserve">Die Entwicklungsarbeit an unserem Projekt ist </w:t>
      </w:r>
      <w:proofErr w:type="gramStart"/>
      <w:r w:rsidRPr="00D13A4C">
        <w:rPr>
          <w:rFonts w:ascii="Times New Roman" w:hAnsi="Times New Roman" w:cs="Times New Roman"/>
          <w:sz w:val="24"/>
          <w:szCs w:val="24"/>
        </w:rPr>
        <w:t>natürlich noch</w:t>
      </w:r>
      <w:proofErr w:type="gramEnd"/>
      <w:r w:rsidRPr="00D13A4C">
        <w:rPr>
          <w:rFonts w:ascii="Times New Roman" w:hAnsi="Times New Roman" w:cs="Times New Roman"/>
          <w:sz w:val="24"/>
          <w:szCs w:val="24"/>
        </w:rPr>
        <w:t xml:space="preserve"> lange nicht zu Ende</w:t>
      </w:r>
      <w:r>
        <w:rPr>
          <w:rFonts w:ascii="Times New Roman" w:hAnsi="Times New Roman" w:cs="Times New Roman"/>
          <w:sz w:val="24"/>
          <w:szCs w:val="24"/>
        </w:rPr>
        <w:t xml:space="preserve">, doch wir sind froh mit diesem Forschungsprojekt eine Bestätigung erhalten zu haben, dass wir am richtigen Weg sind. </w:t>
      </w:r>
    </w:p>
    <w:p w14:paraId="49F25505" w14:textId="77777777" w:rsidR="001C1218" w:rsidRPr="00D13A4C" w:rsidRDefault="001C1218">
      <w:pPr>
        <w:rPr>
          <w:rFonts w:ascii="Times New Roman" w:hAnsi="Times New Roman" w:cs="Times New Roman"/>
          <w:sz w:val="24"/>
          <w:szCs w:val="24"/>
        </w:rPr>
      </w:pPr>
    </w:p>
    <w:p w14:paraId="56FA8EE4" w14:textId="77777777" w:rsidR="001C1218" w:rsidRPr="00D13A4C" w:rsidRDefault="001C1218">
      <w:pPr>
        <w:rPr>
          <w:rFonts w:ascii="Times New Roman" w:hAnsi="Times New Roman" w:cs="Times New Roman"/>
          <w:sz w:val="24"/>
          <w:szCs w:val="24"/>
        </w:rPr>
      </w:pPr>
    </w:p>
    <w:p w14:paraId="6B2A7AF5" w14:textId="70B47BB4" w:rsidR="001C1218" w:rsidRPr="00D13A4C" w:rsidRDefault="001C1218">
      <w:pPr>
        <w:rPr>
          <w:rFonts w:ascii="Times New Roman" w:hAnsi="Times New Roman" w:cs="Times New Roman"/>
          <w:sz w:val="24"/>
          <w:szCs w:val="24"/>
          <w:lang w:val="en-US"/>
        </w:rPr>
      </w:pPr>
      <w:r w:rsidRPr="00D13A4C">
        <w:rPr>
          <w:rFonts w:ascii="Times New Roman" w:hAnsi="Times New Roman" w:cs="Times New Roman"/>
          <w:sz w:val="24"/>
          <w:szCs w:val="24"/>
        </w:rPr>
        <w:t xml:space="preserve">Covey, S. (2004). </w:t>
      </w:r>
      <w:r w:rsidRPr="00D13A4C">
        <w:rPr>
          <w:rFonts w:ascii="Times New Roman" w:hAnsi="Times New Roman" w:cs="Times New Roman"/>
          <w:i/>
          <w:iCs/>
          <w:sz w:val="24"/>
          <w:szCs w:val="24"/>
          <w:lang w:val="en-US"/>
        </w:rPr>
        <w:t>The Seven Habits of Highly Effective People</w:t>
      </w:r>
      <w:r w:rsidRPr="00D13A4C">
        <w:rPr>
          <w:rFonts w:ascii="Times New Roman" w:hAnsi="Times New Roman" w:cs="Times New Roman"/>
          <w:sz w:val="24"/>
          <w:szCs w:val="24"/>
          <w:lang w:val="en-US"/>
        </w:rPr>
        <w:t>. New York: Simon &amp; Schuster</w:t>
      </w:r>
    </w:p>
    <w:p w14:paraId="4E9C9537" w14:textId="3419F1C1" w:rsidR="001C1218" w:rsidRPr="00D13A4C" w:rsidRDefault="001C1218">
      <w:pPr>
        <w:rPr>
          <w:rFonts w:ascii="Times New Roman" w:hAnsi="Times New Roman" w:cs="Times New Roman"/>
          <w:sz w:val="24"/>
          <w:szCs w:val="24"/>
          <w:lang w:val="en-US"/>
        </w:rPr>
      </w:pPr>
      <w:proofErr w:type="spellStart"/>
      <w:r w:rsidRPr="00D13A4C">
        <w:rPr>
          <w:rFonts w:ascii="Times New Roman" w:hAnsi="Times New Roman" w:cs="Times New Roman"/>
          <w:sz w:val="24"/>
          <w:szCs w:val="24"/>
          <w:lang w:val="en-US"/>
        </w:rPr>
        <w:t>Dwerk</w:t>
      </w:r>
      <w:proofErr w:type="spellEnd"/>
      <w:r w:rsidRPr="00D13A4C">
        <w:rPr>
          <w:rFonts w:ascii="Times New Roman" w:hAnsi="Times New Roman" w:cs="Times New Roman"/>
          <w:sz w:val="24"/>
          <w:szCs w:val="24"/>
          <w:lang w:val="en-US"/>
        </w:rPr>
        <w:t xml:space="preserve">, C. (2006) </w:t>
      </w:r>
      <w:r w:rsidRPr="00D13A4C">
        <w:rPr>
          <w:rFonts w:ascii="Times New Roman" w:hAnsi="Times New Roman" w:cs="Times New Roman"/>
          <w:i/>
          <w:iCs/>
          <w:sz w:val="24"/>
          <w:szCs w:val="24"/>
          <w:lang w:val="en-US"/>
        </w:rPr>
        <w:t>Mindset: The New Psychology of Success</w:t>
      </w:r>
      <w:r w:rsidRPr="00D13A4C">
        <w:rPr>
          <w:rFonts w:ascii="Times New Roman" w:hAnsi="Times New Roman" w:cs="Times New Roman"/>
          <w:sz w:val="24"/>
          <w:szCs w:val="24"/>
          <w:lang w:val="en-US"/>
        </w:rPr>
        <w:t xml:space="preserve">. New </w:t>
      </w:r>
      <w:proofErr w:type="spellStart"/>
      <w:r w:rsidRPr="00D13A4C">
        <w:rPr>
          <w:rFonts w:ascii="Times New Roman" w:hAnsi="Times New Roman" w:cs="Times New Roman"/>
          <w:sz w:val="24"/>
          <w:szCs w:val="24"/>
          <w:lang w:val="en-US"/>
        </w:rPr>
        <w:t>Yori</w:t>
      </w:r>
      <w:proofErr w:type="spellEnd"/>
      <w:r w:rsidRPr="00D13A4C">
        <w:rPr>
          <w:rFonts w:ascii="Times New Roman" w:hAnsi="Times New Roman" w:cs="Times New Roman"/>
          <w:sz w:val="24"/>
          <w:szCs w:val="24"/>
          <w:lang w:val="en-US"/>
        </w:rPr>
        <w:t>: Random House</w:t>
      </w:r>
    </w:p>
    <w:sectPr w:rsidR="001C1218" w:rsidRPr="00D13A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3C"/>
    <w:rsid w:val="0011137A"/>
    <w:rsid w:val="0015433C"/>
    <w:rsid w:val="001C1218"/>
    <w:rsid w:val="007A3699"/>
    <w:rsid w:val="00D13A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A4E4"/>
  <w15:chartTrackingRefBased/>
  <w15:docId w15:val="{9DBF199D-B902-4501-B692-243954E2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543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4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Bergmann Laura</cp:lastModifiedBy>
  <cp:revision>1</cp:revision>
  <dcterms:created xsi:type="dcterms:W3CDTF">2021-07-05T14:52:00Z</dcterms:created>
  <dcterms:modified xsi:type="dcterms:W3CDTF">2021-07-05T15:16:00Z</dcterms:modified>
</cp:coreProperties>
</file>