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B5FBE" w14:textId="77777777" w:rsidR="00B37974" w:rsidRPr="00847042" w:rsidRDefault="00B37974" w:rsidP="000A3AB3">
      <w:pPr>
        <w:tabs>
          <w:tab w:val="right" w:pos="9072"/>
        </w:tabs>
        <w:spacing w:line="276" w:lineRule="auto"/>
        <w:ind w:firstLine="2832"/>
        <w:jc w:val="both"/>
        <w:rPr>
          <w:rFonts w:asciiTheme="minorHAnsi" w:hAnsiTheme="minorHAnsi" w:cstheme="minorHAnsi"/>
          <w:sz w:val="22"/>
          <w:szCs w:val="22"/>
        </w:rPr>
      </w:pPr>
      <w:bookmarkStart w:id="0" w:name="brTipp"/>
      <w:bookmarkEnd w:id="0"/>
      <w:r>
        <w:rPr>
          <w:noProof/>
          <w:lang w:val="de-DE"/>
        </w:rPr>
        <w:drawing>
          <wp:anchor distT="0" distB="0" distL="114300" distR="114300" simplePos="0" relativeHeight="251658240" behindDoc="1" locked="0" layoutInCell="1" allowOverlap="1" wp14:anchorId="4FA1B189" wp14:editId="0924AEFD">
            <wp:simplePos x="0" y="0"/>
            <wp:positionH relativeFrom="column">
              <wp:posOffset>-59690</wp:posOffset>
            </wp:positionH>
            <wp:positionV relativeFrom="paragraph">
              <wp:posOffset>113030</wp:posOffset>
            </wp:positionV>
            <wp:extent cx="2063115" cy="511810"/>
            <wp:effectExtent l="0" t="0" r="0" b="2540"/>
            <wp:wrapThrough wrapText="bothSides">
              <wp:wrapPolygon edited="0">
                <wp:start x="0" y="0"/>
                <wp:lineTo x="0" y="20903"/>
                <wp:lineTo x="21341" y="20903"/>
                <wp:lineTo x="21341" y="0"/>
                <wp:lineTo x="0" y="0"/>
              </wp:wrapPolygon>
            </wp:wrapThrough>
            <wp:docPr id="2" name="Grafik 2" descr="http://www.grazer.at/fileadmin/templates/home/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zer.at/fileadmin/templates/home/img/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31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lang w:val="de-DE"/>
        </w:rPr>
        <w:drawing>
          <wp:inline distT="0" distB="0" distL="0" distR="0" wp14:anchorId="5F59C7B2" wp14:editId="124EE2D1">
            <wp:extent cx="1809595" cy="807308"/>
            <wp:effectExtent l="0" t="0" r="635" b="0"/>
            <wp:docPr id="1" name="Grafik 1" descr="C:\Users\p17567\Desktop\Gesundheitsamt_stadt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17567\Desktop\Gesundheitsamt_stadt_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175" cy="809797"/>
                    </a:xfrm>
                    <a:prstGeom prst="rect">
                      <a:avLst/>
                    </a:prstGeom>
                    <a:noFill/>
                    <a:ln>
                      <a:noFill/>
                    </a:ln>
                  </pic:spPr>
                </pic:pic>
              </a:graphicData>
            </a:graphic>
          </wp:inline>
        </w:drawing>
      </w:r>
    </w:p>
    <w:p w14:paraId="43D4B5DE" w14:textId="77777777" w:rsidR="00B37974" w:rsidRPr="00847042" w:rsidRDefault="00B37974" w:rsidP="000A3AB3">
      <w:pPr>
        <w:spacing w:line="276" w:lineRule="auto"/>
        <w:jc w:val="both"/>
        <w:rPr>
          <w:rFonts w:asciiTheme="minorHAnsi" w:hAnsiTheme="minorHAnsi" w:cstheme="minorHAnsi"/>
          <w:sz w:val="22"/>
          <w:szCs w:val="22"/>
        </w:rPr>
      </w:pPr>
    </w:p>
    <w:p w14:paraId="2B450115" w14:textId="7728B422" w:rsidR="00B37974" w:rsidRPr="00847042" w:rsidRDefault="00B37974" w:rsidP="000A3AB3">
      <w:pPr>
        <w:spacing w:line="276" w:lineRule="auto"/>
        <w:jc w:val="both"/>
        <w:rPr>
          <w:rFonts w:asciiTheme="minorHAnsi" w:hAnsiTheme="minorHAnsi" w:cstheme="minorHAnsi"/>
          <w:b/>
          <w:bCs/>
          <w:sz w:val="36"/>
          <w:szCs w:val="22"/>
        </w:rPr>
      </w:pPr>
      <w:r>
        <w:rPr>
          <w:rFonts w:asciiTheme="minorHAnsi" w:hAnsiTheme="minorHAnsi" w:cstheme="minorHAnsi"/>
          <w:b/>
          <w:bCs/>
          <w:sz w:val="36"/>
          <w:szCs w:val="22"/>
        </w:rPr>
        <w:t>Einreichung</w:t>
      </w:r>
      <w:r>
        <w:rPr>
          <w:rFonts w:asciiTheme="minorHAnsi" w:hAnsiTheme="minorHAnsi" w:cstheme="minorHAnsi"/>
          <w:b/>
          <w:bCs/>
          <w:sz w:val="36"/>
          <w:szCs w:val="22"/>
        </w:rPr>
        <w:br/>
      </w:r>
      <w:r w:rsidRPr="00B37974">
        <w:rPr>
          <w:rFonts w:asciiTheme="minorHAnsi" w:hAnsiTheme="minorHAnsi" w:cstheme="minorHAnsi"/>
          <w:b/>
          <w:sz w:val="48"/>
          <w:szCs w:val="22"/>
        </w:rPr>
        <w:t>Grazer Schulgesundheitspreis</w:t>
      </w:r>
      <w:r>
        <w:rPr>
          <w:rFonts w:asciiTheme="minorHAnsi" w:hAnsiTheme="minorHAnsi" w:cstheme="minorHAnsi"/>
          <w:sz w:val="48"/>
          <w:szCs w:val="22"/>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30D50" w:rsidRPr="00930686" w14:paraId="76FB988F" w14:textId="77777777" w:rsidTr="00993991">
        <w:trPr>
          <w:trHeight w:val="603"/>
        </w:trPr>
        <w:tc>
          <w:tcPr>
            <w:tcW w:w="5000" w:type="pct"/>
            <w:tcBorders>
              <w:bottom w:val="single" w:sz="4" w:space="0" w:color="auto"/>
            </w:tcBorders>
            <w:shd w:val="clear" w:color="auto" w:fill="DDDDDD"/>
            <w:vAlign w:val="center"/>
          </w:tcPr>
          <w:p w14:paraId="11474A57" w14:textId="77777777" w:rsidR="00B30D50" w:rsidRPr="0088047E" w:rsidRDefault="00B30D50" w:rsidP="000A3AB3">
            <w:pPr>
              <w:pStyle w:val="Heading2"/>
              <w:spacing w:before="120"/>
              <w:jc w:val="both"/>
              <w:rPr>
                <w:rFonts w:asciiTheme="minorHAnsi" w:hAnsiTheme="minorHAnsi" w:cstheme="minorHAnsi"/>
                <w:lang w:val="en-US"/>
              </w:rPr>
            </w:pPr>
            <w:proofErr w:type="spellStart"/>
            <w:r w:rsidRPr="0088047E">
              <w:rPr>
                <w:rFonts w:asciiTheme="minorHAnsi" w:hAnsiTheme="minorHAnsi" w:cstheme="minorHAnsi"/>
                <w:color w:val="0070C0"/>
                <w:lang w:val="en-US"/>
              </w:rPr>
              <w:t>Projekttitel</w:t>
            </w:r>
            <w:proofErr w:type="spellEnd"/>
            <w:r w:rsidRPr="0088047E">
              <w:rPr>
                <w:rFonts w:asciiTheme="minorHAnsi" w:hAnsiTheme="minorHAnsi" w:cstheme="minorHAnsi"/>
                <w:color w:val="0070C0"/>
                <w:lang w:val="en-US"/>
              </w:rPr>
              <w:t>:</w:t>
            </w:r>
            <w:r w:rsidR="00B37974" w:rsidRPr="0088047E">
              <w:rPr>
                <w:rFonts w:asciiTheme="minorHAnsi" w:hAnsiTheme="minorHAnsi" w:cstheme="minorHAnsi"/>
                <w:color w:val="0070C0"/>
                <w:lang w:val="en-US"/>
              </w:rPr>
              <w:t xml:space="preserve"> </w:t>
            </w:r>
            <w:r w:rsidR="00347C99" w:rsidRPr="0088047E">
              <w:rPr>
                <w:rFonts w:asciiTheme="minorHAnsi" w:hAnsiTheme="minorHAnsi" w:cstheme="minorHAnsi"/>
                <w:color w:val="0070C0"/>
                <w:lang w:val="en-US"/>
              </w:rPr>
              <w:t xml:space="preserve">„Secret Thoughts of Modern Art“: </w:t>
            </w:r>
            <w:r w:rsidR="00597F65" w:rsidRPr="0088047E">
              <w:rPr>
                <w:rFonts w:asciiTheme="minorHAnsi" w:hAnsiTheme="minorHAnsi" w:cstheme="minorHAnsi"/>
                <w:color w:val="0070C0"/>
                <w:lang w:val="en-US"/>
              </w:rPr>
              <w:t>Teens and their Moods</w:t>
            </w:r>
            <w:r w:rsidR="00DB603F" w:rsidRPr="0088047E">
              <w:rPr>
                <w:rFonts w:asciiTheme="minorHAnsi" w:hAnsiTheme="minorHAnsi" w:cstheme="minorHAnsi"/>
                <w:color w:val="0070C0"/>
                <w:lang w:val="en-US"/>
              </w:rPr>
              <w:t xml:space="preserve"> and Feelings </w:t>
            </w:r>
          </w:p>
        </w:tc>
      </w:tr>
      <w:tr w:rsidR="00B30D50" w:rsidRPr="00930686" w14:paraId="2593F8F4" w14:textId="77777777" w:rsidTr="00993991">
        <w:trPr>
          <w:trHeight w:hRule="exact" w:val="251"/>
        </w:trPr>
        <w:tc>
          <w:tcPr>
            <w:tcW w:w="5000" w:type="pct"/>
            <w:tcBorders>
              <w:left w:val="nil"/>
              <w:bottom w:val="single" w:sz="4" w:space="0" w:color="auto"/>
              <w:right w:val="nil"/>
            </w:tcBorders>
            <w:shd w:val="clear" w:color="auto" w:fill="auto"/>
          </w:tcPr>
          <w:p w14:paraId="2D18A58E" w14:textId="77777777" w:rsidR="00B30D50" w:rsidRPr="0088047E" w:rsidRDefault="00B30D50" w:rsidP="000A3AB3">
            <w:pPr>
              <w:pStyle w:val="Tabellentext"/>
              <w:spacing w:line="240" w:lineRule="auto"/>
              <w:jc w:val="both"/>
              <w:rPr>
                <w:rFonts w:asciiTheme="minorHAnsi" w:hAnsiTheme="minorHAnsi" w:cstheme="minorHAnsi"/>
                <w:sz w:val="22"/>
                <w:lang w:val="en-US"/>
              </w:rPr>
            </w:pPr>
          </w:p>
        </w:tc>
      </w:tr>
      <w:tr w:rsidR="00B30D50" w:rsidRPr="00B37974" w14:paraId="137FDAA2" w14:textId="77777777" w:rsidTr="00993991">
        <w:trPr>
          <w:trHeight w:val="454"/>
        </w:trPr>
        <w:tc>
          <w:tcPr>
            <w:tcW w:w="5000" w:type="pct"/>
            <w:shd w:val="clear" w:color="auto" w:fill="DDDDDD"/>
          </w:tcPr>
          <w:p w14:paraId="38C25D3E" w14:textId="77777777" w:rsidR="00B30D50" w:rsidRPr="00B37974" w:rsidRDefault="009F3142" w:rsidP="000A3AB3">
            <w:pPr>
              <w:pStyle w:val="Heading2"/>
              <w:spacing w:before="120"/>
              <w:jc w:val="both"/>
              <w:rPr>
                <w:rFonts w:asciiTheme="minorHAnsi" w:hAnsiTheme="minorHAnsi" w:cstheme="minorHAnsi"/>
                <w:color w:val="0070C0"/>
              </w:rPr>
            </w:pPr>
            <w:proofErr w:type="spellStart"/>
            <w:r w:rsidRPr="00B37974">
              <w:rPr>
                <w:rFonts w:asciiTheme="minorHAnsi" w:hAnsiTheme="minorHAnsi" w:cstheme="minorHAnsi"/>
                <w:color w:val="0070C0"/>
              </w:rPr>
              <w:t>AnsprechpartnerIn</w:t>
            </w:r>
            <w:proofErr w:type="spellEnd"/>
            <w:r w:rsidRPr="00B37974">
              <w:rPr>
                <w:rFonts w:asciiTheme="minorHAnsi" w:hAnsiTheme="minorHAnsi" w:cstheme="minorHAnsi"/>
                <w:color w:val="0070C0"/>
              </w:rPr>
              <w:t xml:space="preserve"> </w:t>
            </w:r>
            <w:proofErr w:type="spellStart"/>
            <w:r w:rsidRPr="00B37974">
              <w:rPr>
                <w:rFonts w:asciiTheme="minorHAnsi" w:hAnsiTheme="minorHAnsi" w:cstheme="minorHAnsi"/>
                <w:color w:val="0070C0"/>
              </w:rPr>
              <w:t>bzw.ProjektleiterIn</w:t>
            </w:r>
            <w:proofErr w:type="spellEnd"/>
          </w:p>
        </w:tc>
      </w:tr>
      <w:tr w:rsidR="00B30D50" w:rsidRPr="00B37974" w14:paraId="50232B3A" w14:textId="77777777" w:rsidTr="00B37974">
        <w:trPr>
          <w:trHeight w:val="567"/>
        </w:trPr>
        <w:tc>
          <w:tcPr>
            <w:tcW w:w="5000" w:type="pct"/>
            <w:shd w:val="clear" w:color="auto" w:fill="auto"/>
            <w:vAlign w:val="center"/>
          </w:tcPr>
          <w:p w14:paraId="2AF33ACA" w14:textId="77777777" w:rsidR="00B30D50" w:rsidRPr="00B37974" w:rsidRDefault="00B30D50" w:rsidP="000A3AB3">
            <w:pPr>
              <w:pStyle w:val="Tabellentext"/>
              <w:jc w:val="both"/>
              <w:rPr>
                <w:rFonts w:asciiTheme="minorHAnsi" w:hAnsiTheme="minorHAnsi" w:cstheme="minorHAnsi"/>
                <w:sz w:val="22"/>
              </w:rPr>
            </w:pPr>
            <w:r w:rsidRPr="00B37974">
              <w:rPr>
                <w:rFonts w:asciiTheme="minorHAnsi" w:hAnsiTheme="minorHAnsi" w:cstheme="minorHAnsi"/>
                <w:sz w:val="22"/>
              </w:rPr>
              <w:t>Name:</w:t>
            </w:r>
            <w:r w:rsidR="00597F65">
              <w:rPr>
                <w:rFonts w:asciiTheme="minorHAnsi" w:hAnsiTheme="minorHAnsi" w:cstheme="minorHAnsi"/>
                <w:sz w:val="22"/>
              </w:rPr>
              <w:t xml:space="preserve"> Elisabeth Pölzleitner</w:t>
            </w:r>
          </w:p>
        </w:tc>
      </w:tr>
      <w:tr w:rsidR="00B30D50" w:rsidRPr="00B37974" w14:paraId="1D533061" w14:textId="77777777" w:rsidTr="00993991">
        <w:trPr>
          <w:trHeight w:val="567"/>
        </w:trPr>
        <w:tc>
          <w:tcPr>
            <w:tcW w:w="5000" w:type="pct"/>
            <w:shd w:val="clear" w:color="auto" w:fill="auto"/>
            <w:vAlign w:val="center"/>
          </w:tcPr>
          <w:p w14:paraId="703E33B9" w14:textId="77777777" w:rsidR="00B30D50" w:rsidRPr="00B37974" w:rsidRDefault="009F3142" w:rsidP="000A3AB3">
            <w:pPr>
              <w:pStyle w:val="Tabellentext"/>
              <w:jc w:val="both"/>
              <w:rPr>
                <w:rFonts w:asciiTheme="minorHAnsi" w:hAnsiTheme="minorHAnsi" w:cstheme="minorHAnsi"/>
                <w:sz w:val="22"/>
              </w:rPr>
            </w:pPr>
            <w:r w:rsidRPr="00B37974">
              <w:rPr>
                <w:rFonts w:asciiTheme="minorHAnsi" w:hAnsiTheme="minorHAnsi" w:cstheme="minorHAnsi"/>
                <w:sz w:val="22"/>
              </w:rPr>
              <w:t xml:space="preserve">Funktion: </w:t>
            </w:r>
            <w:r w:rsidR="00597F65">
              <w:rPr>
                <w:rFonts w:asciiTheme="minorHAnsi" w:hAnsiTheme="minorHAnsi" w:cstheme="minorHAnsi"/>
                <w:sz w:val="22"/>
              </w:rPr>
              <w:t>Englischlehrerin</w:t>
            </w:r>
          </w:p>
        </w:tc>
      </w:tr>
      <w:tr w:rsidR="00B30D50" w:rsidRPr="00B37974" w14:paraId="3F3CFF96" w14:textId="77777777" w:rsidTr="00993991">
        <w:trPr>
          <w:trHeight w:val="567"/>
        </w:trPr>
        <w:tc>
          <w:tcPr>
            <w:tcW w:w="5000" w:type="pct"/>
            <w:shd w:val="clear" w:color="auto" w:fill="auto"/>
            <w:vAlign w:val="center"/>
          </w:tcPr>
          <w:p w14:paraId="1B73A992" w14:textId="77777777" w:rsidR="00B30D50" w:rsidRPr="00B37974" w:rsidRDefault="00B30D50" w:rsidP="000A3AB3">
            <w:pPr>
              <w:pStyle w:val="Tabellentext"/>
              <w:jc w:val="both"/>
              <w:rPr>
                <w:rFonts w:asciiTheme="minorHAnsi" w:hAnsiTheme="minorHAnsi" w:cstheme="minorHAnsi"/>
                <w:sz w:val="22"/>
              </w:rPr>
            </w:pPr>
            <w:r w:rsidRPr="00B37974">
              <w:rPr>
                <w:rFonts w:asciiTheme="minorHAnsi" w:hAnsiTheme="minorHAnsi" w:cstheme="minorHAnsi"/>
                <w:sz w:val="22"/>
              </w:rPr>
              <w:t xml:space="preserve">Schule: </w:t>
            </w:r>
            <w:r w:rsidR="00597F65">
              <w:rPr>
                <w:rFonts w:asciiTheme="minorHAnsi" w:hAnsiTheme="minorHAnsi" w:cstheme="minorHAnsi"/>
                <w:sz w:val="22"/>
              </w:rPr>
              <w:t>Praxismittelschule der PH Steiermark</w:t>
            </w:r>
          </w:p>
        </w:tc>
      </w:tr>
      <w:tr w:rsidR="00B30D50" w:rsidRPr="00B37974" w14:paraId="22AE6AA9" w14:textId="77777777" w:rsidTr="00930686">
        <w:trPr>
          <w:trHeight w:val="636"/>
        </w:trPr>
        <w:tc>
          <w:tcPr>
            <w:tcW w:w="5000" w:type="pct"/>
            <w:shd w:val="clear" w:color="auto" w:fill="auto"/>
          </w:tcPr>
          <w:p w14:paraId="2225E427" w14:textId="77777777" w:rsidR="00B30D50" w:rsidRPr="00B37974" w:rsidRDefault="00B30D50" w:rsidP="000A3AB3">
            <w:pPr>
              <w:pStyle w:val="Tabellentext"/>
              <w:jc w:val="both"/>
              <w:rPr>
                <w:rFonts w:asciiTheme="minorHAnsi" w:hAnsiTheme="minorHAnsi" w:cstheme="minorHAnsi"/>
                <w:sz w:val="22"/>
              </w:rPr>
            </w:pPr>
            <w:r w:rsidRPr="00B37974">
              <w:rPr>
                <w:rFonts w:asciiTheme="minorHAnsi" w:hAnsiTheme="minorHAnsi" w:cstheme="minorHAnsi"/>
                <w:sz w:val="22"/>
              </w:rPr>
              <w:t>Adresse (PLZ, Ort, Straße):</w:t>
            </w:r>
            <w:r w:rsidR="00597F65">
              <w:rPr>
                <w:rFonts w:asciiTheme="minorHAnsi" w:hAnsiTheme="minorHAnsi" w:cstheme="minorHAnsi"/>
                <w:sz w:val="22"/>
              </w:rPr>
              <w:t xml:space="preserve"> </w:t>
            </w:r>
            <w:proofErr w:type="spellStart"/>
            <w:r w:rsidR="00597F65">
              <w:rPr>
                <w:rFonts w:asciiTheme="minorHAnsi" w:hAnsiTheme="minorHAnsi" w:cstheme="minorHAnsi"/>
                <w:sz w:val="22"/>
              </w:rPr>
              <w:t>Hasnerplatz</w:t>
            </w:r>
            <w:proofErr w:type="spellEnd"/>
            <w:r w:rsidR="00597F65">
              <w:rPr>
                <w:rFonts w:asciiTheme="minorHAnsi" w:hAnsiTheme="minorHAnsi" w:cstheme="minorHAnsi"/>
                <w:sz w:val="22"/>
              </w:rPr>
              <w:t xml:space="preserve"> 12</w:t>
            </w:r>
            <w:r w:rsidR="00A96F28">
              <w:rPr>
                <w:rFonts w:asciiTheme="minorHAnsi" w:hAnsiTheme="minorHAnsi" w:cstheme="minorHAnsi"/>
                <w:sz w:val="22"/>
              </w:rPr>
              <w:t>,8010 Graz</w:t>
            </w:r>
          </w:p>
        </w:tc>
      </w:tr>
      <w:tr w:rsidR="00B30D50" w:rsidRPr="00930686" w14:paraId="34E4445A" w14:textId="77777777" w:rsidTr="00993991">
        <w:trPr>
          <w:trHeight w:val="567"/>
        </w:trPr>
        <w:tc>
          <w:tcPr>
            <w:tcW w:w="5000" w:type="pct"/>
            <w:tcBorders>
              <w:bottom w:val="single" w:sz="4" w:space="0" w:color="auto"/>
            </w:tcBorders>
            <w:shd w:val="clear" w:color="auto" w:fill="auto"/>
            <w:vAlign w:val="center"/>
          </w:tcPr>
          <w:p w14:paraId="183E9B9B" w14:textId="77777777" w:rsidR="00B30D50" w:rsidRPr="0088047E" w:rsidRDefault="00B30D50" w:rsidP="000A3AB3">
            <w:pPr>
              <w:pStyle w:val="Tabellentext"/>
              <w:jc w:val="both"/>
              <w:rPr>
                <w:rFonts w:asciiTheme="minorHAnsi" w:hAnsiTheme="minorHAnsi" w:cstheme="minorHAnsi"/>
                <w:sz w:val="22"/>
                <w:lang w:val="it-IT"/>
              </w:rPr>
            </w:pPr>
            <w:r w:rsidRPr="0088047E">
              <w:rPr>
                <w:rFonts w:asciiTheme="minorHAnsi" w:hAnsiTheme="minorHAnsi" w:cstheme="minorHAnsi"/>
                <w:sz w:val="22"/>
                <w:lang w:val="it-IT"/>
              </w:rPr>
              <w:t>E-Mail-</w:t>
            </w:r>
            <w:proofErr w:type="spellStart"/>
            <w:r w:rsidRPr="0088047E">
              <w:rPr>
                <w:rFonts w:asciiTheme="minorHAnsi" w:hAnsiTheme="minorHAnsi" w:cstheme="minorHAnsi"/>
                <w:sz w:val="22"/>
                <w:lang w:val="it-IT"/>
              </w:rPr>
              <w:t>Adresse</w:t>
            </w:r>
            <w:proofErr w:type="spellEnd"/>
            <w:r w:rsidRPr="0088047E">
              <w:rPr>
                <w:rFonts w:asciiTheme="minorHAnsi" w:hAnsiTheme="minorHAnsi" w:cstheme="minorHAnsi"/>
                <w:sz w:val="22"/>
                <w:lang w:val="it-IT"/>
              </w:rPr>
              <w:t>:</w:t>
            </w:r>
            <w:r w:rsidR="00A96F28" w:rsidRPr="0088047E">
              <w:rPr>
                <w:rFonts w:asciiTheme="minorHAnsi" w:hAnsiTheme="minorHAnsi" w:cstheme="minorHAnsi"/>
                <w:sz w:val="22"/>
                <w:lang w:val="it-IT"/>
              </w:rPr>
              <w:t xml:space="preserve"> elisabeth.poelzleitner@phst.at</w:t>
            </w:r>
          </w:p>
        </w:tc>
      </w:tr>
      <w:tr w:rsidR="00B30D50" w:rsidRPr="00B37974" w14:paraId="26A772A6" w14:textId="77777777" w:rsidTr="00993991">
        <w:trPr>
          <w:trHeight w:val="567"/>
        </w:trPr>
        <w:tc>
          <w:tcPr>
            <w:tcW w:w="5000" w:type="pct"/>
            <w:tcBorders>
              <w:bottom w:val="single" w:sz="4" w:space="0" w:color="auto"/>
            </w:tcBorders>
            <w:shd w:val="clear" w:color="auto" w:fill="auto"/>
            <w:vAlign w:val="center"/>
          </w:tcPr>
          <w:p w14:paraId="341F0FA1" w14:textId="77777777" w:rsidR="00B30D50" w:rsidRPr="00B37974" w:rsidRDefault="00B30D50" w:rsidP="000A3AB3">
            <w:pPr>
              <w:pStyle w:val="Tabellentext"/>
              <w:jc w:val="both"/>
              <w:rPr>
                <w:rFonts w:asciiTheme="minorHAnsi" w:hAnsiTheme="minorHAnsi" w:cstheme="minorHAnsi"/>
                <w:sz w:val="22"/>
              </w:rPr>
            </w:pPr>
            <w:r w:rsidRPr="00B37974">
              <w:rPr>
                <w:rFonts w:asciiTheme="minorHAnsi" w:hAnsiTheme="minorHAnsi" w:cstheme="minorHAnsi"/>
                <w:sz w:val="22"/>
              </w:rPr>
              <w:t>Eigene Homepage (URL):</w:t>
            </w:r>
            <w:r w:rsidR="00A96F28">
              <w:rPr>
                <w:rFonts w:asciiTheme="minorHAnsi" w:hAnsiTheme="minorHAnsi" w:cstheme="minorHAnsi"/>
                <w:sz w:val="22"/>
              </w:rPr>
              <w:t xml:space="preserve"> www.epep.at</w:t>
            </w:r>
          </w:p>
        </w:tc>
      </w:tr>
      <w:tr w:rsidR="00B30D50" w:rsidRPr="00B37974" w14:paraId="1633C611" w14:textId="77777777" w:rsidTr="00993991">
        <w:trPr>
          <w:trHeight w:val="567"/>
        </w:trPr>
        <w:tc>
          <w:tcPr>
            <w:tcW w:w="5000" w:type="pct"/>
            <w:tcBorders>
              <w:bottom w:val="single" w:sz="4" w:space="0" w:color="auto"/>
            </w:tcBorders>
            <w:shd w:val="clear" w:color="auto" w:fill="auto"/>
            <w:vAlign w:val="center"/>
          </w:tcPr>
          <w:p w14:paraId="00E61802" w14:textId="77777777" w:rsidR="00B30D50" w:rsidRPr="00B37974" w:rsidRDefault="00B30D50" w:rsidP="000A3AB3">
            <w:pPr>
              <w:pStyle w:val="Tabellentext"/>
              <w:jc w:val="both"/>
              <w:rPr>
                <w:rFonts w:asciiTheme="minorHAnsi" w:hAnsiTheme="minorHAnsi" w:cstheme="minorHAnsi"/>
                <w:sz w:val="22"/>
              </w:rPr>
            </w:pPr>
            <w:r w:rsidRPr="00B37974">
              <w:rPr>
                <w:rFonts w:asciiTheme="minorHAnsi" w:hAnsiTheme="minorHAnsi" w:cstheme="minorHAnsi"/>
                <w:sz w:val="22"/>
              </w:rPr>
              <w:t>Telefonnummer:</w:t>
            </w:r>
            <w:r w:rsidR="00A96F28">
              <w:rPr>
                <w:rFonts w:asciiTheme="minorHAnsi" w:hAnsiTheme="minorHAnsi" w:cstheme="minorHAnsi"/>
                <w:sz w:val="22"/>
              </w:rPr>
              <w:t>0664 9605094</w:t>
            </w:r>
          </w:p>
        </w:tc>
      </w:tr>
      <w:tr w:rsidR="00B30D50" w:rsidRPr="00B37974" w14:paraId="799D4EB2" w14:textId="77777777" w:rsidTr="00993991">
        <w:trPr>
          <w:trHeight w:hRule="exact" w:val="227"/>
        </w:trPr>
        <w:tc>
          <w:tcPr>
            <w:tcW w:w="5000" w:type="pct"/>
            <w:tcBorders>
              <w:top w:val="single" w:sz="4" w:space="0" w:color="auto"/>
              <w:left w:val="nil"/>
              <w:bottom w:val="single" w:sz="4" w:space="0" w:color="auto"/>
              <w:right w:val="nil"/>
            </w:tcBorders>
            <w:shd w:val="clear" w:color="auto" w:fill="FFFFFF"/>
          </w:tcPr>
          <w:p w14:paraId="5B423CA3" w14:textId="77777777" w:rsidR="00B30D50" w:rsidRPr="00B37974" w:rsidRDefault="00B30D50" w:rsidP="000A3AB3">
            <w:pPr>
              <w:pStyle w:val="Tabellentext"/>
              <w:spacing w:line="360" w:lineRule="auto"/>
              <w:jc w:val="both"/>
              <w:rPr>
                <w:rFonts w:asciiTheme="minorHAnsi" w:hAnsiTheme="minorHAnsi" w:cstheme="minorHAnsi"/>
                <w:sz w:val="22"/>
                <w:szCs w:val="22"/>
              </w:rPr>
            </w:pPr>
          </w:p>
          <w:p w14:paraId="171D22FB" w14:textId="77777777" w:rsidR="00B30D50" w:rsidRPr="00B37974" w:rsidRDefault="00B30D50" w:rsidP="000A3AB3">
            <w:pPr>
              <w:pStyle w:val="Tabellentext"/>
              <w:spacing w:line="360" w:lineRule="auto"/>
              <w:jc w:val="both"/>
              <w:rPr>
                <w:rFonts w:asciiTheme="minorHAnsi" w:hAnsiTheme="minorHAnsi" w:cstheme="minorHAnsi"/>
                <w:sz w:val="22"/>
                <w:szCs w:val="22"/>
              </w:rPr>
            </w:pPr>
          </w:p>
          <w:p w14:paraId="53D3A63D" w14:textId="77777777" w:rsidR="00B30D50" w:rsidRPr="00B37974" w:rsidRDefault="00B30D50" w:rsidP="000A3AB3">
            <w:pPr>
              <w:pStyle w:val="Tabellentext"/>
              <w:spacing w:line="360" w:lineRule="auto"/>
              <w:jc w:val="both"/>
              <w:rPr>
                <w:rFonts w:asciiTheme="minorHAnsi" w:hAnsiTheme="minorHAnsi" w:cstheme="minorHAnsi"/>
                <w:sz w:val="22"/>
                <w:szCs w:val="22"/>
              </w:rPr>
            </w:pPr>
          </w:p>
        </w:tc>
      </w:tr>
      <w:tr w:rsidR="00B30D50" w:rsidRPr="00B37974" w14:paraId="29581D17" w14:textId="77777777" w:rsidTr="00993991">
        <w:trPr>
          <w:trHeight w:val="454"/>
        </w:trPr>
        <w:tc>
          <w:tcPr>
            <w:tcW w:w="5000" w:type="pct"/>
            <w:tcBorders>
              <w:top w:val="single" w:sz="4" w:space="0" w:color="auto"/>
            </w:tcBorders>
            <w:shd w:val="clear" w:color="auto" w:fill="DDDDDD"/>
          </w:tcPr>
          <w:p w14:paraId="22E0E905" w14:textId="1C23EE64" w:rsidR="00B30D50" w:rsidRPr="00B37974" w:rsidRDefault="00B30D50" w:rsidP="000A3AB3">
            <w:pPr>
              <w:pStyle w:val="Heading2"/>
              <w:spacing w:before="120"/>
              <w:jc w:val="both"/>
              <w:rPr>
                <w:rFonts w:asciiTheme="minorHAnsi" w:hAnsiTheme="minorHAnsi" w:cstheme="minorHAnsi"/>
                <w:color w:val="0070C0"/>
              </w:rPr>
            </w:pPr>
            <w:r w:rsidRPr="00B37974">
              <w:rPr>
                <w:rFonts w:asciiTheme="minorHAnsi" w:hAnsiTheme="minorHAnsi" w:cstheme="minorHAnsi"/>
                <w:color w:val="0070C0"/>
              </w:rPr>
              <w:t>Projektdurchführung</w:t>
            </w:r>
          </w:p>
        </w:tc>
      </w:tr>
      <w:tr w:rsidR="00B30D50" w:rsidRPr="00B37974" w14:paraId="7D4C4072" w14:textId="77777777" w:rsidTr="00993991">
        <w:trPr>
          <w:trHeight w:val="567"/>
        </w:trPr>
        <w:tc>
          <w:tcPr>
            <w:tcW w:w="5000" w:type="pct"/>
            <w:shd w:val="clear" w:color="auto" w:fill="auto"/>
          </w:tcPr>
          <w:p w14:paraId="3460BEA4" w14:textId="1688CD0D" w:rsidR="00B30D50" w:rsidRPr="00B37974" w:rsidRDefault="00B30D50" w:rsidP="000A3AB3">
            <w:pPr>
              <w:pStyle w:val="Tabellentext"/>
              <w:jc w:val="both"/>
              <w:rPr>
                <w:rFonts w:asciiTheme="minorHAnsi" w:hAnsiTheme="minorHAnsi" w:cstheme="minorHAnsi"/>
                <w:sz w:val="22"/>
              </w:rPr>
            </w:pPr>
            <w:r w:rsidRPr="00B37974">
              <w:rPr>
                <w:rFonts w:asciiTheme="minorHAnsi" w:hAnsiTheme="minorHAnsi" w:cstheme="minorHAnsi"/>
                <w:sz w:val="22"/>
              </w:rPr>
              <w:t>Projektzeitraum:</w:t>
            </w:r>
            <w:r w:rsidR="00A96F28">
              <w:rPr>
                <w:rFonts w:asciiTheme="minorHAnsi" w:hAnsiTheme="minorHAnsi" w:cstheme="minorHAnsi"/>
                <w:sz w:val="22"/>
              </w:rPr>
              <w:t xml:space="preserve"> Mai 2022</w:t>
            </w:r>
          </w:p>
          <w:p w14:paraId="321C288C" w14:textId="7A4A44FE" w:rsidR="000F7084" w:rsidRPr="00B37974" w:rsidRDefault="00B30D50" w:rsidP="00930686">
            <w:pPr>
              <w:pStyle w:val="Tabellentext"/>
              <w:jc w:val="both"/>
              <w:rPr>
                <w:rFonts w:asciiTheme="minorHAnsi" w:hAnsiTheme="minorHAnsi" w:cstheme="minorHAnsi"/>
                <w:sz w:val="22"/>
              </w:rPr>
            </w:pPr>
            <w:r w:rsidRPr="00B37974">
              <w:rPr>
                <w:rFonts w:asciiTheme="minorHAnsi" w:hAnsiTheme="minorHAnsi" w:cstheme="minorHAnsi"/>
                <w:sz w:val="22"/>
              </w:rPr>
              <w:t xml:space="preserve">Ort </w:t>
            </w:r>
            <w:r w:rsidRPr="00B37974">
              <w:rPr>
                <w:rFonts w:asciiTheme="minorHAnsi" w:hAnsiTheme="minorHAnsi" w:cstheme="minorHAnsi"/>
                <w:sz w:val="16"/>
                <w:szCs w:val="16"/>
              </w:rPr>
              <w:t>(Adresse)</w:t>
            </w:r>
            <w:r w:rsidRPr="00B37974">
              <w:rPr>
                <w:rFonts w:asciiTheme="minorHAnsi" w:hAnsiTheme="minorHAnsi" w:cstheme="minorHAnsi"/>
                <w:sz w:val="22"/>
              </w:rPr>
              <w:t>:</w:t>
            </w:r>
            <w:r w:rsidR="00A96F28">
              <w:rPr>
                <w:rFonts w:asciiTheme="minorHAnsi" w:hAnsiTheme="minorHAnsi" w:cstheme="minorHAnsi"/>
                <w:sz w:val="22"/>
              </w:rPr>
              <w:t xml:space="preserve"> </w:t>
            </w:r>
            <w:proofErr w:type="spellStart"/>
            <w:r w:rsidR="00A96F28">
              <w:rPr>
                <w:rFonts w:asciiTheme="minorHAnsi" w:hAnsiTheme="minorHAnsi" w:cstheme="minorHAnsi"/>
                <w:sz w:val="22"/>
              </w:rPr>
              <w:t>Hasnerplatz</w:t>
            </w:r>
            <w:proofErr w:type="spellEnd"/>
            <w:r w:rsidR="00A96F28">
              <w:rPr>
                <w:rFonts w:asciiTheme="minorHAnsi" w:hAnsiTheme="minorHAnsi" w:cstheme="minorHAnsi"/>
                <w:sz w:val="22"/>
              </w:rPr>
              <w:t xml:space="preserve"> 12</w:t>
            </w:r>
          </w:p>
        </w:tc>
      </w:tr>
      <w:tr w:rsidR="00B30D50" w:rsidRPr="00B37974" w14:paraId="7AF1697D" w14:textId="77777777" w:rsidTr="00993991">
        <w:trPr>
          <w:trHeight w:val="454"/>
        </w:trPr>
        <w:tc>
          <w:tcPr>
            <w:tcW w:w="5000" w:type="pct"/>
            <w:shd w:val="clear" w:color="auto" w:fill="auto"/>
          </w:tcPr>
          <w:tbl>
            <w:tblPr>
              <w:tblW w:w="9248" w:type="dxa"/>
              <w:tblBorders>
                <w:top w:val="single" w:sz="4" w:space="0" w:color="000000"/>
                <w:insideH w:val="single" w:sz="4" w:space="0" w:color="000000"/>
                <w:insideV w:val="single" w:sz="4" w:space="0" w:color="000000"/>
              </w:tblBorders>
              <w:tblLook w:val="00A0" w:firstRow="1" w:lastRow="0" w:firstColumn="1" w:lastColumn="0" w:noHBand="0" w:noVBand="0"/>
            </w:tblPr>
            <w:tblGrid>
              <w:gridCol w:w="3082"/>
              <w:gridCol w:w="3083"/>
              <w:gridCol w:w="3083"/>
            </w:tblGrid>
            <w:tr w:rsidR="00B30D50" w:rsidRPr="00B37974" w14:paraId="5A2E4CB0" w14:textId="77777777" w:rsidTr="00993991">
              <w:tc>
                <w:tcPr>
                  <w:tcW w:w="3082" w:type="dxa"/>
                  <w:shd w:val="clear" w:color="auto" w:fill="auto"/>
                  <w:tcMar>
                    <w:top w:w="113" w:type="dxa"/>
                    <w:bottom w:w="113" w:type="dxa"/>
                  </w:tcMar>
                </w:tcPr>
                <w:p w14:paraId="71516174" w14:textId="77777777" w:rsidR="00B30D50" w:rsidRPr="00B37974" w:rsidRDefault="00B30D50" w:rsidP="000A3AB3">
                  <w:pPr>
                    <w:spacing w:after="60" w:line="240" w:lineRule="auto"/>
                    <w:jc w:val="both"/>
                    <w:rPr>
                      <w:rFonts w:asciiTheme="minorHAnsi" w:hAnsiTheme="minorHAnsi" w:cstheme="minorHAnsi"/>
                      <w:b/>
                    </w:rPr>
                  </w:pPr>
                  <w:r w:rsidRPr="00B37974">
                    <w:rPr>
                      <w:rFonts w:asciiTheme="minorHAnsi" w:hAnsiTheme="minorHAnsi" w:cstheme="minorHAnsi"/>
                      <w:b/>
                    </w:rPr>
                    <w:t>Schulform:</w:t>
                  </w:r>
                </w:p>
                <w:p w14:paraId="5A148BB6" w14:textId="77777777" w:rsidR="00B30D50" w:rsidRPr="00B37974" w:rsidRDefault="00B30D50" w:rsidP="000A3AB3">
                  <w:pPr>
                    <w:spacing w:line="240" w:lineRule="auto"/>
                    <w:jc w:val="both"/>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346D50">
                    <w:rPr>
                      <w:rFonts w:asciiTheme="minorHAnsi" w:hAnsiTheme="minorHAnsi" w:cstheme="minorHAnsi"/>
                    </w:rPr>
                  </w:r>
                  <w:r w:rsidR="00346D50">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Volksschule</w:t>
                  </w:r>
                </w:p>
                <w:p w14:paraId="6140A699" w14:textId="77777777" w:rsidR="00B30D50" w:rsidRPr="00B37974" w:rsidRDefault="00BA3E19" w:rsidP="000A3AB3">
                  <w:pPr>
                    <w:spacing w:line="240" w:lineRule="auto"/>
                    <w:jc w:val="both"/>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660288" behindDoc="0" locked="0" layoutInCell="1" allowOverlap="1" wp14:anchorId="776015A8" wp14:editId="3C2BD4E7">
                            <wp:simplePos x="0" y="0"/>
                            <wp:positionH relativeFrom="column">
                              <wp:posOffset>28077</wp:posOffset>
                            </wp:positionH>
                            <wp:positionV relativeFrom="paragraph">
                              <wp:posOffset>-3404</wp:posOffset>
                            </wp:positionV>
                            <wp:extent cx="132120" cy="153000"/>
                            <wp:effectExtent l="57150" t="57150" r="39370" b="57150"/>
                            <wp:wrapNone/>
                            <wp:docPr id="9" name="Ink 9"/>
                            <wp:cNvGraphicFramePr/>
                            <a:graphic xmlns:a="http://schemas.openxmlformats.org/drawingml/2006/main">
                              <a:graphicData uri="http://schemas.microsoft.com/office/word/2010/wordprocessingInk">
                                <w14:contentPart bwMode="auto" r:id="rId9">
                                  <w14:nvContentPartPr>
                                    <w14:cNvContentPartPr/>
                                  </w14:nvContentPartPr>
                                  <w14:xfrm>
                                    <a:off x="0" y="0"/>
                                    <a:ext cx="132120" cy="153000"/>
                                  </w14:xfrm>
                                </w14:contentPart>
                              </a:graphicData>
                            </a:graphic>
                          </wp:anchor>
                        </w:drawing>
                      </mc:Choice>
                      <mc:Fallback>
                        <w:pict>
                          <v:shapetype w14:anchorId="22DB2F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8pt;margin-top:-1.65pt;width:13.2pt;height:14.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">
                            <v:imagedata r:id="rId10" o:title=""/>
                          </v:shape>
                        </w:pict>
                      </mc:Fallback>
                    </mc:AlternateContent>
                  </w:r>
                  <w:r w:rsidR="002A685A">
                    <w:rPr>
                      <w:rFonts w:asciiTheme="minorHAnsi" w:hAnsiTheme="minorHAnsi" w:cstheme="minorHAnsi"/>
                      <w:noProof/>
                    </w:rPr>
                    <mc:AlternateContent>
                      <mc:Choice Requires="wpi">
                        <w:drawing>
                          <wp:anchor distT="0" distB="0" distL="114300" distR="114300" simplePos="0" relativeHeight="251659264" behindDoc="0" locked="0" layoutInCell="1" allowOverlap="1" wp14:anchorId="789379F5" wp14:editId="4CBA9640">
                            <wp:simplePos x="0" y="0"/>
                            <wp:positionH relativeFrom="column">
                              <wp:posOffset>-9363</wp:posOffset>
                            </wp:positionH>
                            <wp:positionV relativeFrom="paragraph">
                              <wp:posOffset>9925</wp:posOffset>
                            </wp:positionV>
                            <wp:extent cx="197280" cy="132840"/>
                            <wp:effectExtent l="38100" t="57150" r="50800" b="57785"/>
                            <wp:wrapNone/>
                            <wp:docPr id="6" name="Ink 6"/>
                            <wp:cNvGraphicFramePr/>
                            <a:graphic xmlns:a="http://schemas.openxmlformats.org/drawingml/2006/main">
                              <a:graphicData uri="http://schemas.microsoft.com/office/word/2010/wordprocessingInk">
                                <w14:contentPart bwMode="auto" r:id="rId11">
                                  <w14:nvContentPartPr>
                                    <w14:cNvContentPartPr/>
                                  </w14:nvContentPartPr>
                                  <w14:xfrm>
                                    <a:off x="0" y="0"/>
                                    <a:ext cx="197280" cy="132840"/>
                                  </w14:xfrm>
                                </w14:contentPart>
                              </a:graphicData>
                            </a:graphic>
                          </wp:anchor>
                        </w:drawing>
                      </mc:Choice>
                      <mc:Fallback>
                        <w:pict>
                          <v:shape w14:anchorId="648DDC22" id="Ink 6" o:spid="_x0000_s1026" type="#_x0000_t75" style="position:absolute;margin-left:-2.15pt;margin-top:-.6pt;width:18.4pt;height:13.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">
                            <v:imagedata r:id="rId12" o:title=""/>
                          </v:shape>
                        </w:pict>
                      </mc:Fallback>
                    </mc:AlternateContent>
                  </w:r>
                  <w:r w:rsidR="00B30D50" w:rsidRPr="00B37974">
                    <w:rPr>
                      <w:rFonts w:asciiTheme="minorHAnsi" w:hAnsiTheme="minorHAnsi" w:cstheme="minorHAnsi"/>
                    </w:rPr>
                    <w:fldChar w:fldCharType="begin">
                      <w:ffData>
                        <w:name w:val=""/>
                        <w:enabled/>
                        <w:calcOnExit w:val="0"/>
                        <w:checkBox>
                          <w:sizeAuto/>
                          <w:default w:val="0"/>
                        </w:checkBox>
                      </w:ffData>
                    </w:fldChar>
                  </w:r>
                  <w:r w:rsidR="00B30D50" w:rsidRPr="00B37974">
                    <w:rPr>
                      <w:rFonts w:asciiTheme="minorHAnsi" w:hAnsiTheme="minorHAnsi" w:cstheme="minorHAnsi"/>
                    </w:rPr>
                    <w:instrText xml:space="preserve"> FORMCHECKBOX </w:instrText>
                  </w:r>
                  <w:r w:rsidR="00346D50">
                    <w:rPr>
                      <w:rFonts w:asciiTheme="minorHAnsi" w:hAnsiTheme="minorHAnsi" w:cstheme="minorHAnsi"/>
                    </w:rPr>
                  </w:r>
                  <w:r w:rsidR="00346D50">
                    <w:rPr>
                      <w:rFonts w:asciiTheme="minorHAnsi" w:hAnsiTheme="minorHAnsi" w:cstheme="minorHAnsi"/>
                    </w:rPr>
                    <w:fldChar w:fldCharType="separate"/>
                  </w:r>
                  <w:r w:rsidR="00B30D50" w:rsidRPr="00B37974">
                    <w:rPr>
                      <w:rFonts w:asciiTheme="minorHAnsi" w:hAnsiTheme="minorHAnsi" w:cstheme="minorHAnsi"/>
                    </w:rPr>
                    <w:fldChar w:fldCharType="end"/>
                  </w:r>
                  <w:r w:rsidR="00B30D50" w:rsidRPr="00B37974">
                    <w:rPr>
                      <w:rFonts w:asciiTheme="minorHAnsi" w:hAnsiTheme="minorHAnsi" w:cstheme="minorHAnsi"/>
                    </w:rPr>
                    <w:t xml:space="preserve"> Neue Mittelschule </w:t>
                  </w:r>
                </w:p>
                <w:p w14:paraId="0844217D" w14:textId="77777777" w:rsidR="00B30D50" w:rsidRPr="00B37974" w:rsidRDefault="00B30D50" w:rsidP="000A3AB3">
                  <w:pPr>
                    <w:spacing w:line="240" w:lineRule="auto"/>
                    <w:jc w:val="both"/>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346D50">
                    <w:rPr>
                      <w:rFonts w:asciiTheme="minorHAnsi" w:hAnsiTheme="minorHAnsi" w:cstheme="minorHAnsi"/>
                    </w:rPr>
                  </w:r>
                  <w:r w:rsidR="00346D50">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Gymnasium</w:t>
                  </w:r>
                </w:p>
              </w:tc>
              <w:tc>
                <w:tcPr>
                  <w:tcW w:w="3083" w:type="dxa"/>
                  <w:shd w:val="clear" w:color="auto" w:fill="auto"/>
                </w:tcPr>
                <w:p w14:paraId="38C56D16" w14:textId="725052BD" w:rsidR="00B30D50" w:rsidRPr="00B37974" w:rsidRDefault="00B30D50" w:rsidP="000A3AB3">
                  <w:pPr>
                    <w:spacing w:line="240" w:lineRule="auto"/>
                    <w:jc w:val="both"/>
                    <w:rPr>
                      <w:rFonts w:asciiTheme="minorHAnsi" w:hAnsiTheme="minorHAnsi" w:cstheme="minorHAnsi"/>
                    </w:rPr>
                  </w:pPr>
                </w:p>
                <w:p w14:paraId="08F6B312" w14:textId="77777777" w:rsidR="00B30D50" w:rsidRPr="00B37974" w:rsidRDefault="00B30D50" w:rsidP="000A3AB3">
                  <w:pPr>
                    <w:spacing w:line="240" w:lineRule="auto"/>
                    <w:jc w:val="both"/>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346D50">
                    <w:rPr>
                      <w:rFonts w:asciiTheme="minorHAnsi" w:hAnsiTheme="minorHAnsi" w:cstheme="minorHAnsi"/>
                    </w:rPr>
                  </w:r>
                  <w:r w:rsidR="00346D50">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w:t>
                  </w:r>
                  <w:r w:rsidR="001F01E8" w:rsidRPr="00B37974">
                    <w:rPr>
                      <w:rFonts w:asciiTheme="minorHAnsi" w:hAnsiTheme="minorHAnsi" w:cstheme="minorHAnsi"/>
                    </w:rPr>
                    <w:t>Polytechnische</w:t>
                  </w:r>
                  <w:r w:rsidRPr="00B37974">
                    <w:rPr>
                      <w:rFonts w:asciiTheme="minorHAnsi" w:hAnsiTheme="minorHAnsi" w:cstheme="minorHAnsi"/>
                    </w:rPr>
                    <w:t xml:space="preserve"> Schule</w:t>
                  </w:r>
                </w:p>
                <w:p w14:paraId="7B40775A" w14:textId="77777777" w:rsidR="00B30D50" w:rsidRPr="00B37974" w:rsidRDefault="00B30D50" w:rsidP="000A3AB3">
                  <w:pPr>
                    <w:spacing w:line="240" w:lineRule="auto"/>
                    <w:jc w:val="both"/>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346D50">
                    <w:rPr>
                      <w:rFonts w:asciiTheme="minorHAnsi" w:hAnsiTheme="minorHAnsi" w:cstheme="minorHAnsi"/>
                    </w:rPr>
                  </w:r>
                  <w:r w:rsidR="00346D50">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Sonderschulen</w:t>
                  </w:r>
                </w:p>
                <w:p w14:paraId="732FB246" w14:textId="77777777" w:rsidR="00B30D50" w:rsidRPr="00B37974" w:rsidRDefault="001F01E8" w:rsidP="000A3AB3">
                  <w:pPr>
                    <w:spacing w:line="240" w:lineRule="auto"/>
                    <w:jc w:val="both"/>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346D50">
                    <w:rPr>
                      <w:rFonts w:asciiTheme="minorHAnsi" w:hAnsiTheme="minorHAnsi" w:cstheme="minorHAnsi"/>
                    </w:rPr>
                  </w:r>
                  <w:r w:rsidR="00346D50">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w:t>
                  </w:r>
                  <w:r>
                    <w:rPr>
                      <w:rFonts w:asciiTheme="minorHAnsi" w:hAnsiTheme="minorHAnsi" w:cstheme="minorHAnsi"/>
                    </w:rPr>
                    <w:t>AHS</w:t>
                  </w:r>
                </w:p>
              </w:tc>
              <w:tc>
                <w:tcPr>
                  <w:tcW w:w="3083" w:type="dxa"/>
                </w:tcPr>
                <w:p w14:paraId="07D72DEE" w14:textId="77777777" w:rsidR="00B30D50" w:rsidRPr="00B37974" w:rsidRDefault="00B30D50" w:rsidP="000A3AB3">
                  <w:pPr>
                    <w:spacing w:line="240" w:lineRule="auto"/>
                    <w:jc w:val="both"/>
                    <w:rPr>
                      <w:rFonts w:asciiTheme="minorHAnsi" w:hAnsiTheme="minorHAnsi" w:cstheme="minorHAnsi"/>
                    </w:rPr>
                  </w:pPr>
                </w:p>
                <w:p w14:paraId="6509B8BC" w14:textId="7A195370" w:rsidR="00B30D50" w:rsidRPr="00B37974" w:rsidRDefault="00B30D50" w:rsidP="000A3AB3">
                  <w:pPr>
                    <w:spacing w:line="240" w:lineRule="auto"/>
                    <w:jc w:val="both"/>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346D50">
                    <w:rPr>
                      <w:rFonts w:asciiTheme="minorHAnsi" w:hAnsiTheme="minorHAnsi" w:cstheme="minorHAnsi"/>
                    </w:rPr>
                  </w:r>
                  <w:r w:rsidR="00346D50">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Sonstiges (Nachmittagsbetreuung, etc.)</w:t>
                  </w:r>
                </w:p>
                <w:p w14:paraId="4100E3C1" w14:textId="77777777" w:rsidR="00B30D50" w:rsidRPr="00B37974" w:rsidRDefault="00B30D50" w:rsidP="000A3AB3">
                  <w:pPr>
                    <w:spacing w:line="240" w:lineRule="auto"/>
                    <w:jc w:val="both"/>
                    <w:rPr>
                      <w:rFonts w:asciiTheme="minorHAnsi" w:hAnsiTheme="minorHAnsi" w:cstheme="minorHAnsi"/>
                    </w:rPr>
                  </w:pPr>
                  <w:r w:rsidRPr="00B37974">
                    <w:rPr>
                      <w:rFonts w:asciiTheme="minorHAnsi" w:hAnsiTheme="minorHAnsi" w:cstheme="minorHAnsi"/>
                    </w:rPr>
                    <w:t>_______________________</w:t>
                  </w:r>
                </w:p>
              </w:tc>
            </w:tr>
          </w:tbl>
          <w:p w14:paraId="3D40D328" w14:textId="77777777" w:rsidR="00B30D50" w:rsidRPr="00B37974" w:rsidRDefault="00B30D50" w:rsidP="000A3AB3">
            <w:pPr>
              <w:pStyle w:val="Tabellentext"/>
              <w:jc w:val="both"/>
              <w:rPr>
                <w:rFonts w:asciiTheme="minorHAnsi" w:hAnsiTheme="minorHAnsi" w:cstheme="minorHAnsi"/>
                <w:sz w:val="22"/>
              </w:rPr>
            </w:pPr>
          </w:p>
        </w:tc>
      </w:tr>
      <w:tr w:rsidR="00B30D50" w:rsidRPr="00B37974" w14:paraId="14AE34FE" w14:textId="77777777" w:rsidTr="00E20ED9">
        <w:trPr>
          <w:trHeight w:val="454"/>
        </w:trPr>
        <w:tc>
          <w:tcPr>
            <w:tcW w:w="5000" w:type="pct"/>
            <w:tcBorders>
              <w:bottom w:val="single" w:sz="4" w:space="0" w:color="auto"/>
            </w:tcBorders>
            <w:shd w:val="clear" w:color="auto" w:fill="DDDDDD"/>
          </w:tcPr>
          <w:p w14:paraId="1A68D6F3" w14:textId="77777777" w:rsidR="00B30D50" w:rsidRPr="00B37974" w:rsidRDefault="00B30D50" w:rsidP="000A3AB3">
            <w:pPr>
              <w:pStyle w:val="Heading2"/>
              <w:spacing w:before="120"/>
              <w:jc w:val="both"/>
              <w:rPr>
                <w:rFonts w:asciiTheme="minorHAnsi" w:hAnsiTheme="minorHAnsi" w:cstheme="minorHAnsi"/>
                <w:color w:val="0070C0"/>
              </w:rPr>
            </w:pPr>
            <w:r w:rsidRPr="00B37974">
              <w:rPr>
                <w:rFonts w:asciiTheme="minorHAnsi" w:hAnsiTheme="minorHAnsi" w:cstheme="minorHAnsi"/>
                <w:color w:val="0070C0"/>
              </w:rPr>
              <w:lastRenderedPageBreak/>
              <w:t>Welches Ziel hat das Projekt?</w:t>
            </w:r>
          </w:p>
          <w:p w14:paraId="430AE98A" w14:textId="77777777" w:rsidR="00B30D50" w:rsidRPr="00B37974" w:rsidRDefault="00B30D50" w:rsidP="000A3AB3">
            <w:pPr>
              <w:pStyle w:val="Heading2"/>
              <w:spacing w:before="120"/>
              <w:jc w:val="both"/>
              <w:rPr>
                <w:rFonts w:asciiTheme="minorHAnsi" w:hAnsiTheme="minorHAnsi" w:cstheme="minorHAnsi"/>
                <w:b w:val="0"/>
                <w:color w:val="0070C0"/>
              </w:rPr>
            </w:pPr>
            <w:r w:rsidRPr="00B37974">
              <w:rPr>
                <w:rFonts w:asciiTheme="minorHAnsi" w:hAnsiTheme="minorHAnsi" w:cstheme="minorHAnsi"/>
                <w:b w:val="0"/>
                <w:color w:val="000000" w:themeColor="text1"/>
                <w:sz w:val="22"/>
              </w:rPr>
              <w:t>Doppelnennung möglich</w:t>
            </w:r>
          </w:p>
        </w:tc>
      </w:tr>
      <w:tr w:rsidR="00B30D50" w:rsidRPr="00B37974" w14:paraId="7CAAA880" w14:textId="77777777" w:rsidTr="00993738">
        <w:trPr>
          <w:trHeight w:val="386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A33B04A" w14:textId="77777777" w:rsidR="00B30D50" w:rsidRPr="00B37974" w:rsidRDefault="00B30D50" w:rsidP="000A3AB3">
            <w:pPr>
              <w:jc w:val="both"/>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917"/>
              <w:gridCol w:w="919"/>
            </w:tblGrid>
            <w:tr w:rsidR="00B30D50" w:rsidRPr="00B37974" w14:paraId="4F793977" w14:textId="77777777" w:rsidTr="000F7084">
              <w:trPr>
                <w:trHeight w:val="397"/>
              </w:trPr>
              <w:tc>
                <w:tcPr>
                  <w:tcW w:w="4480" w:type="pct"/>
                  <w:shd w:val="clear" w:color="auto" w:fill="auto"/>
                  <w:vAlign w:val="center"/>
                </w:tcPr>
                <w:p w14:paraId="2BFEF3AE" w14:textId="77777777" w:rsidR="001F01E8" w:rsidRPr="00B37974" w:rsidRDefault="00B30D50" w:rsidP="000A3AB3">
                  <w:pPr>
                    <w:spacing w:line="240" w:lineRule="auto"/>
                    <w:jc w:val="both"/>
                    <w:rPr>
                      <w:rFonts w:asciiTheme="minorHAnsi" w:hAnsiTheme="minorHAnsi" w:cstheme="minorHAnsi"/>
                    </w:rPr>
                  </w:pPr>
                  <w:r w:rsidRPr="00B37974">
                    <w:rPr>
                      <w:rFonts w:asciiTheme="minorHAnsi" w:hAnsiTheme="minorHAnsi" w:cstheme="minorHAnsi"/>
                    </w:rPr>
                    <w:t xml:space="preserve">Vermittlung von </w:t>
                  </w:r>
                  <w:r w:rsidR="009F3142" w:rsidRPr="00B37974">
                    <w:rPr>
                      <w:rFonts w:asciiTheme="minorHAnsi" w:hAnsiTheme="minorHAnsi" w:cstheme="minorHAnsi"/>
                    </w:rPr>
                    <w:t xml:space="preserve">Gesundheitskompetenzen </w:t>
                  </w:r>
                  <w:r w:rsidR="00E20ED9" w:rsidRPr="00B37974">
                    <w:rPr>
                      <w:rFonts w:asciiTheme="minorHAnsi" w:hAnsiTheme="minorHAnsi" w:cstheme="minorHAnsi"/>
                    </w:rPr>
                    <w:t>(</w:t>
                  </w:r>
                  <w:r w:rsidR="001F01E8">
                    <w:rPr>
                      <w:rFonts w:asciiTheme="minorHAnsi" w:hAnsiTheme="minorHAnsi" w:cstheme="minorHAnsi"/>
                    </w:rPr>
                    <w:t xml:space="preserve">Alltag, </w:t>
                  </w:r>
                  <w:r w:rsidR="00E20ED9" w:rsidRPr="00B37974">
                    <w:rPr>
                      <w:rFonts w:asciiTheme="minorHAnsi" w:hAnsiTheme="minorHAnsi" w:cstheme="minorHAnsi"/>
                    </w:rPr>
                    <w:t>Ernährung, Bewegung</w:t>
                  </w:r>
                  <w:r w:rsidR="001F01E8">
                    <w:rPr>
                      <w:rFonts w:asciiTheme="minorHAnsi" w:hAnsiTheme="minorHAnsi" w:cstheme="minorHAnsi"/>
                    </w:rPr>
                    <w:t>, Sport</w:t>
                  </w:r>
                  <w:r w:rsidR="00E20ED9" w:rsidRPr="00B37974">
                    <w:rPr>
                      <w:rFonts w:asciiTheme="minorHAnsi" w:hAnsiTheme="minorHAnsi" w:cstheme="minorHAnsi"/>
                    </w:rPr>
                    <w:t>)</w:t>
                  </w:r>
                </w:p>
              </w:tc>
              <w:tc>
                <w:tcPr>
                  <w:tcW w:w="520" w:type="pct"/>
                  <w:shd w:val="clear" w:color="auto" w:fill="auto"/>
                  <w:vAlign w:val="center"/>
                </w:tcPr>
                <w:p w14:paraId="6ED72A28" w14:textId="77777777" w:rsidR="00B30D50" w:rsidRPr="00B37974" w:rsidRDefault="00B30D50" w:rsidP="000A3AB3">
                  <w:pPr>
                    <w:pStyle w:val="Tabellentext"/>
                    <w:spacing w:before="0" w:after="0" w:line="240" w:lineRule="auto"/>
                    <w:jc w:val="both"/>
                    <w:rPr>
                      <w:rFonts w:asciiTheme="minorHAnsi" w:hAnsiTheme="minorHAnsi" w:cstheme="minorHAnsi"/>
                      <w:sz w:val="22"/>
                    </w:rPr>
                  </w:pPr>
                  <w:r w:rsidRPr="00B37974">
                    <w:rPr>
                      <w:rFonts w:ascii="MS Gothic" w:eastAsia="MS Gothic" w:hAnsi="MS Gothic" w:cs="MS Gothic" w:hint="eastAsia"/>
                      <w:sz w:val="22"/>
                    </w:rPr>
                    <w:t>☐</w:t>
                  </w:r>
                </w:p>
              </w:tc>
            </w:tr>
            <w:tr w:rsidR="001F01E8" w:rsidRPr="00B37974" w14:paraId="65B4CF88" w14:textId="77777777" w:rsidTr="000F7084">
              <w:trPr>
                <w:trHeight w:val="397"/>
              </w:trPr>
              <w:tc>
                <w:tcPr>
                  <w:tcW w:w="4480" w:type="pct"/>
                  <w:shd w:val="clear" w:color="auto" w:fill="auto"/>
                  <w:vAlign w:val="center"/>
                </w:tcPr>
                <w:p w14:paraId="789E6AA9" w14:textId="77777777" w:rsidR="001F01E8" w:rsidRPr="00B37974" w:rsidRDefault="00303223" w:rsidP="000A3AB3">
                  <w:pPr>
                    <w:spacing w:line="240" w:lineRule="auto"/>
                    <w:jc w:val="both"/>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666432" behindDoc="0" locked="0" layoutInCell="1" allowOverlap="1" wp14:anchorId="2D2304F8" wp14:editId="33827144">
                            <wp:simplePos x="0" y="0"/>
                            <wp:positionH relativeFrom="column">
                              <wp:posOffset>4959267</wp:posOffset>
                            </wp:positionH>
                            <wp:positionV relativeFrom="paragraph">
                              <wp:posOffset>71719</wp:posOffset>
                            </wp:positionV>
                            <wp:extent cx="207720" cy="169920"/>
                            <wp:effectExtent l="57150" t="57150" r="59055" b="59055"/>
                            <wp:wrapNone/>
                            <wp:docPr id="15" name="Ink 15"/>
                            <wp:cNvGraphicFramePr/>
                            <a:graphic xmlns:a="http://schemas.openxmlformats.org/drawingml/2006/main">
                              <a:graphicData uri="http://schemas.microsoft.com/office/word/2010/wordprocessingInk">
                                <w14:contentPart bwMode="auto" r:id="rId13">
                                  <w14:nvContentPartPr>
                                    <w14:cNvContentPartPr/>
                                  </w14:nvContentPartPr>
                                  <w14:xfrm>
                                    <a:off x="0" y="0"/>
                                    <a:ext cx="207720" cy="169920"/>
                                  </w14:xfrm>
                                </w14:contentPart>
                              </a:graphicData>
                            </a:graphic>
                          </wp:anchor>
                        </w:drawing>
                      </mc:Choice>
                      <mc:Fallback>
                        <w:pict>
                          <v:shape w14:anchorId="7D4F4E59" id="Ink 15" o:spid="_x0000_s1026" type="#_x0000_t75" style="position:absolute;margin-left:389.1pt;margin-top:4.25pt;width:19.15pt;height:16.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">
                            <v:imagedata r:id="rId14" o:title=""/>
                          </v:shape>
                        </w:pict>
                      </mc:Fallback>
                    </mc:AlternateContent>
                  </w:r>
                  <w:r w:rsidR="001F01E8">
                    <w:rPr>
                      <w:rFonts w:asciiTheme="minorHAnsi" w:hAnsiTheme="minorHAnsi" w:cstheme="minorHAnsi"/>
                    </w:rPr>
                    <w:t>Gewaltprävention</w:t>
                  </w:r>
                </w:p>
              </w:tc>
              <w:tc>
                <w:tcPr>
                  <w:tcW w:w="520" w:type="pct"/>
                  <w:shd w:val="clear" w:color="auto" w:fill="auto"/>
                  <w:vAlign w:val="center"/>
                </w:tcPr>
                <w:p w14:paraId="706ECCD4" w14:textId="77777777" w:rsidR="001F01E8" w:rsidRPr="00B37974" w:rsidRDefault="00303223" w:rsidP="000A3AB3">
                  <w:pPr>
                    <w:pStyle w:val="Tabellentext"/>
                    <w:spacing w:before="0" w:after="0" w:line="240" w:lineRule="auto"/>
                    <w:jc w:val="both"/>
                    <w:rPr>
                      <w:rFonts w:ascii="MS Gothic" w:eastAsia="MS Gothic" w:hAnsi="MS Gothic" w:cs="MS Gothic"/>
                      <w:sz w:val="22"/>
                    </w:rPr>
                  </w:pPr>
                  <w:r>
                    <w:rPr>
                      <w:rFonts w:ascii="MS Gothic" w:eastAsia="MS Gothic" w:hAnsi="MS Gothic" w:cs="MS Gothic" w:hint="eastAsia"/>
                      <w:noProof/>
                      <w:sz w:val="22"/>
                    </w:rPr>
                    <mc:AlternateContent>
                      <mc:Choice Requires="wpi">
                        <w:drawing>
                          <wp:anchor distT="0" distB="0" distL="114300" distR="114300" simplePos="0" relativeHeight="251669504" behindDoc="0" locked="0" layoutInCell="1" allowOverlap="1" wp14:anchorId="2E400902" wp14:editId="69A65A41">
                            <wp:simplePos x="0" y="0"/>
                            <wp:positionH relativeFrom="column">
                              <wp:posOffset>-7188</wp:posOffset>
                            </wp:positionH>
                            <wp:positionV relativeFrom="paragraph">
                              <wp:posOffset>93319</wp:posOffset>
                            </wp:positionV>
                            <wp:extent cx="144360" cy="110880"/>
                            <wp:effectExtent l="19050" t="57150" r="46355" b="60960"/>
                            <wp:wrapNone/>
                            <wp:docPr id="18" name="Ink 18"/>
                            <wp:cNvGraphicFramePr/>
                            <a:graphic xmlns:a="http://schemas.openxmlformats.org/drawingml/2006/main">
                              <a:graphicData uri="http://schemas.microsoft.com/office/word/2010/wordprocessingInk">
                                <w14:contentPart bwMode="auto" r:id="rId15">
                                  <w14:nvContentPartPr>
                                    <w14:cNvContentPartPr/>
                                  </w14:nvContentPartPr>
                                  <w14:xfrm>
                                    <a:off x="0" y="0"/>
                                    <a:ext cx="144360" cy="110880"/>
                                  </w14:xfrm>
                                </w14:contentPart>
                              </a:graphicData>
                            </a:graphic>
                          </wp:anchor>
                        </w:drawing>
                      </mc:Choice>
                      <mc:Fallback>
                        <w:pict>
                          <v:shape w14:anchorId="3F7D8832" id="Ink 18" o:spid="_x0000_s1026" type="#_x0000_t75" style="position:absolute;margin-left:-1.95pt;margin-top:5.95pt;width:14.15pt;height:11.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">
                            <v:imagedata r:id="rId16" o:title=""/>
                          </v:shape>
                        </w:pict>
                      </mc:Fallback>
                    </mc:AlternateContent>
                  </w:r>
                  <w:r>
                    <w:rPr>
                      <w:rFonts w:ascii="MS Gothic" w:eastAsia="MS Gothic" w:hAnsi="MS Gothic" w:cs="MS Gothic" w:hint="eastAsia"/>
                      <w:noProof/>
                      <w:sz w:val="22"/>
                    </w:rPr>
                    <mc:AlternateContent>
                      <mc:Choice Requires="wpi">
                        <w:drawing>
                          <wp:anchor distT="0" distB="0" distL="114300" distR="114300" simplePos="0" relativeHeight="251668480" behindDoc="0" locked="0" layoutInCell="1" allowOverlap="1" wp14:anchorId="2DE16939" wp14:editId="3B8E81FB">
                            <wp:simplePos x="0" y="0"/>
                            <wp:positionH relativeFrom="column">
                              <wp:posOffset>122772</wp:posOffset>
                            </wp:positionH>
                            <wp:positionV relativeFrom="paragraph">
                              <wp:posOffset>181879</wp:posOffset>
                            </wp:positionV>
                            <wp:extent cx="2520" cy="11880"/>
                            <wp:effectExtent l="57150" t="57150" r="55245" b="45720"/>
                            <wp:wrapNone/>
                            <wp:docPr id="17" name="Ink 17"/>
                            <wp:cNvGraphicFramePr/>
                            <a:graphic xmlns:a="http://schemas.openxmlformats.org/drawingml/2006/main">
                              <a:graphicData uri="http://schemas.microsoft.com/office/word/2010/wordprocessingInk">
                                <w14:contentPart bwMode="auto" r:id="rId17">
                                  <w14:nvContentPartPr>
                                    <w14:cNvContentPartPr/>
                                  </w14:nvContentPartPr>
                                  <w14:xfrm>
                                    <a:off x="0" y="0"/>
                                    <a:ext cx="2520" cy="11880"/>
                                  </w14:xfrm>
                                </w14:contentPart>
                              </a:graphicData>
                            </a:graphic>
                          </wp:anchor>
                        </w:drawing>
                      </mc:Choice>
                      <mc:Fallback>
                        <w:pict>
                          <v:shape w14:anchorId="1611C7F1" id="Ink 17" o:spid="_x0000_s1026" type="#_x0000_t75" style="position:absolute;margin-left:8.25pt;margin-top:12.9pt;width:3.05pt;height:3.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">
                            <v:imagedata r:id="rId18" o:title=""/>
                          </v:shape>
                        </w:pict>
                      </mc:Fallback>
                    </mc:AlternateContent>
                  </w:r>
                  <w:r>
                    <w:rPr>
                      <w:rFonts w:ascii="MS Gothic" w:eastAsia="MS Gothic" w:hAnsi="MS Gothic" w:cs="MS Gothic" w:hint="eastAsia"/>
                      <w:noProof/>
                      <w:sz w:val="22"/>
                    </w:rPr>
                    <mc:AlternateContent>
                      <mc:Choice Requires="wpi">
                        <w:drawing>
                          <wp:anchor distT="0" distB="0" distL="114300" distR="114300" simplePos="0" relativeHeight="251667456" behindDoc="0" locked="0" layoutInCell="1" allowOverlap="1" wp14:anchorId="651D3E97" wp14:editId="2DF720D7">
                            <wp:simplePos x="0" y="0"/>
                            <wp:positionH relativeFrom="column">
                              <wp:posOffset>-5748</wp:posOffset>
                            </wp:positionH>
                            <wp:positionV relativeFrom="paragraph">
                              <wp:posOffset>52999</wp:posOffset>
                            </wp:positionV>
                            <wp:extent cx="9000" cy="6120"/>
                            <wp:effectExtent l="57150" t="57150" r="48260" b="51435"/>
                            <wp:wrapNone/>
                            <wp:docPr id="16" name="Ink 16"/>
                            <wp:cNvGraphicFramePr/>
                            <a:graphic xmlns:a="http://schemas.openxmlformats.org/drawingml/2006/main">
                              <a:graphicData uri="http://schemas.microsoft.com/office/word/2010/wordprocessingInk">
                                <w14:contentPart bwMode="auto" r:id="rId19">
                                  <w14:nvContentPartPr>
                                    <w14:cNvContentPartPr/>
                                  </w14:nvContentPartPr>
                                  <w14:xfrm>
                                    <a:off x="0" y="0"/>
                                    <a:ext cx="9000" cy="6120"/>
                                  </w14:xfrm>
                                </w14:contentPart>
                              </a:graphicData>
                            </a:graphic>
                          </wp:anchor>
                        </w:drawing>
                      </mc:Choice>
                      <mc:Fallback>
                        <w:pict>
                          <v:shape w14:anchorId="555CC162" id="Ink 16" o:spid="_x0000_s1026" type="#_x0000_t75" style="position:absolute;margin-left:-1.85pt;margin-top:2.75pt;width:3.5pt;height:3.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">
                            <v:imagedata r:id="rId20" o:title=""/>
                          </v:shape>
                        </w:pict>
                      </mc:Fallback>
                    </mc:AlternateContent>
                  </w:r>
                  <w:r>
                    <w:rPr>
                      <w:rFonts w:ascii="MS Gothic" w:eastAsia="MS Gothic" w:hAnsi="MS Gothic" w:cs="MS Gothic" w:hint="eastAsia"/>
                      <w:noProof/>
                      <w:sz w:val="22"/>
                    </w:rPr>
                    <mc:AlternateContent>
                      <mc:Choice Requires="wpi">
                        <w:drawing>
                          <wp:anchor distT="0" distB="0" distL="114300" distR="114300" simplePos="0" relativeHeight="251665408" behindDoc="0" locked="0" layoutInCell="1" allowOverlap="1" wp14:anchorId="7CB3A6DA" wp14:editId="1314F5BB">
                            <wp:simplePos x="0" y="0"/>
                            <wp:positionH relativeFrom="column">
                              <wp:posOffset>-44268</wp:posOffset>
                            </wp:positionH>
                            <wp:positionV relativeFrom="paragraph">
                              <wp:posOffset>186559</wp:posOffset>
                            </wp:positionV>
                            <wp:extent cx="20520" cy="6120"/>
                            <wp:effectExtent l="57150" t="57150" r="55880" b="51435"/>
                            <wp:wrapNone/>
                            <wp:docPr id="14" name="Ink 14"/>
                            <wp:cNvGraphicFramePr/>
                            <a:graphic xmlns:a="http://schemas.openxmlformats.org/drawingml/2006/main">
                              <a:graphicData uri="http://schemas.microsoft.com/office/word/2010/wordprocessingInk">
                                <w14:contentPart bwMode="auto" r:id="rId21">
                                  <w14:nvContentPartPr>
                                    <w14:cNvContentPartPr/>
                                  </w14:nvContentPartPr>
                                  <w14:xfrm>
                                    <a:off x="0" y="0"/>
                                    <a:ext cx="20520" cy="6120"/>
                                  </w14:xfrm>
                                </w14:contentPart>
                              </a:graphicData>
                            </a:graphic>
                          </wp:anchor>
                        </w:drawing>
                      </mc:Choice>
                      <mc:Fallback>
                        <w:pict>
                          <v:shape w14:anchorId="6AC4F578" id="Ink 14" o:spid="_x0000_s1026" type="#_x0000_t75" style="position:absolute;margin-left:-4.9pt;margin-top:13.3pt;width:4.4pt;height:3.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">
                            <v:imagedata r:id="rId22" o:title=""/>
                          </v:shape>
                        </w:pict>
                      </mc:Fallback>
                    </mc:AlternateContent>
                  </w:r>
                  <w:r w:rsidR="001F01E8" w:rsidRPr="00B37974">
                    <w:rPr>
                      <w:rFonts w:ascii="MS Gothic" w:eastAsia="MS Gothic" w:hAnsi="MS Gothic" w:cs="MS Gothic" w:hint="eastAsia"/>
                      <w:sz w:val="22"/>
                    </w:rPr>
                    <w:t>☐</w:t>
                  </w:r>
                </w:p>
              </w:tc>
            </w:tr>
            <w:tr w:rsidR="00B30D50" w:rsidRPr="00B37974" w14:paraId="47BDDBBB" w14:textId="77777777" w:rsidTr="000F7084">
              <w:trPr>
                <w:trHeight w:val="397"/>
              </w:trPr>
              <w:tc>
                <w:tcPr>
                  <w:tcW w:w="4480" w:type="pct"/>
                  <w:shd w:val="clear" w:color="auto" w:fill="auto"/>
                  <w:vAlign w:val="center"/>
                </w:tcPr>
                <w:p w14:paraId="648A919C" w14:textId="77777777" w:rsidR="00B30D50" w:rsidRPr="00B37974" w:rsidRDefault="009F3142" w:rsidP="000A3AB3">
                  <w:pPr>
                    <w:spacing w:line="240" w:lineRule="auto"/>
                    <w:jc w:val="both"/>
                    <w:rPr>
                      <w:rFonts w:asciiTheme="minorHAnsi" w:hAnsiTheme="minorHAnsi" w:cstheme="minorHAnsi"/>
                    </w:rPr>
                  </w:pPr>
                  <w:r w:rsidRPr="00B37974">
                    <w:rPr>
                      <w:rFonts w:asciiTheme="minorHAnsi" w:hAnsiTheme="minorHAnsi" w:cstheme="minorHAnsi"/>
                    </w:rPr>
                    <w:t>Sensibilisierung und Aufklärung zum Thema Sucht und Abhängigkeit</w:t>
                  </w:r>
                </w:p>
              </w:tc>
              <w:tc>
                <w:tcPr>
                  <w:tcW w:w="520" w:type="pct"/>
                  <w:shd w:val="clear" w:color="auto" w:fill="auto"/>
                  <w:vAlign w:val="center"/>
                </w:tcPr>
                <w:p w14:paraId="3300FB85" w14:textId="77777777" w:rsidR="00B30D50" w:rsidRPr="00B37974" w:rsidRDefault="00B30D50" w:rsidP="000A3AB3">
                  <w:pPr>
                    <w:pStyle w:val="Tabellentext"/>
                    <w:spacing w:before="0" w:after="0" w:line="240" w:lineRule="auto"/>
                    <w:jc w:val="both"/>
                    <w:rPr>
                      <w:rFonts w:asciiTheme="minorHAnsi" w:hAnsiTheme="minorHAnsi" w:cstheme="minorHAnsi"/>
                      <w:sz w:val="22"/>
                    </w:rPr>
                  </w:pPr>
                  <w:r w:rsidRPr="00B37974">
                    <w:rPr>
                      <w:rFonts w:ascii="MS Gothic" w:eastAsia="MS Gothic" w:hAnsi="MS Gothic" w:cs="MS Gothic" w:hint="eastAsia"/>
                      <w:sz w:val="22"/>
                    </w:rPr>
                    <w:t>☐</w:t>
                  </w:r>
                </w:p>
              </w:tc>
            </w:tr>
            <w:tr w:rsidR="00993738" w:rsidRPr="00B37974" w14:paraId="04D7A52C" w14:textId="77777777" w:rsidTr="000F7084">
              <w:trPr>
                <w:trHeight w:val="397"/>
              </w:trPr>
              <w:tc>
                <w:tcPr>
                  <w:tcW w:w="4480" w:type="pct"/>
                  <w:shd w:val="clear" w:color="auto" w:fill="auto"/>
                  <w:vAlign w:val="center"/>
                </w:tcPr>
                <w:p w14:paraId="59A37A89" w14:textId="77777777" w:rsidR="00993738" w:rsidRPr="00B37974" w:rsidRDefault="00993738" w:rsidP="000A3AB3">
                  <w:pPr>
                    <w:suppressAutoHyphens/>
                    <w:spacing w:line="240" w:lineRule="auto"/>
                    <w:jc w:val="both"/>
                    <w:rPr>
                      <w:rFonts w:asciiTheme="minorHAnsi" w:hAnsiTheme="minorHAnsi" w:cstheme="minorHAnsi"/>
                    </w:rPr>
                  </w:pPr>
                  <w:r>
                    <w:rPr>
                      <w:rFonts w:asciiTheme="minorHAnsi" w:hAnsiTheme="minorHAnsi" w:cstheme="minorHAnsi"/>
                    </w:rPr>
                    <w:t>Informationen zur Infektionsprävention</w:t>
                  </w:r>
                </w:p>
              </w:tc>
              <w:tc>
                <w:tcPr>
                  <w:tcW w:w="520" w:type="pct"/>
                  <w:shd w:val="clear" w:color="auto" w:fill="auto"/>
                  <w:vAlign w:val="center"/>
                </w:tcPr>
                <w:p w14:paraId="6FA0BF4B" w14:textId="77777777" w:rsidR="00993738" w:rsidRPr="00B37974" w:rsidRDefault="00993738" w:rsidP="000A3AB3">
                  <w:pPr>
                    <w:pStyle w:val="Tabellentext"/>
                    <w:spacing w:before="0" w:after="0" w:line="240" w:lineRule="auto"/>
                    <w:jc w:val="both"/>
                    <w:rPr>
                      <w:rFonts w:ascii="MS Gothic" w:eastAsia="MS Gothic" w:hAnsi="MS Gothic" w:cs="MS Gothic"/>
                      <w:sz w:val="22"/>
                    </w:rPr>
                  </w:pPr>
                  <w:r w:rsidRPr="00B37974">
                    <w:rPr>
                      <w:rFonts w:ascii="MS Gothic" w:eastAsia="MS Gothic" w:hAnsi="MS Gothic" w:cs="MS Gothic" w:hint="eastAsia"/>
                      <w:sz w:val="22"/>
                    </w:rPr>
                    <w:t>☐</w:t>
                  </w:r>
                </w:p>
              </w:tc>
            </w:tr>
            <w:tr w:rsidR="001F01E8" w:rsidRPr="00B37974" w14:paraId="32DAC667" w14:textId="77777777" w:rsidTr="000F7084">
              <w:trPr>
                <w:trHeight w:val="397"/>
              </w:trPr>
              <w:tc>
                <w:tcPr>
                  <w:tcW w:w="4480" w:type="pct"/>
                  <w:shd w:val="clear" w:color="auto" w:fill="auto"/>
                  <w:vAlign w:val="center"/>
                </w:tcPr>
                <w:p w14:paraId="5FE84573" w14:textId="77777777" w:rsidR="001F01E8" w:rsidRPr="00B37974" w:rsidRDefault="00993738" w:rsidP="000A3AB3">
                  <w:pPr>
                    <w:suppressAutoHyphens/>
                    <w:spacing w:line="240" w:lineRule="auto"/>
                    <w:jc w:val="both"/>
                    <w:rPr>
                      <w:rFonts w:asciiTheme="minorHAnsi" w:hAnsiTheme="minorHAnsi" w:cstheme="minorHAnsi"/>
                    </w:rPr>
                  </w:pPr>
                  <w:r>
                    <w:rPr>
                      <w:rFonts w:asciiTheme="minorHAnsi" w:hAnsiTheme="minorHAnsi" w:cstheme="minorHAnsi"/>
                    </w:rPr>
                    <w:t xml:space="preserve">Aufbau und Stärkung von </w:t>
                  </w:r>
                  <w:proofErr w:type="spellStart"/>
                  <w:r>
                    <w:rPr>
                      <w:rFonts w:asciiTheme="minorHAnsi" w:hAnsiTheme="minorHAnsi" w:cstheme="minorHAnsi"/>
                    </w:rPr>
                    <w:t>Krisenresilienz</w:t>
                  </w:r>
                  <w:proofErr w:type="spellEnd"/>
                </w:p>
              </w:tc>
              <w:tc>
                <w:tcPr>
                  <w:tcW w:w="520" w:type="pct"/>
                  <w:shd w:val="clear" w:color="auto" w:fill="auto"/>
                  <w:vAlign w:val="center"/>
                </w:tcPr>
                <w:p w14:paraId="6CBD3D04" w14:textId="77777777" w:rsidR="001F01E8" w:rsidRPr="00B37974" w:rsidRDefault="00303223" w:rsidP="000A3AB3">
                  <w:pPr>
                    <w:pStyle w:val="Tabellentext"/>
                    <w:spacing w:before="0" w:after="0" w:line="240" w:lineRule="auto"/>
                    <w:jc w:val="both"/>
                    <w:rPr>
                      <w:rFonts w:ascii="MS Gothic" w:eastAsia="MS Gothic" w:hAnsi="MS Gothic" w:cs="MS Gothic"/>
                      <w:sz w:val="22"/>
                    </w:rPr>
                  </w:pPr>
                  <w:r>
                    <w:rPr>
                      <w:rFonts w:ascii="MS Gothic" w:eastAsia="MS Gothic" w:hAnsi="MS Gothic" w:cs="MS Gothic" w:hint="eastAsia"/>
                      <w:noProof/>
                      <w:sz w:val="22"/>
                    </w:rPr>
                    <mc:AlternateContent>
                      <mc:Choice Requires="wpi">
                        <w:drawing>
                          <wp:anchor distT="0" distB="0" distL="114300" distR="114300" simplePos="0" relativeHeight="251664384" behindDoc="0" locked="0" layoutInCell="1" allowOverlap="1" wp14:anchorId="2623B637" wp14:editId="4312270F">
                            <wp:simplePos x="0" y="0"/>
                            <wp:positionH relativeFrom="column">
                              <wp:posOffset>14412</wp:posOffset>
                            </wp:positionH>
                            <wp:positionV relativeFrom="paragraph">
                              <wp:posOffset>70024</wp:posOffset>
                            </wp:positionV>
                            <wp:extent cx="142560" cy="115920"/>
                            <wp:effectExtent l="57150" t="57150" r="48260" b="55880"/>
                            <wp:wrapNone/>
                            <wp:docPr id="13" name="Ink 13"/>
                            <wp:cNvGraphicFramePr/>
                            <a:graphic xmlns:a="http://schemas.openxmlformats.org/drawingml/2006/main">
                              <a:graphicData uri="http://schemas.microsoft.com/office/word/2010/wordprocessingInk">
                                <w14:contentPart bwMode="auto" r:id="rId23">
                                  <w14:nvContentPartPr>
                                    <w14:cNvContentPartPr/>
                                  </w14:nvContentPartPr>
                                  <w14:xfrm>
                                    <a:off x="0" y="0"/>
                                    <a:ext cx="142560" cy="115920"/>
                                  </w14:xfrm>
                                </w14:contentPart>
                              </a:graphicData>
                            </a:graphic>
                          </wp:anchor>
                        </w:drawing>
                      </mc:Choice>
                      <mc:Fallback>
                        <w:pict>
                          <v:shape w14:anchorId="69C58EF5" id="Ink 13" o:spid="_x0000_s1026" type="#_x0000_t75" style="position:absolute;margin-left:-.25pt;margin-top:4.1pt;width:14.1pt;height:1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">
                            <v:imagedata r:id="rId24" o:title=""/>
                          </v:shape>
                        </w:pict>
                      </mc:Fallback>
                    </mc:AlternateContent>
                  </w:r>
                  <w:r>
                    <w:rPr>
                      <w:rFonts w:ascii="MS Gothic" w:eastAsia="MS Gothic" w:hAnsi="MS Gothic" w:cs="MS Gothic" w:hint="eastAsia"/>
                      <w:noProof/>
                      <w:sz w:val="22"/>
                    </w:rPr>
                    <mc:AlternateContent>
                      <mc:Choice Requires="wpi">
                        <w:drawing>
                          <wp:anchor distT="0" distB="0" distL="114300" distR="114300" simplePos="0" relativeHeight="251663360" behindDoc="0" locked="0" layoutInCell="1" allowOverlap="1" wp14:anchorId="2A714471" wp14:editId="565B5C4C">
                            <wp:simplePos x="0" y="0"/>
                            <wp:positionH relativeFrom="column">
                              <wp:posOffset>5412</wp:posOffset>
                            </wp:positionH>
                            <wp:positionV relativeFrom="paragraph">
                              <wp:posOffset>62824</wp:posOffset>
                            </wp:positionV>
                            <wp:extent cx="208080" cy="125280"/>
                            <wp:effectExtent l="57150" t="57150" r="59055" b="46355"/>
                            <wp:wrapNone/>
                            <wp:docPr id="12" name="Ink 12"/>
                            <wp:cNvGraphicFramePr/>
                            <a:graphic xmlns:a="http://schemas.openxmlformats.org/drawingml/2006/main">
                              <a:graphicData uri="http://schemas.microsoft.com/office/word/2010/wordprocessingInk">
                                <w14:contentPart bwMode="auto" r:id="rId25">
                                  <w14:nvContentPartPr>
                                    <w14:cNvContentPartPr/>
                                  </w14:nvContentPartPr>
                                  <w14:xfrm>
                                    <a:off x="0" y="0"/>
                                    <a:ext cx="208080" cy="125280"/>
                                  </w14:xfrm>
                                </w14:contentPart>
                              </a:graphicData>
                            </a:graphic>
                          </wp:anchor>
                        </w:drawing>
                      </mc:Choice>
                      <mc:Fallback>
                        <w:pict>
                          <v:shape w14:anchorId="3707487C" id="Ink 12" o:spid="_x0000_s1026" type="#_x0000_t75" style="position:absolute;margin-left:-.95pt;margin-top:3.55pt;width:19.25pt;height:12.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">
                            <v:imagedata r:id="rId26" o:title=""/>
                          </v:shape>
                        </w:pict>
                      </mc:Fallback>
                    </mc:AlternateContent>
                  </w:r>
                  <w:r w:rsidR="000F7084" w:rsidRPr="00B37974">
                    <w:rPr>
                      <w:rFonts w:ascii="MS Gothic" w:eastAsia="MS Gothic" w:hAnsi="MS Gothic" w:cs="MS Gothic" w:hint="eastAsia"/>
                      <w:sz w:val="22"/>
                    </w:rPr>
                    <w:t>☐</w:t>
                  </w:r>
                </w:p>
              </w:tc>
            </w:tr>
            <w:tr w:rsidR="00B30D50" w:rsidRPr="00B37974" w14:paraId="202C5CEA" w14:textId="77777777" w:rsidTr="000F7084">
              <w:trPr>
                <w:trHeight w:val="397"/>
              </w:trPr>
              <w:tc>
                <w:tcPr>
                  <w:tcW w:w="4480" w:type="pct"/>
                  <w:shd w:val="clear" w:color="auto" w:fill="auto"/>
                  <w:vAlign w:val="center"/>
                </w:tcPr>
                <w:p w14:paraId="0DFA3251" w14:textId="77777777" w:rsidR="00B30D50" w:rsidRPr="00B37974" w:rsidRDefault="00993738" w:rsidP="000A3AB3">
                  <w:pPr>
                    <w:spacing w:line="240" w:lineRule="auto"/>
                    <w:jc w:val="both"/>
                    <w:rPr>
                      <w:rFonts w:asciiTheme="minorHAnsi" w:hAnsiTheme="minorHAnsi" w:cstheme="minorHAnsi"/>
                    </w:rPr>
                  </w:pPr>
                  <w:r>
                    <w:rPr>
                      <w:rFonts w:asciiTheme="minorHAnsi" w:hAnsiTheme="minorHAnsi" w:cstheme="minorHAnsi"/>
                    </w:rPr>
                    <w:t>Seelische Gesundheit in Zeiten von Abstandsregeln und Heimunterricht</w:t>
                  </w:r>
                </w:p>
              </w:tc>
              <w:tc>
                <w:tcPr>
                  <w:tcW w:w="520" w:type="pct"/>
                  <w:shd w:val="clear" w:color="auto" w:fill="auto"/>
                  <w:vAlign w:val="center"/>
                </w:tcPr>
                <w:p w14:paraId="5268F92F" w14:textId="77777777" w:rsidR="00B30D50" w:rsidRPr="00B37974" w:rsidRDefault="00303223" w:rsidP="000A3AB3">
                  <w:pPr>
                    <w:pStyle w:val="Tabellentext"/>
                    <w:spacing w:before="0" w:after="0" w:line="240" w:lineRule="auto"/>
                    <w:jc w:val="both"/>
                    <w:rPr>
                      <w:rFonts w:asciiTheme="minorHAnsi" w:hAnsiTheme="minorHAnsi" w:cstheme="minorHAnsi"/>
                      <w:sz w:val="22"/>
                    </w:rPr>
                  </w:pPr>
                  <w:r>
                    <w:rPr>
                      <w:rFonts w:ascii="MS Gothic" w:eastAsia="MS Gothic" w:hAnsi="MS Gothic" w:cs="MS Gothic" w:hint="eastAsia"/>
                      <w:noProof/>
                      <w:sz w:val="22"/>
                    </w:rPr>
                    <mc:AlternateContent>
                      <mc:Choice Requires="wpi">
                        <w:drawing>
                          <wp:anchor distT="0" distB="0" distL="114300" distR="114300" simplePos="0" relativeHeight="251662336" behindDoc="0" locked="0" layoutInCell="1" allowOverlap="1" wp14:anchorId="09F0A0C3" wp14:editId="6F540173">
                            <wp:simplePos x="0" y="0"/>
                            <wp:positionH relativeFrom="column">
                              <wp:posOffset>-19068</wp:posOffset>
                            </wp:positionH>
                            <wp:positionV relativeFrom="paragraph">
                              <wp:posOffset>54219</wp:posOffset>
                            </wp:positionV>
                            <wp:extent cx="181440" cy="138960"/>
                            <wp:effectExtent l="57150" t="57150" r="47625" b="52070"/>
                            <wp:wrapNone/>
                            <wp:docPr id="11" name="Ink 11"/>
                            <wp:cNvGraphicFramePr/>
                            <a:graphic xmlns:a="http://schemas.openxmlformats.org/drawingml/2006/main">
                              <a:graphicData uri="http://schemas.microsoft.com/office/word/2010/wordprocessingInk">
                                <w14:contentPart bwMode="auto" r:id="rId27">
                                  <w14:nvContentPartPr>
                                    <w14:cNvContentPartPr/>
                                  </w14:nvContentPartPr>
                                  <w14:xfrm>
                                    <a:off x="0" y="0"/>
                                    <a:ext cx="181440" cy="138960"/>
                                  </w14:xfrm>
                                </w14:contentPart>
                              </a:graphicData>
                            </a:graphic>
                          </wp:anchor>
                        </w:drawing>
                      </mc:Choice>
                      <mc:Fallback>
                        <w:pict>
                          <v:shape w14:anchorId="67C7B537" id="Ink 11" o:spid="_x0000_s1026" type="#_x0000_t75" style="position:absolute;margin-left:-2.9pt;margin-top:2.85pt;width:17.15pt;height:13.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">
                            <v:imagedata r:id="rId28" o:title=""/>
                          </v:shape>
                        </w:pict>
                      </mc:Fallback>
                    </mc:AlternateContent>
                  </w:r>
                  <w:r>
                    <w:rPr>
                      <w:rFonts w:ascii="MS Gothic" w:eastAsia="MS Gothic" w:hAnsi="MS Gothic" w:cs="MS Gothic" w:hint="eastAsia"/>
                      <w:noProof/>
                      <w:sz w:val="22"/>
                    </w:rPr>
                    <mc:AlternateContent>
                      <mc:Choice Requires="wpi">
                        <w:drawing>
                          <wp:anchor distT="0" distB="0" distL="114300" distR="114300" simplePos="0" relativeHeight="251661312" behindDoc="0" locked="0" layoutInCell="1" allowOverlap="1" wp14:anchorId="04C883DB" wp14:editId="1B770B67">
                            <wp:simplePos x="0" y="0"/>
                            <wp:positionH relativeFrom="column">
                              <wp:posOffset>-40668</wp:posOffset>
                            </wp:positionH>
                            <wp:positionV relativeFrom="paragraph">
                              <wp:posOffset>75099</wp:posOffset>
                            </wp:positionV>
                            <wp:extent cx="232560" cy="133920"/>
                            <wp:effectExtent l="38100" t="57150" r="53340" b="57150"/>
                            <wp:wrapNone/>
                            <wp:docPr id="10" name="Ink 10"/>
                            <wp:cNvGraphicFramePr/>
                            <a:graphic xmlns:a="http://schemas.openxmlformats.org/drawingml/2006/main">
                              <a:graphicData uri="http://schemas.microsoft.com/office/word/2010/wordprocessingInk">
                                <w14:contentPart bwMode="auto" r:id="rId29">
                                  <w14:nvContentPartPr>
                                    <w14:cNvContentPartPr/>
                                  </w14:nvContentPartPr>
                                  <w14:xfrm>
                                    <a:off x="0" y="0"/>
                                    <a:ext cx="232560" cy="133920"/>
                                  </w14:xfrm>
                                </w14:contentPart>
                              </a:graphicData>
                            </a:graphic>
                          </wp:anchor>
                        </w:drawing>
                      </mc:Choice>
                      <mc:Fallback>
                        <w:pict>
                          <v:shape w14:anchorId="3DA89F3A" id="Ink 10" o:spid="_x0000_s1026" type="#_x0000_t75" style="position:absolute;margin-left:-4.6pt;margin-top:4.5pt;width:21.1pt;height:1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">
                            <v:imagedata r:id="rId30" o:title=""/>
                          </v:shape>
                        </w:pict>
                      </mc:Fallback>
                    </mc:AlternateContent>
                  </w:r>
                  <w:r w:rsidR="00B30D50" w:rsidRPr="00B37974">
                    <w:rPr>
                      <w:rFonts w:ascii="MS Gothic" w:eastAsia="MS Gothic" w:hAnsi="MS Gothic" w:cs="MS Gothic" w:hint="eastAsia"/>
                      <w:sz w:val="22"/>
                    </w:rPr>
                    <w:t>☐</w:t>
                  </w:r>
                </w:p>
              </w:tc>
            </w:tr>
            <w:tr w:rsidR="00B30D50" w:rsidRPr="00B37974" w14:paraId="35145548" w14:textId="77777777" w:rsidTr="000F7084">
              <w:trPr>
                <w:trHeight w:val="397"/>
              </w:trPr>
              <w:tc>
                <w:tcPr>
                  <w:tcW w:w="4480" w:type="pct"/>
                  <w:shd w:val="clear" w:color="auto" w:fill="auto"/>
                  <w:vAlign w:val="center"/>
                </w:tcPr>
                <w:p w14:paraId="60F53281" w14:textId="77777777" w:rsidR="001F01E8" w:rsidRPr="00B37974" w:rsidRDefault="001F01E8" w:rsidP="000A3AB3">
                  <w:pPr>
                    <w:suppressAutoHyphens/>
                    <w:spacing w:line="240" w:lineRule="auto"/>
                    <w:jc w:val="both"/>
                    <w:rPr>
                      <w:rFonts w:asciiTheme="minorHAnsi" w:hAnsiTheme="minorHAnsi" w:cstheme="minorHAnsi"/>
                    </w:rPr>
                  </w:pPr>
                  <w:r>
                    <w:rPr>
                      <w:rFonts w:asciiTheme="minorHAnsi" w:hAnsiTheme="minorHAnsi" w:cstheme="minorHAnsi"/>
                    </w:rPr>
                    <w:t>Aufklärung und sexuelle Gesundheit</w:t>
                  </w:r>
                </w:p>
              </w:tc>
              <w:tc>
                <w:tcPr>
                  <w:tcW w:w="520" w:type="pct"/>
                  <w:shd w:val="clear" w:color="auto" w:fill="auto"/>
                  <w:vAlign w:val="center"/>
                </w:tcPr>
                <w:p w14:paraId="399F733A" w14:textId="77777777" w:rsidR="00E20ED9" w:rsidRPr="000F7084" w:rsidRDefault="00E20ED9" w:rsidP="000A3AB3">
                  <w:pPr>
                    <w:pStyle w:val="Tabellentext"/>
                    <w:spacing w:before="0" w:after="0" w:line="240" w:lineRule="auto"/>
                    <w:jc w:val="both"/>
                    <w:rPr>
                      <w:rFonts w:asciiTheme="minorHAnsi" w:eastAsia="MS Mincho" w:hAnsiTheme="minorHAnsi" w:cstheme="minorHAnsi"/>
                      <w:sz w:val="22"/>
                    </w:rPr>
                  </w:pPr>
                  <w:r w:rsidRPr="00B37974">
                    <w:rPr>
                      <w:rFonts w:ascii="MS Gothic" w:eastAsia="MS Gothic" w:hAnsi="MS Gothic" w:cs="MS Gothic" w:hint="eastAsia"/>
                      <w:sz w:val="22"/>
                    </w:rPr>
                    <w:t>☐</w:t>
                  </w:r>
                </w:p>
              </w:tc>
            </w:tr>
            <w:tr w:rsidR="000F7084" w:rsidRPr="00B37974" w14:paraId="4305F647" w14:textId="77777777" w:rsidTr="000F7084">
              <w:trPr>
                <w:trHeight w:val="397"/>
              </w:trPr>
              <w:tc>
                <w:tcPr>
                  <w:tcW w:w="4480" w:type="pct"/>
                  <w:shd w:val="clear" w:color="auto" w:fill="auto"/>
                  <w:vAlign w:val="center"/>
                </w:tcPr>
                <w:p w14:paraId="6818837F" w14:textId="77777777" w:rsidR="000F7084" w:rsidRDefault="000F7084" w:rsidP="000A3AB3">
                  <w:pPr>
                    <w:suppressAutoHyphens/>
                    <w:spacing w:line="240" w:lineRule="auto"/>
                    <w:jc w:val="both"/>
                    <w:rPr>
                      <w:rFonts w:asciiTheme="minorHAnsi" w:hAnsiTheme="minorHAnsi" w:cstheme="minorHAnsi"/>
                    </w:rPr>
                  </w:pPr>
                  <w:r>
                    <w:rPr>
                      <w:rFonts w:asciiTheme="minorHAnsi" w:hAnsiTheme="minorHAnsi" w:cstheme="minorHAnsi"/>
                    </w:rPr>
                    <w:t>Sonstiges:</w:t>
                  </w:r>
                </w:p>
              </w:tc>
              <w:tc>
                <w:tcPr>
                  <w:tcW w:w="520" w:type="pct"/>
                  <w:shd w:val="clear" w:color="auto" w:fill="auto"/>
                  <w:vAlign w:val="center"/>
                </w:tcPr>
                <w:p w14:paraId="0F797EE6" w14:textId="77777777" w:rsidR="000F7084" w:rsidRPr="00B37974" w:rsidRDefault="000F7084" w:rsidP="000A3AB3">
                  <w:pPr>
                    <w:pStyle w:val="Tabellentext"/>
                    <w:spacing w:before="0" w:after="0" w:line="240" w:lineRule="auto"/>
                    <w:jc w:val="both"/>
                    <w:rPr>
                      <w:rFonts w:ascii="MS Gothic" w:eastAsia="MS Gothic" w:hAnsi="MS Gothic" w:cs="MS Gothic"/>
                      <w:sz w:val="22"/>
                    </w:rPr>
                  </w:pPr>
                  <w:r w:rsidRPr="00B37974">
                    <w:rPr>
                      <w:rFonts w:ascii="MS Gothic" w:eastAsia="MS Gothic" w:hAnsi="MS Gothic" w:cs="MS Gothic" w:hint="eastAsia"/>
                      <w:sz w:val="22"/>
                    </w:rPr>
                    <w:t>☐</w:t>
                  </w:r>
                </w:p>
              </w:tc>
            </w:tr>
          </w:tbl>
          <w:p w14:paraId="56C5C886" w14:textId="77777777" w:rsidR="00B30D50" w:rsidRPr="00B37974" w:rsidRDefault="00B30D50" w:rsidP="000A3AB3">
            <w:pPr>
              <w:pStyle w:val="Tabellentext"/>
              <w:jc w:val="both"/>
              <w:rPr>
                <w:rFonts w:asciiTheme="minorHAnsi" w:hAnsiTheme="minorHAnsi" w:cstheme="minorHAnsi"/>
              </w:rPr>
            </w:pPr>
          </w:p>
        </w:tc>
      </w:tr>
      <w:tr w:rsidR="00B30D50" w:rsidRPr="00B37974" w14:paraId="6E4A049A" w14:textId="77777777" w:rsidTr="00E20ED9">
        <w:trPr>
          <w:trHeight w:val="899"/>
        </w:trPr>
        <w:tc>
          <w:tcPr>
            <w:tcW w:w="5000" w:type="pct"/>
            <w:tcBorders>
              <w:top w:val="single" w:sz="4" w:space="0" w:color="auto"/>
            </w:tcBorders>
            <w:shd w:val="clear" w:color="auto" w:fill="DDDDDD"/>
          </w:tcPr>
          <w:p w14:paraId="3A0F1EF3" w14:textId="77777777" w:rsidR="00B30D50" w:rsidRPr="00B37974" w:rsidRDefault="00B30D50" w:rsidP="000A3AB3">
            <w:pPr>
              <w:pStyle w:val="Heading2"/>
              <w:spacing w:before="120" w:after="0"/>
              <w:jc w:val="both"/>
              <w:rPr>
                <w:rFonts w:asciiTheme="minorHAnsi" w:hAnsiTheme="minorHAnsi" w:cstheme="minorHAnsi"/>
                <w:color w:val="0070C0"/>
              </w:rPr>
            </w:pPr>
            <w:r w:rsidRPr="00B37974">
              <w:rPr>
                <w:rFonts w:asciiTheme="minorHAnsi" w:hAnsiTheme="minorHAnsi" w:cstheme="minorHAnsi"/>
                <w:color w:val="0070C0"/>
              </w:rPr>
              <w:t>Projektbeschreibung</w:t>
            </w:r>
          </w:p>
          <w:p w14:paraId="71233235" w14:textId="77777777" w:rsidR="00B30D50" w:rsidRPr="00B37974" w:rsidRDefault="00B30D50" w:rsidP="000A3AB3">
            <w:pPr>
              <w:jc w:val="both"/>
              <w:rPr>
                <w:rFonts w:asciiTheme="minorHAnsi" w:hAnsiTheme="minorHAnsi" w:cstheme="minorHAnsi"/>
                <w:sz w:val="22"/>
                <w:lang w:val="de-DE"/>
              </w:rPr>
            </w:pPr>
            <w:r w:rsidRPr="00B37974">
              <w:rPr>
                <w:rFonts w:asciiTheme="minorHAnsi" w:hAnsiTheme="minorHAnsi" w:cstheme="minorHAnsi"/>
                <w:sz w:val="22"/>
                <w:lang w:val="de-DE"/>
              </w:rPr>
              <w:t>Bitte beschreiben Sie kurz zur Projektdurchführung</w:t>
            </w:r>
          </w:p>
        </w:tc>
      </w:tr>
      <w:tr w:rsidR="0088047E" w:rsidRPr="00B37974" w14:paraId="3D5438D4" w14:textId="77777777" w:rsidTr="00930686">
        <w:trPr>
          <w:trHeight w:val="556"/>
        </w:trPr>
        <w:tc>
          <w:tcPr>
            <w:tcW w:w="5000" w:type="pct"/>
            <w:shd w:val="clear" w:color="auto" w:fill="auto"/>
          </w:tcPr>
          <w:p w14:paraId="2EA5474C" w14:textId="77777777" w:rsidR="0088047E" w:rsidRPr="00B37974" w:rsidRDefault="0088047E" w:rsidP="000A3AB3">
            <w:pPr>
              <w:pStyle w:val="Tabellentext"/>
              <w:spacing w:before="0" w:after="0" w:line="360" w:lineRule="auto"/>
              <w:jc w:val="both"/>
              <w:rPr>
                <w:rFonts w:asciiTheme="minorHAnsi" w:hAnsiTheme="minorHAnsi" w:cstheme="minorHAnsi"/>
                <w:sz w:val="4"/>
              </w:rPr>
            </w:pPr>
          </w:p>
          <w:p w14:paraId="15AD0980" w14:textId="78F3392C" w:rsidR="0088047E" w:rsidRDefault="0088047E" w:rsidP="000A3AB3">
            <w:pPr>
              <w:pStyle w:val="ListParagraph"/>
              <w:numPr>
                <w:ilvl w:val="0"/>
                <w:numId w:val="4"/>
              </w:numPr>
              <w:jc w:val="both"/>
              <w:rPr>
                <w:rFonts w:asciiTheme="minorHAnsi" w:hAnsiTheme="minorHAnsi" w:cstheme="minorHAnsi"/>
                <w:b/>
                <w:bCs/>
                <w:sz w:val="22"/>
                <w:lang w:val="de-DE"/>
              </w:rPr>
            </w:pPr>
            <w:r w:rsidRPr="00987D36">
              <w:rPr>
                <w:rFonts w:asciiTheme="minorHAnsi" w:hAnsiTheme="minorHAnsi" w:cstheme="minorHAnsi"/>
                <w:b/>
                <w:bCs/>
                <w:sz w:val="22"/>
                <w:lang w:val="de-DE"/>
              </w:rPr>
              <w:t xml:space="preserve">Die Zielsetzung </w:t>
            </w:r>
          </w:p>
          <w:p w14:paraId="25E55608" w14:textId="5F345255" w:rsidR="00395663" w:rsidRPr="00395663" w:rsidRDefault="000A3AB3" w:rsidP="000A3AB3">
            <w:pPr>
              <w:jc w:val="center"/>
              <w:rPr>
                <w:rFonts w:asciiTheme="minorHAnsi" w:hAnsiTheme="minorHAnsi" w:cstheme="minorHAnsi"/>
                <w:b/>
                <w:bCs/>
                <w:sz w:val="22"/>
                <w:lang w:val="de-DE"/>
              </w:rPr>
            </w:pPr>
            <w:r>
              <w:rPr>
                <w:noProof/>
              </w:rPr>
              <w:drawing>
                <wp:inline distT="0" distB="0" distL="0" distR="0" wp14:anchorId="75477F10" wp14:editId="3DD29734">
                  <wp:extent cx="1886333" cy="1419739"/>
                  <wp:effectExtent l="152400" t="152400" r="361950" b="3714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10192" cy="1437697"/>
                          </a:xfrm>
                          <a:prstGeom prst="rect">
                            <a:avLst/>
                          </a:prstGeom>
                          <a:ln>
                            <a:noFill/>
                          </a:ln>
                          <a:effectLst>
                            <a:outerShdw blurRad="292100" dist="139700" dir="2700000" algn="tl" rotWithShape="0">
                              <a:srgbClr val="333333">
                                <a:alpha val="65000"/>
                              </a:srgbClr>
                            </a:outerShdw>
                          </a:effectLst>
                        </pic:spPr>
                      </pic:pic>
                    </a:graphicData>
                  </a:graphic>
                </wp:inline>
              </w:drawing>
            </w:r>
          </w:p>
          <w:p w14:paraId="2A5233A4" w14:textId="77777777" w:rsidR="0088047E" w:rsidRDefault="0088047E" w:rsidP="000A3AB3">
            <w:pPr>
              <w:jc w:val="both"/>
              <w:rPr>
                <w:rFonts w:asciiTheme="minorHAnsi" w:hAnsiTheme="minorHAnsi" w:cstheme="minorHAnsi"/>
                <w:sz w:val="22"/>
                <w:lang w:val="de-DE"/>
              </w:rPr>
            </w:pPr>
            <w:r>
              <w:rPr>
                <w:rFonts w:asciiTheme="minorHAnsi" w:hAnsiTheme="minorHAnsi" w:cstheme="minorHAnsi"/>
                <w:sz w:val="22"/>
                <w:lang w:val="de-DE"/>
              </w:rPr>
              <w:t xml:space="preserve">In diesem Projekt geht es darum, Jugendlichen mehr </w:t>
            </w:r>
            <w:r w:rsidRPr="00395663">
              <w:rPr>
                <w:rFonts w:asciiTheme="minorHAnsi" w:hAnsiTheme="minorHAnsi" w:cstheme="minorHAnsi"/>
                <w:b/>
                <w:bCs/>
                <w:sz w:val="22"/>
                <w:lang w:val="de-DE"/>
              </w:rPr>
              <w:t>Bewusstheit im Umgang mit ihren Gefühlen</w:t>
            </w:r>
            <w:r>
              <w:rPr>
                <w:rFonts w:asciiTheme="minorHAnsi" w:hAnsiTheme="minorHAnsi" w:cstheme="minorHAnsi"/>
                <w:sz w:val="22"/>
                <w:lang w:val="de-DE"/>
              </w:rPr>
              <w:t xml:space="preserve"> zu vermitteln. Gerade in den letzten beiden Jahren wurde die Gefühlswelt von Jugendlichen stark beansprucht, und sie wurden oft mit starken Gefühlsschwankungen alleine gelassen.</w:t>
            </w:r>
          </w:p>
          <w:p w14:paraId="2E93E0A3" w14:textId="77777777" w:rsidR="0088047E" w:rsidRDefault="0088047E" w:rsidP="000A3AB3">
            <w:pPr>
              <w:jc w:val="both"/>
              <w:rPr>
                <w:rFonts w:asciiTheme="minorHAnsi" w:hAnsiTheme="minorHAnsi" w:cstheme="minorHAnsi"/>
                <w:sz w:val="22"/>
                <w:lang w:val="de-DE"/>
              </w:rPr>
            </w:pPr>
            <w:r>
              <w:rPr>
                <w:rFonts w:asciiTheme="minorHAnsi" w:hAnsiTheme="minorHAnsi" w:cstheme="minorHAnsi"/>
                <w:sz w:val="22"/>
                <w:lang w:val="de-DE"/>
              </w:rPr>
              <w:t>Der Fremdsprachenunterricht eignet sich sehr gut dafür relevante Themen der Jugendlichen anzusprechen. Dadurch wird nicht nur die sprachliche Bildung gefördert, sondern auch Lösungsstrategien für aktuelle Themen erarbeitet.</w:t>
            </w:r>
          </w:p>
          <w:p w14:paraId="7A1DA0AF" w14:textId="77777777" w:rsidR="0088047E" w:rsidRDefault="0088047E" w:rsidP="000A3AB3">
            <w:pPr>
              <w:jc w:val="both"/>
              <w:rPr>
                <w:rFonts w:asciiTheme="minorHAnsi" w:hAnsiTheme="minorHAnsi" w:cstheme="minorHAnsi"/>
                <w:sz w:val="22"/>
                <w:lang w:val="de-DE"/>
              </w:rPr>
            </w:pPr>
            <w:r>
              <w:rPr>
                <w:rFonts w:asciiTheme="minorHAnsi" w:hAnsiTheme="minorHAnsi" w:cstheme="minorHAnsi"/>
                <w:sz w:val="22"/>
                <w:lang w:val="de-DE"/>
              </w:rPr>
              <w:t>Im Projekt „</w:t>
            </w:r>
            <w:proofErr w:type="spellStart"/>
            <w:r>
              <w:rPr>
                <w:rFonts w:asciiTheme="minorHAnsi" w:hAnsiTheme="minorHAnsi" w:cstheme="minorHAnsi"/>
                <w:sz w:val="22"/>
                <w:lang w:val="de-DE"/>
              </w:rPr>
              <w:t>Our</w:t>
            </w:r>
            <w:proofErr w:type="spellEnd"/>
            <w:r>
              <w:rPr>
                <w:rFonts w:asciiTheme="minorHAnsi" w:hAnsiTheme="minorHAnsi" w:cstheme="minorHAnsi"/>
                <w:sz w:val="22"/>
                <w:lang w:val="de-DE"/>
              </w:rPr>
              <w:t xml:space="preserve"> Moods and Feelings“ beschäftigten wir </w:t>
            </w:r>
            <w:r w:rsidRPr="00395663">
              <w:rPr>
                <w:rFonts w:asciiTheme="minorHAnsi" w:hAnsiTheme="minorHAnsi" w:cstheme="minorHAnsi"/>
                <w:b/>
                <w:bCs/>
                <w:sz w:val="22"/>
                <w:lang w:val="de-DE"/>
              </w:rPr>
              <w:t>uns mit den typischen Gefühlen von Jugendlichen. Sie erleben Frustration</w:t>
            </w:r>
            <w:r>
              <w:rPr>
                <w:rFonts w:asciiTheme="minorHAnsi" w:hAnsiTheme="minorHAnsi" w:cstheme="minorHAnsi"/>
                <w:sz w:val="22"/>
                <w:lang w:val="de-DE"/>
              </w:rPr>
              <w:t xml:space="preserve">, Angst und Unsicherheit – aber auch </w:t>
            </w:r>
            <w:r w:rsidRPr="00395663">
              <w:rPr>
                <w:rFonts w:asciiTheme="minorHAnsi" w:hAnsiTheme="minorHAnsi" w:cstheme="minorHAnsi"/>
                <w:b/>
                <w:bCs/>
                <w:sz w:val="22"/>
                <w:lang w:val="de-DE"/>
              </w:rPr>
              <w:t>Freude</w:t>
            </w:r>
            <w:r>
              <w:rPr>
                <w:rFonts w:asciiTheme="minorHAnsi" w:hAnsiTheme="minorHAnsi" w:cstheme="minorHAnsi"/>
                <w:sz w:val="22"/>
                <w:lang w:val="de-DE"/>
              </w:rPr>
              <w:t xml:space="preserve"> und </w:t>
            </w:r>
            <w:r w:rsidRPr="00395663">
              <w:rPr>
                <w:rFonts w:asciiTheme="minorHAnsi" w:hAnsiTheme="minorHAnsi" w:cstheme="minorHAnsi"/>
                <w:b/>
                <w:bCs/>
                <w:sz w:val="22"/>
                <w:lang w:val="de-DE"/>
              </w:rPr>
              <w:t>Überschwang.</w:t>
            </w:r>
            <w:r>
              <w:rPr>
                <w:rFonts w:asciiTheme="minorHAnsi" w:hAnsiTheme="minorHAnsi" w:cstheme="minorHAnsi"/>
                <w:sz w:val="22"/>
                <w:lang w:val="de-DE"/>
              </w:rPr>
              <w:t xml:space="preserve"> Diese </w:t>
            </w:r>
            <w:r w:rsidRPr="00395663">
              <w:rPr>
                <w:rFonts w:asciiTheme="minorHAnsi" w:hAnsiTheme="minorHAnsi" w:cstheme="minorHAnsi"/>
                <w:b/>
                <w:bCs/>
                <w:sz w:val="22"/>
                <w:lang w:val="de-DE"/>
              </w:rPr>
              <w:t>Gefühle zu erkennen, zu benennen und dann konstruktiv damit umzugehen</w:t>
            </w:r>
            <w:r>
              <w:rPr>
                <w:rFonts w:asciiTheme="minorHAnsi" w:hAnsiTheme="minorHAnsi" w:cstheme="minorHAnsi"/>
                <w:sz w:val="22"/>
                <w:lang w:val="de-DE"/>
              </w:rPr>
              <w:t xml:space="preserve"> war das Thema des Projekts. </w:t>
            </w:r>
          </w:p>
          <w:p w14:paraId="5DAA40C0" w14:textId="77777777" w:rsidR="0088047E" w:rsidRDefault="0088047E" w:rsidP="000A3AB3">
            <w:pPr>
              <w:jc w:val="both"/>
              <w:rPr>
                <w:rFonts w:asciiTheme="minorHAnsi" w:hAnsiTheme="minorHAnsi" w:cstheme="minorHAnsi"/>
                <w:sz w:val="22"/>
                <w:lang w:val="de-DE"/>
              </w:rPr>
            </w:pPr>
            <w:r>
              <w:rPr>
                <w:rFonts w:asciiTheme="minorHAnsi" w:hAnsiTheme="minorHAnsi" w:cstheme="minorHAnsi"/>
                <w:sz w:val="22"/>
                <w:lang w:val="de-DE"/>
              </w:rPr>
              <w:t>Das Projekt wurde in einer 3. Klasse (7. Schulstufe) im Rahmen des regulären Englischunterrichts durchgeführt und ist auf der Lernplattform der Schule auch für andere Klassen zugänglich.</w:t>
            </w:r>
          </w:p>
          <w:p w14:paraId="6782E43C" w14:textId="77777777" w:rsidR="0088047E" w:rsidRPr="00B37974" w:rsidRDefault="0088047E" w:rsidP="000A3AB3">
            <w:pPr>
              <w:jc w:val="both"/>
              <w:rPr>
                <w:rFonts w:asciiTheme="minorHAnsi" w:hAnsiTheme="minorHAnsi" w:cstheme="minorHAnsi"/>
                <w:sz w:val="22"/>
                <w:lang w:val="de-DE"/>
              </w:rPr>
            </w:pPr>
          </w:p>
          <w:p w14:paraId="237AAD83" w14:textId="77777777" w:rsidR="0088047E" w:rsidRDefault="0088047E" w:rsidP="000A3AB3">
            <w:pPr>
              <w:pStyle w:val="ListParagraph"/>
              <w:numPr>
                <w:ilvl w:val="0"/>
                <w:numId w:val="4"/>
              </w:numPr>
              <w:jc w:val="both"/>
              <w:rPr>
                <w:rFonts w:asciiTheme="minorHAnsi" w:hAnsiTheme="minorHAnsi" w:cstheme="minorHAnsi"/>
                <w:b/>
                <w:bCs/>
                <w:sz w:val="22"/>
                <w:lang w:val="de-DE"/>
              </w:rPr>
            </w:pPr>
            <w:r w:rsidRPr="00987D36">
              <w:rPr>
                <w:rFonts w:asciiTheme="minorHAnsi" w:hAnsiTheme="minorHAnsi" w:cstheme="minorHAnsi"/>
                <w:b/>
                <w:bCs/>
                <w:sz w:val="22"/>
                <w:lang w:val="de-DE"/>
              </w:rPr>
              <w:t>Der Ablauf (Stichwortartige Aufzählung der Meilensteine/Projektmaßnahmen)</w:t>
            </w:r>
          </w:p>
          <w:p w14:paraId="4459FE1F" w14:textId="77777777" w:rsidR="0088047E" w:rsidRPr="00C05DC6" w:rsidRDefault="0088047E" w:rsidP="000A3AB3">
            <w:pPr>
              <w:jc w:val="both"/>
              <w:rPr>
                <w:rFonts w:asciiTheme="minorHAnsi" w:hAnsiTheme="minorHAnsi" w:cstheme="minorHAnsi"/>
                <w:sz w:val="22"/>
                <w:lang w:val="de-DE"/>
              </w:rPr>
            </w:pPr>
            <w:r w:rsidRPr="00C05DC6">
              <w:rPr>
                <w:rFonts w:asciiTheme="minorHAnsi" w:hAnsiTheme="minorHAnsi" w:cstheme="minorHAnsi"/>
                <w:sz w:val="22"/>
                <w:lang w:val="de-DE"/>
              </w:rPr>
              <w:t xml:space="preserve">In einem eigens dafür angelegten </w:t>
            </w:r>
            <w:proofErr w:type="spellStart"/>
            <w:r w:rsidRPr="00C05DC6">
              <w:rPr>
                <w:rFonts w:asciiTheme="minorHAnsi" w:hAnsiTheme="minorHAnsi" w:cstheme="minorHAnsi"/>
                <w:sz w:val="22"/>
                <w:lang w:val="de-DE"/>
              </w:rPr>
              <w:t>Moodlekurs</w:t>
            </w:r>
            <w:proofErr w:type="spellEnd"/>
            <w:r w:rsidRPr="00C05DC6">
              <w:rPr>
                <w:rFonts w:asciiTheme="minorHAnsi" w:hAnsiTheme="minorHAnsi" w:cstheme="minorHAnsi"/>
                <w:sz w:val="22"/>
                <w:lang w:val="de-DE"/>
              </w:rPr>
              <w:t xml:space="preserve"> arbeiteten die SchülerInnen an folgenden Schritten:</w:t>
            </w:r>
          </w:p>
          <w:p w14:paraId="261E0C00" w14:textId="77777777" w:rsidR="0088047E" w:rsidRDefault="0088047E" w:rsidP="000A3AB3">
            <w:pPr>
              <w:pStyle w:val="ListParagraph"/>
              <w:numPr>
                <w:ilvl w:val="0"/>
                <w:numId w:val="7"/>
              </w:numPr>
              <w:jc w:val="both"/>
              <w:rPr>
                <w:rFonts w:asciiTheme="minorHAnsi" w:hAnsiTheme="minorHAnsi" w:cstheme="minorHAnsi"/>
                <w:sz w:val="22"/>
                <w:lang w:val="de-DE"/>
              </w:rPr>
            </w:pPr>
            <w:r w:rsidRPr="000746A9">
              <w:rPr>
                <w:rFonts w:asciiTheme="minorHAnsi" w:hAnsiTheme="minorHAnsi" w:cstheme="minorHAnsi"/>
                <w:b/>
                <w:bCs/>
                <w:sz w:val="22"/>
                <w:lang w:val="de-DE"/>
              </w:rPr>
              <w:t>Feelings in Action</w:t>
            </w:r>
            <w:r>
              <w:rPr>
                <w:rFonts w:asciiTheme="minorHAnsi" w:hAnsiTheme="minorHAnsi" w:cstheme="minorHAnsi"/>
                <w:sz w:val="22"/>
                <w:lang w:val="de-DE"/>
              </w:rPr>
              <w:t>: in einem kurzen Theaterworkshop stellten die SchülerInnen unterschiedliche starke Gefühle in ihrem Alltag dar. Danach erarbeiteten sie alternative Lösungsvorschläge, die dann auch vorgespielt wurden.</w:t>
            </w:r>
          </w:p>
          <w:p w14:paraId="69BF1791" w14:textId="77777777" w:rsidR="0088047E" w:rsidRDefault="0088047E" w:rsidP="000A3AB3">
            <w:pPr>
              <w:pStyle w:val="ListParagraph"/>
              <w:numPr>
                <w:ilvl w:val="0"/>
                <w:numId w:val="7"/>
              </w:numPr>
              <w:jc w:val="both"/>
              <w:rPr>
                <w:rFonts w:asciiTheme="minorHAnsi" w:hAnsiTheme="minorHAnsi" w:cstheme="minorHAnsi"/>
                <w:sz w:val="22"/>
                <w:lang w:val="de-DE"/>
              </w:rPr>
            </w:pPr>
            <w:r w:rsidRPr="000746A9">
              <w:rPr>
                <w:rFonts w:asciiTheme="minorHAnsi" w:hAnsiTheme="minorHAnsi" w:cstheme="minorHAnsi"/>
                <w:b/>
                <w:bCs/>
                <w:sz w:val="22"/>
                <w:lang w:val="de-DE"/>
              </w:rPr>
              <w:t xml:space="preserve">Understanding </w:t>
            </w:r>
            <w:proofErr w:type="spellStart"/>
            <w:r w:rsidRPr="000746A9">
              <w:rPr>
                <w:rFonts w:asciiTheme="minorHAnsi" w:hAnsiTheme="minorHAnsi" w:cstheme="minorHAnsi"/>
                <w:b/>
                <w:bCs/>
                <w:sz w:val="22"/>
                <w:lang w:val="de-DE"/>
              </w:rPr>
              <w:t>our</w:t>
            </w:r>
            <w:proofErr w:type="spellEnd"/>
            <w:r w:rsidRPr="000746A9">
              <w:rPr>
                <w:rFonts w:asciiTheme="minorHAnsi" w:hAnsiTheme="minorHAnsi" w:cstheme="minorHAnsi"/>
                <w:b/>
                <w:bCs/>
                <w:sz w:val="22"/>
                <w:lang w:val="de-DE"/>
              </w:rPr>
              <w:t xml:space="preserve"> own </w:t>
            </w:r>
            <w:proofErr w:type="spellStart"/>
            <w:r w:rsidRPr="000746A9">
              <w:rPr>
                <w:rFonts w:asciiTheme="minorHAnsi" w:hAnsiTheme="minorHAnsi" w:cstheme="minorHAnsi"/>
                <w:b/>
                <w:bCs/>
                <w:sz w:val="22"/>
                <w:lang w:val="de-DE"/>
              </w:rPr>
              <w:t>feelings</w:t>
            </w:r>
            <w:proofErr w:type="spellEnd"/>
            <w:r w:rsidRPr="000746A9">
              <w:rPr>
                <w:rFonts w:asciiTheme="minorHAnsi" w:hAnsiTheme="minorHAnsi" w:cstheme="minorHAnsi"/>
                <w:b/>
                <w:bCs/>
                <w:sz w:val="22"/>
                <w:lang w:val="de-DE"/>
              </w:rPr>
              <w:t xml:space="preserve">: </w:t>
            </w:r>
            <w:r>
              <w:rPr>
                <w:rFonts w:asciiTheme="minorHAnsi" w:hAnsiTheme="minorHAnsi" w:cstheme="minorHAnsi"/>
                <w:sz w:val="22"/>
                <w:lang w:val="de-DE"/>
              </w:rPr>
              <w:t xml:space="preserve">In diesem Schritt betrachteten die SchülerInnen zwei englische  Kurzvideos, in denen es um den Umgang mit starken Gefühlen geht.  Dazu </w:t>
            </w:r>
            <w:r>
              <w:rPr>
                <w:rFonts w:asciiTheme="minorHAnsi" w:hAnsiTheme="minorHAnsi" w:cstheme="minorHAnsi"/>
                <w:sz w:val="22"/>
                <w:lang w:val="de-DE"/>
              </w:rPr>
              <w:lastRenderedPageBreak/>
              <w:t>erstellten die SchülerInnen dann Informationsposter, und es gab eine Klassendiskussion über gute Lösungsvorschläge.</w:t>
            </w:r>
          </w:p>
          <w:p w14:paraId="62F7FF06" w14:textId="77777777" w:rsidR="0088047E" w:rsidRDefault="0088047E" w:rsidP="000A3AB3">
            <w:pPr>
              <w:pStyle w:val="ListParagraph"/>
              <w:numPr>
                <w:ilvl w:val="0"/>
                <w:numId w:val="7"/>
              </w:numPr>
              <w:jc w:val="both"/>
              <w:rPr>
                <w:rFonts w:asciiTheme="minorHAnsi" w:hAnsiTheme="minorHAnsi" w:cstheme="minorHAnsi"/>
                <w:sz w:val="22"/>
                <w:lang w:val="de-DE"/>
              </w:rPr>
            </w:pPr>
            <w:r w:rsidRPr="001B442F">
              <w:rPr>
                <w:rFonts w:asciiTheme="minorHAnsi" w:hAnsiTheme="minorHAnsi" w:cstheme="minorHAnsi"/>
                <w:b/>
                <w:bCs/>
                <w:sz w:val="22"/>
                <w:lang w:val="de-DE"/>
              </w:rPr>
              <w:t>Der dritte Schritt „</w:t>
            </w:r>
            <w:proofErr w:type="spellStart"/>
            <w:r w:rsidRPr="001B442F">
              <w:rPr>
                <w:rFonts w:asciiTheme="minorHAnsi" w:hAnsiTheme="minorHAnsi" w:cstheme="minorHAnsi"/>
                <w:b/>
                <w:bCs/>
                <w:sz w:val="22"/>
                <w:lang w:val="de-DE"/>
              </w:rPr>
              <w:t>Growing</w:t>
            </w:r>
            <w:proofErr w:type="spellEnd"/>
            <w:r w:rsidRPr="001B442F">
              <w:rPr>
                <w:rFonts w:asciiTheme="minorHAnsi" w:hAnsiTheme="minorHAnsi" w:cstheme="minorHAnsi"/>
                <w:b/>
                <w:bCs/>
                <w:sz w:val="22"/>
                <w:lang w:val="de-DE"/>
              </w:rPr>
              <w:t xml:space="preserve"> </w:t>
            </w:r>
            <w:proofErr w:type="spellStart"/>
            <w:r w:rsidRPr="001B442F">
              <w:rPr>
                <w:rFonts w:asciiTheme="minorHAnsi" w:hAnsiTheme="minorHAnsi" w:cstheme="minorHAnsi"/>
                <w:b/>
                <w:bCs/>
                <w:sz w:val="22"/>
                <w:lang w:val="de-DE"/>
              </w:rPr>
              <w:t>up</w:t>
            </w:r>
            <w:proofErr w:type="spellEnd"/>
            <w:r w:rsidRPr="001B442F">
              <w:rPr>
                <w:rFonts w:asciiTheme="minorHAnsi" w:hAnsiTheme="minorHAnsi" w:cstheme="minorHAnsi"/>
                <w:b/>
                <w:bCs/>
                <w:sz w:val="22"/>
                <w:lang w:val="de-DE"/>
              </w:rPr>
              <w:t xml:space="preserve"> </w:t>
            </w:r>
            <w:proofErr w:type="spellStart"/>
            <w:r w:rsidRPr="001B442F">
              <w:rPr>
                <w:rFonts w:asciiTheme="minorHAnsi" w:hAnsiTheme="minorHAnsi" w:cstheme="minorHAnsi"/>
                <w:b/>
                <w:bCs/>
                <w:sz w:val="22"/>
                <w:lang w:val="de-DE"/>
              </w:rPr>
              <w:t>isn’t</w:t>
            </w:r>
            <w:proofErr w:type="spellEnd"/>
            <w:r w:rsidRPr="001B442F">
              <w:rPr>
                <w:rFonts w:asciiTheme="minorHAnsi" w:hAnsiTheme="minorHAnsi" w:cstheme="minorHAnsi"/>
                <w:b/>
                <w:bCs/>
                <w:sz w:val="22"/>
                <w:lang w:val="de-DE"/>
              </w:rPr>
              <w:t xml:space="preserve"> </w:t>
            </w:r>
            <w:proofErr w:type="spellStart"/>
            <w:r w:rsidRPr="001B442F">
              <w:rPr>
                <w:rFonts w:asciiTheme="minorHAnsi" w:hAnsiTheme="minorHAnsi" w:cstheme="minorHAnsi"/>
                <w:b/>
                <w:bCs/>
                <w:sz w:val="22"/>
                <w:lang w:val="de-DE"/>
              </w:rPr>
              <w:t>always</w:t>
            </w:r>
            <w:proofErr w:type="spellEnd"/>
            <w:r w:rsidRPr="001B442F">
              <w:rPr>
                <w:rFonts w:asciiTheme="minorHAnsi" w:hAnsiTheme="minorHAnsi" w:cstheme="minorHAnsi"/>
                <w:b/>
                <w:bCs/>
                <w:sz w:val="22"/>
                <w:lang w:val="de-DE"/>
              </w:rPr>
              <w:t xml:space="preserve"> easy“</w:t>
            </w:r>
            <w:r>
              <w:rPr>
                <w:rFonts w:asciiTheme="minorHAnsi" w:hAnsiTheme="minorHAnsi" w:cstheme="minorHAnsi"/>
                <w:sz w:val="22"/>
                <w:lang w:val="de-DE"/>
              </w:rPr>
              <w:t xml:space="preserve"> basierte auf einem Wettbewerb der New York Times, in dem Jugendliche aufgefordert wurden ihre typischen Gefühle kreativ auszudrücken. Die SchülerInnen wurden eingeladen die Beiträge auf der Website der NYT genau zu studieren, und dann in die Rolle von Jury-Mitgliedern zu schlüpfen und die 3 besten Beiträge zu küren. Die SchülerInnen konnten sich dadurch mit der Gefühlswelt anderer identifizieren und Gemeinsamkeiten erkennen.</w:t>
            </w:r>
          </w:p>
          <w:p w14:paraId="5EFF71DA" w14:textId="20FCBAC6" w:rsidR="0088047E" w:rsidRDefault="0088047E" w:rsidP="000A3AB3">
            <w:pPr>
              <w:pStyle w:val="ListParagraph"/>
              <w:numPr>
                <w:ilvl w:val="0"/>
                <w:numId w:val="7"/>
              </w:numPr>
              <w:jc w:val="both"/>
              <w:rPr>
                <w:rFonts w:asciiTheme="minorHAnsi" w:hAnsiTheme="minorHAnsi" w:cstheme="minorHAnsi"/>
                <w:sz w:val="22"/>
                <w:lang w:val="de-DE"/>
              </w:rPr>
            </w:pPr>
            <w:r w:rsidRPr="00A357C1">
              <w:rPr>
                <w:rFonts w:asciiTheme="minorHAnsi" w:hAnsiTheme="minorHAnsi" w:cstheme="minorHAnsi"/>
                <w:b/>
                <w:bCs/>
                <w:sz w:val="22"/>
                <w:lang w:val="de-DE"/>
              </w:rPr>
              <w:t xml:space="preserve">Im Themenblock 4 „Talking </w:t>
            </w:r>
            <w:proofErr w:type="spellStart"/>
            <w:r w:rsidRPr="00A357C1">
              <w:rPr>
                <w:rFonts w:asciiTheme="minorHAnsi" w:hAnsiTheme="minorHAnsi" w:cstheme="minorHAnsi"/>
                <w:b/>
                <w:bCs/>
                <w:sz w:val="22"/>
                <w:lang w:val="de-DE"/>
              </w:rPr>
              <w:t>about</w:t>
            </w:r>
            <w:proofErr w:type="spellEnd"/>
            <w:r w:rsidRPr="00A357C1">
              <w:rPr>
                <w:rFonts w:asciiTheme="minorHAnsi" w:hAnsiTheme="minorHAnsi" w:cstheme="minorHAnsi"/>
                <w:b/>
                <w:bCs/>
                <w:sz w:val="22"/>
                <w:lang w:val="de-DE"/>
              </w:rPr>
              <w:t xml:space="preserve"> Feelings“ </w:t>
            </w:r>
            <w:r>
              <w:rPr>
                <w:rFonts w:asciiTheme="minorHAnsi" w:hAnsiTheme="minorHAnsi" w:cstheme="minorHAnsi"/>
                <w:sz w:val="22"/>
                <w:lang w:val="de-DE"/>
              </w:rPr>
              <w:t>stellten wir den Kindern Karten mit unterschiedlichen Gefühlen zur Verfügung. Die SchülerInnen diskutierten dann in Kleingruppen über ihre persönlichen Erfahrungen mit diesen Gefühlen. Auch hier erkannten Sie in einem sicheren Umfeld, dass sie mit ihren Gefühlen und Erfahrungen nicht alleine sind.</w:t>
            </w:r>
          </w:p>
          <w:p w14:paraId="08BFAEE3" w14:textId="43A2C238" w:rsidR="0088047E" w:rsidRDefault="003E0114" w:rsidP="000A3AB3">
            <w:pPr>
              <w:pStyle w:val="ListParagraph"/>
              <w:numPr>
                <w:ilvl w:val="0"/>
                <w:numId w:val="7"/>
              </w:numPr>
              <w:jc w:val="both"/>
              <w:rPr>
                <w:rFonts w:asciiTheme="minorHAnsi" w:hAnsiTheme="minorHAnsi" w:cstheme="minorHAnsi"/>
                <w:sz w:val="22"/>
                <w:lang w:val="de-DE"/>
              </w:rPr>
            </w:pPr>
            <w:r>
              <w:rPr>
                <w:noProof/>
              </w:rPr>
              <w:drawing>
                <wp:anchor distT="0" distB="0" distL="114300" distR="114300" simplePos="0" relativeHeight="251670528" behindDoc="1" locked="0" layoutInCell="1" allowOverlap="1" wp14:anchorId="7D4C8DD7" wp14:editId="19B363E1">
                  <wp:simplePos x="0" y="0"/>
                  <wp:positionH relativeFrom="column">
                    <wp:posOffset>5133975</wp:posOffset>
                  </wp:positionH>
                  <wp:positionV relativeFrom="paragraph">
                    <wp:posOffset>223520</wp:posOffset>
                  </wp:positionV>
                  <wp:extent cx="455295" cy="455295"/>
                  <wp:effectExtent l="0" t="0" r="1905" b="1905"/>
                  <wp:wrapTight wrapText="bothSides">
                    <wp:wrapPolygon edited="0">
                      <wp:start x="8134" y="0"/>
                      <wp:lineTo x="0" y="1808"/>
                      <wp:lineTo x="0" y="15364"/>
                      <wp:lineTo x="5423" y="20787"/>
                      <wp:lineTo x="6326" y="20787"/>
                      <wp:lineTo x="13556" y="20787"/>
                      <wp:lineTo x="15364" y="20787"/>
                      <wp:lineTo x="20787" y="16268"/>
                      <wp:lineTo x="20787" y="4519"/>
                      <wp:lineTo x="13556" y="0"/>
                      <wp:lineTo x="813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122" t="14172" r="30123" b="12625"/>
                          <a:stretch/>
                        </pic:blipFill>
                        <pic:spPr bwMode="auto">
                          <a:xfrm>
                            <a:off x="0" y="0"/>
                            <a:ext cx="455295" cy="45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4742A7D" wp14:editId="4FCB04AC">
                  <wp:simplePos x="0" y="0"/>
                  <wp:positionH relativeFrom="column">
                    <wp:posOffset>4408805</wp:posOffset>
                  </wp:positionH>
                  <wp:positionV relativeFrom="paragraph">
                    <wp:posOffset>220980</wp:posOffset>
                  </wp:positionV>
                  <wp:extent cx="527685" cy="490220"/>
                  <wp:effectExtent l="0" t="0" r="5715" b="5080"/>
                  <wp:wrapTight wrapText="bothSides">
                    <wp:wrapPolygon edited="0">
                      <wp:start x="5458" y="0"/>
                      <wp:lineTo x="1560" y="4197"/>
                      <wp:lineTo x="0" y="7554"/>
                      <wp:lineTo x="0" y="14269"/>
                      <wp:lineTo x="6238" y="20984"/>
                      <wp:lineTo x="13256" y="20984"/>
                      <wp:lineTo x="20274" y="15109"/>
                      <wp:lineTo x="21054" y="9233"/>
                      <wp:lineTo x="18715" y="4197"/>
                      <wp:lineTo x="14816" y="0"/>
                      <wp:lineTo x="545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103" t="14896" r="28218" b="11184"/>
                          <a:stretch/>
                        </pic:blipFill>
                        <pic:spPr bwMode="auto">
                          <a:xfrm>
                            <a:off x="0" y="0"/>
                            <a:ext cx="527685" cy="49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47E" w:rsidRPr="00E05EC8">
              <w:rPr>
                <w:rFonts w:asciiTheme="minorHAnsi" w:hAnsiTheme="minorHAnsi" w:cstheme="minorHAnsi"/>
                <w:b/>
                <w:bCs/>
                <w:sz w:val="22"/>
                <w:lang w:val="de-DE"/>
              </w:rPr>
              <w:t xml:space="preserve">Im Schritt „The Colors </w:t>
            </w:r>
            <w:proofErr w:type="spellStart"/>
            <w:r w:rsidR="0088047E" w:rsidRPr="00E05EC8">
              <w:rPr>
                <w:rFonts w:asciiTheme="minorHAnsi" w:hAnsiTheme="minorHAnsi" w:cstheme="minorHAnsi"/>
                <w:b/>
                <w:bCs/>
                <w:sz w:val="22"/>
                <w:lang w:val="de-DE"/>
              </w:rPr>
              <w:t>of</w:t>
            </w:r>
            <w:proofErr w:type="spellEnd"/>
            <w:r w:rsidR="0088047E" w:rsidRPr="00E05EC8">
              <w:rPr>
                <w:rFonts w:asciiTheme="minorHAnsi" w:hAnsiTheme="minorHAnsi" w:cstheme="minorHAnsi"/>
                <w:b/>
                <w:bCs/>
                <w:sz w:val="22"/>
                <w:lang w:val="de-DE"/>
              </w:rPr>
              <w:t xml:space="preserve"> Feelings“</w:t>
            </w:r>
            <w:r w:rsidR="0088047E">
              <w:rPr>
                <w:rFonts w:asciiTheme="minorHAnsi" w:hAnsiTheme="minorHAnsi" w:cstheme="minorHAnsi"/>
                <w:sz w:val="22"/>
                <w:lang w:val="de-DE"/>
              </w:rPr>
              <w:t xml:space="preserve"> ging es darum Gefühle durch </w:t>
            </w:r>
            <w:r w:rsidR="0088047E" w:rsidRPr="00E05EC8">
              <w:rPr>
                <w:rFonts w:asciiTheme="minorHAnsi" w:hAnsiTheme="minorHAnsi" w:cstheme="minorHAnsi"/>
                <w:b/>
                <w:bCs/>
                <w:sz w:val="22"/>
                <w:lang w:val="de-DE"/>
              </w:rPr>
              <w:t xml:space="preserve">Farben und Bilder </w:t>
            </w:r>
            <w:r w:rsidR="0088047E">
              <w:rPr>
                <w:rFonts w:asciiTheme="minorHAnsi" w:hAnsiTheme="minorHAnsi" w:cstheme="minorHAnsi"/>
                <w:sz w:val="22"/>
                <w:lang w:val="de-DE"/>
              </w:rPr>
              <w:t xml:space="preserve">darzustellen. Dazu wurde auch im Kunstunterricht gearbeitet und die SchülerInnen malten „Gefühlskreise“ in denen sie unterschiedliche Gefühle rein farblich auszudrücken versuchten. Dazu schrieben die SchülerInnen dann </w:t>
            </w:r>
            <w:r w:rsidR="0088047E" w:rsidRPr="00E05EC8">
              <w:rPr>
                <w:rFonts w:asciiTheme="minorHAnsi" w:hAnsiTheme="minorHAnsi" w:cstheme="minorHAnsi"/>
                <w:b/>
                <w:bCs/>
                <w:sz w:val="22"/>
                <w:lang w:val="de-DE"/>
              </w:rPr>
              <w:t>kurze Gedichte</w:t>
            </w:r>
            <w:r w:rsidR="0088047E">
              <w:rPr>
                <w:rFonts w:asciiTheme="minorHAnsi" w:hAnsiTheme="minorHAnsi" w:cstheme="minorHAnsi"/>
                <w:sz w:val="22"/>
                <w:lang w:val="de-DE"/>
              </w:rPr>
              <w:t xml:space="preserve"> über die dargestellten Gefühle.</w:t>
            </w:r>
            <w:r>
              <w:t xml:space="preserve"> </w:t>
            </w:r>
          </w:p>
          <w:p w14:paraId="3CA4E327" w14:textId="1A8D4DCF" w:rsidR="0088047E" w:rsidRDefault="003E0114" w:rsidP="000A3AB3">
            <w:pPr>
              <w:pStyle w:val="ListParagraph"/>
              <w:numPr>
                <w:ilvl w:val="0"/>
                <w:numId w:val="7"/>
              </w:numPr>
              <w:jc w:val="both"/>
              <w:rPr>
                <w:rFonts w:asciiTheme="minorHAnsi" w:hAnsiTheme="minorHAnsi" w:cstheme="minorHAnsi"/>
                <w:sz w:val="22"/>
                <w:lang w:val="de-DE"/>
              </w:rPr>
            </w:pPr>
            <w:r>
              <w:rPr>
                <w:noProof/>
              </w:rPr>
              <w:drawing>
                <wp:anchor distT="0" distB="0" distL="114300" distR="114300" simplePos="0" relativeHeight="251672576" behindDoc="1" locked="0" layoutInCell="1" allowOverlap="1" wp14:anchorId="5A06E96F" wp14:editId="3D5AFAF9">
                  <wp:simplePos x="0" y="0"/>
                  <wp:positionH relativeFrom="column">
                    <wp:posOffset>4756150</wp:posOffset>
                  </wp:positionH>
                  <wp:positionV relativeFrom="paragraph">
                    <wp:posOffset>135255</wp:posOffset>
                  </wp:positionV>
                  <wp:extent cx="754380" cy="1066800"/>
                  <wp:effectExtent l="0" t="0" r="7620" b="0"/>
                  <wp:wrapTight wrapText="bothSides">
                    <wp:wrapPolygon edited="0">
                      <wp:start x="0" y="0"/>
                      <wp:lineTo x="0" y="21214"/>
                      <wp:lineTo x="21273" y="21214"/>
                      <wp:lineTo x="212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438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47E" w:rsidRPr="00A73D9E">
              <w:rPr>
                <w:rFonts w:asciiTheme="minorHAnsi" w:hAnsiTheme="minorHAnsi" w:cstheme="minorHAnsi"/>
                <w:b/>
                <w:bCs/>
                <w:sz w:val="22"/>
                <w:lang w:val="de-DE"/>
              </w:rPr>
              <w:t xml:space="preserve">Im letzten Projektschritt „Secret </w:t>
            </w:r>
            <w:proofErr w:type="spellStart"/>
            <w:r w:rsidR="0088047E" w:rsidRPr="00A73D9E">
              <w:rPr>
                <w:rFonts w:asciiTheme="minorHAnsi" w:hAnsiTheme="minorHAnsi" w:cstheme="minorHAnsi"/>
                <w:b/>
                <w:bCs/>
                <w:sz w:val="22"/>
                <w:lang w:val="de-DE"/>
              </w:rPr>
              <w:t>Thougths</w:t>
            </w:r>
            <w:proofErr w:type="spellEnd"/>
            <w:r w:rsidR="0088047E" w:rsidRPr="00A73D9E">
              <w:rPr>
                <w:rFonts w:asciiTheme="minorHAnsi" w:hAnsiTheme="minorHAnsi" w:cstheme="minorHAnsi"/>
                <w:b/>
                <w:bCs/>
                <w:sz w:val="22"/>
                <w:lang w:val="de-DE"/>
              </w:rPr>
              <w:t xml:space="preserve"> </w:t>
            </w:r>
            <w:proofErr w:type="spellStart"/>
            <w:r w:rsidR="0088047E" w:rsidRPr="00A73D9E">
              <w:rPr>
                <w:rFonts w:asciiTheme="minorHAnsi" w:hAnsiTheme="minorHAnsi" w:cstheme="minorHAnsi"/>
                <w:b/>
                <w:bCs/>
                <w:sz w:val="22"/>
                <w:lang w:val="de-DE"/>
              </w:rPr>
              <w:t>of</w:t>
            </w:r>
            <w:proofErr w:type="spellEnd"/>
            <w:r w:rsidR="0088047E" w:rsidRPr="00A73D9E">
              <w:rPr>
                <w:rFonts w:asciiTheme="minorHAnsi" w:hAnsiTheme="minorHAnsi" w:cstheme="minorHAnsi"/>
                <w:b/>
                <w:bCs/>
                <w:sz w:val="22"/>
                <w:lang w:val="de-DE"/>
              </w:rPr>
              <w:t xml:space="preserve"> Modern Art“ </w:t>
            </w:r>
            <w:r w:rsidR="0088047E">
              <w:rPr>
                <w:rFonts w:asciiTheme="minorHAnsi" w:hAnsiTheme="minorHAnsi" w:cstheme="minorHAnsi"/>
                <w:sz w:val="22"/>
                <w:lang w:val="de-DE"/>
              </w:rPr>
              <w:t>malten die SchülerInnen Gesichter (Portraits) im Stil von Alexej von Jawlensky. Auch hier versuchten Sie, starke Gefühle nonverbal auszudrücken. Danach schlüpften die SchülerInnen in die Rolle ihres gemalten Gesichts und schrieben einen Tagebucheintrag aus der Sicht dieser Figur.</w:t>
            </w:r>
            <w:r>
              <w:t xml:space="preserve"> </w:t>
            </w:r>
          </w:p>
          <w:p w14:paraId="1CAB1AD9" w14:textId="29EF8BC9" w:rsidR="0088047E" w:rsidRDefault="0088047E" w:rsidP="000A3AB3">
            <w:pPr>
              <w:pStyle w:val="ListParagraph"/>
              <w:numPr>
                <w:ilvl w:val="0"/>
                <w:numId w:val="7"/>
              </w:numPr>
              <w:jc w:val="both"/>
              <w:rPr>
                <w:rFonts w:asciiTheme="minorHAnsi" w:hAnsiTheme="minorHAnsi" w:cstheme="minorHAnsi"/>
                <w:sz w:val="22"/>
                <w:lang w:val="de-DE"/>
              </w:rPr>
            </w:pPr>
            <w:r>
              <w:rPr>
                <w:rFonts w:asciiTheme="minorHAnsi" w:hAnsiTheme="minorHAnsi" w:cstheme="minorHAnsi"/>
                <w:sz w:val="22"/>
                <w:lang w:val="de-DE"/>
              </w:rPr>
              <w:t xml:space="preserve">Nachdem es sowohl für die Entwicklung von Sprachfertigkeiten, wie auch für den Ausdruck von Gefühlen </w:t>
            </w:r>
            <w:r w:rsidR="00D03944">
              <w:rPr>
                <w:rFonts w:asciiTheme="minorHAnsi" w:hAnsiTheme="minorHAnsi" w:cstheme="minorHAnsi"/>
                <w:sz w:val="22"/>
                <w:lang w:val="de-DE"/>
              </w:rPr>
              <w:t xml:space="preserve">wichtig </w:t>
            </w:r>
            <w:r>
              <w:rPr>
                <w:rFonts w:asciiTheme="minorHAnsi" w:hAnsiTheme="minorHAnsi" w:cstheme="minorHAnsi"/>
                <w:sz w:val="22"/>
                <w:lang w:val="de-DE"/>
              </w:rPr>
              <w:t>ist</w:t>
            </w:r>
            <w:r w:rsidR="00D03944">
              <w:rPr>
                <w:rFonts w:asciiTheme="minorHAnsi" w:hAnsiTheme="minorHAnsi" w:cstheme="minorHAnsi"/>
                <w:sz w:val="22"/>
                <w:lang w:val="de-DE"/>
              </w:rPr>
              <w:t xml:space="preserve"> </w:t>
            </w:r>
            <w:r>
              <w:rPr>
                <w:rFonts w:asciiTheme="minorHAnsi" w:hAnsiTheme="minorHAnsi" w:cstheme="minorHAnsi"/>
                <w:sz w:val="22"/>
                <w:lang w:val="de-DE"/>
              </w:rPr>
              <w:t>diese sprachlich auszudrücken</w:t>
            </w:r>
            <w:r w:rsidR="00D03944">
              <w:rPr>
                <w:rFonts w:asciiTheme="minorHAnsi" w:hAnsiTheme="minorHAnsi" w:cstheme="minorHAnsi"/>
                <w:sz w:val="22"/>
                <w:lang w:val="de-DE"/>
              </w:rPr>
              <w:t>,</w:t>
            </w:r>
            <w:r>
              <w:rPr>
                <w:rFonts w:asciiTheme="minorHAnsi" w:hAnsiTheme="minorHAnsi" w:cstheme="minorHAnsi"/>
                <w:sz w:val="22"/>
                <w:lang w:val="de-DE"/>
              </w:rPr>
              <w:t xml:space="preserve"> haben die SchülerInnen dann auch ein </w:t>
            </w:r>
            <w:r w:rsidRPr="00A73D9E">
              <w:rPr>
                <w:rFonts w:asciiTheme="minorHAnsi" w:hAnsiTheme="minorHAnsi" w:cstheme="minorHAnsi"/>
                <w:b/>
                <w:bCs/>
                <w:sz w:val="22"/>
                <w:lang w:val="de-DE"/>
              </w:rPr>
              <w:t xml:space="preserve">fiktives Gespräch ihrer Figur </w:t>
            </w:r>
            <w:r>
              <w:rPr>
                <w:rFonts w:asciiTheme="minorHAnsi" w:hAnsiTheme="minorHAnsi" w:cstheme="minorHAnsi"/>
                <w:sz w:val="22"/>
                <w:lang w:val="de-DE"/>
              </w:rPr>
              <w:t xml:space="preserve">mit einem Freund </w:t>
            </w:r>
            <w:r w:rsidR="00D03944">
              <w:rPr>
                <w:rFonts w:asciiTheme="minorHAnsi" w:hAnsiTheme="minorHAnsi" w:cstheme="minorHAnsi"/>
                <w:sz w:val="22"/>
                <w:lang w:val="de-DE"/>
              </w:rPr>
              <w:t xml:space="preserve">als Audiodatei </w:t>
            </w:r>
            <w:r>
              <w:rPr>
                <w:rFonts w:asciiTheme="minorHAnsi" w:hAnsiTheme="minorHAnsi" w:cstheme="minorHAnsi"/>
                <w:sz w:val="22"/>
                <w:lang w:val="de-DE"/>
              </w:rPr>
              <w:t>aufgezeichnet.</w:t>
            </w:r>
          </w:p>
          <w:p w14:paraId="6E000C1B" w14:textId="77777777" w:rsidR="0088047E" w:rsidRPr="00D03944" w:rsidRDefault="0088047E" w:rsidP="000A3AB3">
            <w:pPr>
              <w:jc w:val="both"/>
              <w:rPr>
                <w:rFonts w:asciiTheme="minorHAnsi" w:hAnsiTheme="minorHAnsi" w:cstheme="minorHAnsi"/>
                <w:b/>
                <w:bCs/>
                <w:sz w:val="22"/>
                <w:lang w:val="de-DE"/>
              </w:rPr>
            </w:pPr>
            <w:r>
              <w:rPr>
                <w:rFonts w:asciiTheme="minorHAnsi" w:hAnsiTheme="minorHAnsi" w:cstheme="minorHAnsi"/>
                <w:sz w:val="22"/>
                <w:lang w:val="de-DE"/>
              </w:rPr>
              <w:t>Die Ergebnisse der Schritte 5 bis 7 wurden in unserem online Buch „</w:t>
            </w:r>
            <w:r w:rsidRPr="00D03944">
              <w:rPr>
                <w:rFonts w:asciiTheme="minorHAnsi" w:hAnsiTheme="minorHAnsi" w:cstheme="minorHAnsi"/>
                <w:b/>
                <w:bCs/>
                <w:sz w:val="22"/>
                <w:lang w:val="de-DE"/>
              </w:rPr>
              <w:t xml:space="preserve">Secret </w:t>
            </w:r>
            <w:proofErr w:type="spellStart"/>
            <w:r w:rsidRPr="00D03944">
              <w:rPr>
                <w:rFonts w:asciiTheme="minorHAnsi" w:hAnsiTheme="minorHAnsi" w:cstheme="minorHAnsi"/>
                <w:b/>
                <w:bCs/>
                <w:sz w:val="22"/>
                <w:lang w:val="de-DE"/>
              </w:rPr>
              <w:t>Thoughts</w:t>
            </w:r>
            <w:proofErr w:type="spellEnd"/>
            <w:r w:rsidRPr="00D03944">
              <w:rPr>
                <w:rFonts w:asciiTheme="minorHAnsi" w:hAnsiTheme="minorHAnsi" w:cstheme="minorHAnsi"/>
                <w:b/>
                <w:bCs/>
                <w:sz w:val="22"/>
                <w:lang w:val="de-DE"/>
              </w:rPr>
              <w:t xml:space="preserve"> </w:t>
            </w:r>
            <w:proofErr w:type="spellStart"/>
            <w:r w:rsidRPr="00D03944">
              <w:rPr>
                <w:rFonts w:asciiTheme="minorHAnsi" w:hAnsiTheme="minorHAnsi" w:cstheme="minorHAnsi"/>
                <w:b/>
                <w:bCs/>
                <w:sz w:val="22"/>
                <w:lang w:val="de-DE"/>
              </w:rPr>
              <w:t>of</w:t>
            </w:r>
            <w:proofErr w:type="spellEnd"/>
            <w:r w:rsidRPr="00D03944">
              <w:rPr>
                <w:rFonts w:asciiTheme="minorHAnsi" w:hAnsiTheme="minorHAnsi" w:cstheme="minorHAnsi"/>
                <w:b/>
                <w:bCs/>
                <w:sz w:val="22"/>
                <w:lang w:val="de-DE"/>
              </w:rPr>
              <w:t xml:space="preserve"> Modern Art“ zusammengetragen.</w:t>
            </w:r>
          </w:p>
          <w:p w14:paraId="12DD6252" w14:textId="0ED571C6" w:rsidR="0088047E" w:rsidRDefault="0088047E" w:rsidP="000A3AB3">
            <w:pPr>
              <w:jc w:val="both"/>
              <w:rPr>
                <w:rFonts w:asciiTheme="minorHAnsi" w:hAnsiTheme="minorHAnsi" w:cstheme="minorHAnsi"/>
                <w:sz w:val="22"/>
                <w:lang w:val="de-DE"/>
              </w:rPr>
            </w:pPr>
            <w:r>
              <w:rPr>
                <w:rFonts w:asciiTheme="minorHAnsi" w:hAnsiTheme="minorHAnsi" w:cstheme="minorHAnsi"/>
                <w:sz w:val="22"/>
                <w:lang w:val="de-DE"/>
              </w:rPr>
              <w:t xml:space="preserve">Sie finden dieses Buch unter folgendem </w:t>
            </w:r>
            <w:proofErr w:type="spellStart"/>
            <w:r>
              <w:rPr>
                <w:rFonts w:asciiTheme="minorHAnsi" w:hAnsiTheme="minorHAnsi" w:cstheme="minorHAnsi"/>
                <w:sz w:val="22"/>
                <w:lang w:val="de-DE"/>
              </w:rPr>
              <w:t>link</w:t>
            </w:r>
            <w:proofErr w:type="spellEnd"/>
            <w:r>
              <w:rPr>
                <w:rFonts w:asciiTheme="minorHAnsi" w:hAnsiTheme="minorHAnsi" w:cstheme="minorHAnsi"/>
                <w:sz w:val="22"/>
                <w:lang w:val="de-DE"/>
              </w:rPr>
              <w:t xml:space="preserve">: </w:t>
            </w:r>
            <w:hyperlink r:id="rId35" w:history="1">
              <w:r w:rsidR="00D03944" w:rsidRPr="00DF1735">
                <w:rPr>
                  <w:rStyle w:val="Hyperlink"/>
                  <w:rFonts w:asciiTheme="minorHAnsi" w:hAnsiTheme="minorHAnsi" w:cstheme="minorHAnsi"/>
                  <w:sz w:val="22"/>
                  <w:lang w:val="de-DE"/>
                </w:rPr>
                <w:t>https://tinyurl.com/moods-and-feelings</w:t>
              </w:r>
            </w:hyperlink>
            <w:r w:rsidR="00D03944" w:rsidRPr="00A8160A">
              <w:rPr>
                <w:rFonts w:asciiTheme="minorHAnsi" w:hAnsiTheme="minorHAnsi" w:cstheme="minorHAnsi"/>
                <w:sz w:val="22"/>
                <w:lang w:val="de-DE"/>
              </w:rPr>
              <w:t xml:space="preserve"> </w:t>
            </w:r>
          </w:p>
          <w:p w14:paraId="2D7A68F6" w14:textId="77777777" w:rsidR="000A3AB3" w:rsidRDefault="000A3AB3" w:rsidP="000A3AB3">
            <w:pPr>
              <w:jc w:val="both"/>
              <w:rPr>
                <w:rFonts w:asciiTheme="minorHAnsi" w:hAnsiTheme="minorHAnsi" w:cstheme="minorHAnsi"/>
                <w:sz w:val="22"/>
                <w:lang w:val="de-DE"/>
              </w:rPr>
            </w:pPr>
          </w:p>
          <w:p w14:paraId="456E7AE4" w14:textId="5F7C05C9" w:rsidR="000A3AB3" w:rsidRPr="00A8160A" w:rsidRDefault="000A3AB3" w:rsidP="000A3AB3">
            <w:pPr>
              <w:jc w:val="center"/>
              <w:rPr>
                <w:rFonts w:asciiTheme="minorHAnsi" w:hAnsiTheme="minorHAnsi" w:cstheme="minorHAnsi"/>
                <w:sz w:val="22"/>
                <w:lang w:val="de-DE"/>
              </w:rPr>
            </w:pPr>
            <w:r>
              <w:rPr>
                <w:noProof/>
              </w:rPr>
              <w:drawing>
                <wp:inline distT="0" distB="0" distL="0" distR="0" wp14:anchorId="33F6DBB1" wp14:editId="260B8D50">
                  <wp:extent cx="1462771" cy="1100948"/>
                  <wp:effectExtent l="152400" t="152400" r="366395" b="3663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8884" cy="1120602"/>
                          </a:xfrm>
                          <a:prstGeom prst="rect">
                            <a:avLst/>
                          </a:prstGeom>
                          <a:ln>
                            <a:noFill/>
                          </a:ln>
                          <a:effectLst>
                            <a:outerShdw blurRad="292100" dist="139700" dir="2700000" algn="tl" rotWithShape="0">
                              <a:srgbClr val="333333">
                                <a:alpha val="65000"/>
                              </a:srgbClr>
                            </a:outerShdw>
                          </a:effectLst>
                        </pic:spPr>
                      </pic:pic>
                    </a:graphicData>
                  </a:graphic>
                </wp:inline>
              </w:drawing>
            </w:r>
          </w:p>
          <w:p w14:paraId="521196AA" w14:textId="77777777" w:rsidR="0088047E" w:rsidRPr="00B37974" w:rsidRDefault="0088047E" w:rsidP="000A3AB3">
            <w:pPr>
              <w:jc w:val="both"/>
              <w:rPr>
                <w:rFonts w:asciiTheme="minorHAnsi" w:hAnsiTheme="minorHAnsi" w:cstheme="minorHAnsi"/>
                <w:sz w:val="22"/>
                <w:lang w:val="de-DE"/>
              </w:rPr>
            </w:pPr>
          </w:p>
          <w:p w14:paraId="07CDDE6A" w14:textId="77777777" w:rsidR="0088047E" w:rsidRPr="008E252E" w:rsidRDefault="0088047E" w:rsidP="000A3AB3">
            <w:pPr>
              <w:pStyle w:val="Tabellentext"/>
              <w:numPr>
                <w:ilvl w:val="0"/>
                <w:numId w:val="4"/>
              </w:numPr>
              <w:spacing w:line="360" w:lineRule="auto"/>
              <w:jc w:val="both"/>
              <w:rPr>
                <w:rFonts w:asciiTheme="minorHAnsi" w:hAnsiTheme="minorHAnsi" w:cstheme="minorHAnsi"/>
                <w:b/>
                <w:bCs/>
              </w:rPr>
            </w:pPr>
            <w:r w:rsidRPr="008E252E">
              <w:rPr>
                <w:rFonts w:asciiTheme="minorHAnsi" w:hAnsiTheme="minorHAnsi" w:cstheme="minorHAnsi"/>
                <w:b/>
                <w:bCs/>
                <w:sz w:val="22"/>
                <w:lang w:val="de-DE"/>
              </w:rPr>
              <w:t>Kurzbeschreibung (max. 3000 Zeichen) welche auch veröffentlich werden kann</w:t>
            </w:r>
          </w:p>
          <w:p w14:paraId="28FF3BFC" w14:textId="11DE83A0" w:rsidR="0088047E" w:rsidRDefault="00DF1735" w:rsidP="000A3AB3">
            <w:pPr>
              <w:shd w:val="clear" w:color="auto" w:fill="D9E2F3" w:themeFill="accent5" w:themeFillTint="33"/>
              <w:jc w:val="both"/>
              <w:rPr>
                <w:rFonts w:asciiTheme="minorHAnsi" w:hAnsiTheme="minorHAnsi" w:cstheme="minorHAnsi"/>
                <w:sz w:val="22"/>
                <w:lang w:val="de-DE"/>
              </w:rPr>
            </w:pPr>
            <w:r>
              <w:rPr>
                <w:rFonts w:asciiTheme="minorHAnsi" w:hAnsiTheme="minorHAnsi" w:cstheme="minorHAnsi"/>
                <w:sz w:val="22"/>
                <w:lang w:val="de-DE"/>
              </w:rPr>
              <w:t>Im Projekt „</w:t>
            </w:r>
            <w:proofErr w:type="spellStart"/>
            <w:r w:rsidRPr="00DF1735">
              <w:rPr>
                <w:rFonts w:asciiTheme="minorHAnsi" w:hAnsiTheme="minorHAnsi" w:cstheme="minorHAnsi"/>
                <w:b/>
                <w:bCs/>
                <w:sz w:val="22"/>
                <w:lang w:val="de-DE"/>
              </w:rPr>
              <w:t>Our</w:t>
            </w:r>
            <w:proofErr w:type="spellEnd"/>
            <w:r w:rsidRPr="00DF1735">
              <w:rPr>
                <w:rFonts w:asciiTheme="minorHAnsi" w:hAnsiTheme="minorHAnsi" w:cstheme="minorHAnsi"/>
                <w:b/>
                <w:bCs/>
                <w:sz w:val="22"/>
                <w:lang w:val="de-DE"/>
              </w:rPr>
              <w:t xml:space="preserve"> Moods and Feelings</w:t>
            </w:r>
            <w:r>
              <w:rPr>
                <w:rFonts w:asciiTheme="minorHAnsi" w:hAnsiTheme="minorHAnsi" w:cstheme="minorHAnsi"/>
                <w:sz w:val="22"/>
                <w:lang w:val="de-DE"/>
              </w:rPr>
              <w:t xml:space="preserve">“ beschäftigten wir uns mit den typischen Gefühlen von Jugendlichen. Sie erleben Frustration, Angst und Unsicherheit – aber auch Freude und Überschwang. Diese Gefühle zu erkennen, zu benennen und dann konstruktiv damit umzugehen war das Thema des Projekts. </w:t>
            </w:r>
            <w:r w:rsidR="0088047E">
              <w:rPr>
                <w:rFonts w:asciiTheme="minorHAnsi" w:hAnsiTheme="minorHAnsi" w:cstheme="minorHAnsi"/>
                <w:sz w:val="22"/>
                <w:lang w:val="de-DE"/>
              </w:rPr>
              <w:t>Gerade in den letzten beiden Jahren wurde die Gefühlswelt von Jugendlichen stark beansprucht, und sie wurden oft mit starken Gefühlsschwankungen alleine gelassen.</w:t>
            </w:r>
          </w:p>
          <w:p w14:paraId="7E7C9A36" w14:textId="77777777" w:rsidR="0088047E" w:rsidRDefault="0088047E" w:rsidP="000A3AB3">
            <w:pPr>
              <w:shd w:val="clear" w:color="auto" w:fill="D9E2F3" w:themeFill="accent5" w:themeFillTint="33"/>
              <w:jc w:val="both"/>
              <w:rPr>
                <w:rFonts w:asciiTheme="minorHAnsi" w:hAnsiTheme="minorHAnsi" w:cstheme="minorHAnsi"/>
                <w:sz w:val="22"/>
                <w:lang w:val="de-DE"/>
              </w:rPr>
            </w:pPr>
            <w:r>
              <w:rPr>
                <w:rFonts w:asciiTheme="minorHAnsi" w:hAnsiTheme="minorHAnsi" w:cstheme="minorHAnsi"/>
                <w:sz w:val="22"/>
                <w:lang w:val="de-DE"/>
              </w:rPr>
              <w:t>Das Projekt wurde in einer 3. Klasse (7. Schulstufe) im Rahmen des regulären Englischunterrichts durchgeführt und ist auf der Lernplattform der Schule auch für andere Klassen zugänglich.</w:t>
            </w:r>
          </w:p>
          <w:p w14:paraId="3AED5DDE" w14:textId="1B0FC663" w:rsidR="0088047E" w:rsidRPr="00C05DC6" w:rsidRDefault="0088047E" w:rsidP="000A3AB3">
            <w:pPr>
              <w:shd w:val="clear" w:color="auto" w:fill="D9E2F3" w:themeFill="accent5" w:themeFillTint="33"/>
              <w:jc w:val="both"/>
              <w:rPr>
                <w:rFonts w:asciiTheme="minorHAnsi" w:hAnsiTheme="minorHAnsi" w:cstheme="minorHAnsi"/>
                <w:sz w:val="22"/>
                <w:lang w:val="de-DE"/>
              </w:rPr>
            </w:pPr>
            <w:r w:rsidRPr="00C05DC6">
              <w:rPr>
                <w:rFonts w:asciiTheme="minorHAnsi" w:hAnsiTheme="minorHAnsi" w:cstheme="minorHAnsi"/>
                <w:sz w:val="22"/>
                <w:lang w:val="de-DE"/>
              </w:rPr>
              <w:t xml:space="preserve">In einem eigens dafür angelegten </w:t>
            </w:r>
            <w:proofErr w:type="spellStart"/>
            <w:r w:rsidRPr="00C05DC6">
              <w:rPr>
                <w:rFonts w:asciiTheme="minorHAnsi" w:hAnsiTheme="minorHAnsi" w:cstheme="minorHAnsi"/>
                <w:sz w:val="22"/>
                <w:lang w:val="de-DE"/>
              </w:rPr>
              <w:t>Moodlekurs</w:t>
            </w:r>
            <w:proofErr w:type="spellEnd"/>
            <w:r w:rsidRPr="00C05DC6">
              <w:rPr>
                <w:rFonts w:asciiTheme="minorHAnsi" w:hAnsiTheme="minorHAnsi" w:cstheme="minorHAnsi"/>
                <w:sz w:val="22"/>
                <w:lang w:val="de-DE"/>
              </w:rPr>
              <w:t xml:space="preserve"> arbeiteten die SchülerInnen an folgenden Schritten:</w:t>
            </w:r>
          </w:p>
          <w:p w14:paraId="35222130" w14:textId="71E76010" w:rsidR="0088047E" w:rsidRDefault="0088047E" w:rsidP="000A3AB3">
            <w:pPr>
              <w:pStyle w:val="ListParagraph"/>
              <w:numPr>
                <w:ilvl w:val="0"/>
                <w:numId w:val="8"/>
              </w:numPr>
              <w:shd w:val="clear" w:color="auto" w:fill="D9E2F3" w:themeFill="accent5" w:themeFillTint="33"/>
              <w:jc w:val="both"/>
              <w:rPr>
                <w:rFonts w:asciiTheme="minorHAnsi" w:hAnsiTheme="minorHAnsi" w:cstheme="minorHAnsi"/>
                <w:sz w:val="22"/>
                <w:lang w:val="de-DE"/>
              </w:rPr>
            </w:pPr>
            <w:r w:rsidRPr="000746A9">
              <w:rPr>
                <w:rFonts w:asciiTheme="minorHAnsi" w:hAnsiTheme="minorHAnsi" w:cstheme="minorHAnsi"/>
                <w:b/>
                <w:bCs/>
                <w:sz w:val="22"/>
                <w:lang w:val="de-DE"/>
              </w:rPr>
              <w:lastRenderedPageBreak/>
              <w:t>Feelings in Action</w:t>
            </w:r>
            <w:r>
              <w:rPr>
                <w:rFonts w:asciiTheme="minorHAnsi" w:hAnsiTheme="minorHAnsi" w:cstheme="minorHAnsi"/>
                <w:sz w:val="22"/>
                <w:lang w:val="de-DE"/>
              </w:rPr>
              <w:t>: in einem kurzen Theaterworkshop stellten die SchülerInnen unterschiedliche starke Gefühle in ihrem Alltag dar</w:t>
            </w:r>
            <w:r w:rsidR="00D03944">
              <w:rPr>
                <w:rFonts w:asciiTheme="minorHAnsi" w:hAnsiTheme="minorHAnsi" w:cstheme="minorHAnsi"/>
                <w:sz w:val="22"/>
                <w:lang w:val="de-DE"/>
              </w:rPr>
              <w:t xml:space="preserve"> und </w:t>
            </w:r>
            <w:r>
              <w:rPr>
                <w:rFonts w:asciiTheme="minorHAnsi" w:hAnsiTheme="minorHAnsi" w:cstheme="minorHAnsi"/>
                <w:sz w:val="22"/>
                <w:lang w:val="de-DE"/>
              </w:rPr>
              <w:t xml:space="preserve">erarbeiteten </w:t>
            </w:r>
            <w:r w:rsidR="00D03944">
              <w:rPr>
                <w:rFonts w:asciiTheme="minorHAnsi" w:hAnsiTheme="minorHAnsi" w:cstheme="minorHAnsi"/>
                <w:sz w:val="22"/>
                <w:lang w:val="de-DE"/>
              </w:rPr>
              <w:t>danach</w:t>
            </w:r>
            <w:r>
              <w:rPr>
                <w:rFonts w:asciiTheme="minorHAnsi" w:hAnsiTheme="minorHAnsi" w:cstheme="minorHAnsi"/>
                <w:sz w:val="22"/>
                <w:lang w:val="de-DE"/>
              </w:rPr>
              <w:t xml:space="preserve"> alternative Lösungsvorschläge</w:t>
            </w:r>
            <w:r w:rsidR="00D03944">
              <w:rPr>
                <w:rFonts w:asciiTheme="minorHAnsi" w:hAnsiTheme="minorHAnsi" w:cstheme="minorHAnsi"/>
                <w:sz w:val="22"/>
                <w:lang w:val="de-DE"/>
              </w:rPr>
              <w:t>.</w:t>
            </w:r>
          </w:p>
          <w:p w14:paraId="795FFF35" w14:textId="7EBEF630" w:rsidR="0088047E" w:rsidRDefault="0088047E" w:rsidP="000A3AB3">
            <w:pPr>
              <w:pStyle w:val="ListParagraph"/>
              <w:numPr>
                <w:ilvl w:val="0"/>
                <w:numId w:val="8"/>
              </w:numPr>
              <w:shd w:val="clear" w:color="auto" w:fill="D9E2F3" w:themeFill="accent5" w:themeFillTint="33"/>
              <w:jc w:val="both"/>
              <w:rPr>
                <w:rFonts w:asciiTheme="minorHAnsi" w:hAnsiTheme="minorHAnsi" w:cstheme="minorHAnsi"/>
                <w:sz w:val="22"/>
                <w:lang w:val="de-DE"/>
              </w:rPr>
            </w:pPr>
            <w:r w:rsidRPr="000746A9">
              <w:rPr>
                <w:rFonts w:asciiTheme="minorHAnsi" w:hAnsiTheme="minorHAnsi" w:cstheme="minorHAnsi"/>
                <w:b/>
                <w:bCs/>
                <w:sz w:val="22"/>
                <w:lang w:val="de-DE"/>
              </w:rPr>
              <w:t xml:space="preserve">Understanding </w:t>
            </w:r>
            <w:proofErr w:type="spellStart"/>
            <w:r w:rsidRPr="000746A9">
              <w:rPr>
                <w:rFonts w:asciiTheme="minorHAnsi" w:hAnsiTheme="minorHAnsi" w:cstheme="minorHAnsi"/>
                <w:b/>
                <w:bCs/>
                <w:sz w:val="22"/>
                <w:lang w:val="de-DE"/>
              </w:rPr>
              <w:t>our</w:t>
            </w:r>
            <w:proofErr w:type="spellEnd"/>
            <w:r w:rsidRPr="000746A9">
              <w:rPr>
                <w:rFonts w:asciiTheme="minorHAnsi" w:hAnsiTheme="minorHAnsi" w:cstheme="minorHAnsi"/>
                <w:b/>
                <w:bCs/>
                <w:sz w:val="22"/>
                <w:lang w:val="de-DE"/>
              </w:rPr>
              <w:t xml:space="preserve"> own </w:t>
            </w:r>
            <w:proofErr w:type="spellStart"/>
            <w:r w:rsidRPr="000746A9">
              <w:rPr>
                <w:rFonts w:asciiTheme="minorHAnsi" w:hAnsiTheme="minorHAnsi" w:cstheme="minorHAnsi"/>
                <w:b/>
                <w:bCs/>
                <w:sz w:val="22"/>
                <w:lang w:val="de-DE"/>
              </w:rPr>
              <w:t>feelings</w:t>
            </w:r>
            <w:proofErr w:type="spellEnd"/>
            <w:r w:rsidRPr="000746A9">
              <w:rPr>
                <w:rFonts w:asciiTheme="minorHAnsi" w:hAnsiTheme="minorHAnsi" w:cstheme="minorHAnsi"/>
                <w:b/>
                <w:bCs/>
                <w:sz w:val="22"/>
                <w:lang w:val="de-DE"/>
              </w:rPr>
              <w:t xml:space="preserve">: </w:t>
            </w:r>
            <w:r>
              <w:rPr>
                <w:rFonts w:asciiTheme="minorHAnsi" w:hAnsiTheme="minorHAnsi" w:cstheme="minorHAnsi"/>
                <w:sz w:val="22"/>
                <w:lang w:val="de-DE"/>
              </w:rPr>
              <w:t>In diesem Schritt betrachteten die SchülerInnen zwei englische  Kurzvideos, in denen es um den Umgang mit Gefühlen geht.  Dazu erstellten die SchülerInnen Informationsposter, und es gab eine Klassendiskussion über gute Lösungsvorschläge.</w:t>
            </w:r>
          </w:p>
          <w:p w14:paraId="7CAF1161" w14:textId="1F5E62E4" w:rsidR="00DF1735" w:rsidRPr="00DF1735" w:rsidRDefault="0088047E" w:rsidP="000A3AB3">
            <w:pPr>
              <w:pStyle w:val="ListParagraph"/>
              <w:numPr>
                <w:ilvl w:val="0"/>
                <w:numId w:val="8"/>
              </w:numPr>
              <w:shd w:val="clear" w:color="auto" w:fill="D9E2F3" w:themeFill="accent5" w:themeFillTint="33"/>
              <w:jc w:val="both"/>
              <w:rPr>
                <w:rFonts w:asciiTheme="minorHAnsi" w:hAnsiTheme="minorHAnsi" w:cstheme="minorHAnsi"/>
                <w:sz w:val="22"/>
                <w:lang w:val="de-DE"/>
              </w:rPr>
            </w:pPr>
            <w:r w:rsidRPr="00DF1735">
              <w:rPr>
                <w:rFonts w:asciiTheme="minorHAnsi" w:hAnsiTheme="minorHAnsi" w:cstheme="minorHAnsi"/>
                <w:b/>
                <w:bCs/>
                <w:sz w:val="22"/>
                <w:lang w:val="de-DE"/>
              </w:rPr>
              <w:t>Der dritte Schritt „</w:t>
            </w:r>
            <w:proofErr w:type="spellStart"/>
            <w:r w:rsidRPr="00DF1735">
              <w:rPr>
                <w:rFonts w:asciiTheme="minorHAnsi" w:hAnsiTheme="minorHAnsi" w:cstheme="minorHAnsi"/>
                <w:b/>
                <w:bCs/>
                <w:sz w:val="22"/>
                <w:lang w:val="de-DE"/>
              </w:rPr>
              <w:t>Growing</w:t>
            </w:r>
            <w:proofErr w:type="spellEnd"/>
            <w:r w:rsidRPr="00DF1735">
              <w:rPr>
                <w:rFonts w:asciiTheme="minorHAnsi" w:hAnsiTheme="minorHAnsi" w:cstheme="minorHAnsi"/>
                <w:b/>
                <w:bCs/>
                <w:sz w:val="22"/>
                <w:lang w:val="de-DE"/>
              </w:rPr>
              <w:t xml:space="preserve"> </w:t>
            </w:r>
            <w:proofErr w:type="spellStart"/>
            <w:r w:rsidRPr="00DF1735">
              <w:rPr>
                <w:rFonts w:asciiTheme="minorHAnsi" w:hAnsiTheme="minorHAnsi" w:cstheme="minorHAnsi"/>
                <w:b/>
                <w:bCs/>
                <w:sz w:val="22"/>
                <w:lang w:val="de-DE"/>
              </w:rPr>
              <w:t>up</w:t>
            </w:r>
            <w:proofErr w:type="spellEnd"/>
            <w:r w:rsidRPr="00DF1735">
              <w:rPr>
                <w:rFonts w:asciiTheme="minorHAnsi" w:hAnsiTheme="minorHAnsi" w:cstheme="minorHAnsi"/>
                <w:b/>
                <w:bCs/>
                <w:sz w:val="22"/>
                <w:lang w:val="de-DE"/>
              </w:rPr>
              <w:t xml:space="preserve"> </w:t>
            </w:r>
            <w:proofErr w:type="spellStart"/>
            <w:r w:rsidRPr="00DF1735">
              <w:rPr>
                <w:rFonts w:asciiTheme="minorHAnsi" w:hAnsiTheme="minorHAnsi" w:cstheme="minorHAnsi"/>
                <w:b/>
                <w:bCs/>
                <w:sz w:val="22"/>
                <w:lang w:val="de-DE"/>
              </w:rPr>
              <w:t>isn’t</w:t>
            </w:r>
            <w:proofErr w:type="spellEnd"/>
            <w:r w:rsidRPr="00DF1735">
              <w:rPr>
                <w:rFonts w:asciiTheme="minorHAnsi" w:hAnsiTheme="minorHAnsi" w:cstheme="minorHAnsi"/>
                <w:b/>
                <w:bCs/>
                <w:sz w:val="22"/>
                <w:lang w:val="de-DE"/>
              </w:rPr>
              <w:t xml:space="preserve"> </w:t>
            </w:r>
            <w:proofErr w:type="spellStart"/>
            <w:r w:rsidRPr="00DF1735">
              <w:rPr>
                <w:rFonts w:asciiTheme="minorHAnsi" w:hAnsiTheme="minorHAnsi" w:cstheme="minorHAnsi"/>
                <w:b/>
                <w:bCs/>
                <w:sz w:val="22"/>
                <w:lang w:val="de-DE"/>
              </w:rPr>
              <w:t>always</w:t>
            </w:r>
            <w:proofErr w:type="spellEnd"/>
            <w:r w:rsidRPr="00DF1735">
              <w:rPr>
                <w:rFonts w:asciiTheme="minorHAnsi" w:hAnsiTheme="minorHAnsi" w:cstheme="minorHAnsi"/>
                <w:b/>
                <w:bCs/>
                <w:sz w:val="22"/>
                <w:lang w:val="de-DE"/>
              </w:rPr>
              <w:t xml:space="preserve"> easy“</w:t>
            </w:r>
            <w:r w:rsidRPr="00DF1735">
              <w:rPr>
                <w:rFonts w:asciiTheme="minorHAnsi" w:hAnsiTheme="minorHAnsi" w:cstheme="minorHAnsi"/>
                <w:sz w:val="22"/>
                <w:lang w:val="de-DE"/>
              </w:rPr>
              <w:t xml:space="preserve"> basierte auf einem Wettbewerb der New York Times, in dem Jugendliche aufgefordert wurden ihre typischen Gefühle kreativ auszudrücken. Die SchülerInnen wurden eingeladen die Beiträge auf der Website der NYT </w:t>
            </w:r>
            <w:r w:rsidR="00DF1735" w:rsidRPr="00DF1735">
              <w:rPr>
                <w:rFonts w:asciiTheme="minorHAnsi" w:hAnsiTheme="minorHAnsi" w:cstheme="minorHAnsi"/>
                <w:sz w:val="22"/>
                <w:lang w:val="de-DE"/>
              </w:rPr>
              <w:t>genau zu studieren, und dann in die Rolle von Jury-Mitgliedern zu schlüpfen und die 3 besten Beiträge zu küren. Die SchülerInnen konnten sich dadurch mit der Gefühlswelt anderer identifizieren und Gemeinsamkeiten erkennen.</w:t>
            </w:r>
          </w:p>
          <w:p w14:paraId="633AAD13" w14:textId="6A527CB6" w:rsidR="00DF1735" w:rsidRDefault="00DF1735" w:rsidP="000A3AB3">
            <w:pPr>
              <w:pStyle w:val="ListParagraph"/>
              <w:numPr>
                <w:ilvl w:val="0"/>
                <w:numId w:val="8"/>
              </w:numPr>
              <w:shd w:val="clear" w:color="auto" w:fill="D9E2F3" w:themeFill="accent5" w:themeFillTint="33"/>
              <w:jc w:val="both"/>
              <w:rPr>
                <w:rFonts w:asciiTheme="minorHAnsi" w:hAnsiTheme="minorHAnsi" w:cstheme="minorHAnsi"/>
                <w:sz w:val="22"/>
                <w:lang w:val="de-DE"/>
              </w:rPr>
            </w:pPr>
            <w:r w:rsidRPr="00A357C1">
              <w:rPr>
                <w:rFonts w:asciiTheme="minorHAnsi" w:hAnsiTheme="minorHAnsi" w:cstheme="minorHAnsi"/>
                <w:b/>
                <w:bCs/>
                <w:sz w:val="22"/>
                <w:lang w:val="de-DE"/>
              </w:rPr>
              <w:t xml:space="preserve">Im Themenblock 4 „Talking </w:t>
            </w:r>
            <w:proofErr w:type="spellStart"/>
            <w:r w:rsidRPr="00A357C1">
              <w:rPr>
                <w:rFonts w:asciiTheme="minorHAnsi" w:hAnsiTheme="minorHAnsi" w:cstheme="minorHAnsi"/>
                <w:b/>
                <w:bCs/>
                <w:sz w:val="22"/>
                <w:lang w:val="de-DE"/>
              </w:rPr>
              <w:t>about</w:t>
            </w:r>
            <w:proofErr w:type="spellEnd"/>
            <w:r w:rsidRPr="00A357C1">
              <w:rPr>
                <w:rFonts w:asciiTheme="minorHAnsi" w:hAnsiTheme="minorHAnsi" w:cstheme="minorHAnsi"/>
                <w:b/>
                <w:bCs/>
                <w:sz w:val="22"/>
                <w:lang w:val="de-DE"/>
              </w:rPr>
              <w:t xml:space="preserve"> Feelings“ </w:t>
            </w:r>
            <w:r>
              <w:rPr>
                <w:rFonts w:asciiTheme="minorHAnsi" w:hAnsiTheme="minorHAnsi" w:cstheme="minorHAnsi"/>
                <w:sz w:val="22"/>
                <w:lang w:val="de-DE"/>
              </w:rPr>
              <w:t xml:space="preserve">stellten wir den Kindern </w:t>
            </w:r>
            <w:r w:rsidR="00D03944">
              <w:rPr>
                <w:rFonts w:asciiTheme="minorHAnsi" w:hAnsiTheme="minorHAnsi" w:cstheme="minorHAnsi"/>
                <w:sz w:val="22"/>
                <w:lang w:val="de-DE"/>
              </w:rPr>
              <w:t>Bildk</w:t>
            </w:r>
            <w:r>
              <w:rPr>
                <w:rFonts w:asciiTheme="minorHAnsi" w:hAnsiTheme="minorHAnsi" w:cstheme="minorHAnsi"/>
                <w:sz w:val="22"/>
                <w:lang w:val="de-DE"/>
              </w:rPr>
              <w:t>arten mit unterschiedlichen Gefühlen zur Verfügung. Die SchülerInnen diskutierten dann in Kleingruppen über ihre persönlichen Erfahrungen mit diesen Gefühlen. Auch hier erkannten Sie in einem sicheren Umfeld, dass sie mit ihren Gefühlen und Erfahrungen nicht alleine sind.</w:t>
            </w:r>
          </w:p>
          <w:p w14:paraId="5D0E8F09" w14:textId="77777777" w:rsidR="00DF1735" w:rsidRDefault="00DF1735" w:rsidP="000A3AB3">
            <w:pPr>
              <w:pStyle w:val="ListParagraph"/>
              <w:numPr>
                <w:ilvl w:val="0"/>
                <w:numId w:val="8"/>
              </w:numPr>
              <w:shd w:val="clear" w:color="auto" w:fill="D9E2F3" w:themeFill="accent5" w:themeFillTint="33"/>
              <w:jc w:val="both"/>
              <w:rPr>
                <w:rFonts w:asciiTheme="minorHAnsi" w:hAnsiTheme="minorHAnsi" w:cstheme="minorHAnsi"/>
                <w:sz w:val="22"/>
                <w:lang w:val="de-DE"/>
              </w:rPr>
            </w:pPr>
            <w:r w:rsidRPr="00E05EC8">
              <w:rPr>
                <w:rFonts w:asciiTheme="minorHAnsi" w:hAnsiTheme="minorHAnsi" w:cstheme="minorHAnsi"/>
                <w:b/>
                <w:bCs/>
                <w:sz w:val="22"/>
                <w:lang w:val="de-DE"/>
              </w:rPr>
              <w:t xml:space="preserve">Im Schritt „The Colors </w:t>
            </w:r>
            <w:proofErr w:type="spellStart"/>
            <w:r w:rsidRPr="00E05EC8">
              <w:rPr>
                <w:rFonts w:asciiTheme="minorHAnsi" w:hAnsiTheme="minorHAnsi" w:cstheme="minorHAnsi"/>
                <w:b/>
                <w:bCs/>
                <w:sz w:val="22"/>
                <w:lang w:val="de-DE"/>
              </w:rPr>
              <w:t>of</w:t>
            </w:r>
            <w:proofErr w:type="spellEnd"/>
            <w:r w:rsidRPr="00E05EC8">
              <w:rPr>
                <w:rFonts w:asciiTheme="minorHAnsi" w:hAnsiTheme="minorHAnsi" w:cstheme="minorHAnsi"/>
                <w:b/>
                <w:bCs/>
                <w:sz w:val="22"/>
                <w:lang w:val="de-DE"/>
              </w:rPr>
              <w:t xml:space="preserve"> Feelings“</w:t>
            </w:r>
            <w:r>
              <w:rPr>
                <w:rFonts w:asciiTheme="minorHAnsi" w:hAnsiTheme="minorHAnsi" w:cstheme="minorHAnsi"/>
                <w:sz w:val="22"/>
                <w:lang w:val="de-DE"/>
              </w:rPr>
              <w:t xml:space="preserve"> ging es darum Gefühle durch </w:t>
            </w:r>
            <w:r w:rsidRPr="00E05EC8">
              <w:rPr>
                <w:rFonts w:asciiTheme="minorHAnsi" w:hAnsiTheme="minorHAnsi" w:cstheme="minorHAnsi"/>
                <w:b/>
                <w:bCs/>
                <w:sz w:val="22"/>
                <w:lang w:val="de-DE"/>
              </w:rPr>
              <w:t xml:space="preserve">Farben und Bilder </w:t>
            </w:r>
            <w:r>
              <w:rPr>
                <w:rFonts w:asciiTheme="minorHAnsi" w:hAnsiTheme="minorHAnsi" w:cstheme="minorHAnsi"/>
                <w:sz w:val="22"/>
                <w:lang w:val="de-DE"/>
              </w:rPr>
              <w:t xml:space="preserve">darzustellen. Dazu wurde auch im Kunstunterricht gearbeitet und die SchülerInnen malten „Gefühlskreise“ in denen sie unterschiedliche Gefühle rein farblich auszudrücken versuchten. Dazu schrieben die SchülerInnen dann </w:t>
            </w:r>
            <w:r w:rsidRPr="00E05EC8">
              <w:rPr>
                <w:rFonts w:asciiTheme="minorHAnsi" w:hAnsiTheme="minorHAnsi" w:cstheme="minorHAnsi"/>
                <w:b/>
                <w:bCs/>
                <w:sz w:val="22"/>
                <w:lang w:val="de-DE"/>
              </w:rPr>
              <w:t>kurze Gedichte</w:t>
            </w:r>
            <w:r>
              <w:rPr>
                <w:rFonts w:asciiTheme="minorHAnsi" w:hAnsiTheme="minorHAnsi" w:cstheme="minorHAnsi"/>
                <w:sz w:val="22"/>
                <w:lang w:val="de-DE"/>
              </w:rPr>
              <w:t xml:space="preserve"> über die dargestellten Gefühle.</w:t>
            </w:r>
          </w:p>
          <w:p w14:paraId="12924402" w14:textId="714ED8DC" w:rsidR="00DF1735" w:rsidRDefault="00DF1735" w:rsidP="000A3AB3">
            <w:pPr>
              <w:pStyle w:val="ListParagraph"/>
              <w:numPr>
                <w:ilvl w:val="0"/>
                <w:numId w:val="8"/>
              </w:numPr>
              <w:shd w:val="clear" w:color="auto" w:fill="D9E2F3" w:themeFill="accent5" w:themeFillTint="33"/>
              <w:jc w:val="both"/>
              <w:rPr>
                <w:rFonts w:asciiTheme="minorHAnsi" w:hAnsiTheme="minorHAnsi" w:cstheme="minorHAnsi"/>
                <w:sz w:val="22"/>
                <w:lang w:val="de-DE"/>
              </w:rPr>
            </w:pPr>
            <w:r w:rsidRPr="00A73D9E">
              <w:rPr>
                <w:rFonts w:asciiTheme="minorHAnsi" w:hAnsiTheme="minorHAnsi" w:cstheme="minorHAnsi"/>
                <w:b/>
                <w:bCs/>
                <w:sz w:val="22"/>
                <w:lang w:val="de-DE"/>
              </w:rPr>
              <w:t xml:space="preserve">Im letzten Projektschritt „Secret </w:t>
            </w:r>
            <w:proofErr w:type="spellStart"/>
            <w:r w:rsidRPr="00A73D9E">
              <w:rPr>
                <w:rFonts w:asciiTheme="minorHAnsi" w:hAnsiTheme="minorHAnsi" w:cstheme="minorHAnsi"/>
                <w:b/>
                <w:bCs/>
                <w:sz w:val="22"/>
                <w:lang w:val="de-DE"/>
              </w:rPr>
              <w:t>Thougths</w:t>
            </w:r>
            <w:proofErr w:type="spellEnd"/>
            <w:r w:rsidRPr="00A73D9E">
              <w:rPr>
                <w:rFonts w:asciiTheme="minorHAnsi" w:hAnsiTheme="minorHAnsi" w:cstheme="minorHAnsi"/>
                <w:b/>
                <w:bCs/>
                <w:sz w:val="22"/>
                <w:lang w:val="de-DE"/>
              </w:rPr>
              <w:t xml:space="preserve"> </w:t>
            </w:r>
            <w:proofErr w:type="spellStart"/>
            <w:r w:rsidRPr="00A73D9E">
              <w:rPr>
                <w:rFonts w:asciiTheme="minorHAnsi" w:hAnsiTheme="minorHAnsi" w:cstheme="minorHAnsi"/>
                <w:b/>
                <w:bCs/>
                <w:sz w:val="22"/>
                <w:lang w:val="de-DE"/>
              </w:rPr>
              <w:t>of</w:t>
            </w:r>
            <w:proofErr w:type="spellEnd"/>
            <w:r w:rsidRPr="00A73D9E">
              <w:rPr>
                <w:rFonts w:asciiTheme="minorHAnsi" w:hAnsiTheme="minorHAnsi" w:cstheme="minorHAnsi"/>
                <w:b/>
                <w:bCs/>
                <w:sz w:val="22"/>
                <w:lang w:val="de-DE"/>
              </w:rPr>
              <w:t xml:space="preserve"> Modern Art“ </w:t>
            </w:r>
            <w:r>
              <w:rPr>
                <w:rFonts w:asciiTheme="minorHAnsi" w:hAnsiTheme="minorHAnsi" w:cstheme="minorHAnsi"/>
                <w:sz w:val="22"/>
                <w:lang w:val="de-DE"/>
              </w:rPr>
              <w:t xml:space="preserve">malten die SchülerInnen Portraits im Stil von Alexej von Jawlensky. Auch hier versuchten Sie, starke Gefühle nonverbal auszudrücken. Danach schlüpften die SchülerInnen in die Rolle ihres gemalten </w:t>
            </w:r>
            <w:r w:rsidR="00D03944">
              <w:rPr>
                <w:rFonts w:asciiTheme="minorHAnsi" w:hAnsiTheme="minorHAnsi" w:cstheme="minorHAnsi"/>
                <w:sz w:val="22"/>
                <w:lang w:val="de-DE"/>
              </w:rPr>
              <w:t>Portraits</w:t>
            </w:r>
            <w:r>
              <w:rPr>
                <w:rFonts w:asciiTheme="minorHAnsi" w:hAnsiTheme="minorHAnsi" w:cstheme="minorHAnsi"/>
                <w:sz w:val="22"/>
                <w:lang w:val="de-DE"/>
              </w:rPr>
              <w:t xml:space="preserve"> und schrieben einen Tagebucheintrag aus der Sicht dieser Figur.</w:t>
            </w:r>
          </w:p>
          <w:p w14:paraId="1047BE3F" w14:textId="722BA9D8" w:rsidR="00DF1735" w:rsidRDefault="00DF1735" w:rsidP="000A3AB3">
            <w:pPr>
              <w:pStyle w:val="ListParagraph"/>
              <w:numPr>
                <w:ilvl w:val="0"/>
                <w:numId w:val="8"/>
              </w:numPr>
              <w:shd w:val="clear" w:color="auto" w:fill="D9E2F3" w:themeFill="accent5" w:themeFillTint="33"/>
              <w:jc w:val="both"/>
              <w:rPr>
                <w:rFonts w:asciiTheme="minorHAnsi" w:hAnsiTheme="minorHAnsi" w:cstheme="minorHAnsi"/>
                <w:sz w:val="22"/>
                <w:lang w:val="de-DE"/>
              </w:rPr>
            </w:pPr>
            <w:r>
              <w:rPr>
                <w:rFonts w:asciiTheme="minorHAnsi" w:hAnsiTheme="minorHAnsi" w:cstheme="minorHAnsi"/>
                <w:sz w:val="22"/>
                <w:lang w:val="de-DE"/>
              </w:rPr>
              <w:t xml:space="preserve">Nachdem es sowohl für die Entwicklung von Sprachfertigkeiten, wie auch für den Ausdruck von Gefühlen </w:t>
            </w:r>
            <w:r w:rsidR="00D03944">
              <w:rPr>
                <w:rFonts w:asciiTheme="minorHAnsi" w:hAnsiTheme="minorHAnsi" w:cstheme="minorHAnsi"/>
                <w:sz w:val="22"/>
                <w:lang w:val="de-DE"/>
              </w:rPr>
              <w:t xml:space="preserve">wichtig </w:t>
            </w:r>
            <w:r>
              <w:rPr>
                <w:rFonts w:asciiTheme="minorHAnsi" w:hAnsiTheme="minorHAnsi" w:cstheme="minorHAnsi"/>
                <w:sz w:val="22"/>
                <w:lang w:val="de-DE"/>
              </w:rPr>
              <w:t>ist diese sprachlich auszudrücken</w:t>
            </w:r>
            <w:r w:rsidR="00D03944">
              <w:rPr>
                <w:rFonts w:asciiTheme="minorHAnsi" w:hAnsiTheme="minorHAnsi" w:cstheme="minorHAnsi"/>
                <w:sz w:val="22"/>
                <w:lang w:val="de-DE"/>
              </w:rPr>
              <w:t>,</w:t>
            </w:r>
            <w:r>
              <w:rPr>
                <w:rFonts w:asciiTheme="minorHAnsi" w:hAnsiTheme="minorHAnsi" w:cstheme="minorHAnsi"/>
                <w:sz w:val="22"/>
                <w:lang w:val="de-DE"/>
              </w:rPr>
              <w:t xml:space="preserve"> haben die SchülerInnen dann auch ein </w:t>
            </w:r>
            <w:r w:rsidRPr="00A73D9E">
              <w:rPr>
                <w:rFonts w:asciiTheme="minorHAnsi" w:hAnsiTheme="minorHAnsi" w:cstheme="minorHAnsi"/>
                <w:b/>
                <w:bCs/>
                <w:sz w:val="22"/>
                <w:lang w:val="de-DE"/>
              </w:rPr>
              <w:t xml:space="preserve">fiktives Gespräch ihrer Figur </w:t>
            </w:r>
            <w:r>
              <w:rPr>
                <w:rFonts w:asciiTheme="minorHAnsi" w:hAnsiTheme="minorHAnsi" w:cstheme="minorHAnsi"/>
                <w:sz w:val="22"/>
                <w:lang w:val="de-DE"/>
              </w:rPr>
              <w:t xml:space="preserve">mit einem Freund </w:t>
            </w:r>
            <w:r w:rsidR="00D03944">
              <w:rPr>
                <w:rFonts w:asciiTheme="minorHAnsi" w:hAnsiTheme="minorHAnsi" w:cstheme="minorHAnsi"/>
                <w:sz w:val="22"/>
                <w:lang w:val="de-DE"/>
              </w:rPr>
              <w:t xml:space="preserve">als Audiodatei </w:t>
            </w:r>
            <w:r>
              <w:rPr>
                <w:rFonts w:asciiTheme="minorHAnsi" w:hAnsiTheme="minorHAnsi" w:cstheme="minorHAnsi"/>
                <w:sz w:val="22"/>
                <w:lang w:val="de-DE"/>
              </w:rPr>
              <w:t>aufgezeichnet.</w:t>
            </w:r>
          </w:p>
          <w:p w14:paraId="3DD2DB0D" w14:textId="77777777" w:rsidR="00DF1735" w:rsidRDefault="00DF1735" w:rsidP="000A3AB3">
            <w:pPr>
              <w:shd w:val="clear" w:color="auto" w:fill="D9E2F3" w:themeFill="accent5" w:themeFillTint="33"/>
              <w:jc w:val="both"/>
              <w:rPr>
                <w:rFonts w:asciiTheme="minorHAnsi" w:hAnsiTheme="minorHAnsi" w:cstheme="minorHAnsi"/>
                <w:sz w:val="22"/>
                <w:lang w:val="de-DE"/>
              </w:rPr>
            </w:pPr>
            <w:r>
              <w:rPr>
                <w:rFonts w:asciiTheme="minorHAnsi" w:hAnsiTheme="minorHAnsi" w:cstheme="minorHAnsi"/>
                <w:sz w:val="22"/>
                <w:lang w:val="de-DE"/>
              </w:rPr>
              <w:t>Die Ergebnisse der Schritte 5 bis 7 wurden in unserem online Buch „</w:t>
            </w:r>
            <w:r w:rsidRPr="00D03944">
              <w:rPr>
                <w:rFonts w:asciiTheme="minorHAnsi" w:hAnsiTheme="minorHAnsi" w:cstheme="minorHAnsi"/>
                <w:b/>
                <w:bCs/>
                <w:sz w:val="22"/>
                <w:lang w:val="de-DE"/>
              </w:rPr>
              <w:t xml:space="preserve">Secret </w:t>
            </w:r>
            <w:proofErr w:type="spellStart"/>
            <w:r w:rsidRPr="00D03944">
              <w:rPr>
                <w:rFonts w:asciiTheme="minorHAnsi" w:hAnsiTheme="minorHAnsi" w:cstheme="minorHAnsi"/>
                <w:b/>
                <w:bCs/>
                <w:sz w:val="22"/>
                <w:lang w:val="de-DE"/>
              </w:rPr>
              <w:t>Thoughts</w:t>
            </w:r>
            <w:proofErr w:type="spellEnd"/>
            <w:r w:rsidRPr="00D03944">
              <w:rPr>
                <w:rFonts w:asciiTheme="minorHAnsi" w:hAnsiTheme="minorHAnsi" w:cstheme="minorHAnsi"/>
                <w:b/>
                <w:bCs/>
                <w:sz w:val="22"/>
                <w:lang w:val="de-DE"/>
              </w:rPr>
              <w:t xml:space="preserve"> </w:t>
            </w:r>
            <w:proofErr w:type="spellStart"/>
            <w:r w:rsidRPr="00D03944">
              <w:rPr>
                <w:rFonts w:asciiTheme="minorHAnsi" w:hAnsiTheme="minorHAnsi" w:cstheme="minorHAnsi"/>
                <w:b/>
                <w:bCs/>
                <w:sz w:val="22"/>
                <w:lang w:val="de-DE"/>
              </w:rPr>
              <w:t>of</w:t>
            </w:r>
            <w:proofErr w:type="spellEnd"/>
            <w:r w:rsidRPr="00D03944">
              <w:rPr>
                <w:rFonts w:asciiTheme="minorHAnsi" w:hAnsiTheme="minorHAnsi" w:cstheme="minorHAnsi"/>
                <w:b/>
                <w:bCs/>
                <w:sz w:val="22"/>
                <w:lang w:val="de-DE"/>
              </w:rPr>
              <w:t xml:space="preserve"> Modern Art“</w:t>
            </w:r>
            <w:r>
              <w:rPr>
                <w:rFonts w:asciiTheme="minorHAnsi" w:hAnsiTheme="minorHAnsi" w:cstheme="minorHAnsi"/>
                <w:sz w:val="22"/>
                <w:lang w:val="de-DE"/>
              </w:rPr>
              <w:t xml:space="preserve"> zusammengetragen.</w:t>
            </w:r>
          </w:p>
          <w:p w14:paraId="2F933490" w14:textId="2B8BE28C" w:rsidR="0088047E" w:rsidRPr="00B37974" w:rsidRDefault="00DF1735" w:rsidP="00CB06F7">
            <w:pPr>
              <w:shd w:val="clear" w:color="auto" w:fill="D9E2F3" w:themeFill="accent5" w:themeFillTint="33"/>
              <w:jc w:val="both"/>
              <w:rPr>
                <w:rFonts w:asciiTheme="minorHAnsi" w:hAnsiTheme="minorHAnsi" w:cstheme="minorHAnsi"/>
              </w:rPr>
            </w:pPr>
            <w:r>
              <w:rPr>
                <w:rFonts w:asciiTheme="minorHAnsi" w:hAnsiTheme="minorHAnsi" w:cstheme="minorHAnsi"/>
                <w:sz w:val="22"/>
                <w:lang w:val="de-DE"/>
              </w:rPr>
              <w:t xml:space="preserve">Sie finden dieses Buch unter folgendem </w:t>
            </w:r>
            <w:proofErr w:type="spellStart"/>
            <w:r>
              <w:rPr>
                <w:rFonts w:asciiTheme="minorHAnsi" w:hAnsiTheme="minorHAnsi" w:cstheme="minorHAnsi"/>
                <w:sz w:val="22"/>
                <w:lang w:val="de-DE"/>
              </w:rPr>
              <w:t>link</w:t>
            </w:r>
            <w:proofErr w:type="spellEnd"/>
            <w:r>
              <w:rPr>
                <w:rFonts w:asciiTheme="minorHAnsi" w:hAnsiTheme="minorHAnsi" w:cstheme="minorHAnsi"/>
                <w:sz w:val="22"/>
                <w:lang w:val="de-DE"/>
              </w:rPr>
              <w:t xml:space="preserve">: </w:t>
            </w:r>
            <w:hyperlink r:id="rId36" w:history="1">
              <w:r w:rsidRPr="00DF1735">
                <w:rPr>
                  <w:rStyle w:val="Hyperlink"/>
                  <w:rFonts w:asciiTheme="minorHAnsi" w:hAnsiTheme="minorHAnsi" w:cstheme="minorHAnsi"/>
                  <w:sz w:val="22"/>
                  <w:lang w:val="de-DE"/>
                </w:rPr>
                <w:t>https://tinyurl.com/moods-and-feelings</w:t>
              </w:r>
            </w:hyperlink>
          </w:p>
        </w:tc>
      </w:tr>
      <w:tr w:rsidR="0088047E" w:rsidRPr="00B37974" w14:paraId="186469D4" w14:textId="77777777" w:rsidTr="00993991">
        <w:trPr>
          <w:trHeight w:val="454"/>
        </w:trPr>
        <w:tc>
          <w:tcPr>
            <w:tcW w:w="5000" w:type="pct"/>
            <w:shd w:val="clear" w:color="auto" w:fill="DDDDDD"/>
          </w:tcPr>
          <w:p w14:paraId="6314DF8D" w14:textId="77777777" w:rsidR="0088047E" w:rsidRPr="00B37974" w:rsidRDefault="0088047E" w:rsidP="000A3AB3">
            <w:pPr>
              <w:pStyle w:val="Heading2"/>
              <w:spacing w:before="120" w:after="0"/>
              <w:jc w:val="both"/>
              <w:rPr>
                <w:rFonts w:asciiTheme="minorHAnsi" w:hAnsiTheme="minorHAnsi" w:cstheme="minorHAnsi"/>
                <w:color w:val="0070C0"/>
              </w:rPr>
            </w:pPr>
            <w:r>
              <w:rPr>
                <w:rFonts w:asciiTheme="minorHAnsi" w:hAnsiTheme="minorHAnsi" w:cstheme="minorHAnsi"/>
                <w:color w:val="0070C0"/>
              </w:rPr>
              <w:lastRenderedPageBreak/>
              <w:t xml:space="preserve">Etwaige </w:t>
            </w:r>
            <w:r w:rsidRPr="00B37974">
              <w:rPr>
                <w:rFonts w:asciiTheme="minorHAnsi" w:hAnsiTheme="minorHAnsi" w:cstheme="minorHAnsi"/>
                <w:color w:val="0070C0"/>
              </w:rPr>
              <w:t xml:space="preserve">Einbindung von regionalen Organisationen und Einrichtungen </w:t>
            </w:r>
          </w:p>
          <w:p w14:paraId="32D10974" w14:textId="77777777" w:rsidR="0088047E" w:rsidRPr="00B37974" w:rsidRDefault="0088047E" w:rsidP="000A3AB3">
            <w:pPr>
              <w:spacing w:line="240" w:lineRule="atLeast"/>
              <w:jc w:val="both"/>
              <w:rPr>
                <w:rFonts w:asciiTheme="minorHAnsi" w:hAnsiTheme="minorHAnsi" w:cstheme="minorHAnsi"/>
                <w:lang w:val="de-DE"/>
              </w:rPr>
            </w:pPr>
            <w:r w:rsidRPr="00B37974">
              <w:rPr>
                <w:rFonts w:asciiTheme="minorHAnsi" w:hAnsiTheme="minorHAnsi" w:cstheme="minorHAnsi"/>
                <w:lang w:val="de-DE"/>
              </w:rPr>
              <w:t xml:space="preserve">(z.B. Gesundheitsamt, Sozialamt, </w:t>
            </w:r>
            <w:r>
              <w:rPr>
                <w:rFonts w:asciiTheme="minorHAnsi" w:hAnsiTheme="minorHAnsi" w:cstheme="minorHAnsi"/>
                <w:lang w:val="de-DE"/>
              </w:rPr>
              <w:t>Nachbarschafts- und Stadtteilzentren</w:t>
            </w:r>
            <w:r w:rsidRPr="00B37974">
              <w:rPr>
                <w:rFonts w:asciiTheme="minorHAnsi" w:hAnsiTheme="minorHAnsi" w:cstheme="minorHAnsi"/>
                <w:lang w:val="de-DE"/>
              </w:rPr>
              <w:t>, Vereine, Sozialeinrichtungen, mobile Dienste…)</w:t>
            </w:r>
          </w:p>
        </w:tc>
      </w:tr>
      <w:tr w:rsidR="0088047E" w:rsidRPr="00B37974" w14:paraId="6CAC09D8" w14:textId="77777777" w:rsidTr="00930686">
        <w:trPr>
          <w:trHeight w:val="510"/>
        </w:trPr>
        <w:tc>
          <w:tcPr>
            <w:tcW w:w="5000" w:type="pct"/>
            <w:shd w:val="clear" w:color="auto" w:fill="auto"/>
          </w:tcPr>
          <w:p w14:paraId="373E50BC" w14:textId="6CCE99DC" w:rsidR="0088047E" w:rsidRPr="00B37974" w:rsidRDefault="0088047E" w:rsidP="000A3AB3">
            <w:pPr>
              <w:pStyle w:val="Tabellentext"/>
              <w:jc w:val="both"/>
              <w:rPr>
                <w:rFonts w:asciiTheme="minorHAnsi" w:hAnsiTheme="minorHAnsi" w:cstheme="minorHAnsi"/>
                <w:sz w:val="22"/>
              </w:rPr>
            </w:pPr>
            <w:r>
              <w:rPr>
                <w:rFonts w:asciiTheme="minorHAnsi" w:hAnsiTheme="minorHAnsi" w:cstheme="minorHAnsi"/>
                <w:sz w:val="22"/>
              </w:rPr>
              <w:t xml:space="preserve">Das Projekt wurde  in der Schule abgewickelt. </w:t>
            </w:r>
          </w:p>
        </w:tc>
      </w:tr>
      <w:tr w:rsidR="0088047E" w:rsidRPr="00B37974" w14:paraId="2CD060C6" w14:textId="77777777" w:rsidTr="00993991">
        <w:trPr>
          <w:trHeight w:val="454"/>
        </w:trPr>
        <w:tc>
          <w:tcPr>
            <w:tcW w:w="5000" w:type="pct"/>
            <w:shd w:val="clear" w:color="auto" w:fill="DDDDDD"/>
          </w:tcPr>
          <w:p w14:paraId="1F02A399" w14:textId="77777777" w:rsidR="0088047E" w:rsidRPr="00B37974" w:rsidRDefault="0088047E" w:rsidP="000A3AB3">
            <w:pPr>
              <w:pStyle w:val="Heading2"/>
              <w:spacing w:before="120"/>
              <w:jc w:val="both"/>
              <w:rPr>
                <w:rFonts w:asciiTheme="minorHAnsi" w:hAnsiTheme="minorHAnsi" w:cstheme="minorHAnsi"/>
                <w:color w:val="0070C0"/>
              </w:rPr>
            </w:pPr>
            <w:r w:rsidRPr="00B37974">
              <w:rPr>
                <w:rFonts w:asciiTheme="minorHAnsi" w:hAnsiTheme="minorHAnsi" w:cstheme="minorHAnsi"/>
                <w:color w:val="0070C0"/>
              </w:rPr>
              <w:t>Projektdokumentation (Texte, Fotos, Poster, Filme DVDs etc. )</w:t>
            </w:r>
          </w:p>
          <w:p w14:paraId="434AEF6F" w14:textId="77777777" w:rsidR="0088047E" w:rsidRPr="00B37974" w:rsidRDefault="0088047E" w:rsidP="000A3AB3">
            <w:pPr>
              <w:jc w:val="both"/>
              <w:rPr>
                <w:rFonts w:asciiTheme="minorHAnsi" w:hAnsiTheme="minorHAnsi" w:cstheme="minorHAnsi"/>
              </w:rPr>
            </w:pPr>
            <w:r w:rsidRPr="00B37974">
              <w:rPr>
                <w:rFonts w:asciiTheme="minorHAnsi" w:hAnsiTheme="minorHAnsi" w:cstheme="minorHAnsi"/>
                <w:lang w:val="de-DE"/>
              </w:rPr>
              <w:t>Wenn bereits vorhanden</w:t>
            </w:r>
            <w:r>
              <w:rPr>
                <w:rFonts w:asciiTheme="minorHAnsi" w:hAnsiTheme="minorHAnsi" w:cstheme="minorHAnsi"/>
                <w:lang w:val="de-DE"/>
              </w:rPr>
              <w:t>,</w:t>
            </w:r>
            <w:r w:rsidRPr="00B37974">
              <w:rPr>
                <w:rFonts w:asciiTheme="minorHAnsi" w:hAnsiTheme="minorHAnsi" w:cstheme="minorHAnsi"/>
                <w:lang w:val="de-DE"/>
              </w:rPr>
              <w:t xml:space="preserve"> bitte </w:t>
            </w:r>
            <w:r>
              <w:rPr>
                <w:rFonts w:asciiTheme="minorHAnsi" w:hAnsiTheme="minorHAnsi" w:cstheme="minorHAnsi"/>
                <w:b/>
                <w:lang w:val="de-DE"/>
              </w:rPr>
              <w:t>als</w:t>
            </w:r>
            <w:r w:rsidRPr="004D0BE5">
              <w:rPr>
                <w:rFonts w:asciiTheme="minorHAnsi" w:hAnsiTheme="minorHAnsi" w:cstheme="minorHAnsi"/>
                <w:b/>
                <w:lang w:val="de-DE"/>
              </w:rPr>
              <w:t xml:space="preserve"> </w:t>
            </w:r>
            <w:r>
              <w:rPr>
                <w:rFonts w:asciiTheme="minorHAnsi" w:hAnsiTheme="minorHAnsi" w:cstheme="minorHAnsi"/>
                <w:b/>
                <w:lang w:val="de-DE"/>
              </w:rPr>
              <w:t xml:space="preserve">eigene </w:t>
            </w:r>
            <w:r w:rsidRPr="004D0BE5">
              <w:rPr>
                <w:rFonts w:asciiTheme="minorHAnsi" w:hAnsiTheme="minorHAnsi" w:cstheme="minorHAnsi"/>
                <w:b/>
                <w:lang w:val="de-DE"/>
              </w:rPr>
              <w:t>Dateien</w:t>
            </w:r>
            <w:r>
              <w:rPr>
                <w:rFonts w:asciiTheme="minorHAnsi" w:hAnsiTheme="minorHAnsi" w:cstheme="minorHAnsi"/>
                <w:lang w:val="de-DE"/>
              </w:rPr>
              <w:t xml:space="preserve"> </w:t>
            </w:r>
            <w:r w:rsidRPr="00B37974">
              <w:rPr>
                <w:rFonts w:asciiTheme="minorHAnsi" w:hAnsiTheme="minorHAnsi" w:cstheme="minorHAnsi"/>
                <w:lang w:val="de-DE"/>
              </w:rPr>
              <w:t xml:space="preserve">ebenfalls übermitteln. </w:t>
            </w:r>
          </w:p>
        </w:tc>
      </w:tr>
      <w:tr w:rsidR="0088047E" w:rsidRPr="00B37974" w14:paraId="062489C8" w14:textId="77777777" w:rsidTr="004519CD">
        <w:trPr>
          <w:trHeight w:val="454"/>
        </w:trPr>
        <w:tc>
          <w:tcPr>
            <w:tcW w:w="5000" w:type="pct"/>
            <w:shd w:val="clear" w:color="auto" w:fill="auto"/>
          </w:tcPr>
          <w:p w14:paraId="0C091D1B" w14:textId="3D3A68A4" w:rsidR="0088047E" w:rsidRDefault="0088047E" w:rsidP="000A3AB3">
            <w:pPr>
              <w:pStyle w:val="Tabellentext"/>
              <w:rPr>
                <w:rStyle w:val="Hyperlink"/>
                <w:rFonts w:asciiTheme="minorHAnsi" w:hAnsiTheme="minorHAnsi" w:cstheme="minorHAnsi"/>
                <w:sz w:val="22"/>
                <w:lang w:val="de-DE"/>
              </w:rPr>
            </w:pPr>
            <w:r>
              <w:rPr>
                <w:rFonts w:asciiTheme="minorHAnsi" w:hAnsiTheme="minorHAnsi" w:cstheme="minorHAnsi"/>
                <w:color w:val="0070C0"/>
              </w:rPr>
              <w:t>Das entstandene online</w:t>
            </w:r>
            <w:r w:rsidR="000A3AB3">
              <w:rPr>
                <w:rFonts w:asciiTheme="minorHAnsi" w:hAnsiTheme="minorHAnsi" w:cstheme="minorHAnsi"/>
                <w:color w:val="0070C0"/>
              </w:rPr>
              <w:t xml:space="preserve"> Buch, inklusive der </w:t>
            </w:r>
            <w:proofErr w:type="spellStart"/>
            <w:r w:rsidR="000A3AB3">
              <w:rPr>
                <w:rFonts w:asciiTheme="minorHAnsi" w:hAnsiTheme="minorHAnsi" w:cstheme="minorHAnsi"/>
                <w:color w:val="0070C0"/>
              </w:rPr>
              <w:t>Audiodatein</w:t>
            </w:r>
            <w:proofErr w:type="spellEnd"/>
            <w:r>
              <w:rPr>
                <w:rFonts w:asciiTheme="minorHAnsi" w:hAnsiTheme="minorHAnsi" w:cstheme="minorHAnsi"/>
                <w:color w:val="0070C0"/>
              </w:rPr>
              <w:t xml:space="preserve"> ist über diesen Link einsehbar: </w:t>
            </w:r>
            <w:hyperlink r:id="rId37" w:history="1">
              <w:r w:rsidR="000A3AB3" w:rsidRPr="00DF1735">
                <w:rPr>
                  <w:rStyle w:val="Hyperlink"/>
                  <w:rFonts w:asciiTheme="minorHAnsi" w:hAnsiTheme="minorHAnsi" w:cstheme="minorHAnsi"/>
                  <w:sz w:val="22"/>
                  <w:lang w:val="de-DE"/>
                </w:rPr>
                <w:t>https://tinyurl.com/moods-and-feelings</w:t>
              </w:r>
            </w:hyperlink>
          </w:p>
          <w:p w14:paraId="04CD29E2" w14:textId="777F47B8" w:rsidR="00930686" w:rsidRDefault="00930686" w:rsidP="00930686">
            <w:pPr>
              <w:pStyle w:val="Tabellentext"/>
              <w:jc w:val="center"/>
              <w:rPr>
                <w:rStyle w:val="Hyperlink"/>
                <w:rFonts w:asciiTheme="minorHAnsi" w:hAnsiTheme="minorHAnsi" w:cstheme="minorHAnsi"/>
                <w:sz w:val="22"/>
                <w:lang w:val="de-DE"/>
              </w:rPr>
            </w:pPr>
            <w:r>
              <w:rPr>
                <w:noProof/>
              </w:rPr>
              <w:drawing>
                <wp:inline distT="0" distB="0" distL="0" distR="0" wp14:anchorId="68EF5A99" wp14:editId="2AF510F5">
                  <wp:extent cx="1910339" cy="14378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1330" cy="1446081"/>
                          </a:xfrm>
                          <a:prstGeom prst="rect">
                            <a:avLst/>
                          </a:prstGeom>
                        </pic:spPr>
                      </pic:pic>
                    </a:graphicData>
                  </a:graphic>
                </wp:inline>
              </w:drawing>
            </w:r>
          </w:p>
          <w:p w14:paraId="32C33712" w14:textId="5D331713" w:rsidR="00930686" w:rsidRPr="00B37974" w:rsidRDefault="00930686" w:rsidP="000A3AB3">
            <w:pPr>
              <w:pStyle w:val="Tabellentext"/>
              <w:rPr>
                <w:rFonts w:asciiTheme="minorHAnsi" w:hAnsiTheme="minorHAnsi" w:cstheme="minorHAnsi"/>
                <w:color w:val="0070C0"/>
              </w:rPr>
            </w:pPr>
          </w:p>
        </w:tc>
      </w:tr>
    </w:tbl>
    <w:p w14:paraId="42C661C6" w14:textId="77777777" w:rsidR="00D51583" w:rsidRPr="00B37974" w:rsidRDefault="00D51583" w:rsidP="000A3AB3">
      <w:pPr>
        <w:jc w:val="both"/>
        <w:rPr>
          <w:rFonts w:asciiTheme="minorHAnsi" w:hAnsiTheme="minorHAnsi" w:cstheme="minorHAnsi"/>
        </w:rPr>
      </w:pPr>
    </w:p>
    <w:sectPr w:rsidR="00D51583" w:rsidRPr="00B37974" w:rsidSect="00930686">
      <w:footerReference w:type="default" r:id="rId38"/>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8DAC7" w14:textId="77777777" w:rsidR="00346D50" w:rsidRDefault="00346D50" w:rsidP="00B30D50">
      <w:pPr>
        <w:spacing w:line="240" w:lineRule="auto"/>
      </w:pPr>
      <w:r>
        <w:separator/>
      </w:r>
    </w:p>
  </w:endnote>
  <w:endnote w:type="continuationSeparator" w:id="0">
    <w:p w14:paraId="2FADF9C8" w14:textId="77777777" w:rsidR="00346D50" w:rsidRDefault="00346D50" w:rsidP="00B30D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936381"/>
      <w:docPartObj>
        <w:docPartGallery w:val="Page Numbers (Bottom of Page)"/>
        <w:docPartUnique/>
      </w:docPartObj>
    </w:sdtPr>
    <w:sdtEndPr/>
    <w:sdtContent>
      <w:p w14:paraId="73740B87" w14:textId="77777777" w:rsidR="000F7084" w:rsidRDefault="000F7084">
        <w:pPr>
          <w:pStyle w:val="Footer"/>
          <w:jc w:val="right"/>
        </w:pPr>
        <w:r>
          <w:fldChar w:fldCharType="begin"/>
        </w:r>
        <w:r>
          <w:instrText>PAGE   \* MERGEFORMAT</w:instrText>
        </w:r>
        <w:r>
          <w:fldChar w:fldCharType="separate"/>
        </w:r>
        <w:r w:rsidR="004D0BE5" w:rsidRPr="004D0BE5">
          <w:rPr>
            <w:noProof/>
            <w:lang w:val="de-DE"/>
          </w:rPr>
          <w:t>3</w:t>
        </w:r>
        <w:r>
          <w:fldChar w:fldCharType="end"/>
        </w:r>
      </w:p>
    </w:sdtContent>
  </w:sdt>
  <w:p w14:paraId="45EB262A" w14:textId="77777777" w:rsidR="000F7084" w:rsidRDefault="000F7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B3F93" w14:textId="77777777" w:rsidR="00346D50" w:rsidRDefault="00346D50" w:rsidP="00B30D50">
      <w:pPr>
        <w:spacing w:line="240" w:lineRule="auto"/>
      </w:pPr>
      <w:r>
        <w:separator/>
      </w:r>
    </w:p>
  </w:footnote>
  <w:footnote w:type="continuationSeparator" w:id="0">
    <w:p w14:paraId="7A3208E1" w14:textId="77777777" w:rsidR="00346D50" w:rsidRDefault="00346D50" w:rsidP="00B30D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1FA1"/>
    <w:multiLevelType w:val="hybridMultilevel"/>
    <w:tmpl w:val="1A72D602"/>
    <w:lvl w:ilvl="0" w:tplc="2814087A">
      <w:start w:val="1"/>
      <w:numFmt w:val="bullet"/>
      <w:lvlText w:val=""/>
      <w:lvlJc w:val="left"/>
      <w:pPr>
        <w:ind w:left="1713" w:hanging="360"/>
      </w:pPr>
      <w:rPr>
        <w:rFonts w:ascii="Symbol" w:hAnsi="Symbol" w:hint="default"/>
      </w:rPr>
    </w:lvl>
    <w:lvl w:ilvl="1" w:tplc="0C070003" w:tentative="1">
      <w:start w:val="1"/>
      <w:numFmt w:val="bullet"/>
      <w:lvlText w:val="o"/>
      <w:lvlJc w:val="left"/>
      <w:pPr>
        <w:ind w:left="2433" w:hanging="360"/>
      </w:pPr>
      <w:rPr>
        <w:rFonts w:ascii="Courier New" w:hAnsi="Courier New" w:cs="Courier New" w:hint="default"/>
      </w:rPr>
    </w:lvl>
    <w:lvl w:ilvl="2" w:tplc="EEA4A450">
      <w:numFmt w:val="bullet"/>
      <w:lvlText w:val="-"/>
      <w:lvlJc w:val="left"/>
      <w:pPr>
        <w:ind w:left="3153" w:hanging="360"/>
      </w:pPr>
      <w:rPr>
        <w:rFonts w:ascii="Times New Roman" w:eastAsia="Times New Roman" w:hAnsi="Times New Roman" w:cs="Times New Roman" w:hint="default"/>
      </w:rPr>
    </w:lvl>
    <w:lvl w:ilvl="3" w:tplc="0C070001" w:tentative="1">
      <w:start w:val="1"/>
      <w:numFmt w:val="bullet"/>
      <w:lvlText w:val=""/>
      <w:lvlJc w:val="left"/>
      <w:pPr>
        <w:ind w:left="3873" w:hanging="360"/>
      </w:pPr>
      <w:rPr>
        <w:rFonts w:ascii="Symbol" w:hAnsi="Symbol" w:hint="default"/>
      </w:rPr>
    </w:lvl>
    <w:lvl w:ilvl="4" w:tplc="0C070003" w:tentative="1">
      <w:start w:val="1"/>
      <w:numFmt w:val="bullet"/>
      <w:lvlText w:val="o"/>
      <w:lvlJc w:val="left"/>
      <w:pPr>
        <w:ind w:left="4593" w:hanging="360"/>
      </w:pPr>
      <w:rPr>
        <w:rFonts w:ascii="Courier New" w:hAnsi="Courier New" w:cs="Courier New" w:hint="default"/>
      </w:rPr>
    </w:lvl>
    <w:lvl w:ilvl="5" w:tplc="0C070005" w:tentative="1">
      <w:start w:val="1"/>
      <w:numFmt w:val="bullet"/>
      <w:lvlText w:val=""/>
      <w:lvlJc w:val="left"/>
      <w:pPr>
        <w:ind w:left="5313" w:hanging="360"/>
      </w:pPr>
      <w:rPr>
        <w:rFonts w:ascii="Wingdings" w:hAnsi="Wingdings" w:hint="default"/>
      </w:rPr>
    </w:lvl>
    <w:lvl w:ilvl="6" w:tplc="0C070001" w:tentative="1">
      <w:start w:val="1"/>
      <w:numFmt w:val="bullet"/>
      <w:lvlText w:val=""/>
      <w:lvlJc w:val="left"/>
      <w:pPr>
        <w:ind w:left="6033" w:hanging="360"/>
      </w:pPr>
      <w:rPr>
        <w:rFonts w:ascii="Symbol" w:hAnsi="Symbol" w:hint="default"/>
      </w:rPr>
    </w:lvl>
    <w:lvl w:ilvl="7" w:tplc="0C070003" w:tentative="1">
      <w:start w:val="1"/>
      <w:numFmt w:val="bullet"/>
      <w:lvlText w:val="o"/>
      <w:lvlJc w:val="left"/>
      <w:pPr>
        <w:ind w:left="6753" w:hanging="360"/>
      </w:pPr>
      <w:rPr>
        <w:rFonts w:ascii="Courier New" w:hAnsi="Courier New" w:cs="Courier New" w:hint="default"/>
      </w:rPr>
    </w:lvl>
    <w:lvl w:ilvl="8" w:tplc="0C070005" w:tentative="1">
      <w:start w:val="1"/>
      <w:numFmt w:val="bullet"/>
      <w:lvlText w:val=""/>
      <w:lvlJc w:val="left"/>
      <w:pPr>
        <w:ind w:left="7473" w:hanging="360"/>
      </w:pPr>
      <w:rPr>
        <w:rFonts w:ascii="Wingdings" w:hAnsi="Wingdings" w:hint="default"/>
      </w:rPr>
    </w:lvl>
  </w:abstractNum>
  <w:abstractNum w:abstractNumId="1" w15:restartNumberingAfterBreak="0">
    <w:nsid w:val="06E11B52"/>
    <w:multiLevelType w:val="hybridMultilevel"/>
    <w:tmpl w:val="6660D8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8C6B62"/>
    <w:multiLevelType w:val="hybridMultilevel"/>
    <w:tmpl w:val="C6C888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F1498"/>
    <w:multiLevelType w:val="hybridMultilevel"/>
    <w:tmpl w:val="E990D9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7006F14"/>
    <w:multiLevelType w:val="hybridMultilevel"/>
    <w:tmpl w:val="56FA1F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66207B8"/>
    <w:multiLevelType w:val="hybridMultilevel"/>
    <w:tmpl w:val="6660D8D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580893"/>
    <w:multiLevelType w:val="hybridMultilevel"/>
    <w:tmpl w:val="4230994E"/>
    <w:lvl w:ilvl="0" w:tplc="DACA08A4">
      <w:start w:val="1"/>
      <w:numFmt w:val="decimal"/>
      <w:lvlText w:val="%1."/>
      <w:lvlJc w:val="left"/>
      <w:pPr>
        <w:ind w:left="360" w:hanging="360"/>
      </w:pPr>
      <w:rPr>
        <w:rFonts w:ascii="Arial" w:eastAsia="Times New Roman" w:hAnsi="Arial" w:cs="Times New Roman"/>
      </w:rPr>
    </w:lvl>
    <w:lvl w:ilvl="1" w:tplc="0C070019">
      <w:start w:val="1"/>
      <w:numFmt w:val="lowerLetter"/>
      <w:lvlText w:val="%2."/>
      <w:lvlJc w:val="left"/>
      <w:pPr>
        <w:ind w:left="107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7" w15:restartNumberingAfterBreak="0">
    <w:nsid w:val="6D2451A0"/>
    <w:multiLevelType w:val="hybridMultilevel"/>
    <w:tmpl w:val="A1387916"/>
    <w:lvl w:ilvl="0" w:tplc="E2D6B27A">
      <w:start w:val="2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89420511">
    <w:abstractNumId w:val="0"/>
  </w:num>
  <w:num w:numId="2" w16cid:durableId="1565095851">
    <w:abstractNumId w:val="6"/>
  </w:num>
  <w:num w:numId="3" w16cid:durableId="317465400">
    <w:abstractNumId w:val="3"/>
  </w:num>
  <w:num w:numId="4" w16cid:durableId="1985545003">
    <w:abstractNumId w:val="4"/>
  </w:num>
  <w:num w:numId="5" w16cid:durableId="545070462">
    <w:abstractNumId w:val="2"/>
  </w:num>
  <w:num w:numId="6" w16cid:durableId="86927323">
    <w:abstractNumId w:val="7"/>
  </w:num>
  <w:num w:numId="7" w16cid:durableId="1307512353">
    <w:abstractNumId w:val="5"/>
  </w:num>
  <w:num w:numId="8" w16cid:durableId="1320306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D50"/>
    <w:rsid w:val="000001FD"/>
    <w:rsid w:val="00071366"/>
    <w:rsid w:val="00073622"/>
    <w:rsid w:val="000746A9"/>
    <w:rsid w:val="00096E7E"/>
    <w:rsid w:val="000A0FA6"/>
    <w:rsid w:val="000A3AB3"/>
    <w:rsid w:val="000F7084"/>
    <w:rsid w:val="00135B14"/>
    <w:rsid w:val="0019251A"/>
    <w:rsid w:val="001B442F"/>
    <w:rsid w:val="001B5FBF"/>
    <w:rsid w:val="001F01E8"/>
    <w:rsid w:val="001F189F"/>
    <w:rsid w:val="0022597C"/>
    <w:rsid w:val="002532E4"/>
    <w:rsid w:val="002621F6"/>
    <w:rsid w:val="002755EA"/>
    <w:rsid w:val="00284E47"/>
    <w:rsid w:val="002A685A"/>
    <w:rsid w:val="00303223"/>
    <w:rsid w:val="00346D50"/>
    <w:rsid w:val="00347C99"/>
    <w:rsid w:val="00395663"/>
    <w:rsid w:val="003D30D5"/>
    <w:rsid w:val="003E0114"/>
    <w:rsid w:val="004519CD"/>
    <w:rsid w:val="004C119D"/>
    <w:rsid w:val="004C41C1"/>
    <w:rsid w:val="004D0BE5"/>
    <w:rsid w:val="004E1B60"/>
    <w:rsid w:val="00555859"/>
    <w:rsid w:val="00595CAC"/>
    <w:rsid w:val="00597F65"/>
    <w:rsid w:val="00601DEB"/>
    <w:rsid w:val="00622849"/>
    <w:rsid w:val="00682C3C"/>
    <w:rsid w:val="00690D26"/>
    <w:rsid w:val="006A1103"/>
    <w:rsid w:val="006E0D75"/>
    <w:rsid w:val="0070237C"/>
    <w:rsid w:val="00765B6D"/>
    <w:rsid w:val="00770F5D"/>
    <w:rsid w:val="007C11AC"/>
    <w:rsid w:val="00844A13"/>
    <w:rsid w:val="0088047E"/>
    <w:rsid w:val="008C0DDE"/>
    <w:rsid w:val="008E252E"/>
    <w:rsid w:val="008F2DF6"/>
    <w:rsid w:val="00930686"/>
    <w:rsid w:val="00987D36"/>
    <w:rsid w:val="00993738"/>
    <w:rsid w:val="009B33BA"/>
    <w:rsid w:val="009D729D"/>
    <w:rsid w:val="009F3142"/>
    <w:rsid w:val="00A357C1"/>
    <w:rsid w:val="00A4452D"/>
    <w:rsid w:val="00A73D9E"/>
    <w:rsid w:val="00A8160A"/>
    <w:rsid w:val="00A96F28"/>
    <w:rsid w:val="00AC7AF5"/>
    <w:rsid w:val="00B162AD"/>
    <w:rsid w:val="00B30D50"/>
    <w:rsid w:val="00B37974"/>
    <w:rsid w:val="00BA1579"/>
    <w:rsid w:val="00BA3E19"/>
    <w:rsid w:val="00C05DC6"/>
    <w:rsid w:val="00C63220"/>
    <w:rsid w:val="00C6413E"/>
    <w:rsid w:val="00C832A1"/>
    <w:rsid w:val="00C87ACB"/>
    <w:rsid w:val="00CB06F7"/>
    <w:rsid w:val="00D00B40"/>
    <w:rsid w:val="00D03944"/>
    <w:rsid w:val="00D51583"/>
    <w:rsid w:val="00D7269D"/>
    <w:rsid w:val="00DB603F"/>
    <w:rsid w:val="00DC48DD"/>
    <w:rsid w:val="00DD5538"/>
    <w:rsid w:val="00DF1735"/>
    <w:rsid w:val="00E05EC8"/>
    <w:rsid w:val="00E13A13"/>
    <w:rsid w:val="00E20ED9"/>
    <w:rsid w:val="00EE5FB4"/>
    <w:rsid w:val="00F00828"/>
    <w:rsid w:val="00FA638D"/>
    <w:rsid w:val="00FC45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90E72"/>
  <w15:docId w15:val="{AC1E8A08-1717-47C2-A1E5-7BBF61DE6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D50"/>
    <w:pPr>
      <w:spacing w:line="280" w:lineRule="atLeast"/>
    </w:pPr>
    <w:rPr>
      <w:rFonts w:ascii="Arial" w:eastAsia="Times New Roman" w:hAnsi="Arial" w:cs="Times New Roman"/>
      <w:sz w:val="20"/>
      <w:szCs w:val="24"/>
      <w:lang w:val="de-AT" w:eastAsia="de-DE"/>
    </w:rPr>
  </w:style>
  <w:style w:type="paragraph" w:styleId="Heading1">
    <w:name w:val="heading 1"/>
    <w:basedOn w:val="Normal"/>
    <w:next w:val="Normal"/>
    <w:link w:val="Heading1Char"/>
    <w:qFormat/>
    <w:rsid w:val="00B30D50"/>
    <w:pPr>
      <w:keepNext/>
      <w:pBdr>
        <w:bottom w:val="single" w:sz="4" w:space="1" w:color="339933"/>
      </w:pBdr>
      <w:spacing w:before="240" w:after="240"/>
      <w:outlineLvl w:val="0"/>
    </w:pPr>
    <w:rPr>
      <w:rFonts w:ascii="Forte" w:hAnsi="Forte"/>
      <w:color w:val="339933"/>
      <w:sz w:val="40"/>
      <w:szCs w:val="20"/>
      <w:lang w:val="de-DE"/>
    </w:rPr>
  </w:style>
  <w:style w:type="paragraph" w:styleId="Heading2">
    <w:name w:val="heading 2"/>
    <w:basedOn w:val="Normal"/>
    <w:next w:val="Normal"/>
    <w:link w:val="Heading2Char"/>
    <w:qFormat/>
    <w:rsid w:val="00B30D50"/>
    <w:pPr>
      <w:keepNext/>
      <w:spacing w:before="360" w:after="120"/>
      <w:outlineLvl w:val="1"/>
    </w:pPr>
    <w:rPr>
      <w:b/>
      <w:color w:val="339933"/>
      <w:sz w:val="24"/>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D50"/>
    <w:rPr>
      <w:rFonts w:ascii="Forte" w:eastAsia="Times New Roman" w:hAnsi="Forte" w:cs="Times New Roman"/>
      <w:color w:val="339933"/>
      <w:sz w:val="40"/>
      <w:szCs w:val="20"/>
      <w:lang w:eastAsia="de-DE"/>
    </w:rPr>
  </w:style>
  <w:style w:type="character" w:customStyle="1" w:styleId="Heading2Char">
    <w:name w:val="Heading 2 Char"/>
    <w:basedOn w:val="DefaultParagraphFont"/>
    <w:link w:val="Heading2"/>
    <w:rsid w:val="00B30D50"/>
    <w:rPr>
      <w:rFonts w:ascii="Arial" w:eastAsia="Times New Roman" w:hAnsi="Arial" w:cs="Times New Roman"/>
      <w:b/>
      <w:color w:val="339933"/>
      <w:sz w:val="24"/>
      <w:szCs w:val="20"/>
      <w:lang w:eastAsia="de-DE"/>
    </w:rPr>
  </w:style>
  <w:style w:type="paragraph" w:customStyle="1" w:styleId="Tabellentext">
    <w:name w:val="Tabellentext"/>
    <w:basedOn w:val="Normal"/>
    <w:rsid w:val="00B30D50"/>
    <w:pPr>
      <w:spacing w:before="60" w:after="60"/>
    </w:pPr>
  </w:style>
  <w:style w:type="paragraph" w:styleId="FootnoteText">
    <w:name w:val="footnote text"/>
    <w:basedOn w:val="Normal"/>
    <w:link w:val="FootnoteTextChar"/>
    <w:uiPriority w:val="99"/>
    <w:semiHidden/>
    <w:unhideWhenUsed/>
    <w:rsid w:val="00B30D50"/>
    <w:rPr>
      <w:szCs w:val="20"/>
    </w:rPr>
  </w:style>
  <w:style w:type="character" w:customStyle="1" w:styleId="FootnoteTextChar">
    <w:name w:val="Footnote Text Char"/>
    <w:basedOn w:val="DefaultParagraphFont"/>
    <w:link w:val="FootnoteText"/>
    <w:uiPriority w:val="99"/>
    <w:semiHidden/>
    <w:rsid w:val="00B30D50"/>
    <w:rPr>
      <w:rFonts w:ascii="Arial" w:eastAsia="Times New Roman" w:hAnsi="Arial" w:cs="Times New Roman"/>
      <w:sz w:val="20"/>
      <w:szCs w:val="20"/>
      <w:lang w:val="de-AT" w:eastAsia="de-DE"/>
    </w:rPr>
  </w:style>
  <w:style w:type="character" w:styleId="FootnoteReference">
    <w:name w:val="footnote reference"/>
    <w:uiPriority w:val="99"/>
    <w:semiHidden/>
    <w:unhideWhenUsed/>
    <w:rsid w:val="00B30D50"/>
    <w:rPr>
      <w:vertAlign w:val="superscript"/>
    </w:rPr>
  </w:style>
  <w:style w:type="paragraph" w:styleId="ListParagraph">
    <w:name w:val="List Paragraph"/>
    <w:basedOn w:val="Normal"/>
    <w:uiPriority w:val="34"/>
    <w:qFormat/>
    <w:rsid w:val="00B30D50"/>
    <w:pPr>
      <w:ind w:left="720"/>
      <w:contextualSpacing/>
    </w:pPr>
  </w:style>
  <w:style w:type="paragraph" w:styleId="BalloonText">
    <w:name w:val="Balloon Text"/>
    <w:basedOn w:val="Normal"/>
    <w:link w:val="BalloonTextChar"/>
    <w:uiPriority w:val="99"/>
    <w:semiHidden/>
    <w:unhideWhenUsed/>
    <w:rsid w:val="00B379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974"/>
    <w:rPr>
      <w:rFonts w:ascii="Tahoma" w:eastAsia="Times New Roman" w:hAnsi="Tahoma" w:cs="Tahoma"/>
      <w:sz w:val="16"/>
      <w:szCs w:val="16"/>
      <w:lang w:val="de-AT" w:eastAsia="de-DE"/>
    </w:rPr>
  </w:style>
  <w:style w:type="paragraph" w:styleId="BodyText">
    <w:name w:val="Body Text"/>
    <w:basedOn w:val="Normal"/>
    <w:link w:val="BodyTextChar"/>
    <w:rsid w:val="00622849"/>
    <w:pPr>
      <w:spacing w:line="240" w:lineRule="auto"/>
    </w:pPr>
    <w:rPr>
      <w:rFonts w:cs="Arial"/>
      <w:sz w:val="22"/>
      <w:szCs w:val="22"/>
      <w:lang w:val="de-DE"/>
    </w:rPr>
  </w:style>
  <w:style w:type="character" w:customStyle="1" w:styleId="BodyTextChar">
    <w:name w:val="Body Text Char"/>
    <w:basedOn w:val="DefaultParagraphFont"/>
    <w:link w:val="BodyText"/>
    <w:rsid w:val="00622849"/>
    <w:rPr>
      <w:rFonts w:ascii="Arial" w:eastAsia="Times New Roman" w:hAnsi="Arial" w:cs="Arial"/>
      <w:lang w:eastAsia="de-DE"/>
    </w:rPr>
  </w:style>
  <w:style w:type="paragraph" w:styleId="Header">
    <w:name w:val="header"/>
    <w:basedOn w:val="Normal"/>
    <w:link w:val="HeaderChar"/>
    <w:uiPriority w:val="99"/>
    <w:unhideWhenUsed/>
    <w:rsid w:val="000F7084"/>
    <w:pPr>
      <w:tabs>
        <w:tab w:val="center" w:pos="4536"/>
        <w:tab w:val="right" w:pos="9072"/>
      </w:tabs>
      <w:spacing w:line="240" w:lineRule="auto"/>
    </w:pPr>
  </w:style>
  <w:style w:type="character" w:customStyle="1" w:styleId="HeaderChar">
    <w:name w:val="Header Char"/>
    <w:basedOn w:val="DefaultParagraphFont"/>
    <w:link w:val="Header"/>
    <w:uiPriority w:val="99"/>
    <w:rsid w:val="000F7084"/>
    <w:rPr>
      <w:rFonts w:ascii="Arial" w:eastAsia="Times New Roman" w:hAnsi="Arial" w:cs="Times New Roman"/>
      <w:sz w:val="20"/>
      <w:szCs w:val="24"/>
      <w:lang w:val="de-AT" w:eastAsia="de-DE"/>
    </w:rPr>
  </w:style>
  <w:style w:type="paragraph" w:styleId="Footer">
    <w:name w:val="footer"/>
    <w:basedOn w:val="Normal"/>
    <w:link w:val="FooterChar"/>
    <w:uiPriority w:val="99"/>
    <w:unhideWhenUsed/>
    <w:rsid w:val="000F7084"/>
    <w:pPr>
      <w:tabs>
        <w:tab w:val="center" w:pos="4536"/>
        <w:tab w:val="right" w:pos="9072"/>
      </w:tabs>
      <w:spacing w:line="240" w:lineRule="auto"/>
    </w:pPr>
  </w:style>
  <w:style w:type="character" w:customStyle="1" w:styleId="FooterChar">
    <w:name w:val="Footer Char"/>
    <w:basedOn w:val="DefaultParagraphFont"/>
    <w:link w:val="Footer"/>
    <w:uiPriority w:val="99"/>
    <w:rsid w:val="000F7084"/>
    <w:rPr>
      <w:rFonts w:ascii="Arial" w:eastAsia="Times New Roman" w:hAnsi="Arial" w:cs="Times New Roman"/>
      <w:sz w:val="20"/>
      <w:szCs w:val="24"/>
      <w:lang w:val="de-AT" w:eastAsia="de-DE"/>
    </w:rPr>
  </w:style>
  <w:style w:type="character" w:styleId="Hyperlink">
    <w:name w:val="Hyperlink"/>
    <w:basedOn w:val="DefaultParagraphFont"/>
    <w:uiPriority w:val="99"/>
    <w:unhideWhenUsed/>
    <w:rsid w:val="00770F5D"/>
    <w:rPr>
      <w:color w:val="0563C1" w:themeColor="hyperlink"/>
      <w:u w:val="single"/>
    </w:rPr>
  </w:style>
  <w:style w:type="character" w:styleId="UnresolvedMention">
    <w:name w:val="Unresolved Mention"/>
    <w:basedOn w:val="DefaultParagraphFont"/>
    <w:uiPriority w:val="99"/>
    <w:semiHidden/>
    <w:unhideWhenUsed/>
    <w:rsid w:val="00770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customXml" Target="ink/ink7.xml"/><Relationship Id="rId34" Type="http://schemas.openxmlformats.org/officeDocument/2006/relationships/image" Target="media/image17.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customXml" Target="ink/ink5.xml"/><Relationship Id="rId25" Type="http://schemas.openxmlformats.org/officeDocument/2006/relationships/customXml" Target="ink/ink9.xml"/><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customXml" Target="ink/ink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https://tinyurl.com/moods-and-feeling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image" Target="media/image12.png"/><Relationship Id="rId36" Type="http://schemas.openxmlformats.org/officeDocument/2006/relationships/hyperlink" Target="https://tinyurl.com/moods-and-feelings" TargetMode="External"/><Relationship Id="rId10" Type="http://schemas.openxmlformats.org/officeDocument/2006/relationships/image" Target="media/image3.png"/><Relationship Id="rId19" Type="http://schemas.openxmlformats.org/officeDocument/2006/relationships/customXml" Target="ink/ink6.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customXml" Target="ink/ink10.xml"/><Relationship Id="rId30" Type="http://schemas.openxmlformats.org/officeDocument/2006/relationships/image" Target="media/image13.png"/><Relationship Id="rId35" Type="http://schemas.openxmlformats.org/officeDocument/2006/relationships/hyperlink" Target="https://tinyurl.com/moods-and-feelings" TargetMode="External"/><Relationship Id="rId8" Type="http://schemas.openxmlformats.org/officeDocument/2006/relationships/image" Target="media/image2.jpe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7T12:41:16.505"/>
    </inkml:context>
    <inkml:brush xml:id="br0">
      <inkml:brushProperty name="width" value="0.10012" units="cm"/>
      <inkml:brushProperty name="height" value="0.10012" units="cm"/>
      <inkml:brushProperty name="color" value="#ED1C24"/>
    </inkml:brush>
  </inkml:definitions>
  <inkml:trace contextRef="#ctx0" brushRef="#br0">37 3 2920,'0'0'0,"0"0"1128,-1 0-928,0 0-112,-1-1-40,2 1-48,-2 0 32,0 0-24,1 0 0,1 0-8,-1 0 16,0 0 24,-2 0 8,3 0-48,-2 0 40,0 0-8,0 0-16,1 0 0,1 0-16,-1 0 24,-2 1 17,1 0-9,2-1-32,-2 0 16,0 1-8,1-1-8,1 0 0,-1 0 8,1 0 24,-1 0 8,1 0-40,-1 0 32,0 0-24,1 0-16,0 0 8,0 0-8,0-2 40,0 2 8,0 0-40,0 0 32,0 0-24,0-1-8,0 1 0,0 0 8,0-2 16,0 2-24,0 0 32,0 0-8,0 0-16,0 0-72,0 0 136,0 0-64,0 0 8,0 0-112,0 0 232,0 1-96,1 0-16,-1-1-24,0 1-8,0 1 8,2 0 0,-2-2 0,0 3 24,1-1 16,1 0-24,-2-2-16,2 3 8,1 4-8,3-5-8,-6-2 8,1 3 24,7 4 16,-6-3-8,-2-4-32,7 7 24,0-3-24,0 4-24,-7-8 24,7 8 8,1-1 16,-1 2 16,-7-9-40,7 9 32,1-1-24,0 0-16,-8-8 8,10 8 0,-2 0-8,1 1 0,-9-9 8,8 9 16,1 1-16,0 0 8,-9-10-8,9 9 16,1 1 0,0-1 8,-10-9-24,8 11 8,2 0 0,-1-1-16,-9-10 8,8 11 0,3 1 16,-2 0-8,-9-12-8,9 12 16,0 0-16,-1 1-8,-8-13 8,8 13-16,0-2 16,1 1 8,-9-12-8,7 12 0,0-2 32,-5 0-40,-2-10 8,10 9-16,-8-1 16,7 0-24,-9-8 24,2 7 8,5 0 8,-5-4-24,-2-3 8,1 7-16,2-5 8,3 1 0,-6-3 8,0 2 0,2 0 16,-1 1-16,-1-3 0,0 0 16,0 1-16,2-1-16,-2 0 16,1 0 24,-1 0-24,0-1 8,0-2-8,0 1-8,0 2 8,0-2-8,0-6 24,0 7-16,0 1 0,-3-6 0,1 3 0,-5-5-8,7 8 8,-1-2-8,-1-8 16,-5 8 0,7 2-8,-2-8-8,-6 6 8,5-8-8,3 10 8,-8-2-16,2-8 16,-1 8-8,7 2 8,-6-9 8,-1 6 0,0-5-8,7 8 0,-7-3-8,-1-5 0,2 6-8,6 2 16,-6-8-8,0 6 16,-2-5-8,8 7 0,-8-3-8,1-5 0,0 6-16,7 2 24,-8-8-16,0 6 16,0-7 0,8 9 0,-8-2-8,-2-8 0,2 8-8,8 2 16,-9-10-24,1 4 16,-1 0 0,9 6 8,-8-7 0,-1 0-8,0 1-16,9 6 24,-7-6-8,0-1 0,1 5-8,6 2 16,-6-9 0,-1 3 0,4 3-8,3 3 8,-8-8-16,6 5 8,-5-5 0,7 8 8,-3-3 0,0-5 8,-4 6-8,7 2 0,-2-7 0,-1 5-16,0 0 0,3 2 16,-2-2 0,-1-1 0,2 2 8,1 1-8,-2-3 16,1 2-24,1-1 8,0 2 0,0 0 8,0 0 0,0-1-8,0 1 0,0 0 16,0 0-24,0 0 16,0 0-24,2 0 32,0 0 8,-2 0-24,3-2 24,-1 2 8,0 0-24,-2 0-8,8 0-8,-1 0 0,0 0 0,-7 0 8,7 1-8,1 0 32,-1 2-24,-7-3 0,9 6 0,1-4 0,0 5 24,-10-7-24,10 2 16,2 6 0,-1-5 0,-11-3-16,10 7 0,2-4 8,-1 5-8,-11-8 0,10 3 24,0 6-16,1-2 0,-11-7-8,8 6 8,3 1 0,-1-1-8,-10-6 0,9 7 0,0 1 8,0 0-24,-9-8 16,6 9 0,2 0 0,-1 1 8,-7-10-8,8 9 0,0 0 8,-1 1-16,-7-10 8,6 10-8,-3 0 16,5 0-16,-8-10 8,3 10-8,5 0 0,-6 0 8,-2-10 0,6 9 0,-4 0 0,0-1-16,-2-8 16,3 8-16,4-1 8,-7 1-8,0-8 16,1 3-16,1 5-24,-1-6-24,-1-2 64,2 2-72,0 1-24,-1-3-32,-1 0 128,2 1-393,-1-1-2671,-1 0 3064</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7T12:41:23.391"/>
    </inkml:context>
    <inkml:brush xml:id="br0">
      <inkml:brushProperty name="width" value="0.10012" units="cm"/>
      <inkml:brushProperty name="height" value="0.10012" units="cm"/>
      <inkml:brushProperty name="color" value="#ED1C24"/>
    </inkml:brush>
  </inkml:definitions>
  <inkml:trace contextRef="#ctx0" brushRef="#br0">2 29 3784,'0'0'0,"-1"0"913,1 0-913,0 0 200,-1-2-120,1 0-64,0 2-16,0 0 24,0-1-8,0-1 8,0 2-24,0-1 24,0-1-16,2 1 8,-2 1-16,0 0-8,1-2 16,-1 2-8,0-2 0,2 2 16,-2 0-32,0 0 16,2 0-8,-1 0 8,-1 0 16,0 0-16,0 0 32,0 0 8,0 0 0,0 0-152,2 0 280,-1 0-120,-1 0 8,0 0-56,2 0 64,-2 0-32,0 0 0,0 0-32,1 0 8,1 0-8,-2 0 0,2 0-24,-2 0-8,1 0 16,-1 0 16,0 0-32,2 0-8,-1 0 8,-1 0 32,2 0-40,-1 0-48,1 0 24,0 0 16,-2 0 48,2 0-48,5-1 40,-7 1 8,2 0-16,0-2-16,4 1 32,-6-2 0,0 3 0,8-1 32,-6-2-24,7 2-16,-9 1 8,2 0-8,7-2-24,-8 2 16,-1 0 16,8 0-40,-6 0 8,6 0 0,-8 0 32,3 0-24,3 1 16,-4 0 8,-2-1 0,7 1-16,-6-1 0,6 1 0,-7-1 16,3 1-8,3 0-16,-3-1 0,-3 0 24,2 1 0,4 0-24,-4 0 16,-2-1 8,1 1-8,6-1-8,-5 1-9,-2-1 25,2 1-16,-1 0 16,1 0-8,-2-1 8,1 0 0,1 1-8,0 0-16,-2-1 24,1 1-16,-1 0 32,2-1 0,-2 0-16,0 1 16,1 0-8,-1 0-16,2-1-24,-2 1-8,1 0-8,-1-1 48,0 0-24,0 0 16,0 0 0,0 0 48,2 1-96,-2-1 24,0 1 0,0-1 32,2 0-24,-2 1-8,2-1 8,-2 0 24,2 1-16,-1 0 0,-1 0 24,0-1-8,2 0 8,-1 1-8,-1 0 16,0-1-16,2 1-8,0 0 0,0-1 16,-2 0-8,1 1-8,1 0 8,0 0 0,-2-1 0,1 0 8,1 1 0,1 1-8,-3-2 0,2 2 8,5 0-8,-6 0 0,-1-2 0,3 2-8,3 0 8,-5 1-16,-1-3 16,3 7-24,5-5 24,-6 1-8,-2-3 8,7 6-24,-4-3 0,4 4-16,-7-7 40,3 3-24,5 5 16,-1-5 32,-7-3-24,2 9 0,6-2 8,-6-1-16,-2-6 8,7 7-16,-1 1-8,-4-1 8,-2-7 16,11 8-24,-9 0 8,8-1 24,-10-7-8,2 9-8,7-1 8,-6-1-8,-3-7 8,8 8 0,-2-2 8,-4 2-8,-2-8 0,8 7 0,-5 1-8,5 1 16,-8-9-8,7 8 24,-5 0-8,8 0 0,-10-8-16,6 7 16,1 1-16,-1-1 8,-6-7-8,8 8 0,-1-1 8,-4 1 0,-3-8-8,9 7 16,-6 0 0,4 0-24,-7-7 8,7 6 0,-5 1-8,7-4 8,-9-3 0,2 8 8,6-5 0,-6 4 0,-2-7-8,7 2-8,-6 5 8,6-5-8,-7-2 8,1 3 0,2 0 8,-1 0 0,-2-3-8,2 3 24,-1-1-16,1 0 8,-2-2-16,1 1 16,-1-1 8,2 1-8,-2-1-16,0 1 8,1-1-16,-1 0 8,0 0 24,0 0 0,0 0-72,0 0 112,0-2-32,0 0-16,0 2-16,-1-2 16,0-5 16,0 6-8,1 1-24,-1-7 40,-2 6 24,2-6 8,1 7-72,-2-2 65,0-5-17,-1 5-8,3 2-40,-3-8 56,-4 5 16,4-5 56,3 8-128,-8-3 176,6-6 48,-5 2-8,7 7-216,-4-7 160,-4-1-72,5 1-64,3 7-24,-9-8 8,3 1-8,2 0 0,4 7 0,-10-7-16,1 0 16,2-2 16,7 9-16,-8-8 0,1 1 0,-1-1 0,8 8 0,-8-7 8,-2-1 0,2 1 8,8 7-16,-8-7 8,0-1-24,-1 1 16,9 7 0,-9-7 0,0 0 40,1 0 32,8 7-72,-9-7 32,2 0 40,0 1-40,7 6-32,-9-2 8,2-7 56,-1 7-48,8 2-16,-8-7 16,1 4 8,0-3-8,7 6-16,-7-2 8,4 0 8,-5-5 0,8 7-16,-3-2 16,-5 0 0,6-1-8,2 3-8,-7-2 8,6 0 0,-2-5-8,3 7 0,-2 0 8,0-2 8,2 0-8,0 2-8,-1-2 8,0 1-8,0-1-8,1 2 8,-1-2-8,0 1 8,1-1 8,0 2-8,0-1 0,0-1-8,2 2 0,-2 0 8,0-2 8,1 2-8,1-1 8,-2 1-8,1 0 8,2-2-16,-1 2 8,-2 0 0,2 0 0,5 0 0,-5 0 8,-2 0-8,6 0-8,-3 0-16,4 1 8,-7-1 16,2 2-8,6 0 0,-5 4 16,-3-6-8,7 3 0,1 3-16,-2-4-8,-6-2 24,7 8-24,-1-1-8,1-4 16,-7-3 16,7 9-40,-5-2 8,8 0 0,-10-7 32,3 8-72,5-1 40,-1 1-8,-7-8 40,2 8-32,7 0 40,-7 0-24,-2-8 16,7 9 0,-5-1-8,5 0-8,-7-8 16,2 8-16,5-1 8,-6 2 16,-1-9-8,7 8-8,-4 0 8,3 1-24,-6-9 24,2 8-8,4 1-8,-4-2 32,-2-7-16,2 6 8,5 1-16,-5-4 8,-2-3 0,6 9-8,-5-3 0,2-3 0,-3-3 8,7 8 0,-5-6-8,0 5 8,-2-7 0,7 2 0,-5 1-8,0 0 0,-2-3 8,6 3-8,-6 0 0,3-1 8,-3-2 0,2 3-16,0-2 0,-1 0 8,-1-1 8,2 1-8,-2 0-8,1-1-16,1 0-16,-2 0 48,2 0-72,-1-2-8,-1 0 0,0 2 80,2-6-104,-2 4-16,1-5-80,-1 7 200,0-2-2481,0 2 2481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7T12:41:22.145"/>
    </inkml:context>
    <inkml:brush xml:id="br0">
      <inkml:brushProperty name="width" value="0.10012" units="cm"/>
      <inkml:brushProperty name="height" value="0.10012" units="cm"/>
      <inkml:brushProperty name="color" value="#ED1C24"/>
    </inkml:brush>
  </inkml:definitions>
  <inkml:trace contextRef="#ctx0" brushRef="#br0">149 307 4256,'0'0'0,"-1"0"449,-1 0-297,2 0-152,-1-1 104,0-1 8,0 2-24,1 0-88,-1-2 88,1 2-32,0-1 0,0 1-56,-1 0 48,1-2-8,-1 2 8,1 0-48,0 0 24,-1 0 0,1 0-16,0 0-8,0 0 8,-1 0 8,1 0 0,0 0-16,0 0 40,0 0 0,0 1 0,0-1-40,0 1 40,-1-1-24,1 0 8,0 0-24,0 1 8,0-1 16,0 0-24,-1 0 8,0 1 8,1-1 16,0 0-32,0 0 16,0 0 0,0 0 0,0 0-64,2 0 112,-1-1-48,1-1 0,-2 2-16,2-2 24,1 1-16,-1-1 8,5-1 0,-7 3-16,3-6 24,4 4-16,0-5 0,-7 7-8,7-2 8,0-7 16,-7 9-24,8-7 24,2 0-16,0 0 0,1-1 0,-11 8-8,12-8-24,1 0 24,-13 8 0,13-8 0,2-1-16,-1 0 16,2-1-8,-16 10 8,15-9-40,1 0 0,0-1 0,-16 10 40,15-9-16,2-1 16,-2 1 40,-15 9-40,17-10 24,-2 0 0,0 0-16,-15 10-8,15-8 24,0-1-8,-1 0-8,-14 9-8,16-7 8,-2 0-16,1 0 24,-15 7-16,13-6 0,-1-1 16,0 5 0,-12 2-16,12-9 16,-3 7-16,1-6-8,-10 8 8,9-2 8,-3 0-8,1-5 16,-7 7-16,2-2 16,4 1-24,-4-1 0,-2 2 8,2-1-8,1 1 8,-1 0 8,-2 0-8,2 0 24,-2 0-24,0 0-8,-1 0 8,-2 2 8,3-2-8,-2 2 0,-5 2 8,5-1-8,2-3 0,-8 3-8,5 3 8,-5-3-8,8-3 8,-7 6-8,-1-4 16,0 5-8,8-7 0,-10 2-8,2 6 8,-1-6-8,9-2 8,-9 7 8,0-4-32,0 4 24,9-7 0,-9 3-16,-1 5-8,2-5 16,8-3 8,-9 8-16,-2-5 0,0 5 0,11-8 16,-13 3-24,2 5-16,1-6 0,10-2 40,-9 8-40,-1-5 16,-1 5 0,11-8 24,-10 3-32,0 5-8,0-6-8,10-2 48,-11 7-64,0-4 32,0 5 48,11-8-16,-11 6 16,0 1 24,0-1-24,11-6-16,-13 8-16,1-1 8,-2 1 16,14-8-8,-14 7 0,1 0 0,-1 0 16,14-7-16,-14 8-8,1 0 8,1 2 8,12-10-8,-14 8-8,2 1 0,0-1 8,12-8 0,-13 9-16,0-1 0,2-1 16,11-7 0,-13 9-16,0-1-16,1 1 16,12-9 16,-13 8-48,1-1 16,1 0-16,11-7 48,-10 6-72,0-3-32,0 5-48,10-8 152,-9 3-641,0-1-2615,9-2 3256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7T12:40:33.599"/>
    </inkml:context>
    <inkml:brush xml:id="br0">
      <inkml:brushProperty name="width" value="0.10012" units="cm"/>
      <inkml:brushProperty name="height" value="0.10012" units="cm"/>
      <inkml:brushProperty name="color" value="#ED1C24"/>
    </inkml:brush>
  </inkml:definitions>
  <inkml:trace contextRef="#ctx0" brushRef="#br0">47 295 1288,'0'0'0,"-1"0"32,0-2-16,1 2-16,-2-1 8,0 1 8,0-2 0,2 2-16,-2 0 16,1 0 0,0 0-8,1 0-8,-2 0 16,1 0-8,-1 0 8,2 0-16,-1 0 0,1 0 8,0 0 8,0 0-16,0 0 0,-1 0 16,0 0-8,1 0 8,0 0-16,0 0 8,0 0 8,0 0-40,0 0 40,0 0 0,0 0-48,0 0 48,0 0-32,2 0 32,-1 0-8,-1 0-8,2 0 0,-1 0 8,6 0-8,-7 0 0,1 0 8,1 1-8,-1 0 0,-1-1 0,2 0-8,0 0-8,6 1 0,-8-1 16,2 0-8,4 0 8,-4 0 0,-2 0 0,2 0 8,6 0-8,-2 0 8,-6 0-8,7 0 0,-5-1-16,8-1 24,-10 2-8,7-2-8,0-6 8,1 7 8,-8 1-8,9-8 0,1 2 0,1 3 8,-11 3-8,12-10 8,-2 2-8,2 0 16,-12 8-16,13-8 8,1 0 0,0-1 8,-14 9-16,15-10 8,0-1 8,1 0 0,-16 11-16,16-12 16,0 1 0,-1 0 0,-15 11-16,15-11 16,0 0 0,-2 1 0,-13 10-16,15-11 16,0 1 0,-1 0 0,-14 10-16,14-9 8,0 0 8,-3 0-8,-11 9-8,13-8 16,-1 0-8,1 1 0,-13 7-8,10-7 8,0 5-8,-2-6-8,-8 8 8,6-2-8,1-4 0,-5 5 8,-2 1 0,7-2 8,-5 0 0,1 2 0,-3 0-8,2-1 8,0 1 0,-1 0 0,-1 0-8,2 0 0,-2 0 8,0 0-8,0 1-8,-1 0 8,0 1-8,1-2 8,-1 2-8,-2 0 8,1 5 0,2-7 0,-8 2-16,5 5 32,-3-4-8,6-3-8,-4 8 8,-4-6 8,1 7-24,7-9 8,-9 3-8,0 5 0,0-1 0,9-7 8,-8 7 0,-1 0-8,1 0 0,8-7 8,-9 8-24,-1 0 16,0 1-8,10-9 16,-10 8-8,-1 1 0,-1 0-8,12-9 16,-12 8-16,1 3-8,-2-2 8,13-9 16,-13 10-24,0 0 16,0-1-8,13-9 16,-12 9-16,0-1 0,-1 0 0,13-8 16,-14 8 0,1-1-8,-1 0 0,14-7 8,-12 8-8,1-2-8,-1 1 8,12-7 8,-11 7-16,-1 0 16,0-1 0,12-6 0,-12 7 0,1-4-8,0 5 16,11-8-8,-12 7-8,1 0 8,0-1-8,11-6 8,-10 6-8,0-3 0,2 5 8,8-8 0,-8 3 8,-1 4 16,0-5-16,9-2-8,-7 3 8,-1 0-8,5 0-8,3-3 8,-6 2 0,4 1 16,-1-2-16,3-1 0,-3 1 8,1 1 0,-1-2-16,3 0 8,-2 1 0,1 0 0,0-1 8,1 0-8,-1 0-8,0 0 8,0 0 0,1 0 0,0 0-8,3-2 8,-3 2 0,2-1 0,0-1-8,5 0-8,-7 2 16,1-7 0,8 6 0,-1-6 0,-8 7 0,8-3-8,0-5-8,1 1 0,-9 7 16,10-6-8,0-1 8,1 1 8,-11 6-8,11-7 0,1-1-8,0 0 0,-12 8 8,13-9-8,1 0 16,0 0 0,-14 9-8,15-10 0,-1 1 8,-1-1 0,-13 10-8,15-8 8,-1-1 0,0 0 0,-14 9-8,15-8 16,-1 0-16,0-1 8,-14 9-8,11-7 16,1-1-8,-1 0 8,-11 8-16,12-7 8,-1 1 0,-2 3 0,-9 3-8,9-8 16,-2 5-8,0-5 0,-7 8-8,7-1 16,0-5-8,-4 4-8,-3 2 0,8-2 0,-7-1 8,5 1-8,-6 2 0,2-3 8,0 1-8,1 1 0,-3 1 0,2-2-16,0 0 16,1 1-8,-3 1 8,1 0-16,1-2 8,0 1-16,-2 1 24,1 0-32,1-2 0,-2 0-24,0 2 56,0-3-200,0-3-1056,0 6 1256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7T12:41:39.482"/>
    </inkml:context>
    <inkml:brush xml:id="br0">
      <inkml:brushProperty name="width" value="0.10012" units="cm"/>
      <inkml:brushProperty name="height" value="0.10012" units="cm"/>
      <inkml:brushProperty name="color" value="#ED1C24"/>
    </inkml:brush>
  </inkml:definitions>
  <inkml:trace contextRef="#ctx0" brushRef="#br0">52 459 2888,'0'0'0,"-3"0"760,0 1-512,-3 1-48,5-1 80,1-1-280,-3 1 296,0 0 65,-4 1-81,7-2-280,-2 0 208,0 1-80,-2 1-72,4-2-56,-2 1 48,-1-1 16,0 0 0,3 0-64,-3 0 88,1 0-24,0 0-16,2 0-48,-1 0 64,0 0 0,1 0 0,0 0-64,0-1 64,0 1 8,-1-2-16,1 2-56,0-1 40,0-1 0,0 0-16,0 2-24,0-3 32,0-3 0,0 4-16,0 2-16,2-2 16,0-4-8,5 4 8,-7 2-16,2-6 32,0 3-8,6-4-8,-8 7-16,3-2 24,5-7-8,-1 3 8,-7 6-24,8-6 24,-1-2 16,0 1-16,-7 7-24,8-8 24,2 1 0,0-3-8,1 1 0,1-1 0,1 0 8,0 0 0,2-1 0,1 0-32,-16 11 8,15-12 0,0 1 8,0-1 0,-15 12-8,15-12 24,0-1-24,1 1 0,-16 12 0,15-14-8,1 1-8,0-1 16,-16 14 0,16-13 0,0 1 0,0 0-8,-16 12 8,15-12-32,1 2 0,0-1-16,-16 11 48,15-10-40,-1-1 32,0 1-8,-14 10 16,12-9 8,1 1 0,-3 1-24,-10 7 16,11-6-8,0 0-8,-4 3 0,-7 3 16,8-7-8,-1 4 16,-5-3 8,-2 6-16,10-2 24,-3-5-24,-1 6 8,-6 1-8,2-3-24,5 1 24,-5-1 24,-2 3-24,2-1 8,1-1 16,-1 1 0,-2 1-24,3-2 24,-2 2 8,1 0 16,-2 0-48,0-1 40,0 1 8,0 0-40,0 0-8,1 0 0,-1 0-8,0 0-16,0 0 24,0 0-16,-1 0 0,1 0-8,0 0 24,0 0-64,-1 0 8,0 0-32,1 0 88,-1 0-104,0 0 0,0-2-32,1 2 136,-1-2-192,0 1-1200,1-2-2113,0 3 3505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7T12:41:41.281"/>
    </inkml:context>
    <inkml:brush xml:id="br0">
      <inkml:brushProperty name="width" value="0.10012" units="cm"/>
      <inkml:brushProperty name="height" value="0.10012" units="cm"/>
      <inkml:brushProperty name="color" value="#ED1C24"/>
    </inkml:brush>
  </inkml:definitions>
  <inkml:trace contextRef="#ctx0" brushRef="#br0">57 29 5881,'0'0'0,"-7"0"192,5 0-120,-6 0-24,6 0-16,-5 0 8,7 0-40,-1 0 32,-2 0 16,0 0 8,3 0-56,-2 1 32,-1 0 0,1 0-8,2-1-24,-2 2 16,-1-1 24,0 1 0,3-2-40,-2 2 32,-1 1 0,2-1-16,1-2-16,-1 2 8,0-1 16,0 1-16,1-2-8,0 2 0,0 0 0,0-1-8,0-1 8,7 2 8,-5-1 16,6 0-8,-8-1-16,2 1 8,8 1 24,-4-2-40,-6 0 8,8 1-8,0 0-8,1 0 0,-9-1 16,8 1 0,1 0 0,0 1 8,-9-2-8,10 1-8,0 1 0,1 0-8,-11-2 16,11 3-24,0 0 24,-1 0-16,-10-3 16,11 7-8,0-5 0,0 5-40,-11-7 48,11 2-24,0 5 0,0-4 0,-11-3 24,11 9-48,0-3 8,0 1-16,-11-7 56,11 8-56,-1-1 56,-1 1 0,-9-8 0,9 9 0,0 1 0,1-2 0,-10-8 0,10 9-16,-2-1 16,-1 0-8,-7-8 8,3 8-8,5-1 16,-6-1-24,-2-6 16,10 7-16,-8 0 16,7 0-16,-9-7 16,2 6 8,4-3 0,-4 5-8,-2-8 0,2 2-8,5 5 8,-6-4-8,-1-3 8,2 6-8,1-4 16,-1 1-16,-2-3 8,2 3 0,-1 0 8,1 0-8,-2-3 0,2 2 0,-1 0 16,-1 0-16,0-2 0,0 1 0,0 0 8,0 0-16,0-1 8,0 1 0,0-1 0,0 0 16,-1 0-8,1 0-16,0 0 8,-1 0 0,0-2 0,-1 0 0,2 2 0,-2-6 24,-1 4-8,0-5-16,3 7 0,-6-2 0,5-5-8,-2 5 16,3 2-8,-8-8 8,5 6 16,-4-8-8,7 10-16,-3-7 0,-5 1 0,5-1 0,3 7 0,-9-8 16,6 0-16,-6 1 16,9 7-16,-8-8 8,0 1 0,1-1-16,7 8 8,-6-9 8,-2 0 0,0 1 8,8 8-16,-8-10 8,1 1-8,4 2-8,3 7 8,-8-8 24,2 0 24,0 1 8,6 7-56,-7-8 56,-1 1-40,1 0 0,7 7-16,-7-6 0,0 0 8,-1 3 16,8 3-24,-8-8 8,0 5 8,0-5-8,8 8-8,-8-2 0,1-5 8,0 4 8,7 3-16,-7-6 24,0 5-16,0-6 0,7 7-8,-7-1-8,1-2 0,-1-3 16,7 6-8,-3-2-8,-5 1 32,6-2-16,2 3-8,-7-2 8,5 0-8,0 0-24,2 2 24,-3 0-24,2-1-8,-1 1 32,2 0 0,-1 0 0,1-2 0,0 0 0,0 2 0,0-1 8,2 1-16,4-2 8,-6 2 0,2-1-16,6 1 0,-2-2 8,-6 2 8,6 0 0,2-2 0,-1 2-16,-7 0 16,8 0-16,0 1 8,2 1 0,-10-2 8,8 2-16,-1 1 16,1-1 16,-8-2-16,8 2 0,1 1 8,-1 3-16,-8-6 8,7 2-32,1 6 8,0-5 0,-8-3 24,7 8-16,-1-4-16,1 4-16,-7-8 48,1 3-48,6 6 8,0-6 24,-7-3 16,2 8-8,4-2 8,-4 2 16,-2-8-16,0 6 8,1 1-24,2 0-16,-3-7 32,2 7-16,1 0 8,-2 0 24,-1-7-16,0 6 16,0 1-24,0 0 0,0-7 8,2 7-16,-1 1 16,1-1 8,-2-7-8,0 7 8,0 0-16,0-1-8,0-6 16,0 3-16,0 5 0,1-5 32,-1-3-16,0 7 0,0-4 8,0 4-8,0-7 0,0 3-24,0 4 16,0-4 0,0-3 8,0 7-8,0-5 8,0 4 0,0-6 0,0 3-16,0 0-8,0 0 16,0-3 8,0 6-8,0-4 32,0 0 24,0-2-48,0 3 24,1-1-16,1 0-32,-2-2 24,1 3-64,1-2-24,0 0-16,-2-1 104,1 1-128,1-1-80,-1 0-3329,-1 0 3537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7T12:41:40.122"/>
    </inkml:context>
    <inkml:brush xml:id="br0">
      <inkml:brushProperty name="width" value="0.10012" units="cm"/>
      <inkml:brushProperty name="height" value="0.10012" units="cm"/>
      <inkml:brushProperty name="color" value="#ED1C24"/>
    </inkml:brush>
  </inkml:definitions>
  <inkml:trace contextRef="#ctx0" brushRef="#br0">0 33 6401,'0'0'0,"0"0"536,0-2-480,0 2-56,0-2 0,0 0-16,0 0-16,0 2 32,0-2-40,0 1 16,2-2-24,-2 3 48,0-1-72,0-2 0,2 1-40,-2 2 112,1-3-112,-1 1-16,2 0-48,-2 2 176,0-3-2377,0 1-551,0 2 2928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7T12:41:39.829"/>
    </inkml:context>
    <inkml:brush xml:id="br0">
      <inkml:brushProperty name="width" value="0.10012" units="cm"/>
      <inkml:brushProperty name="height" value="0.10012" units="cm"/>
      <inkml:brushProperty name="color" value="#ED1C24"/>
    </inkml:brush>
  </inkml:definitions>
  <inkml:trace contextRef="#ctx0" brushRef="#br0">24 0 200,'0'0'0,"0"0"0,0 0 168,-1 0-8,1 0 176,0 0-336,-1 1 320,0 0-80,0 0-72,1-1-168,-1 0 16,0 1-16,-2 0 48,3-1-48,-2 1 24,0 0-56,1-1-16,1 0 48,-1 2 8,-1-1 0,1 0 0,1-1-8,-1 0-32,-1 1-96,2 0-184,0-1 312,-1 1-248,0 0-32,1-1 0,0 0 112,0 0 168,-1 1-152,1-1 152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7T12:41:36.288"/>
    </inkml:context>
    <inkml:brush xml:id="br0">
      <inkml:brushProperty name="width" value="0.10012" units="cm"/>
      <inkml:brushProperty name="height" value="0.10012" units="cm"/>
      <inkml:brushProperty name="color" value="#ED1C24"/>
    </inkml:brush>
  </inkml:definitions>
  <inkml:trace contextRef="#ctx0" brushRef="#br0">11 12 1872,'0'0'0,"-1"0"976,0 1 136,1 0-311,-2 0-337,2-1-464,-1 0 384,0 1-168,1-1-64,0 0-152,-1 0 120,0 0-64,1 0-8,0 0-48,-1 0 32,0 0 16,1 0 16,0 0-64,0 0 48,0 0-32,0 0 0,0 0-16,0 0 24,0 0 0,0 0-72,0 0 120,0 0-40,0 0-136,1 0 200,-1 0-104,2-1 8,-2 1 0,0 0 8,1 0 0,2-2-24,-3 2 16,2 0-24,1 0 16,-2-1 8,-1 1 0,2 0-8,-1 0-8,2 0-8,-3 0 24,2-2-48,0 2 24,-1 0 8,-1 0 16,2 0-24,-1 0 16,2-1 0,-3 1 8,1 0 16,1 0 0,-1 0 24,-1 0-40,0-2 40,2 2 8,0 0-24,-2 0-24,2-2 16,0 2-16,-1 0-8,-1 0 8,2-1 16,-2 1 8,1 0 8,-1 0-32,0-2 32,2 2 8,-2 0-16,0 0-24,1-1 16,-1 1 16,0 0 0,0 0-32,0 0 24,0 0 8,0 0-16,0 0-88,0 0 128,2 0-32,-2 0 0,0 0-24,0 0 24,0 0 0,0 0-72,0 0 72,0 0-40,0 0 8,0 0 8,0 0-8,0 0 24,0 0-24,0 0 8,0 0 0,0 0 8,0 0-8,0 0 0,0 0 16,0 0 8,0 1 0,0-1-24,0 0 32,0 0-24,0 0-48,0 0 88,0 0-40,0 0 24,0 0-120,0 0 192,0 0-120,0 0 8,0 0-72,0 0 136,0 0-80,0 0 40,0 0-64,0 0 112,0 0-40,0 0-112,0 0 160,0 0-96,0 0-24,2 0 96,-2 0-40,0 0 8,0 0-16,0 0-8,0 0 8,1 0-8,-1 0 8,0 0 8,0 0 8,0 0-40,0 0 40,2 0-24,-2 0 8,0 0-8,0 0 16,0 0 8,0 0-32,0 0 40,0 0-16,0 0-40,0 0 56,0 0 16,0 0-104,0 0 160,0 0-64,0 0-16,0 0-160,0 0 272,0 0-128,0 0-128,0 1 280,-1-1-112,1 1-8,0-1-32,-1 0 8,1 1 0,0-1-8,-1 0 16,1 0 48,-1 0-8,1 0-56,-1 0 40,0 1-8,0-1 0,1 1 0,0-1-32,-1 0 16,-1 1-8,1-1 8,1 0-16,0 1 24,-1-1 40,0 0 0,1 0-64,-1 0 80,-2 0 24,2 0-24,1 0-80,0 0 96,-1 1-16,0-1 8,1 0-88,-1 0 96,-1 0-8,1 0-8,1 0-80,-2 0 48,2 0-8,-1 0-32,1 0-8,-1 0 8,0 0 8,1 0-8,0 0-8,-1 0-8,0 0 8,0 1-24,1-1 24,-1 0-16,0 0 16,-1 0-16,2 0 16,-1 0-24,-1 0-32,0 0-40,2 0 96,-2 0-128,0 0-24,-1 0-48,3 0 200,-2 0-552,-4-2-3969,6 2 4521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7T12:41:25.999"/>
    </inkml:context>
    <inkml:brush xml:id="br0">
      <inkml:brushProperty name="width" value="0.10012" units="cm"/>
      <inkml:brushProperty name="height" value="0.10012" units="cm"/>
      <inkml:brushProperty name="color" value="#ED1C24"/>
    </inkml:brush>
  </inkml:definitions>
  <inkml:trace contextRef="#ctx0" brushRef="#br0">0 5 2848,'0'0'0,"0"0"688,0 0-144,0 0-544,0 0 312,0 0-40,0 0-95,0 0-938,0 0 1658,0 0-793,0-2 0,0 2 8,0 0-112,0 0 88,0 0 8,0 0-24,2 0 8,-2-1-24,0 1-8,0 0-48,0 0 40,0 0-16,0-2 0,0 2-24,2 0 16,-2 0 0,1 0 8,-1 0-24,0 0 24,0 0 0,0 0 0,0 0-96,0 1 168,2-1-96,-2 1 0,0-1 0,1 0 16,-1 1-8,0-1 8,0 0-16,0 1 8,0 0-8,0-1-16,0 0 16,2 1 8,-2 0-8,1-1 8,-1 0-8,2 1 0,0 1 0,-1-1-16,-1-1 16,3 1-16,-2 1 24,2-1 0,-3-1-8,1 2 0,1 0-8,5 1-8,-7-3 16,1 6-8,7-4 8,-6 5 0,-2-7 0,8 2 0,-2 6 0,1-2-16,-7-6 16,8 7-16,1-1 0,-1 1 8,-8-7 8,10 7-24,-1 1 8,-1-1 16,-8-7 0,10 7-24,-1 0 8,0-1-8,-9-6 24,9 6-24,-1-3 8,3 6-8,-11-9 24,9 6-32,0-3-16,1 6-24,-10-9 72,10 3-56,-2 5 32,3-1 24,-11-7 0,9 3 8,0 5-16,0-5-8,-9-3 16,10 8-24,-2-2 24,0 0 8,-8-6-8,8 7 8,-1-1-16,0 0 8,1 1-32,0-4 24,-1 5 0,-7-8 8,7 4-8,0 4 16,-6-5 0,-1-3-8,8 8-24,-1-6 8,-5 5 16,-2-7 0,9 2-8,-8 6 16,2-6 0,-3-2-8,6 3-8,-5 3 0,2-4 0,-3-2 8,2 2-8,1 1 24,-2-1-8,-1-2-8,2 2 0,-1 1-16,-1-1 24,0-2-8,2 2 0,-1-1 0,-1 1 16,0-2-16,0 1 0,0-1 0,0 1 0,0-1 0,0 1 0,-1 0 16,0 0 8,1-1-24,-2 1 24,0 0 8,0-1 0,2 0-32,-3 0 48,1 0 16,-1 0 8,3 0-72,-6 0 56,3 0-40,0 0-8,3 0-8,-6-2-16,3 2 16,0-1 0,3 1 0,-8 0 0,5-2 0,-6 1-16,9 1 16,-6-2-40,0 1-8,-1-1-24,7 2 72,-7-2-96,-1-1-24,1 1-40,7 2 160,-8-7-296,1 5-2705,7 2 3001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7T12:41:25.376"/>
    </inkml:context>
    <inkml:brush xml:id="br0">
      <inkml:brushProperty name="width" value="0.10012" units="cm"/>
      <inkml:brushProperty name="height" value="0.10012" units="cm"/>
      <inkml:brushProperty name="color" value="#ED1C24"/>
    </inkml:brush>
  </inkml:definitions>
  <inkml:trace contextRef="#ctx0" brushRef="#br0">41 342 4096,'0'0'0,"0"0"0,-2 0 593,-4 1-441,3 0-48,0 0 0,3-1-104,-2 1 80,-1 0-8,1-1-24,2 0-48,-2 0 56,-1 0-16,1 0-8,2 0-32,-2 0 32,1 0-24,1 0 16,0 0-24,-2 0 8,1 0 24,-1 0-8,2 0-24,-1 0 16,0 0 8,1 0-16,0 0-8,-1 0 0,1-1 24,0 1-8,0 0-16,-1-2 40,1 2-24,0-1 8,0 1-24,0 0 8,0-2 8,0 2 0,0 0-16,0-2 40,2 2-24,-2-1 8,0 1-24,1 0 0,-1-2 0,2 2 0,-2 0 0,0-1 16,1-1 8,1 2-8,-2 0-16,2-1 8,5-1-8,-6 0 8,-1 2-8,7-2 8,-5 0 8,6-1 8,-8 3-24,2-6 16,8 4-8,-2-5 8,-8 7-16,8-2 24,2-7-8,1 7 8,-11 2-24,12-10 8,1 2 8,0 1-24,-13 7 8,14-8 0,0-2 0,0 1 0,-14 9 0,15-9 8,0 0-24,2-1-32,-17 10 48,17-9-40,-1-1 16,2 0 32,-18 10-8,17-10 24,-1 0 8,2-1-8,-18 11-24,16-9 16,1-3-8,0 1 24,-17 11-32,15-11 16,1 0 0,0 1 8,-16 10-24,16-9 8,0 0-8,0-1 0,-16 10 0,15-8 0,0 1 8,-2-1 0,-13 8-8,12-6 0,-2 4 0,0-7-16,-10 9 16,9-2 0,-1-5 0,-1 6 8,-7 1-8,6-3 8,-3-3-8,3 6-8,-6 0 8,1-1-8,1 1 16,0 0 16,-2 0-24,0 0 16,0 0-8,0 0-32,-1 0 40,-2 2-16,-3 0 0,6-2 0,-2 3 16,-7 4-8,1-5 0,8-2-8,-7 7-8,-2-4-8,-1 6 16,10-9 0,-11 7 0,-1 1 8,0 0 0,12-8-8,-15 8-16,0 1 8,0-1-8,15-8 16,-16 9-16,0 0 8,-1 1 0,17-10 8,-16 9-16,1 1 0,-1-1 0,16-9 16,-14 7-24,-2 1 0,0-1 8,16-7 16,-14 8-16,-1-1-16,0 0 16,15-7 16,-14 7 0,-1-1 40,2 1 16,13-7-56,-13 4 48,0 4-16,0-5-32,13-3 0,-12 7 0,-1-4 8,3 4 8,10-7-16,-11 2 16,1 5-8,2-4 0,8-3-8,-9 3-8,0 0 8,2-1 0,7-2 0,-7 3 0,4-2 8,-4 1 0,7-2-8,-3 1-8,1 0 8,0-1 8,2 0-8,-3 1 0,2-1 8,0 0 0,1 0-8,-1 0 0,1 0-8,0 0 0,0 0 8,0 0-8,0 0 16,0 0 0,0 0-16,2 0 16,-1-1-8,1 1 0,-2 0 0,2-2-8,1 0 8,-1 1-8,-2 1 8,2-2-8,1 0 0,5 0-8,-8 2 16,1-2-24,6 0 8,-5-5-8,-2 7 24,2-1-48,6-1 8,-6 0-16,-2 2 56,8-7-80,-7 7-16,1-2-24,-2 2 120,7-7-296,-7 5-2953,0 2 3249</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1146</Words>
  <Characters>7717</Characters>
  <Application>Microsoft Office Word</Application>
  <DocSecurity>0</DocSecurity>
  <Lines>197</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Haus Graz</Company>
  <LinksUpToDate>false</LinksUpToDate>
  <CharactersWithSpaces>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Fröch Christopher</dc:creator>
  <cp:lastModifiedBy>Pölzleitner Elisabeth</cp:lastModifiedBy>
  <cp:revision>30</cp:revision>
  <cp:lastPrinted>2017-10-03T09:02:00Z</cp:lastPrinted>
  <dcterms:created xsi:type="dcterms:W3CDTF">2022-05-07T13:03:00Z</dcterms:created>
  <dcterms:modified xsi:type="dcterms:W3CDTF">2022-05-07T15:20:00Z</dcterms:modified>
</cp:coreProperties>
</file>