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C167EE" w14:textId="1B1EE75D" w:rsidR="005E7285" w:rsidRPr="009358C6" w:rsidRDefault="00EB1EEE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A3DFA" wp14:editId="74B7296F">
                <wp:simplePos x="0" y="0"/>
                <wp:positionH relativeFrom="column">
                  <wp:posOffset>4725749</wp:posOffset>
                </wp:positionH>
                <wp:positionV relativeFrom="paragraph">
                  <wp:posOffset>12711</wp:posOffset>
                </wp:positionV>
                <wp:extent cx="1606269" cy="619041"/>
                <wp:effectExtent l="0" t="0" r="13335" b="101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269" cy="6190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738D06" w14:textId="65DFFA3B" w:rsidR="00EB1EEE" w:rsidRPr="00EB1EEE" w:rsidRDefault="00EB1EEE">
                            <w:p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 xml:space="preserve">Name: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D8A3DF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72.1pt;margin-top:1pt;width:126.5pt;height:4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" fillcolor="white [3201]" strokeweight=".5pt">
                <v:textbox>
                  <w:txbxContent>
                    <w:p w14:paraId="33738D06" w14:textId="65DFFA3B" w:rsidR="00EB1EEE" w:rsidRPr="00EB1EEE" w:rsidRDefault="00EB1EEE">
                      <w:pPr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 xml:space="preserve">Name: </w:t>
                      </w:r>
                    </w:p>
                  </w:txbxContent>
                </v:textbox>
              </v:shape>
            </w:pict>
          </mc:Fallback>
        </mc:AlternateContent>
      </w:r>
      <w:r w:rsidR="009358C6">
        <w:t>1st</w:t>
      </w:r>
      <w:r w:rsidR="00786EE4" w:rsidRPr="009358C6">
        <w:t xml:space="preserve"> test, Flexi year </w:t>
      </w:r>
      <w:r w:rsidR="009358C6" w:rsidRPr="009358C6">
        <w:t>1</w:t>
      </w:r>
    </w:p>
    <w:p w14:paraId="7F4790C8" w14:textId="03AAB92B" w:rsidR="00786EE4" w:rsidRPr="009358C6" w:rsidRDefault="00786EE4">
      <w:pPr>
        <w:rPr>
          <w:rFonts w:ascii="Modern Love" w:hAnsi="Modern Love"/>
          <w:b/>
          <w:bCs/>
          <w:sz w:val="48"/>
          <w:szCs w:val="48"/>
        </w:rPr>
      </w:pPr>
      <w:proofErr w:type="spellStart"/>
      <w:r w:rsidRPr="009358C6">
        <w:rPr>
          <w:rFonts w:ascii="Modern Love" w:hAnsi="Modern Love"/>
          <w:b/>
          <w:bCs/>
          <w:sz w:val="48"/>
          <w:szCs w:val="48"/>
        </w:rPr>
        <w:t>Writing</w:t>
      </w:r>
      <w:proofErr w:type="gramStart"/>
      <w:r w:rsidRPr="009358C6">
        <w:rPr>
          <w:rFonts w:ascii="Modern Love" w:hAnsi="Modern Love"/>
          <w:b/>
          <w:bCs/>
          <w:sz w:val="48"/>
          <w:szCs w:val="48"/>
        </w:rPr>
        <w:t>:My</w:t>
      </w:r>
      <w:proofErr w:type="spellEnd"/>
      <w:proofErr w:type="gramEnd"/>
      <w:r w:rsidRPr="009358C6">
        <w:rPr>
          <w:rFonts w:ascii="Modern Love" w:hAnsi="Modern Love"/>
          <w:b/>
          <w:bCs/>
          <w:sz w:val="48"/>
          <w:szCs w:val="48"/>
        </w:rPr>
        <w:t xml:space="preserve"> </w:t>
      </w:r>
      <w:r w:rsidR="00B33ADB" w:rsidRPr="009358C6">
        <w:rPr>
          <w:rFonts w:ascii="Modern Love" w:hAnsi="Modern Love"/>
          <w:b/>
          <w:bCs/>
          <w:sz w:val="48"/>
          <w:szCs w:val="48"/>
        </w:rPr>
        <w:t>Mom</w:t>
      </w:r>
    </w:p>
    <w:p w14:paraId="7D08CE08" w14:textId="3570D2DE" w:rsidR="00786EE4" w:rsidRDefault="00786EE4" w:rsidP="00B33ADB">
      <w:pPr>
        <w:spacing w:after="0"/>
      </w:pPr>
      <w:r w:rsidRPr="00786EE4">
        <w:t>Your mother is a very s</w:t>
      </w:r>
      <w:r>
        <w:t>pecial person in your life. Tell us everything about her.</w:t>
      </w:r>
    </w:p>
    <w:p w14:paraId="445653CF" w14:textId="35D276C2" w:rsidR="00786EE4" w:rsidRDefault="00786EE4" w:rsidP="00B33ADB">
      <w:pPr>
        <w:spacing w:after="0"/>
      </w:pPr>
      <w:r>
        <w:t>Write a long text with lots of details.</w:t>
      </w:r>
    </w:p>
    <w:p w14:paraId="35AE00CF" w14:textId="77777777" w:rsidR="00B33ADB" w:rsidRDefault="00B33ADB" w:rsidP="00B33ADB">
      <w:pPr>
        <w:spacing w:after="0"/>
      </w:pPr>
      <w:r>
        <w:t xml:space="preserve">Plan your text well and structure it clearly. </w:t>
      </w:r>
    </w:p>
    <w:p w14:paraId="10F41C28" w14:textId="675256A7" w:rsidR="00B33ADB" w:rsidRDefault="00B33ADB" w:rsidP="00B33ADB">
      <w:pPr>
        <w:spacing w:after="0"/>
      </w:pPr>
      <w:r>
        <w:t>Use little words to organize your ideas: and, but, also, then, after…, in the morning….</w:t>
      </w:r>
    </w:p>
    <w:p w14:paraId="5CD33AD5" w14:textId="77777777" w:rsidR="00B33ADB" w:rsidRDefault="00B33ADB" w:rsidP="00B33ADB">
      <w:pPr>
        <w:spacing w:after="0"/>
      </w:pPr>
    </w:p>
    <w:p w14:paraId="4CC6DFCA" w14:textId="30F35A3B" w:rsidR="00B33ADB" w:rsidRDefault="00B33ADB" w:rsidP="00B33ADB">
      <w:pPr>
        <w:spacing w:after="0"/>
      </w:pPr>
      <w:r>
        <w:t>Write the text on a sheet in your spiral block.</w:t>
      </w:r>
    </w:p>
    <w:p w14:paraId="02D959B0" w14:textId="77777777" w:rsidR="00B33ADB" w:rsidRDefault="00B33ADB" w:rsidP="00B33ADB">
      <w:pPr>
        <w:spacing w:after="0"/>
      </w:pPr>
    </w:p>
    <w:p w14:paraId="6783FCAC" w14:textId="75C9A363" w:rsidR="00786EE4" w:rsidRDefault="00F30317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8DF93C" wp14:editId="3D670C9E">
                <wp:simplePos x="0" y="0"/>
                <wp:positionH relativeFrom="column">
                  <wp:posOffset>4429125</wp:posOffset>
                </wp:positionH>
                <wp:positionV relativeFrom="paragraph">
                  <wp:posOffset>3514725</wp:posOffset>
                </wp:positionV>
                <wp:extent cx="1685925" cy="4352925"/>
                <wp:effectExtent l="0" t="0" r="28575" b="2857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435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92965" w14:textId="604CB0AD" w:rsidR="00F30317" w:rsidRPr="00F30317" w:rsidRDefault="00F30317">
                            <w:pPr>
                              <w:rPr>
                                <w:b/>
                              </w:rPr>
                            </w:pPr>
                            <w:bookmarkStart w:id="0" w:name="_GoBack"/>
                            <w:proofErr w:type="spellStart"/>
                            <w:r w:rsidRPr="00F30317">
                              <w:rPr>
                                <w:b/>
                              </w:rPr>
                              <w:t>Notenschlüssel</w:t>
                            </w:r>
                            <w:proofErr w:type="spellEnd"/>
                          </w:p>
                          <w:bookmarkEnd w:id="0"/>
                          <w:p w14:paraId="7FF2998A" w14:textId="77777777" w:rsidR="00F30317" w:rsidRDefault="00F30317" w:rsidP="00F30317">
                            <w:pPr>
                              <w:tabs>
                                <w:tab w:val="left" w:pos="1080"/>
                              </w:tabs>
                            </w:pPr>
                          </w:p>
                          <w:p w14:paraId="18F93B2C" w14:textId="28905CEF" w:rsidR="00F30317" w:rsidRPr="00F30317" w:rsidRDefault="00F30317" w:rsidP="00F30317">
                            <w:pPr>
                              <w:tabs>
                                <w:tab w:val="left" w:pos="1350"/>
                              </w:tabs>
                              <w:rPr>
                                <w:lang w:val="de-AT"/>
                              </w:rPr>
                            </w:pPr>
                            <w:r w:rsidRPr="00F30317">
                              <w:rPr>
                                <w:lang w:val="de-AT"/>
                              </w:rPr>
                              <w:t xml:space="preserve">Sehr gut:  </w:t>
                            </w:r>
                            <w:r w:rsidRPr="00F30317">
                              <w:rPr>
                                <w:lang w:val="de-AT"/>
                              </w:rPr>
                              <w:tab/>
                              <w:t>AAA – AAB</w:t>
                            </w:r>
                          </w:p>
                          <w:p w14:paraId="491FE270" w14:textId="36F5BEB0" w:rsidR="00F30317" w:rsidRDefault="00F30317" w:rsidP="00F30317">
                            <w:pPr>
                              <w:tabs>
                                <w:tab w:val="left" w:pos="1350"/>
                              </w:tabs>
                              <w:rPr>
                                <w:lang w:val="de-AT"/>
                              </w:rPr>
                            </w:pPr>
                            <w:r w:rsidRPr="00F30317">
                              <w:rPr>
                                <w:lang w:val="de-AT"/>
                              </w:rPr>
                              <w:t>Gut:</w:t>
                            </w:r>
                            <w:r w:rsidRPr="00F30317">
                              <w:rPr>
                                <w:lang w:val="de-AT"/>
                              </w:rPr>
                              <w:tab/>
                            </w:r>
                            <w:r>
                              <w:rPr>
                                <w:lang w:val="de-AT"/>
                              </w:rPr>
                              <w:t>ABB - BBB</w:t>
                            </w:r>
                          </w:p>
                          <w:p w14:paraId="6E2160AA" w14:textId="1DAEAE48" w:rsidR="00F30317" w:rsidRDefault="00F30317" w:rsidP="00F30317">
                            <w:pPr>
                              <w:tabs>
                                <w:tab w:val="left" w:pos="1350"/>
                              </w:tabs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 xml:space="preserve">Befriedigend: </w:t>
                            </w:r>
                            <w:r>
                              <w:rPr>
                                <w:lang w:val="de-AT"/>
                              </w:rPr>
                              <w:tab/>
                              <w:t>BBC - CCC</w:t>
                            </w:r>
                          </w:p>
                          <w:p w14:paraId="14F1B6F3" w14:textId="098CB4D9" w:rsidR="00F30317" w:rsidRDefault="00F30317" w:rsidP="00F30317">
                            <w:pPr>
                              <w:tabs>
                                <w:tab w:val="left" w:pos="1350"/>
                              </w:tabs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Genügend:</w:t>
                            </w:r>
                            <w:r>
                              <w:rPr>
                                <w:lang w:val="de-AT"/>
                              </w:rPr>
                              <w:tab/>
                              <w:t>CCD - DDD</w:t>
                            </w:r>
                          </w:p>
                          <w:p w14:paraId="4690370E" w14:textId="77777777" w:rsidR="00F30317" w:rsidRDefault="00F30317" w:rsidP="00F30317">
                            <w:pPr>
                              <w:tabs>
                                <w:tab w:val="left" w:pos="1350"/>
                              </w:tabs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 xml:space="preserve">Nicht </w:t>
                            </w:r>
                          </w:p>
                          <w:p w14:paraId="3B256AF5" w14:textId="0FCAF57F" w:rsidR="00F30317" w:rsidRDefault="00F30317" w:rsidP="00F30317">
                            <w:pPr>
                              <w:tabs>
                                <w:tab w:val="left" w:pos="1350"/>
                              </w:tabs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>genügend:</w:t>
                            </w:r>
                            <w:r>
                              <w:rPr>
                                <w:lang w:val="de-AT"/>
                              </w:rPr>
                              <w:tab/>
                              <w:t>EDD-EEE</w:t>
                            </w:r>
                          </w:p>
                          <w:p w14:paraId="7922C3DF" w14:textId="77777777" w:rsidR="00F30317" w:rsidRDefault="00F30317" w:rsidP="00F30317">
                            <w:pPr>
                              <w:tabs>
                                <w:tab w:val="left" w:pos="1350"/>
                              </w:tabs>
                              <w:rPr>
                                <w:lang w:val="de-AT"/>
                              </w:rPr>
                            </w:pPr>
                          </w:p>
                          <w:p w14:paraId="261E8B82" w14:textId="1C8554FC" w:rsidR="00F30317" w:rsidRPr="00F30317" w:rsidRDefault="00F30317" w:rsidP="00F30317">
                            <w:pPr>
                              <w:tabs>
                                <w:tab w:val="left" w:pos="1350"/>
                              </w:tabs>
                              <w:rPr>
                                <w:sz w:val="20"/>
                                <w:lang w:val="de-AT"/>
                              </w:rPr>
                            </w:pPr>
                            <w:r w:rsidRPr="00F30317">
                              <w:rPr>
                                <w:sz w:val="20"/>
                                <w:lang w:val="de-AT"/>
                              </w:rPr>
                              <w:t>Ein E kann durch ein A</w:t>
                            </w:r>
                            <w:proofErr w:type="gramStart"/>
                            <w:r w:rsidRPr="00F30317">
                              <w:rPr>
                                <w:sz w:val="20"/>
                                <w:lang w:val="de-AT"/>
                              </w:rPr>
                              <w:t>,B</w:t>
                            </w:r>
                            <w:proofErr w:type="gramEnd"/>
                            <w:r w:rsidRPr="00F30317">
                              <w:rPr>
                                <w:sz w:val="20"/>
                                <w:lang w:val="de-AT"/>
                              </w:rPr>
                              <w:t xml:space="preserve"> oder C kompensiert werden.</w:t>
                            </w:r>
                          </w:p>
                          <w:p w14:paraId="7A1B227F" w14:textId="33CD1E22" w:rsidR="00F30317" w:rsidRPr="00F30317" w:rsidRDefault="00F30317" w:rsidP="00F30317">
                            <w:pPr>
                              <w:tabs>
                                <w:tab w:val="left" w:pos="1350"/>
                              </w:tabs>
                              <w:rPr>
                                <w:sz w:val="20"/>
                                <w:lang w:val="de-AT"/>
                              </w:rPr>
                            </w:pPr>
                            <w:r w:rsidRPr="00F30317">
                              <w:rPr>
                                <w:sz w:val="20"/>
                                <w:lang w:val="de-AT"/>
                              </w:rPr>
                              <w:t>Ein D kann durch ein A oder B kompensiert werden.</w:t>
                            </w:r>
                          </w:p>
                          <w:p w14:paraId="223D606B" w14:textId="551D377F" w:rsidR="00F30317" w:rsidRPr="00F30317" w:rsidRDefault="00F30317" w:rsidP="00F30317">
                            <w:pPr>
                              <w:tabs>
                                <w:tab w:val="left" w:pos="1350"/>
                              </w:tabs>
                              <w:rPr>
                                <w:sz w:val="20"/>
                                <w:lang w:val="de-AT"/>
                              </w:rPr>
                            </w:pPr>
                            <w:r w:rsidRPr="00F30317">
                              <w:rPr>
                                <w:sz w:val="20"/>
                                <w:lang w:val="de-AT"/>
                              </w:rPr>
                              <w:t>Ein C</w:t>
                            </w:r>
                            <w:r w:rsidRPr="00F30317">
                              <w:rPr>
                                <w:sz w:val="20"/>
                                <w:lang w:val="de-AT"/>
                              </w:rPr>
                              <w:t xml:space="preserve"> kann durch ein A kompensiert werden.</w:t>
                            </w:r>
                          </w:p>
                          <w:p w14:paraId="5772C8EF" w14:textId="7CDAC8F9" w:rsidR="00F30317" w:rsidRPr="00F30317" w:rsidRDefault="00F30317" w:rsidP="00F30317">
                            <w:pPr>
                              <w:tabs>
                                <w:tab w:val="left" w:pos="1350"/>
                              </w:tabs>
                              <w:rPr>
                                <w:lang w:val="de-AT"/>
                              </w:rPr>
                            </w:pPr>
                            <w:r w:rsidRPr="00F30317">
                              <w:rPr>
                                <w:lang w:val="de-AT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8DF93C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7" type="#_x0000_t202" style="position:absolute;margin-left:348.75pt;margin-top:276.75pt;width:132.75pt;height:34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" fillcolor="white [3201]" strokeweight=".5pt">
                <v:textbox>
                  <w:txbxContent>
                    <w:p w14:paraId="51A92965" w14:textId="604CB0AD" w:rsidR="00F30317" w:rsidRPr="00F30317" w:rsidRDefault="00F30317">
                      <w:pPr>
                        <w:rPr>
                          <w:b/>
                        </w:rPr>
                      </w:pPr>
                      <w:bookmarkStart w:id="1" w:name="_GoBack"/>
                      <w:proofErr w:type="spellStart"/>
                      <w:r w:rsidRPr="00F30317">
                        <w:rPr>
                          <w:b/>
                        </w:rPr>
                        <w:t>Notenschlüssel</w:t>
                      </w:r>
                      <w:proofErr w:type="spellEnd"/>
                    </w:p>
                    <w:bookmarkEnd w:id="1"/>
                    <w:p w14:paraId="7FF2998A" w14:textId="77777777" w:rsidR="00F30317" w:rsidRDefault="00F30317" w:rsidP="00F30317">
                      <w:pPr>
                        <w:tabs>
                          <w:tab w:val="left" w:pos="1080"/>
                        </w:tabs>
                      </w:pPr>
                    </w:p>
                    <w:p w14:paraId="18F93B2C" w14:textId="28905CEF" w:rsidR="00F30317" w:rsidRPr="00F30317" w:rsidRDefault="00F30317" w:rsidP="00F30317">
                      <w:pPr>
                        <w:tabs>
                          <w:tab w:val="left" w:pos="1350"/>
                        </w:tabs>
                        <w:rPr>
                          <w:lang w:val="de-AT"/>
                        </w:rPr>
                      </w:pPr>
                      <w:r w:rsidRPr="00F30317">
                        <w:rPr>
                          <w:lang w:val="de-AT"/>
                        </w:rPr>
                        <w:t xml:space="preserve">Sehr gut:  </w:t>
                      </w:r>
                      <w:r w:rsidRPr="00F30317">
                        <w:rPr>
                          <w:lang w:val="de-AT"/>
                        </w:rPr>
                        <w:tab/>
                        <w:t>AAA – AAB</w:t>
                      </w:r>
                    </w:p>
                    <w:p w14:paraId="491FE270" w14:textId="36F5BEB0" w:rsidR="00F30317" w:rsidRDefault="00F30317" w:rsidP="00F30317">
                      <w:pPr>
                        <w:tabs>
                          <w:tab w:val="left" w:pos="1350"/>
                        </w:tabs>
                        <w:rPr>
                          <w:lang w:val="de-AT"/>
                        </w:rPr>
                      </w:pPr>
                      <w:r w:rsidRPr="00F30317">
                        <w:rPr>
                          <w:lang w:val="de-AT"/>
                        </w:rPr>
                        <w:t>Gut:</w:t>
                      </w:r>
                      <w:r w:rsidRPr="00F30317">
                        <w:rPr>
                          <w:lang w:val="de-AT"/>
                        </w:rPr>
                        <w:tab/>
                      </w:r>
                      <w:r>
                        <w:rPr>
                          <w:lang w:val="de-AT"/>
                        </w:rPr>
                        <w:t>ABB - BBB</w:t>
                      </w:r>
                    </w:p>
                    <w:p w14:paraId="6E2160AA" w14:textId="1DAEAE48" w:rsidR="00F30317" w:rsidRDefault="00F30317" w:rsidP="00F30317">
                      <w:pPr>
                        <w:tabs>
                          <w:tab w:val="left" w:pos="1350"/>
                        </w:tabs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 xml:space="preserve">Befriedigend: </w:t>
                      </w:r>
                      <w:r>
                        <w:rPr>
                          <w:lang w:val="de-AT"/>
                        </w:rPr>
                        <w:tab/>
                        <w:t>BBC - CCC</w:t>
                      </w:r>
                    </w:p>
                    <w:p w14:paraId="14F1B6F3" w14:textId="098CB4D9" w:rsidR="00F30317" w:rsidRDefault="00F30317" w:rsidP="00F30317">
                      <w:pPr>
                        <w:tabs>
                          <w:tab w:val="left" w:pos="1350"/>
                        </w:tabs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>Genügend:</w:t>
                      </w:r>
                      <w:r>
                        <w:rPr>
                          <w:lang w:val="de-AT"/>
                        </w:rPr>
                        <w:tab/>
                        <w:t>CCD - DDD</w:t>
                      </w:r>
                    </w:p>
                    <w:p w14:paraId="4690370E" w14:textId="77777777" w:rsidR="00F30317" w:rsidRDefault="00F30317" w:rsidP="00F30317">
                      <w:pPr>
                        <w:tabs>
                          <w:tab w:val="left" w:pos="1350"/>
                        </w:tabs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 xml:space="preserve">Nicht </w:t>
                      </w:r>
                    </w:p>
                    <w:p w14:paraId="3B256AF5" w14:textId="0FCAF57F" w:rsidR="00F30317" w:rsidRDefault="00F30317" w:rsidP="00F30317">
                      <w:pPr>
                        <w:tabs>
                          <w:tab w:val="left" w:pos="1350"/>
                        </w:tabs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>genügend:</w:t>
                      </w:r>
                      <w:r>
                        <w:rPr>
                          <w:lang w:val="de-AT"/>
                        </w:rPr>
                        <w:tab/>
                        <w:t>EDD-EEE</w:t>
                      </w:r>
                    </w:p>
                    <w:p w14:paraId="7922C3DF" w14:textId="77777777" w:rsidR="00F30317" w:rsidRDefault="00F30317" w:rsidP="00F30317">
                      <w:pPr>
                        <w:tabs>
                          <w:tab w:val="left" w:pos="1350"/>
                        </w:tabs>
                        <w:rPr>
                          <w:lang w:val="de-AT"/>
                        </w:rPr>
                      </w:pPr>
                    </w:p>
                    <w:p w14:paraId="261E8B82" w14:textId="1C8554FC" w:rsidR="00F30317" w:rsidRPr="00F30317" w:rsidRDefault="00F30317" w:rsidP="00F30317">
                      <w:pPr>
                        <w:tabs>
                          <w:tab w:val="left" w:pos="1350"/>
                        </w:tabs>
                        <w:rPr>
                          <w:sz w:val="20"/>
                          <w:lang w:val="de-AT"/>
                        </w:rPr>
                      </w:pPr>
                      <w:r w:rsidRPr="00F30317">
                        <w:rPr>
                          <w:sz w:val="20"/>
                          <w:lang w:val="de-AT"/>
                        </w:rPr>
                        <w:t>Ein E kann durch ein A</w:t>
                      </w:r>
                      <w:proofErr w:type="gramStart"/>
                      <w:r w:rsidRPr="00F30317">
                        <w:rPr>
                          <w:sz w:val="20"/>
                          <w:lang w:val="de-AT"/>
                        </w:rPr>
                        <w:t>,B</w:t>
                      </w:r>
                      <w:proofErr w:type="gramEnd"/>
                      <w:r w:rsidRPr="00F30317">
                        <w:rPr>
                          <w:sz w:val="20"/>
                          <w:lang w:val="de-AT"/>
                        </w:rPr>
                        <w:t xml:space="preserve"> oder C kompensiert werden.</w:t>
                      </w:r>
                    </w:p>
                    <w:p w14:paraId="7A1B227F" w14:textId="33CD1E22" w:rsidR="00F30317" w:rsidRPr="00F30317" w:rsidRDefault="00F30317" w:rsidP="00F30317">
                      <w:pPr>
                        <w:tabs>
                          <w:tab w:val="left" w:pos="1350"/>
                        </w:tabs>
                        <w:rPr>
                          <w:sz w:val="20"/>
                          <w:lang w:val="de-AT"/>
                        </w:rPr>
                      </w:pPr>
                      <w:r w:rsidRPr="00F30317">
                        <w:rPr>
                          <w:sz w:val="20"/>
                          <w:lang w:val="de-AT"/>
                        </w:rPr>
                        <w:t>Ein D kann durch ein A oder B kompensiert werden.</w:t>
                      </w:r>
                    </w:p>
                    <w:p w14:paraId="223D606B" w14:textId="551D377F" w:rsidR="00F30317" w:rsidRPr="00F30317" w:rsidRDefault="00F30317" w:rsidP="00F30317">
                      <w:pPr>
                        <w:tabs>
                          <w:tab w:val="left" w:pos="1350"/>
                        </w:tabs>
                        <w:rPr>
                          <w:sz w:val="20"/>
                          <w:lang w:val="de-AT"/>
                        </w:rPr>
                      </w:pPr>
                      <w:r w:rsidRPr="00F30317">
                        <w:rPr>
                          <w:sz w:val="20"/>
                          <w:lang w:val="de-AT"/>
                        </w:rPr>
                        <w:t>Ein C</w:t>
                      </w:r>
                      <w:r w:rsidRPr="00F30317">
                        <w:rPr>
                          <w:sz w:val="20"/>
                          <w:lang w:val="de-AT"/>
                        </w:rPr>
                        <w:t xml:space="preserve"> kann durch ein A kompensiert werden.</w:t>
                      </w:r>
                    </w:p>
                    <w:p w14:paraId="5772C8EF" w14:textId="7CDAC8F9" w:rsidR="00F30317" w:rsidRPr="00F30317" w:rsidRDefault="00F30317" w:rsidP="00F30317">
                      <w:pPr>
                        <w:tabs>
                          <w:tab w:val="left" w:pos="1350"/>
                        </w:tabs>
                        <w:rPr>
                          <w:lang w:val="de-AT"/>
                        </w:rPr>
                      </w:pPr>
                      <w:r w:rsidRPr="00F30317">
                        <w:rPr>
                          <w:lang w:val="de-AT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786EE4">
        <w:rPr>
          <w:noProof/>
          <w:lang w:val="en-GB" w:eastAsia="en-GB"/>
        </w:rPr>
        <w:drawing>
          <wp:inline distT="0" distB="0" distL="0" distR="0" wp14:anchorId="01BB2CED" wp14:editId="457370A9">
            <wp:extent cx="5486400" cy="3333750"/>
            <wp:effectExtent l="0" t="38100" r="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tbl>
      <w:tblPr>
        <w:tblStyle w:val="TabellemithellemGitternetz"/>
        <w:tblW w:w="6469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078"/>
        <w:gridCol w:w="539"/>
        <w:gridCol w:w="539"/>
        <w:gridCol w:w="1078"/>
        <w:gridCol w:w="1078"/>
        <w:gridCol w:w="539"/>
        <w:gridCol w:w="539"/>
        <w:gridCol w:w="1079"/>
      </w:tblGrid>
      <w:tr w:rsidR="00B33ADB" w:rsidRPr="00B33ADB" w14:paraId="579EED2F" w14:textId="77777777" w:rsidTr="00B33ADB">
        <w:tc>
          <w:tcPr>
            <w:tcW w:w="6469" w:type="dxa"/>
            <w:gridSpan w:val="8"/>
            <w:shd w:val="clear" w:color="auto" w:fill="4472C4" w:themeFill="accent1"/>
          </w:tcPr>
          <w:p w14:paraId="1BEC69AE" w14:textId="77777777" w:rsidR="00B33ADB" w:rsidRPr="00B33ADB" w:rsidRDefault="00B33ADB" w:rsidP="00B33ADB">
            <w:pPr>
              <w:spacing w:after="160" w:line="259" w:lineRule="auto"/>
              <w:rPr>
                <w:bCs/>
              </w:rPr>
            </w:pPr>
            <w:r w:rsidRPr="00B33ADB">
              <w:t>Writing Scale: Year 1</w:t>
            </w:r>
          </w:p>
        </w:tc>
      </w:tr>
      <w:tr w:rsidR="00B33ADB" w:rsidRPr="00B33ADB" w14:paraId="5B6CCFE0" w14:textId="77777777" w:rsidTr="00B33ADB">
        <w:tc>
          <w:tcPr>
            <w:tcW w:w="6469" w:type="dxa"/>
            <w:gridSpan w:val="8"/>
            <w:shd w:val="clear" w:color="auto" w:fill="D9E2F3" w:themeFill="accent1" w:themeFillTint="33"/>
          </w:tcPr>
          <w:p w14:paraId="06FE0E07" w14:textId="77777777" w:rsidR="00B33ADB" w:rsidRPr="00B33ADB" w:rsidRDefault="00B33ADB" w:rsidP="00B33ADB">
            <w:pPr>
              <w:spacing w:after="160" w:line="259" w:lineRule="auto"/>
              <w:rPr>
                <w:b/>
                <w:lang w:val="de-AT"/>
              </w:rPr>
            </w:pPr>
            <w:r w:rsidRPr="00B33ADB">
              <w:rPr>
                <w:b/>
              </w:rPr>
              <w:t>Task achievement and organization</w:t>
            </w:r>
          </w:p>
        </w:tc>
      </w:tr>
      <w:tr w:rsidR="00B33ADB" w:rsidRPr="00B33ADB" w14:paraId="3E510AB2" w14:textId="77777777" w:rsidTr="00B33ADB">
        <w:tc>
          <w:tcPr>
            <w:tcW w:w="1078" w:type="dxa"/>
          </w:tcPr>
          <w:p w14:paraId="786F9A17" w14:textId="77777777" w:rsidR="00B33ADB" w:rsidRPr="00B33ADB" w:rsidRDefault="00B33ADB" w:rsidP="00B33ADB">
            <w:pPr>
              <w:spacing w:after="160" w:line="259" w:lineRule="auto"/>
            </w:pPr>
            <w:r w:rsidRPr="00B33ADB">
              <w:t>not yet</w:t>
            </w:r>
          </w:p>
        </w:tc>
        <w:tc>
          <w:tcPr>
            <w:tcW w:w="1078" w:type="dxa"/>
            <w:gridSpan w:val="2"/>
          </w:tcPr>
          <w:p w14:paraId="6C775CC3" w14:textId="77777777" w:rsidR="00B33ADB" w:rsidRPr="00B33ADB" w:rsidRDefault="00B33ADB" w:rsidP="00B33ADB">
            <w:pPr>
              <w:spacing w:after="160" w:line="259" w:lineRule="auto"/>
            </w:pPr>
            <w:r w:rsidRPr="00B33ADB">
              <w:rPr>
                <w:lang w:val="de-AT"/>
              </w:rPr>
              <w:t>very poor</w:t>
            </w:r>
          </w:p>
        </w:tc>
        <w:tc>
          <w:tcPr>
            <w:tcW w:w="1078" w:type="dxa"/>
          </w:tcPr>
          <w:p w14:paraId="3A2EA126" w14:textId="77777777" w:rsidR="00B33ADB" w:rsidRPr="00B33ADB" w:rsidRDefault="00B33ADB" w:rsidP="00B33ADB">
            <w:pPr>
              <w:spacing w:after="160" w:line="259" w:lineRule="auto"/>
            </w:pPr>
            <w:r w:rsidRPr="00B33ADB">
              <w:rPr>
                <w:lang w:val="de-AT"/>
              </w:rPr>
              <w:t>poor</w:t>
            </w:r>
          </w:p>
        </w:tc>
        <w:tc>
          <w:tcPr>
            <w:tcW w:w="1078" w:type="dxa"/>
          </w:tcPr>
          <w:p w14:paraId="29E8EF78" w14:textId="77777777" w:rsidR="00B33ADB" w:rsidRPr="00B33ADB" w:rsidRDefault="00B33ADB" w:rsidP="00B33ADB">
            <w:pPr>
              <w:spacing w:after="160" w:line="259" w:lineRule="auto"/>
            </w:pPr>
            <w:r w:rsidRPr="00B33ADB">
              <w:rPr>
                <w:lang w:val="de-AT"/>
              </w:rPr>
              <w:t>average</w:t>
            </w:r>
          </w:p>
        </w:tc>
        <w:tc>
          <w:tcPr>
            <w:tcW w:w="1078" w:type="dxa"/>
            <w:gridSpan w:val="2"/>
          </w:tcPr>
          <w:p w14:paraId="68379F11" w14:textId="77777777" w:rsidR="00B33ADB" w:rsidRPr="00B33ADB" w:rsidRDefault="00B33ADB" w:rsidP="00B33ADB">
            <w:pPr>
              <w:spacing w:after="160" w:line="259" w:lineRule="auto"/>
              <w:rPr>
                <w:lang w:val="de-AT"/>
              </w:rPr>
            </w:pPr>
            <w:r w:rsidRPr="00B33ADB">
              <w:rPr>
                <w:lang w:val="de-AT"/>
              </w:rPr>
              <w:t>good</w:t>
            </w:r>
          </w:p>
        </w:tc>
        <w:tc>
          <w:tcPr>
            <w:tcW w:w="1079" w:type="dxa"/>
          </w:tcPr>
          <w:p w14:paraId="38DE2C2A" w14:textId="77777777" w:rsidR="00B33ADB" w:rsidRPr="00B33ADB" w:rsidRDefault="00B33ADB" w:rsidP="00B33ADB">
            <w:pPr>
              <w:spacing w:after="160" w:line="259" w:lineRule="auto"/>
              <w:rPr>
                <w:lang w:val="de-AT"/>
              </w:rPr>
            </w:pPr>
            <w:r w:rsidRPr="00B33ADB">
              <w:rPr>
                <w:lang w:val="de-AT"/>
              </w:rPr>
              <w:t>excellent</w:t>
            </w:r>
          </w:p>
        </w:tc>
      </w:tr>
      <w:tr w:rsidR="00B33ADB" w:rsidRPr="00B33ADB" w14:paraId="0B605133" w14:textId="77777777" w:rsidTr="00B33ADB">
        <w:tc>
          <w:tcPr>
            <w:tcW w:w="6469" w:type="dxa"/>
            <w:gridSpan w:val="8"/>
            <w:shd w:val="clear" w:color="auto" w:fill="D9E2F3" w:themeFill="accent1" w:themeFillTint="33"/>
          </w:tcPr>
          <w:p w14:paraId="4614146C" w14:textId="77777777" w:rsidR="00B33ADB" w:rsidRPr="00B33ADB" w:rsidRDefault="00B33ADB" w:rsidP="00B33ADB">
            <w:pPr>
              <w:spacing w:after="160" w:line="259" w:lineRule="auto"/>
              <w:rPr>
                <w:b/>
              </w:rPr>
            </w:pPr>
            <w:r w:rsidRPr="00B33ADB">
              <w:rPr>
                <w:b/>
              </w:rPr>
              <w:t>Range of Vocabulary and Structures</w:t>
            </w:r>
          </w:p>
        </w:tc>
      </w:tr>
      <w:tr w:rsidR="00B33ADB" w:rsidRPr="00B33ADB" w14:paraId="27103DD5" w14:textId="77777777" w:rsidTr="00B33ADB">
        <w:tc>
          <w:tcPr>
            <w:tcW w:w="1078" w:type="dxa"/>
          </w:tcPr>
          <w:p w14:paraId="0917BC77" w14:textId="77777777" w:rsidR="00B33ADB" w:rsidRPr="00B33ADB" w:rsidRDefault="00B33ADB" w:rsidP="00B33ADB">
            <w:pPr>
              <w:spacing w:after="160" w:line="259" w:lineRule="auto"/>
            </w:pPr>
            <w:r w:rsidRPr="00B33ADB">
              <w:t>not yet</w:t>
            </w:r>
          </w:p>
        </w:tc>
        <w:tc>
          <w:tcPr>
            <w:tcW w:w="1078" w:type="dxa"/>
            <w:gridSpan w:val="2"/>
          </w:tcPr>
          <w:p w14:paraId="6EA5D7C7" w14:textId="77777777" w:rsidR="00B33ADB" w:rsidRPr="00B33ADB" w:rsidRDefault="00B33ADB" w:rsidP="00B33ADB">
            <w:pPr>
              <w:spacing w:after="160" w:line="259" w:lineRule="auto"/>
            </w:pPr>
            <w:r w:rsidRPr="00B33ADB">
              <w:rPr>
                <w:lang w:val="de-AT"/>
              </w:rPr>
              <w:t>very poor</w:t>
            </w:r>
          </w:p>
        </w:tc>
        <w:tc>
          <w:tcPr>
            <w:tcW w:w="1078" w:type="dxa"/>
          </w:tcPr>
          <w:p w14:paraId="6B53D01F" w14:textId="77777777" w:rsidR="00B33ADB" w:rsidRPr="00B33ADB" w:rsidRDefault="00B33ADB" w:rsidP="00B33ADB">
            <w:pPr>
              <w:spacing w:after="160" w:line="259" w:lineRule="auto"/>
            </w:pPr>
            <w:r w:rsidRPr="00B33ADB">
              <w:rPr>
                <w:lang w:val="de-AT"/>
              </w:rPr>
              <w:t>poor</w:t>
            </w:r>
          </w:p>
        </w:tc>
        <w:tc>
          <w:tcPr>
            <w:tcW w:w="1078" w:type="dxa"/>
          </w:tcPr>
          <w:p w14:paraId="09642595" w14:textId="77777777" w:rsidR="00B33ADB" w:rsidRPr="00B33ADB" w:rsidRDefault="00B33ADB" w:rsidP="00B33ADB">
            <w:pPr>
              <w:spacing w:after="160" w:line="259" w:lineRule="auto"/>
            </w:pPr>
            <w:r w:rsidRPr="00B33ADB">
              <w:rPr>
                <w:lang w:val="de-AT"/>
              </w:rPr>
              <w:t>average</w:t>
            </w:r>
          </w:p>
        </w:tc>
        <w:tc>
          <w:tcPr>
            <w:tcW w:w="1078" w:type="dxa"/>
            <w:gridSpan w:val="2"/>
          </w:tcPr>
          <w:p w14:paraId="62028364" w14:textId="77777777" w:rsidR="00B33ADB" w:rsidRPr="00B33ADB" w:rsidRDefault="00B33ADB" w:rsidP="00B33ADB">
            <w:pPr>
              <w:spacing w:after="160" w:line="259" w:lineRule="auto"/>
              <w:rPr>
                <w:lang w:val="de-AT"/>
              </w:rPr>
            </w:pPr>
            <w:r w:rsidRPr="00B33ADB">
              <w:rPr>
                <w:lang w:val="de-AT"/>
              </w:rPr>
              <w:t>good</w:t>
            </w:r>
          </w:p>
        </w:tc>
        <w:tc>
          <w:tcPr>
            <w:tcW w:w="1079" w:type="dxa"/>
          </w:tcPr>
          <w:p w14:paraId="1577915C" w14:textId="77777777" w:rsidR="00B33ADB" w:rsidRPr="00B33ADB" w:rsidRDefault="00B33ADB" w:rsidP="00B33ADB">
            <w:pPr>
              <w:spacing w:after="160" w:line="259" w:lineRule="auto"/>
              <w:rPr>
                <w:lang w:val="de-AT"/>
              </w:rPr>
            </w:pPr>
            <w:r w:rsidRPr="00B33ADB">
              <w:rPr>
                <w:lang w:val="de-AT"/>
              </w:rPr>
              <w:t>excellent</w:t>
            </w:r>
          </w:p>
        </w:tc>
      </w:tr>
      <w:tr w:rsidR="00B33ADB" w:rsidRPr="00B33ADB" w14:paraId="46384760" w14:textId="77777777" w:rsidTr="00B33ADB">
        <w:tc>
          <w:tcPr>
            <w:tcW w:w="6469" w:type="dxa"/>
            <w:gridSpan w:val="8"/>
            <w:shd w:val="clear" w:color="auto" w:fill="D9E2F3" w:themeFill="accent1" w:themeFillTint="33"/>
          </w:tcPr>
          <w:p w14:paraId="3520CBD4" w14:textId="77777777" w:rsidR="00B33ADB" w:rsidRPr="00B33ADB" w:rsidRDefault="00B33ADB" w:rsidP="00B33ADB">
            <w:pPr>
              <w:spacing w:after="160" w:line="259" w:lineRule="auto"/>
              <w:rPr>
                <w:b/>
                <w:lang w:val="de-AT"/>
              </w:rPr>
            </w:pPr>
            <w:r w:rsidRPr="00B33ADB">
              <w:rPr>
                <w:b/>
              </w:rPr>
              <w:t>Accuracy</w:t>
            </w:r>
          </w:p>
        </w:tc>
      </w:tr>
      <w:tr w:rsidR="00B33ADB" w:rsidRPr="00B33ADB" w14:paraId="1401E3EC" w14:textId="77777777" w:rsidTr="00B33ADB">
        <w:tc>
          <w:tcPr>
            <w:tcW w:w="1078" w:type="dxa"/>
          </w:tcPr>
          <w:p w14:paraId="78171306" w14:textId="77777777" w:rsidR="00B33ADB" w:rsidRPr="00B33ADB" w:rsidRDefault="00B33ADB" w:rsidP="00B33ADB">
            <w:pPr>
              <w:spacing w:after="160" w:line="259" w:lineRule="auto"/>
            </w:pPr>
            <w:r w:rsidRPr="00B33ADB">
              <w:t>not yet</w:t>
            </w:r>
          </w:p>
        </w:tc>
        <w:tc>
          <w:tcPr>
            <w:tcW w:w="1078" w:type="dxa"/>
            <w:gridSpan w:val="2"/>
          </w:tcPr>
          <w:p w14:paraId="2841D5A0" w14:textId="77777777" w:rsidR="00B33ADB" w:rsidRPr="00B33ADB" w:rsidRDefault="00B33ADB" w:rsidP="00B33ADB">
            <w:pPr>
              <w:spacing w:after="160" w:line="259" w:lineRule="auto"/>
            </w:pPr>
            <w:r w:rsidRPr="00B33ADB">
              <w:rPr>
                <w:lang w:val="de-AT"/>
              </w:rPr>
              <w:t>very poor</w:t>
            </w:r>
          </w:p>
        </w:tc>
        <w:tc>
          <w:tcPr>
            <w:tcW w:w="1078" w:type="dxa"/>
          </w:tcPr>
          <w:p w14:paraId="00AD2C20" w14:textId="77777777" w:rsidR="00B33ADB" w:rsidRPr="00B33ADB" w:rsidRDefault="00B33ADB" w:rsidP="00B33ADB">
            <w:pPr>
              <w:spacing w:after="160" w:line="259" w:lineRule="auto"/>
            </w:pPr>
            <w:r w:rsidRPr="00B33ADB">
              <w:rPr>
                <w:lang w:val="de-AT"/>
              </w:rPr>
              <w:t>poor</w:t>
            </w:r>
          </w:p>
        </w:tc>
        <w:tc>
          <w:tcPr>
            <w:tcW w:w="1078" w:type="dxa"/>
          </w:tcPr>
          <w:p w14:paraId="0E8288AB" w14:textId="77777777" w:rsidR="00B33ADB" w:rsidRPr="00B33ADB" w:rsidRDefault="00B33ADB" w:rsidP="00B33ADB">
            <w:pPr>
              <w:spacing w:after="160" w:line="259" w:lineRule="auto"/>
            </w:pPr>
            <w:r w:rsidRPr="00B33ADB">
              <w:rPr>
                <w:lang w:val="de-AT"/>
              </w:rPr>
              <w:t>average</w:t>
            </w:r>
          </w:p>
        </w:tc>
        <w:tc>
          <w:tcPr>
            <w:tcW w:w="1078" w:type="dxa"/>
            <w:gridSpan w:val="2"/>
          </w:tcPr>
          <w:p w14:paraId="40C1AEB6" w14:textId="77777777" w:rsidR="00B33ADB" w:rsidRPr="00B33ADB" w:rsidRDefault="00B33ADB" w:rsidP="00B33ADB">
            <w:pPr>
              <w:spacing w:after="160" w:line="259" w:lineRule="auto"/>
              <w:rPr>
                <w:lang w:val="de-AT"/>
              </w:rPr>
            </w:pPr>
            <w:r w:rsidRPr="00B33ADB">
              <w:rPr>
                <w:lang w:val="de-AT"/>
              </w:rPr>
              <w:t>good</w:t>
            </w:r>
          </w:p>
        </w:tc>
        <w:tc>
          <w:tcPr>
            <w:tcW w:w="1079" w:type="dxa"/>
          </w:tcPr>
          <w:p w14:paraId="61584FFF" w14:textId="77777777" w:rsidR="00B33ADB" w:rsidRPr="00B33ADB" w:rsidRDefault="00B33ADB" w:rsidP="00B33ADB">
            <w:pPr>
              <w:spacing w:after="160" w:line="259" w:lineRule="auto"/>
              <w:rPr>
                <w:lang w:val="de-AT"/>
              </w:rPr>
            </w:pPr>
            <w:r w:rsidRPr="00B33ADB">
              <w:rPr>
                <w:lang w:val="de-AT"/>
              </w:rPr>
              <w:t>excellent</w:t>
            </w:r>
          </w:p>
        </w:tc>
      </w:tr>
      <w:tr w:rsidR="00B33ADB" w:rsidRPr="00B33ADB" w14:paraId="17A73453" w14:textId="77777777" w:rsidTr="00B33ADB">
        <w:trPr>
          <w:trHeight w:val="340"/>
        </w:trPr>
        <w:tc>
          <w:tcPr>
            <w:tcW w:w="6469" w:type="dxa"/>
            <w:gridSpan w:val="8"/>
            <w:shd w:val="clear" w:color="auto" w:fill="D9E2F3" w:themeFill="accent1" w:themeFillTint="33"/>
          </w:tcPr>
          <w:p w14:paraId="279198FF" w14:textId="77777777" w:rsidR="00B33ADB" w:rsidRPr="00B33ADB" w:rsidRDefault="00B33ADB" w:rsidP="00B33ADB">
            <w:pPr>
              <w:spacing w:after="160" w:line="259" w:lineRule="auto"/>
              <w:rPr>
                <w:b/>
                <w:lang w:val="de-AT"/>
              </w:rPr>
            </w:pPr>
            <w:r w:rsidRPr="00B33ADB">
              <w:rPr>
                <w:b/>
              </w:rPr>
              <w:t>Willingness to experiment</w:t>
            </w:r>
          </w:p>
        </w:tc>
      </w:tr>
      <w:tr w:rsidR="00B33ADB" w:rsidRPr="00B33ADB" w14:paraId="45EE3810" w14:textId="77777777" w:rsidTr="00B33ADB">
        <w:trPr>
          <w:trHeight w:val="152"/>
        </w:trPr>
        <w:tc>
          <w:tcPr>
            <w:tcW w:w="1617" w:type="dxa"/>
            <w:gridSpan w:val="2"/>
          </w:tcPr>
          <w:p w14:paraId="048F04C9" w14:textId="77777777" w:rsidR="00B33ADB" w:rsidRPr="00B33ADB" w:rsidRDefault="00B33ADB" w:rsidP="00B33ADB">
            <w:pPr>
              <w:spacing w:after="160" w:line="259" w:lineRule="auto"/>
            </w:pPr>
            <w:r w:rsidRPr="00B33ADB">
              <w:t>not yet</w:t>
            </w:r>
          </w:p>
        </w:tc>
        <w:tc>
          <w:tcPr>
            <w:tcW w:w="1617" w:type="dxa"/>
            <w:gridSpan w:val="2"/>
          </w:tcPr>
          <w:p w14:paraId="7DB74212" w14:textId="77777777" w:rsidR="00B33ADB" w:rsidRPr="00B33ADB" w:rsidRDefault="00B33ADB" w:rsidP="00B33ADB">
            <w:pPr>
              <w:spacing w:after="160" w:line="259" w:lineRule="auto"/>
              <w:rPr>
                <w:lang w:val="de-AT"/>
              </w:rPr>
            </w:pPr>
            <w:r w:rsidRPr="00B33ADB">
              <w:rPr>
                <w:lang w:val="de-AT"/>
              </w:rPr>
              <w:t>a bit</w:t>
            </w:r>
          </w:p>
        </w:tc>
        <w:tc>
          <w:tcPr>
            <w:tcW w:w="1617" w:type="dxa"/>
            <w:gridSpan w:val="2"/>
          </w:tcPr>
          <w:p w14:paraId="7A6EAF70" w14:textId="77777777" w:rsidR="00B33ADB" w:rsidRPr="00B33ADB" w:rsidRDefault="00B33ADB" w:rsidP="00B33ADB">
            <w:pPr>
              <w:spacing w:after="160" w:line="259" w:lineRule="auto"/>
              <w:rPr>
                <w:lang w:val="de-AT"/>
              </w:rPr>
            </w:pPr>
            <w:r w:rsidRPr="00B33ADB">
              <w:rPr>
                <w:lang w:val="de-AT"/>
              </w:rPr>
              <w:t>good</w:t>
            </w:r>
          </w:p>
        </w:tc>
        <w:tc>
          <w:tcPr>
            <w:tcW w:w="1618" w:type="dxa"/>
            <w:gridSpan w:val="2"/>
          </w:tcPr>
          <w:p w14:paraId="034D421E" w14:textId="77777777" w:rsidR="00B33ADB" w:rsidRPr="00B33ADB" w:rsidRDefault="00B33ADB" w:rsidP="00B33ADB">
            <w:pPr>
              <w:spacing w:after="160" w:line="259" w:lineRule="auto"/>
              <w:rPr>
                <w:lang w:val="de-AT"/>
              </w:rPr>
            </w:pPr>
            <w:r w:rsidRPr="00B33ADB">
              <w:rPr>
                <w:lang w:val="de-AT"/>
              </w:rPr>
              <w:t>excellent</w:t>
            </w:r>
          </w:p>
        </w:tc>
      </w:tr>
      <w:tr w:rsidR="00B33ADB" w:rsidRPr="00B33ADB" w14:paraId="5F927167" w14:textId="77777777" w:rsidTr="00B33ADB">
        <w:tc>
          <w:tcPr>
            <w:tcW w:w="6469" w:type="dxa"/>
            <w:gridSpan w:val="8"/>
            <w:shd w:val="clear" w:color="auto" w:fill="D9E2F3" w:themeFill="accent1" w:themeFillTint="33"/>
          </w:tcPr>
          <w:p w14:paraId="4320E232" w14:textId="173897D4" w:rsidR="00B33ADB" w:rsidRPr="00B33ADB" w:rsidRDefault="00B33ADB" w:rsidP="00EB1EEE">
            <w:pPr>
              <w:spacing w:after="160" w:line="259" w:lineRule="auto"/>
              <w:rPr>
                <w:lang w:val="de-AT"/>
              </w:rPr>
            </w:pPr>
            <w:r w:rsidRPr="00B33ADB">
              <w:rPr>
                <w:b/>
                <w:lang w:val="de-AT"/>
              </w:rPr>
              <w:t xml:space="preserve">Overall </w:t>
            </w:r>
            <w:r w:rsidR="00EB1EEE">
              <w:rPr>
                <w:b/>
                <w:lang w:val="de-AT"/>
              </w:rPr>
              <w:t xml:space="preserve">writing </w:t>
            </w:r>
            <w:r w:rsidRPr="00B33ADB">
              <w:rPr>
                <w:b/>
                <w:lang w:val="de-AT"/>
              </w:rPr>
              <w:t xml:space="preserve">performance: </w:t>
            </w:r>
          </w:p>
        </w:tc>
      </w:tr>
      <w:tr w:rsidR="009358C6" w:rsidRPr="00B33ADB" w14:paraId="734AB423" w14:textId="77777777" w:rsidTr="009358C6">
        <w:tc>
          <w:tcPr>
            <w:tcW w:w="6469" w:type="dxa"/>
            <w:gridSpan w:val="8"/>
            <w:shd w:val="clear" w:color="auto" w:fill="4472C4" w:themeFill="accent1"/>
          </w:tcPr>
          <w:p w14:paraId="5D6B2A82" w14:textId="77777777" w:rsidR="009358C6" w:rsidRPr="00B33ADB" w:rsidRDefault="009358C6" w:rsidP="00EB1EEE">
            <w:pPr>
              <w:rPr>
                <w:b/>
                <w:lang w:val="de-AT"/>
              </w:rPr>
            </w:pPr>
          </w:p>
        </w:tc>
      </w:tr>
      <w:tr w:rsidR="00EB1EEE" w:rsidRPr="00B33ADB" w14:paraId="2C8014D3" w14:textId="77777777" w:rsidTr="00EB1EEE">
        <w:tc>
          <w:tcPr>
            <w:tcW w:w="6469" w:type="dxa"/>
            <w:gridSpan w:val="8"/>
            <w:shd w:val="clear" w:color="auto" w:fill="FFFFFF" w:themeFill="background1"/>
          </w:tcPr>
          <w:p w14:paraId="40E9AFF8" w14:textId="77777777" w:rsidR="00EB1EEE" w:rsidRDefault="00EB1EEE" w:rsidP="00B33AD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>Listening:</w:t>
            </w:r>
          </w:p>
          <w:p w14:paraId="4B378898" w14:textId="7125598F" w:rsidR="00EB1EEE" w:rsidRPr="00B33ADB" w:rsidRDefault="00EB1EEE" w:rsidP="00B33ADB">
            <w:pPr>
              <w:rPr>
                <w:b/>
                <w:lang w:val="de-AT"/>
              </w:rPr>
            </w:pPr>
          </w:p>
        </w:tc>
      </w:tr>
      <w:tr w:rsidR="00EB1EEE" w:rsidRPr="00B33ADB" w14:paraId="6CEB50BA" w14:textId="77777777" w:rsidTr="00B33ADB">
        <w:tc>
          <w:tcPr>
            <w:tcW w:w="6469" w:type="dxa"/>
            <w:gridSpan w:val="8"/>
            <w:shd w:val="clear" w:color="auto" w:fill="D9E2F3" w:themeFill="accent1" w:themeFillTint="33"/>
          </w:tcPr>
          <w:p w14:paraId="79248D5A" w14:textId="77777777" w:rsidR="00EB1EEE" w:rsidRDefault="00EB1EEE" w:rsidP="00B33AD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 xml:space="preserve">Reading: </w:t>
            </w:r>
          </w:p>
          <w:p w14:paraId="7B6BAD7B" w14:textId="0A4FB959" w:rsidR="00EB1EEE" w:rsidRPr="00B33ADB" w:rsidRDefault="00EB1EEE" w:rsidP="00B33ADB">
            <w:pPr>
              <w:rPr>
                <w:b/>
                <w:lang w:val="de-AT"/>
              </w:rPr>
            </w:pPr>
          </w:p>
        </w:tc>
      </w:tr>
      <w:tr w:rsidR="00EB1EEE" w:rsidRPr="00B33ADB" w14:paraId="1E7E3CB9" w14:textId="77777777" w:rsidTr="00EB1EEE">
        <w:tc>
          <w:tcPr>
            <w:tcW w:w="6469" w:type="dxa"/>
            <w:gridSpan w:val="8"/>
            <w:shd w:val="clear" w:color="auto" w:fill="FFFFFF" w:themeFill="background1"/>
          </w:tcPr>
          <w:p w14:paraId="0A664C50" w14:textId="04A69A0D" w:rsidR="00EB1EEE" w:rsidRDefault="00EB1EEE" w:rsidP="00B33ADB">
            <w:pPr>
              <w:rPr>
                <w:b/>
                <w:lang w:val="de-AT"/>
              </w:rPr>
            </w:pPr>
            <w:r>
              <w:rPr>
                <w:b/>
                <w:lang w:val="de-AT"/>
              </w:rPr>
              <w:t xml:space="preserve">GESAMTNOTE: </w:t>
            </w:r>
          </w:p>
          <w:p w14:paraId="067096DB" w14:textId="2857F087" w:rsidR="00EB1EEE" w:rsidRDefault="00EB1EEE" w:rsidP="00B33ADB">
            <w:pPr>
              <w:rPr>
                <w:b/>
                <w:lang w:val="de-AT"/>
              </w:rPr>
            </w:pPr>
          </w:p>
          <w:p w14:paraId="74774425" w14:textId="4CF9134D" w:rsidR="00EB1EEE" w:rsidRPr="00B33ADB" w:rsidRDefault="00EB1EEE" w:rsidP="00B33ADB">
            <w:pPr>
              <w:rPr>
                <w:b/>
                <w:lang w:val="de-AT"/>
              </w:rPr>
            </w:pPr>
          </w:p>
        </w:tc>
      </w:tr>
    </w:tbl>
    <w:p w14:paraId="04CF1C93" w14:textId="77777777" w:rsidR="00EB1EEE" w:rsidRPr="00786EE4" w:rsidRDefault="00EB1EEE" w:rsidP="00F30317"/>
    <w:sectPr w:rsidR="00EB1EEE" w:rsidRPr="00786EE4" w:rsidSect="00EB1EEE">
      <w:type w:val="continuous"/>
      <w:pgSz w:w="11906" w:h="16838" w:code="9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dern Love">
    <w:charset w:val="00"/>
    <w:family w:val="decorative"/>
    <w:pitch w:val="variable"/>
    <w:sig w:usb0="8000002F" w:usb1="0000000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EE4"/>
    <w:rsid w:val="001F7EE1"/>
    <w:rsid w:val="002B193A"/>
    <w:rsid w:val="005E7285"/>
    <w:rsid w:val="007431B7"/>
    <w:rsid w:val="00786EE4"/>
    <w:rsid w:val="009358C6"/>
    <w:rsid w:val="00943C0B"/>
    <w:rsid w:val="00A84322"/>
    <w:rsid w:val="00AF046D"/>
    <w:rsid w:val="00B33ADB"/>
    <w:rsid w:val="00BB316A"/>
    <w:rsid w:val="00EB1EEE"/>
    <w:rsid w:val="00F3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F733C"/>
  <w15:chartTrackingRefBased/>
  <w15:docId w15:val="{B0694EA8-CBA3-4415-9A27-F0DFAAEB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table" w:styleId="TabellemithellemGitternetz">
    <w:name w:val="Grid Table Light"/>
    <w:basedOn w:val="NormaleTabelle"/>
    <w:uiPriority w:val="40"/>
    <w:rsid w:val="00B33A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nraster">
    <w:name w:val="Table Grid"/>
    <w:basedOn w:val="NormaleTabelle"/>
    <w:uiPriority w:val="39"/>
    <w:rsid w:val="00B33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A257EF-5B71-4DFD-A2D5-E5C2942E79CB}" type="doc">
      <dgm:prSet loTypeId="urn:microsoft.com/office/officeart/2008/layout/AlternatingHexagons" loCatId="list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984B1B8E-40C2-476B-B288-E6611B44BE5E}">
      <dgm:prSet phldrT="[Text]" custT="1"/>
      <dgm:spPr/>
      <dgm:t>
        <a:bodyPr/>
        <a:lstStyle/>
        <a:p>
          <a:r>
            <a:rPr lang="en-US" sz="900"/>
            <a:t>What does your mom not like?</a:t>
          </a:r>
        </a:p>
      </dgm:t>
    </dgm:pt>
    <dgm:pt modelId="{82D4DB5C-383D-4531-B421-BB0B4269E7CD}" type="parTrans" cxnId="{389055AD-CDF9-4AFA-9033-E16388967116}">
      <dgm:prSet/>
      <dgm:spPr/>
      <dgm:t>
        <a:bodyPr/>
        <a:lstStyle/>
        <a:p>
          <a:endParaRPr lang="en-US"/>
        </a:p>
      </dgm:t>
    </dgm:pt>
    <dgm:pt modelId="{A38B1F22-68AA-4BB5-A7B8-532DB9A3871B}" type="sibTrans" cxnId="{389055AD-CDF9-4AFA-9033-E16388967116}">
      <dgm:prSet/>
      <dgm:spPr/>
      <dgm:t>
        <a:bodyPr/>
        <a:lstStyle/>
        <a:p>
          <a:r>
            <a:rPr lang="en-US"/>
            <a:t>What does your mom like (doing)?</a:t>
          </a:r>
        </a:p>
      </dgm:t>
    </dgm:pt>
    <dgm:pt modelId="{05798BD5-683D-40AC-ACEF-FFAF5E78AA1F}">
      <dgm:prSet phldrT="[Text]"/>
      <dgm:spPr/>
      <dgm:t>
        <a:bodyPr/>
        <a:lstStyle/>
        <a:p>
          <a:r>
            <a:rPr lang="en-US"/>
            <a:t>What makes your mom angry or sad?</a:t>
          </a:r>
        </a:p>
      </dgm:t>
    </dgm:pt>
    <dgm:pt modelId="{4A19ED03-8EE0-452E-A1BE-D28AAAA13948}" type="parTrans" cxnId="{097396AC-8146-42F7-BA6A-71FC823AA335}">
      <dgm:prSet/>
      <dgm:spPr/>
      <dgm:t>
        <a:bodyPr/>
        <a:lstStyle/>
        <a:p>
          <a:endParaRPr lang="en-US"/>
        </a:p>
      </dgm:t>
    </dgm:pt>
    <dgm:pt modelId="{4EBC6B7F-47C3-4B30-8EBE-52BB382C2A4A}" type="sibTrans" cxnId="{097396AC-8146-42F7-BA6A-71FC823AA335}">
      <dgm:prSet/>
      <dgm:spPr/>
      <dgm:t>
        <a:bodyPr/>
        <a:lstStyle/>
        <a:p>
          <a:r>
            <a:rPr lang="en-US"/>
            <a:t>What does your mom do in her freetime?</a:t>
          </a:r>
        </a:p>
      </dgm:t>
    </dgm:pt>
    <dgm:pt modelId="{9643088F-7256-438D-837C-18E556A34445}">
      <dgm:prSet phldrT="[Text]"/>
      <dgm:spPr/>
      <dgm:t>
        <a:bodyPr/>
        <a:lstStyle/>
        <a:p>
          <a:r>
            <a:rPr lang="en-US">
              <a:latin typeface="Modern Love" panose="04090805081005020601" pitchFamily="82" charset="0"/>
            </a:rPr>
            <a:t>What else can you say about your mom?</a:t>
          </a:r>
        </a:p>
      </dgm:t>
    </dgm:pt>
    <dgm:pt modelId="{6EF267CE-42ED-46CD-BECF-DA780D2CC5D5}" type="parTrans" cxnId="{EE90FAAE-F4FC-4E9C-B7A1-C477D049F530}">
      <dgm:prSet/>
      <dgm:spPr/>
      <dgm:t>
        <a:bodyPr/>
        <a:lstStyle/>
        <a:p>
          <a:endParaRPr lang="en-US"/>
        </a:p>
      </dgm:t>
    </dgm:pt>
    <dgm:pt modelId="{AB06AA91-4E26-4B1D-9899-996AC30916D1}" type="sibTrans" cxnId="{EE90FAAE-F4FC-4E9C-B7A1-C477D049F530}">
      <dgm:prSet/>
      <dgm:spPr/>
      <dgm:t>
        <a:bodyPr/>
        <a:lstStyle/>
        <a:p>
          <a:endParaRPr lang="en-US"/>
        </a:p>
      </dgm:t>
    </dgm:pt>
    <dgm:pt modelId="{9389A0A7-7F79-45BD-BE6B-A89D19E63C5B}">
      <dgm:prSet phldrT="[Text]"/>
      <dgm:spPr/>
      <dgm:t>
        <a:bodyPr/>
        <a:lstStyle/>
        <a:p>
          <a:r>
            <a:rPr lang="en-US"/>
            <a:t>How does she spend her day?</a:t>
          </a:r>
        </a:p>
      </dgm:t>
    </dgm:pt>
    <dgm:pt modelId="{9A85687C-21C4-4988-B116-D921E2F24D81}" type="parTrans" cxnId="{86A11F73-2369-4F06-8C81-0B4B6D40E59F}">
      <dgm:prSet/>
      <dgm:spPr/>
      <dgm:t>
        <a:bodyPr/>
        <a:lstStyle/>
        <a:p>
          <a:endParaRPr lang="en-US"/>
        </a:p>
      </dgm:t>
    </dgm:pt>
    <dgm:pt modelId="{79316717-5DD1-430C-B667-ACA54E3D3427}" type="sibTrans" cxnId="{86A11F73-2369-4F06-8C81-0B4B6D40E59F}">
      <dgm:prSet/>
      <dgm:spPr/>
      <dgm:t>
        <a:bodyPr/>
        <a:lstStyle/>
        <a:p>
          <a:r>
            <a:rPr lang="en-US"/>
            <a:t>Does your mom have any favorite foods or other favorite things?</a:t>
          </a:r>
        </a:p>
      </dgm:t>
    </dgm:pt>
    <dgm:pt modelId="{EE3C9920-043E-45B2-8112-AA75EE77D584}">
      <dgm:prSet/>
      <dgm:spPr/>
      <dgm:t>
        <a:bodyPr/>
        <a:lstStyle/>
        <a:p>
          <a:r>
            <a:rPr lang="en-GB"/>
            <a:t>.......</a:t>
          </a:r>
        </a:p>
      </dgm:t>
    </dgm:pt>
    <dgm:pt modelId="{DE8CD0F1-D7BB-4977-94A1-04A3B50FF413}" type="sibTrans" cxnId="{286A60AD-1A25-4053-8664-609D37688005}">
      <dgm:prSet/>
      <dgm:spPr/>
      <dgm:t>
        <a:bodyPr/>
        <a:lstStyle/>
        <a:p>
          <a:r>
            <a:rPr lang="en-US"/>
            <a:t>What are the things your mother does not like?</a:t>
          </a:r>
        </a:p>
      </dgm:t>
    </dgm:pt>
    <dgm:pt modelId="{989EADAA-C4A4-4053-B2D1-79F77E3DAE6B}" type="parTrans" cxnId="{286A60AD-1A25-4053-8664-609D37688005}">
      <dgm:prSet/>
      <dgm:spPr/>
      <dgm:t>
        <a:bodyPr/>
        <a:lstStyle/>
        <a:p>
          <a:endParaRPr lang="en-GB"/>
        </a:p>
      </dgm:t>
    </dgm:pt>
    <dgm:pt modelId="{2C24406F-26A2-4BE7-891D-69510FCDE4B8}" type="pres">
      <dgm:prSet presAssocID="{4BA257EF-5B71-4DFD-A2D5-E5C2942E79CB}" presName="Name0" presStyleCnt="0">
        <dgm:presLayoutVars>
          <dgm:chMax/>
          <dgm:chPref/>
          <dgm:dir/>
          <dgm:animLvl val="lvl"/>
        </dgm:presLayoutVars>
      </dgm:prSet>
      <dgm:spPr/>
      <dgm:t>
        <a:bodyPr/>
        <a:lstStyle/>
        <a:p>
          <a:endParaRPr lang="en-GB"/>
        </a:p>
      </dgm:t>
    </dgm:pt>
    <dgm:pt modelId="{0106F40B-47E4-424E-98F1-8011315C0884}" type="pres">
      <dgm:prSet presAssocID="{984B1B8E-40C2-476B-B288-E6611B44BE5E}" presName="composite" presStyleCnt="0"/>
      <dgm:spPr/>
    </dgm:pt>
    <dgm:pt modelId="{809BBD17-3627-4E19-A2B8-29625E982FE7}" type="pres">
      <dgm:prSet presAssocID="{984B1B8E-40C2-476B-B288-E6611B44BE5E}" presName="Parent1" presStyleLbl="node1" presStyleIdx="0" presStyleCnt="8" custLinFactNeighborX="15684" custLinFactNeighborY="2362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9A6BA68F-014D-40F5-A999-2CC6A953489C}" type="pres">
      <dgm:prSet presAssocID="{984B1B8E-40C2-476B-B288-E6611B44BE5E}" presName="Childtext1" presStyleLbl="revTx" presStyleIdx="0" presStyleCnt="4">
        <dgm:presLayoutVars>
          <dgm:chMax val="0"/>
          <dgm:chPref val="0"/>
          <dgm:bulletEnabled val="1"/>
        </dgm:presLayoutVars>
      </dgm:prSet>
      <dgm:spPr/>
    </dgm:pt>
    <dgm:pt modelId="{35555177-0D19-41E7-89D6-D73BF94F0F3E}" type="pres">
      <dgm:prSet presAssocID="{984B1B8E-40C2-476B-B288-E6611B44BE5E}" presName="BalanceSpacing" presStyleCnt="0"/>
      <dgm:spPr/>
    </dgm:pt>
    <dgm:pt modelId="{56DC214F-BDB6-4613-B158-C5C5A3F720FC}" type="pres">
      <dgm:prSet presAssocID="{984B1B8E-40C2-476B-B288-E6611B44BE5E}" presName="BalanceSpacing1" presStyleCnt="0"/>
      <dgm:spPr/>
    </dgm:pt>
    <dgm:pt modelId="{6EB27347-F148-4D3B-8B4A-2155079DA6C2}" type="pres">
      <dgm:prSet presAssocID="{A38B1F22-68AA-4BB5-A7B8-532DB9A3871B}" presName="Accent1Text" presStyleLbl="node1" presStyleIdx="1" presStyleCnt="8" custLinFactNeighborX="19212" custLinFactNeighborY="-26"/>
      <dgm:spPr/>
      <dgm:t>
        <a:bodyPr/>
        <a:lstStyle/>
        <a:p>
          <a:endParaRPr lang="en-GB"/>
        </a:p>
      </dgm:t>
    </dgm:pt>
    <dgm:pt modelId="{AF3FB386-C6B2-4EFA-A969-4449AB5AE4F5}" type="pres">
      <dgm:prSet presAssocID="{A38B1F22-68AA-4BB5-A7B8-532DB9A3871B}" presName="spaceBetweenRectangles" presStyleCnt="0"/>
      <dgm:spPr/>
    </dgm:pt>
    <dgm:pt modelId="{5C1600FA-FB4B-4C18-8899-FD5D3DB35849}" type="pres">
      <dgm:prSet presAssocID="{05798BD5-683D-40AC-ACEF-FFAF5E78AA1F}" presName="composite" presStyleCnt="0"/>
      <dgm:spPr/>
    </dgm:pt>
    <dgm:pt modelId="{6FA88E77-1D26-4228-9BC0-2F4DBF61C4D5}" type="pres">
      <dgm:prSet presAssocID="{05798BD5-683D-40AC-ACEF-FFAF5E78AA1F}" presName="Parent1" presStyleLbl="node1" presStyleIdx="2" presStyleCnt="8" custLinFactNeighborX="-392" custLinFactNeighborY="-2047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424F9A33-D898-486A-8EAF-F7F5E04D63A6}" type="pres">
      <dgm:prSet presAssocID="{05798BD5-683D-40AC-ACEF-FFAF5E78AA1F}" presName="Childtext1" presStyleLbl="revTx" presStyleIdx="1" presStyleCnt="4" custScaleX="153881" custLinFactNeighborX="-25583" custLinFactNeighborY="1137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3CD1E51D-BDD5-4CF9-8698-7806614ABCEA}" type="pres">
      <dgm:prSet presAssocID="{05798BD5-683D-40AC-ACEF-FFAF5E78AA1F}" presName="BalanceSpacing" presStyleCnt="0"/>
      <dgm:spPr/>
    </dgm:pt>
    <dgm:pt modelId="{513790F7-E045-47F4-8F25-DAA283EE135C}" type="pres">
      <dgm:prSet presAssocID="{05798BD5-683D-40AC-ACEF-FFAF5E78AA1F}" presName="BalanceSpacing1" presStyleCnt="0"/>
      <dgm:spPr/>
    </dgm:pt>
    <dgm:pt modelId="{58F353AA-4675-4D22-9A8F-434A16846BE8}" type="pres">
      <dgm:prSet presAssocID="{4EBC6B7F-47C3-4B30-8EBE-52BB382C2A4A}" presName="Accent1Text" presStyleLbl="node1" presStyleIdx="3" presStyleCnt="8" custLinFactNeighborX="-4313" custLinFactNeighborY="-682"/>
      <dgm:spPr/>
      <dgm:t>
        <a:bodyPr/>
        <a:lstStyle/>
        <a:p>
          <a:endParaRPr lang="en-GB"/>
        </a:p>
      </dgm:t>
    </dgm:pt>
    <dgm:pt modelId="{0182803F-703D-4BBB-8D45-01E3A5CF34DA}" type="pres">
      <dgm:prSet presAssocID="{4EBC6B7F-47C3-4B30-8EBE-52BB382C2A4A}" presName="spaceBetweenRectangles" presStyleCnt="0"/>
      <dgm:spPr/>
    </dgm:pt>
    <dgm:pt modelId="{493C289E-5B04-4EC1-B927-38C8A762EC60}" type="pres">
      <dgm:prSet presAssocID="{9389A0A7-7F79-45BD-BE6B-A89D19E63C5B}" presName="composite" presStyleCnt="0"/>
      <dgm:spPr/>
    </dgm:pt>
    <dgm:pt modelId="{6E549D50-56AB-4CA3-A774-8DC08D1458C9}" type="pres">
      <dgm:prSet presAssocID="{9389A0A7-7F79-45BD-BE6B-A89D19E63C5B}" presName="Parent1" presStyleLbl="node1" presStyleIdx="4" presStyleCnt="8" custLinFactNeighborX="12154" custLinFactNeighborY="-4434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F3AF2CF8-6F8E-45DE-93E6-C303B84EBC1A}" type="pres">
      <dgm:prSet presAssocID="{9389A0A7-7F79-45BD-BE6B-A89D19E63C5B}" presName="Childtext1" presStyleLbl="revTx" presStyleIdx="2" presStyleCnt="4">
        <dgm:presLayoutVars>
          <dgm:chMax val="0"/>
          <dgm:chPref val="0"/>
          <dgm:bulletEnabled val="1"/>
        </dgm:presLayoutVars>
      </dgm:prSet>
      <dgm:spPr/>
    </dgm:pt>
    <dgm:pt modelId="{C1F68D6E-D053-484F-8E9C-083FC938A161}" type="pres">
      <dgm:prSet presAssocID="{9389A0A7-7F79-45BD-BE6B-A89D19E63C5B}" presName="BalanceSpacing" presStyleCnt="0"/>
      <dgm:spPr/>
    </dgm:pt>
    <dgm:pt modelId="{397E0329-3062-4797-AF0B-E02A4B2B9491}" type="pres">
      <dgm:prSet presAssocID="{9389A0A7-7F79-45BD-BE6B-A89D19E63C5B}" presName="BalanceSpacing1" presStyleCnt="0"/>
      <dgm:spPr/>
    </dgm:pt>
    <dgm:pt modelId="{1475DB53-9E6A-429E-A2E2-103CFC79ED7B}" type="pres">
      <dgm:prSet presAssocID="{79316717-5DD1-430C-B667-ACA54E3D3427}" presName="Accent1Text" presStyleLbl="node1" presStyleIdx="5" presStyleCnt="8" custLinFactNeighborX="15683" custLinFactNeighborY="-4434"/>
      <dgm:spPr/>
      <dgm:t>
        <a:bodyPr/>
        <a:lstStyle/>
        <a:p>
          <a:endParaRPr lang="en-GB"/>
        </a:p>
      </dgm:t>
    </dgm:pt>
    <dgm:pt modelId="{849215E7-D590-4DA5-A1A2-B36D1A47A2D0}" type="pres">
      <dgm:prSet presAssocID="{79316717-5DD1-430C-B667-ACA54E3D3427}" presName="spaceBetweenRectangles" presStyleCnt="0"/>
      <dgm:spPr/>
    </dgm:pt>
    <dgm:pt modelId="{677960F5-96D7-4ECF-BAEC-221F6A5E9D7B}" type="pres">
      <dgm:prSet presAssocID="{EE3C9920-043E-45B2-8112-AA75EE77D584}" presName="composite" presStyleCnt="0"/>
      <dgm:spPr/>
    </dgm:pt>
    <dgm:pt modelId="{7BBCD272-92EF-48C6-8545-C84C594F59EA}" type="pres">
      <dgm:prSet presAssocID="{EE3C9920-043E-45B2-8112-AA75EE77D584}" presName="Parent1" presStyleLbl="node1" presStyleIdx="6" presStyleCnt="8" custLinFactX="72391" custLinFactNeighborX="100000" custLinFactNeighborY="-88922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4BD57E61-F7AD-4132-A169-4A40D6FC5158}" type="pres">
      <dgm:prSet presAssocID="{EE3C9920-043E-45B2-8112-AA75EE77D584}" presName="Childtext1" presStyleLbl="revTx" presStyleIdx="3" presStyleCnt="4">
        <dgm:presLayoutVars>
          <dgm:chMax val="0"/>
          <dgm:chPref val="0"/>
          <dgm:bulletEnabled val="1"/>
        </dgm:presLayoutVars>
      </dgm:prSet>
      <dgm:spPr/>
    </dgm:pt>
    <dgm:pt modelId="{9FE704E6-AA05-47AD-9063-A7FF2CD84BB9}" type="pres">
      <dgm:prSet presAssocID="{EE3C9920-043E-45B2-8112-AA75EE77D584}" presName="BalanceSpacing" presStyleCnt="0"/>
      <dgm:spPr/>
    </dgm:pt>
    <dgm:pt modelId="{35B6FB09-70E6-440F-8A2F-FA8682181B82}" type="pres">
      <dgm:prSet presAssocID="{EE3C9920-043E-45B2-8112-AA75EE77D584}" presName="BalanceSpacing1" presStyleCnt="0"/>
      <dgm:spPr/>
    </dgm:pt>
    <dgm:pt modelId="{CA1AB920-9CB5-46CE-B1DA-E6B1E5A38690}" type="pres">
      <dgm:prSet presAssocID="{DE8CD0F1-D7BB-4977-94A1-04A3B50FF413}" presName="Accent1Text" presStyleLbl="node1" presStyleIdx="7" presStyleCnt="8" custLinFactX="-100000" custLinFactNeighborX="-153806" custLinFactNeighborY="-89978"/>
      <dgm:spPr/>
      <dgm:t>
        <a:bodyPr/>
        <a:lstStyle/>
        <a:p>
          <a:endParaRPr lang="en-GB"/>
        </a:p>
      </dgm:t>
    </dgm:pt>
  </dgm:ptLst>
  <dgm:cxnLst>
    <dgm:cxn modelId="{BE6CEF93-5CCD-492C-8441-D26EB030C944}" type="presOf" srcId="{4EBC6B7F-47C3-4B30-8EBE-52BB382C2A4A}" destId="{58F353AA-4675-4D22-9A8F-434A16846BE8}" srcOrd="0" destOrd="0" presId="urn:microsoft.com/office/officeart/2008/layout/AlternatingHexagons"/>
    <dgm:cxn modelId="{389055AD-CDF9-4AFA-9033-E16388967116}" srcId="{4BA257EF-5B71-4DFD-A2D5-E5C2942E79CB}" destId="{984B1B8E-40C2-476B-B288-E6611B44BE5E}" srcOrd="0" destOrd="0" parTransId="{82D4DB5C-383D-4531-B421-BB0B4269E7CD}" sibTransId="{A38B1F22-68AA-4BB5-A7B8-532DB9A3871B}"/>
    <dgm:cxn modelId="{097396AC-8146-42F7-BA6A-71FC823AA335}" srcId="{4BA257EF-5B71-4DFD-A2D5-E5C2942E79CB}" destId="{05798BD5-683D-40AC-ACEF-FFAF5E78AA1F}" srcOrd="1" destOrd="0" parTransId="{4A19ED03-8EE0-452E-A1BE-D28AAAA13948}" sibTransId="{4EBC6B7F-47C3-4B30-8EBE-52BB382C2A4A}"/>
    <dgm:cxn modelId="{61A6EEA8-F457-4392-8B44-BC242C109F71}" type="presOf" srcId="{984B1B8E-40C2-476B-B288-E6611B44BE5E}" destId="{809BBD17-3627-4E19-A2B8-29625E982FE7}" srcOrd="0" destOrd="0" presId="urn:microsoft.com/office/officeart/2008/layout/AlternatingHexagons"/>
    <dgm:cxn modelId="{86A11F73-2369-4F06-8C81-0B4B6D40E59F}" srcId="{4BA257EF-5B71-4DFD-A2D5-E5C2942E79CB}" destId="{9389A0A7-7F79-45BD-BE6B-A89D19E63C5B}" srcOrd="2" destOrd="0" parTransId="{9A85687C-21C4-4988-B116-D921E2F24D81}" sibTransId="{79316717-5DD1-430C-B667-ACA54E3D3427}"/>
    <dgm:cxn modelId="{EE90FAAE-F4FC-4E9C-B7A1-C477D049F530}" srcId="{05798BD5-683D-40AC-ACEF-FFAF5E78AA1F}" destId="{9643088F-7256-438D-837C-18E556A34445}" srcOrd="0" destOrd="0" parTransId="{6EF267CE-42ED-46CD-BECF-DA780D2CC5D5}" sibTransId="{AB06AA91-4E26-4B1D-9899-996AC30916D1}"/>
    <dgm:cxn modelId="{3457667C-737B-45B5-9E6F-35A52C5653FD}" type="presOf" srcId="{9389A0A7-7F79-45BD-BE6B-A89D19E63C5B}" destId="{6E549D50-56AB-4CA3-A774-8DC08D1458C9}" srcOrd="0" destOrd="0" presId="urn:microsoft.com/office/officeart/2008/layout/AlternatingHexagons"/>
    <dgm:cxn modelId="{069A1FA8-6FD7-451E-A996-C2D03EAA729C}" type="presOf" srcId="{A38B1F22-68AA-4BB5-A7B8-532DB9A3871B}" destId="{6EB27347-F148-4D3B-8B4A-2155079DA6C2}" srcOrd="0" destOrd="0" presId="urn:microsoft.com/office/officeart/2008/layout/AlternatingHexagons"/>
    <dgm:cxn modelId="{5F575333-123B-4AD4-80EA-4E57D0F88557}" type="presOf" srcId="{05798BD5-683D-40AC-ACEF-FFAF5E78AA1F}" destId="{6FA88E77-1D26-4228-9BC0-2F4DBF61C4D5}" srcOrd="0" destOrd="0" presId="urn:microsoft.com/office/officeart/2008/layout/AlternatingHexagons"/>
    <dgm:cxn modelId="{E4AEEDD8-0F7B-462B-8DDF-7E7CE5F143D9}" type="presOf" srcId="{DE8CD0F1-D7BB-4977-94A1-04A3B50FF413}" destId="{CA1AB920-9CB5-46CE-B1DA-E6B1E5A38690}" srcOrd="0" destOrd="0" presId="urn:microsoft.com/office/officeart/2008/layout/AlternatingHexagons"/>
    <dgm:cxn modelId="{5BCFF1F5-3F34-4C28-9D2A-D87362B395F4}" type="presOf" srcId="{EE3C9920-043E-45B2-8112-AA75EE77D584}" destId="{7BBCD272-92EF-48C6-8545-C84C594F59EA}" srcOrd="0" destOrd="0" presId="urn:microsoft.com/office/officeart/2008/layout/AlternatingHexagons"/>
    <dgm:cxn modelId="{025A3F4C-07B5-458E-941F-8290A36F9A9E}" type="presOf" srcId="{79316717-5DD1-430C-B667-ACA54E3D3427}" destId="{1475DB53-9E6A-429E-A2E2-103CFC79ED7B}" srcOrd="0" destOrd="0" presId="urn:microsoft.com/office/officeart/2008/layout/AlternatingHexagons"/>
    <dgm:cxn modelId="{349D9550-DAD0-459E-9927-0816E052774D}" type="presOf" srcId="{4BA257EF-5B71-4DFD-A2D5-E5C2942E79CB}" destId="{2C24406F-26A2-4BE7-891D-69510FCDE4B8}" srcOrd="0" destOrd="0" presId="urn:microsoft.com/office/officeart/2008/layout/AlternatingHexagons"/>
    <dgm:cxn modelId="{926558A2-043A-4621-B804-076D2EEC21A3}" type="presOf" srcId="{9643088F-7256-438D-837C-18E556A34445}" destId="{424F9A33-D898-486A-8EAF-F7F5E04D63A6}" srcOrd="0" destOrd="0" presId="urn:microsoft.com/office/officeart/2008/layout/AlternatingHexagons"/>
    <dgm:cxn modelId="{286A60AD-1A25-4053-8664-609D37688005}" srcId="{4BA257EF-5B71-4DFD-A2D5-E5C2942E79CB}" destId="{EE3C9920-043E-45B2-8112-AA75EE77D584}" srcOrd="3" destOrd="0" parTransId="{989EADAA-C4A4-4053-B2D1-79F77E3DAE6B}" sibTransId="{DE8CD0F1-D7BB-4977-94A1-04A3B50FF413}"/>
    <dgm:cxn modelId="{32042E4B-8E82-4CFA-A75F-44A530B8C88E}" type="presParOf" srcId="{2C24406F-26A2-4BE7-891D-69510FCDE4B8}" destId="{0106F40B-47E4-424E-98F1-8011315C0884}" srcOrd="0" destOrd="0" presId="urn:microsoft.com/office/officeart/2008/layout/AlternatingHexagons"/>
    <dgm:cxn modelId="{46156A37-F4FF-4FBB-AD00-6A6993F5BCAD}" type="presParOf" srcId="{0106F40B-47E4-424E-98F1-8011315C0884}" destId="{809BBD17-3627-4E19-A2B8-29625E982FE7}" srcOrd="0" destOrd="0" presId="urn:microsoft.com/office/officeart/2008/layout/AlternatingHexagons"/>
    <dgm:cxn modelId="{3023F711-9F56-4213-B63B-F7834424249C}" type="presParOf" srcId="{0106F40B-47E4-424E-98F1-8011315C0884}" destId="{9A6BA68F-014D-40F5-A999-2CC6A953489C}" srcOrd="1" destOrd="0" presId="urn:microsoft.com/office/officeart/2008/layout/AlternatingHexagons"/>
    <dgm:cxn modelId="{65539B1C-AF31-4E80-B735-E3AC22DF2810}" type="presParOf" srcId="{0106F40B-47E4-424E-98F1-8011315C0884}" destId="{35555177-0D19-41E7-89D6-D73BF94F0F3E}" srcOrd="2" destOrd="0" presId="urn:microsoft.com/office/officeart/2008/layout/AlternatingHexagons"/>
    <dgm:cxn modelId="{060AE464-397C-46C9-A489-395EF70E554B}" type="presParOf" srcId="{0106F40B-47E4-424E-98F1-8011315C0884}" destId="{56DC214F-BDB6-4613-B158-C5C5A3F720FC}" srcOrd="3" destOrd="0" presId="urn:microsoft.com/office/officeart/2008/layout/AlternatingHexagons"/>
    <dgm:cxn modelId="{20861A6D-26E4-4549-86D0-6AF600CCA78E}" type="presParOf" srcId="{0106F40B-47E4-424E-98F1-8011315C0884}" destId="{6EB27347-F148-4D3B-8B4A-2155079DA6C2}" srcOrd="4" destOrd="0" presId="urn:microsoft.com/office/officeart/2008/layout/AlternatingHexagons"/>
    <dgm:cxn modelId="{638F8B80-102C-43F4-B987-7433AC47B77B}" type="presParOf" srcId="{2C24406F-26A2-4BE7-891D-69510FCDE4B8}" destId="{AF3FB386-C6B2-4EFA-A969-4449AB5AE4F5}" srcOrd="1" destOrd="0" presId="urn:microsoft.com/office/officeart/2008/layout/AlternatingHexagons"/>
    <dgm:cxn modelId="{A55DCDF6-2DD0-4F43-BA85-8CC972046ECD}" type="presParOf" srcId="{2C24406F-26A2-4BE7-891D-69510FCDE4B8}" destId="{5C1600FA-FB4B-4C18-8899-FD5D3DB35849}" srcOrd="2" destOrd="0" presId="urn:microsoft.com/office/officeart/2008/layout/AlternatingHexagons"/>
    <dgm:cxn modelId="{631A804A-6A77-4D39-B6CA-F8F2C7B46F6E}" type="presParOf" srcId="{5C1600FA-FB4B-4C18-8899-FD5D3DB35849}" destId="{6FA88E77-1D26-4228-9BC0-2F4DBF61C4D5}" srcOrd="0" destOrd="0" presId="urn:microsoft.com/office/officeart/2008/layout/AlternatingHexagons"/>
    <dgm:cxn modelId="{1B97B989-01DC-441A-8649-944B8FDD85DC}" type="presParOf" srcId="{5C1600FA-FB4B-4C18-8899-FD5D3DB35849}" destId="{424F9A33-D898-486A-8EAF-F7F5E04D63A6}" srcOrd="1" destOrd="0" presId="urn:microsoft.com/office/officeart/2008/layout/AlternatingHexagons"/>
    <dgm:cxn modelId="{FE927B4B-D1C6-4575-B187-D2BDD45C51CB}" type="presParOf" srcId="{5C1600FA-FB4B-4C18-8899-FD5D3DB35849}" destId="{3CD1E51D-BDD5-4CF9-8698-7806614ABCEA}" srcOrd="2" destOrd="0" presId="urn:microsoft.com/office/officeart/2008/layout/AlternatingHexagons"/>
    <dgm:cxn modelId="{D3D92FD0-E0CD-453C-AB7E-965141A07504}" type="presParOf" srcId="{5C1600FA-FB4B-4C18-8899-FD5D3DB35849}" destId="{513790F7-E045-47F4-8F25-DAA283EE135C}" srcOrd="3" destOrd="0" presId="urn:microsoft.com/office/officeart/2008/layout/AlternatingHexagons"/>
    <dgm:cxn modelId="{5CBFBF07-EDD7-4F7E-8E19-D654F435422A}" type="presParOf" srcId="{5C1600FA-FB4B-4C18-8899-FD5D3DB35849}" destId="{58F353AA-4675-4D22-9A8F-434A16846BE8}" srcOrd="4" destOrd="0" presId="urn:microsoft.com/office/officeart/2008/layout/AlternatingHexagons"/>
    <dgm:cxn modelId="{7BB8AE95-DC09-4789-90CF-8B5F96157B4C}" type="presParOf" srcId="{2C24406F-26A2-4BE7-891D-69510FCDE4B8}" destId="{0182803F-703D-4BBB-8D45-01E3A5CF34DA}" srcOrd="3" destOrd="0" presId="urn:microsoft.com/office/officeart/2008/layout/AlternatingHexagons"/>
    <dgm:cxn modelId="{CFA9DE89-BA1D-450C-931E-F9C69AAC0C3C}" type="presParOf" srcId="{2C24406F-26A2-4BE7-891D-69510FCDE4B8}" destId="{493C289E-5B04-4EC1-B927-38C8A762EC60}" srcOrd="4" destOrd="0" presId="urn:microsoft.com/office/officeart/2008/layout/AlternatingHexagons"/>
    <dgm:cxn modelId="{4A9ED7A9-16F9-41A4-8B56-A6CA8EAB417B}" type="presParOf" srcId="{493C289E-5B04-4EC1-B927-38C8A762EC60}" destId="{6E549D50-56AB-4CA3-A774-8DC08D1458C9}" srcOrd="0" destOrd="0" presId="urn:microsoft.com/office/officeart/2008/layout/AlternatingHexagons"/>
    <dgm:cxn modelId="{C0795403-8371-4A65-93E0-4981942850FB}" type="presParOf" srcId="{493C289E-5B04-4EC1-B927-38C8A762EC60}" destId="{F3AF2CF8-6F8E-45DE-93E6-C303B84EBC1A}" srcOrd="1" destOrd="0" presId="urn:microsoft.com/office/officeart/2008/layout/AlternatingHexagons"/>
    <dgm:cxn modelId="{6CC32200-1226-4524-910A-FB0806341938}" type="presParOf" srcId="{493C289E-5B04-4EC1-B927-38C8A762EC60}" destId="{C1F68D6E-D053-484F-8E9C-083FC938A161}" srcOrd="2" destOrd="0" presId="urn:microsoft.com/office/officeart/2008/layout/AlternatingHexagons"/>
    <dgm:cxn modelId="{E02F017D-1809-4DCD-BF3C-886E1E6D807B}" type="presParOf" srcId="{493C289E-5B04-4EC1-B927-38C8A762EC60}" destId="{397E0329-3062-4797-AF0B-E02A4B2B9491}" srcOrd="3" destOrd="0" presId="urn:microsoft.com/office/officeart/2008/layout/AlternatingHexagons"/>
    <dgm:cxn modelId="{1558F4E4-6E11-4DE0-96BF-0F945A225998}" type="presParOf" srcId="{493C289E-5B04-4EC1-B927-38C8A762EC60}" destId="{1475DB53-9E6A-429E-A2E2-103CFC79ED7B}" srcOrd="4" destOrd="0" presId="urn:microsoft.com/office/officeart/2008/layout/AlternatingHexagons"/>
    <dgm:cxn modelId="{1ED868AA-F5F7-40B0-AC09-7FF97A063BCD}" type="presParOf" srcId="{2C24406F-26A2-4BE7-891D-69510FCDE4B8}" destId="{849215E7-D590-4DA5-A1A2-B36D1A47A2D0}" srcOrd="5" destOrd="0" presId="urn:microsoft.com/office/officeart/2008/layout/AlternatingHexagons"/>
    <dgm:cxn modelId="{41CB5F1E-899A-4FEB-806D-4816CF0C9A73}" type="presParOf" srcId="{2C24406F-26A2-4BE7-891D-69510FCDE4B8}" destId="{677960F5-96D7-4ECF-BAEC-221F6A5E9D7B}" srcOrd="6" destOrd="0" presId="urn:microsoft.com/office/officeart/2008/layout/AlternatingHexagons"/>
    <dgm:cxn modelId="{3AEEE283-DB4D-4B63-890A-707ED6CCA584}" type="presParOf" srcId="{677960F5-96D7-4ECF-BAEC-221F6A5E9D7B}" destId="{7BBCD272-92EF-48C6-8545-C84C594F59EA}" srcOrd="0" destOrd="0" presId="urn:microsoft.com/office/officeart/2008/layout/AlternatingHexagons"/>
    <dgm:cxn modelId="{6D92510F-31ED-4348-88A5-1BA5FB7426D7}" type="presParOf" srcId="{677960F5-96D7-4ECF-BAEC-221F6A5E9D7B}" destId="{4BD57E61-F7AD-4132-A169-4A40D6FC5158}" srcOrd="1" destOrd="0" presId="urn:microsoft.com/office/officeart/2008/layout/AlternatingHexagons"/>
    <dgm:cxn modelId="{502EB009-B682-40A6-8E04-73598EEBDDF0}" type="presParOf" srcId="{677960F5-96D7-4ECF-BAEC-221F6A5E9D7B}" destId="{9FE704E6-AA05-47AD-9063-A7FF2CD84BB9}" srcOrd="2" destOrd="0" presId="urn:microsoft.com/office/officeart/2008/layout/AlternatingHexagons"/>
    <dgm:cxn modelId="{B6CFC0ED-DC41-4816-B5C9-734403CF878D}" type="presParOf" srcId="{677960F5-96D7-4ECF-BAEC-221F6A5E9D7B}" destId="{35B6FB09-70E6-440F-8A2F-FA8682181B82}" srcOrd="3" destOrd="0" presId="urn:microsoft.com/office/officeart/2008/layout/AlternatingHexagons"/>
    <dgm:cxn modelId="{B98BC70D-FBB1-4914-A552-3D35ABFBDCAB}" type="presParOf" srcId="{677960F5-96D7-4ECF-BAEC-221F6A5E9D7B}" destId="{CA1AB920-9CB5-46CE-B1DA-E6B1E5A38690}" srcOrd="4" destOrd="0" presId="urn:microsoft.com/office/officeart/2008/layout/AlternatingHexagons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09BBD17-3627-4E19-A2B8-29625E982FE7}">
      <dsp:nvSpPr>
        <dsp:cNvPr id="0" name=""/>
        <dsp:cNvSpPr/>
      </dsp:nvSpPr>
      <dsp:spPr>
        <a:xfrm rot="5400000">
          <a:off x="2610833" y="84876"/>
          <a:ext cx="939105" cy="817021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/>
            <a:t>What does your mom not like?</a:t>
          </a:r>
        </a:p>
      </dsp:txBody>
      <dsp:txXfrm rot="-5400000">
        <a:off x="2799194" y="170178"/>
        <a:ext cx="562383" cy="646417"/>
      </dsp:txXfrm>
    </dsp:sp>
    <dsp:sp modelId="{9A6BA68F-014D-40F5-A999-2CC6A953489C}">
      <dsp:nvSpPr>
        <dsp:cNvPr id="0" name=""/>
        <dsp:cNvSpPr/>
      </dsp:nvSpPr>
      <dsp:spPr>
        <a:xfrm>
          <a:off x="3385548" y="189474"/>
          <a:ext cx="1048041" cy="56346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B27347-F148-4D3B-8B4A-2155079DA6C2}">
      <dsp:nvSpPr>
        <dsp:cNvPr id="0" name=""/>
        <dsp:cNvSpPr/>
      </dsp:nvSpPr>
      <dsp:spPr>
        <a:xfrm rot="5400000">
          <a:off x="1757274" y="62450"/>
          <a:ext cx="939105" cy="817021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/>
            <a:t>What does your mom like (doing)?</a:t>
          </a:r>
        </a:p>
      </dsp:txBody>
      <dsp:txXfrm rot="-5400000">
        <a:off x="1945635" y="147752"/>
        <a:ext cx="562383" cy="646417"/>
      </dsp:txXfrm>
    </dsp:sp>
    <dsp:sp modelId="{6FA88E77-1D26-4228-9BC0-2F4DBF61C4D5}">
      <dsp:nvSpPr>
        <dsp:cNvPr id="0" name=""/>
        <dsp:cNvSpPr/>
      </dsp:nvSpPr>
      <dsp:spPr>
        <a:xfrm rot="5400000">
          <a:off x="2173227" y="840584"/>
          <a:ext cx="939105" cy="817021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What makes your mom angry or sad?</a:t>
          </a:r>
        </a:p>
      </dsp:txBody>
      <dsp:txXfrm rot="-5400000">
        <a:off x="2361588" y="925886"/>
        <a:ext cx="562383" cy="646417"/>
      </dsp:txXfrm>
    </dsp:sp>
    <dsp:sp modelId="{424F9A33-D898-486A-8EAF-F7F5E04D63A6}">
      <dsp:nvSpPr>
        <dsp:cNvPr id="0" name=""/>
        <dsp:cNvSpPr/>
      </dsp:nvSpPr>
      <dsp:spPr>
        <a:xfrm>
          <a:off x="656718" y="992993"/>
          <a:ext cx="1560713" cy="56346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>
              <a:latin typeface="Modern Love" panose="04090805081005020601" pitchFamily="82" charset="0"/>
            </a:rPr>
            <a:t>What else can you say about your mom?</a:t>
          </a:r>
        </a:p>
      </dsp:txBody>
      <dsp:txXfrm>
        <a:off x="656718" y="992993"/>
        <a:ext cx="1560713" cy="563463"/>
      </dsp:txXfrm>
    </dsp:sp>
    <dsp:sp modelId="{58F353AA-4675-4D22-9A8F-434A16846BE8}">
      <dsp:nvSpPr>
        <dsp:cNvPr id="0" name=""/>
        <dsp:cNvSpPr/>
      </dsp:nvSpPr>
      <dsp:spPr>
        <a:xfrm rot="5400000">
          <a:off x="3023575" y="853403"/>
          <a:ext cx="939105" cy="817021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What does your mom do in her freetime?</a:t>
          </a:r>
        </a:p>
      </dsp:txBody>
      <dsp:txXfrm rot="-5400000">
        <a:off x="3211936" y="938705"/>
        <a:ext cx="562383" cy="646417"/>
      </dsp:txXfrm>
    </dsp:sp>
    <dsp:sp modelId="{6E549D50-56AB-4CA3-A774-8DC08D1458C9}">
      <dsp:nvSpPr>
        <dsp:cNvPr id="0" name=""/>
        <dsp:cNvSpPr/>
      </dsp:nvSpPr>
      <dsp:spPr>
        <a:xfrm rot="5400000">
          <a:off x="2581992" y="1615280"/>
          <a:ext cx="939105" cy="817021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How does she spend her day?</a:t>
          </a:r>
        </a:p>
      </dsp:txBody>
      <dsp:txXfrm rot="-5400000">
        <a:off x="2770353" y="1700582"/>
        <a:ext cx="562383" cy="646417"/>
      </dsp:txXfrm>
    </dsp:sp>
    <dsp:sp modelId="{F3AF2CF8-6F8E-45DE-93E6-C303B84EBC1A}">
      <dsp:nvSpPr>
        <dsp:cNvPr id="0" name=""/>
        <dsp:cNvSpPr/>
      </dsp:nvSpPr>
      <dsp:spPr>
        <a:xfrm>
          <a:off x="3385548" y="1783699"/>
          <a:ext cx="1048041" cy="56346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75DB53-9E6A-429E-A2E2-103CFC79ED7B}">
      <dsp:nvSpPr>
        <dsp:cNvPr id="0" name=""/>
        <dsp:cNvSpPr/>
      </dsp:nvSpPr>
      <dsp:spPr>
        <a:xfrm rot="5400000">
          <a:off x="1728442" y="1615280"/>
          <a:ext cx="939105" cy="817021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kern="1200"/>
            <a:t>Does your mom have any favorite foods or other favorite things?</a:t>
          </a:r>
        </a:p>
      </dsp:txBody>
      <dsp:txXfrm rot="-5400000">
        <a:off x="1916803" y="1700582"/>
        <a:ext cx="562383" cy="646417"/>
      </dsp:txXfrm>
    </dsp:sp>
    <dsp:sp modelId="{7BBCD272-92EF-48C6-8545-C84C594F59EA}">
      <dsp:nvSpPr>
        <dsp:cNvPr id="0" name=""/>
        <dsp:cNvSpPr/>
      </dsp:nvSpPr>
      <dsp:spPr>
        <a:xfrm rot="5400000">
          <a:off x="3448281" y="1618961"/>
          <a:ext cx="939105" cy="817021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800" kern="1200"/>
            <a:t>.......</a:t>
          </a:r>
        </a:p>
      </dsp:txBody>
      <dsp:txXfrm rot="-5400000">
        <a:off x="3636642" y="1704263"/>
        <a:ext cx="562383" cy="646417"/>
      </dsp:txXfrm>
    </dsp:sp>
    <dsp:sp modelId="{4BD57E61-F7AD-4132-A169-4A40D6FC5158}">
      <dsp:nvSpPr>
        <dsp:cNvPr id="0" name=""/>
        <dsp:cNvSpPr/>
      </dsp:nvSpPr>
      <dsp:spPr>
        <a:xfrm>
          <a:off x="1052810" y="2580812"/>
          <a:ext cx="1014233" cy="56346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1AB920-9CB5-46CE-B1DA-E6B1E5A38690}">
      <dsp:nvSpPr>
        <dsp:cNvPr id="0" name=""/>
        <dsp:cNvSpPr/>
      </dsp:nvSpPr>
      <dsp:spPr>
        <a:xfrm rot="5400000">
          <a:off x="848543" y="1609044"/>
          <a:ext cx="939105" cy="817021"/>
        </a:xfrm>
        <a:prstGeom prst="hexagon">
          <a:avLst>
            <a:gd name="adj" fmla="val 25000"/>
            <a:gd name="vf" fmla="val 11547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What are the things your mother does not like?</a:t>
          </a:r>
        </a:p>
      </dsp:txBody>
      <dsp:txXfrm rot="-5400000">
        <a:off x="1036904" y="1694346"/>
        <a:ext cx="562383" cy="64641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AlternatingHexagons">
  <dgm:title val=""/>
  <dgm:desc val=""/>
  <dgm:catLst>
    <dgm:cat type="list" pri="1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40" srcId="0" destId="10" srcOrd="0" destOrd="0"/>
        <dgm:cxn modelId="12" srcId="10" destId="11" srcOrd="0" destOrd="0"/>
        <dgm:cxn modelId="50" srcId="0" destId="20" srcOrd="1" destOrd="0"/>
        <dgm:cxn modelId="22" srcId="20" destId="21" srcOrd="0" destOrd="0"/>
        <dgm:cxn modelId="60" srcId="0" destId="30" srcOrd="1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Name0">
    <dgm:varLst>
      <dgm:chMax/>
      <dgm:chPref/>
      <dgm:dir/>
      <dgm:animLvl val="lvl"/>
    </dgm:varLst>
    <dgm:alg type="lin">
      <dgm:param type="linDir" val="fromT"/>
    </dgm:alg>
    <dgm:shape xmlns:r="http://schemas.openxmlformats.org/officeDocument/2006/relationships" r:blip="">
      <dgm:adjLst/>
    </dgm:shape>
    <dgm:constrLst>
      <dgm:constr type="primFontSz" for="des" forName="Parent1" val="65"/>
      <dgm:constr type="primFontSz" for="des" forName="Childtext1" refType="primFontSz" refFor="des" refForName="Parent1" op="lte"/>
      <dgm:constr type="w" for="ch" forName="composite" refType="w"/>
      <dgm:constr type="h" for="ch" forName="composite" refType="h"/>
      <dgm:constr type="h" for="ch" forName="spaceBetweenRectangles" refType="w" refFor="ch" refForName="composite" fact="-0.042"/>
      <dgm:constr type="sp" refType="h" refFor="ch" refForName="composite" op="equ" fact="0.1"/>
    </dgm:constrLst>
    <dgm:forEach name="nodesForEach" axis="ch" ptType="node">
      <dgm:layoutNode name="composite">
        <dgm:alg type="composite">
          <dgm:param type="ar" val="3.6"/>
        </dgm:alg>
        <dgm:shape xmlns:r="http://schemas.openxmlformats.org/officeDocument/2006/relationships" r:blip="">
          <dgm:adjLst/>
        </dgm:shape>
        <dgm:choose name="Name1">
          <dgm:if name="Name2" func="var" arg="dir" op="equ" val="norm">
            <dgm:choose name="Name3">
              <dgm:if name="Name4" axis="self" ptType="node" func="posOdd" op="equ" val="1">
                <dgm:constrLst>
                  <dgm:constr type="l" for="ch" forName="Accent1" refType="w" fact="0.18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18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44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.69"/>
                  <dgm:constr type="t" for="ch" forName="Childtext1" refType="h" fact="0.2"/>
                  <dgm:constr type="w" for="ch" forName="Childtext1" refType="w" fact="0.31"/>
                  <dgm:constr type="h" for="ch" forName="Childtext1" refType="h" fact="0.6"/>
                  <dgm:constr type="l" for="ch" forName="BalanceSpacing" refType="w" fact="0"/>
                  <dgm:constr type="t" for="ch" forName="BalanceSpacing" refType="h" fact="0"/>
                  <dgm:constr type="w" for="ch" forName="BalanceSpacing" refType="w"/>
                  <dgm:constr type="h" for="ch" forName="BalanceSpacing" refType="h" fact="0.1"/>
                  <dgm:constr type="l" for="ch" forName="BalanceSpacing1" refType="w" fact="0.69"/>
                  <dgm:constr type="t" for="ch" forName="BalanceSpacing1" refType="h" fact="0.2"/>
                  <dgm:constr type="w" for="ch" forName="BalanceSpacing1" refType="w" fact="0.31"/>
                  <dgm:constr type="h" for="ch" forName="BalanceSpacing1" refType="h" fact="0.6"/>
                </dgm:constrLst>
              </dgm:if>
              <dgm:else name="Name5">
                <dgm:constrLst>
                  <dgm:constr type="l" for="ch" forName="Accent1" refType="w" fact="0.571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571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3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"/>
                  <dgm:constr type="t" for="ch" forName="Childtext1" refType="h" fact="0.2"/>
                  <dgm:constr type="w" for="ch" forName="Childtext1" refType="w" fact="0.3"/>
                  <dgm:constr type="h" for="ch" forName="Childtext1" refType="h" fact="0.6"/>
                  <dgm:constr type="l" for="ch" forName="BalanceSpacing" refType="w" fact="0.82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  <dgm:constr type="l" for="ch" forName="BalanceSpacing1" refType="w" fact="0"/>
                  <dgm:constr type="t" for="ch" forName="BalanceSpacing1" refType="h" fact="0.2"/>
                  <dgm:constr type="w" for="ch" forName="BalanceSpacing1" refType="w" fact="0.3"/>
                  <dgm:constr type="h" for="ch" forName="BalanceSpacing1" refType="h" fact="0.6"/>
                </dgm:constrLst>
              </dgm:else>
            </dgm:choose>
          </dgm:if>
          <dgm:else name="Name6">
            <dgm:choose name="Name7">
              <dgm:if name="Name8" axis="self" ptType="node" func="posOdd" op="equ" val="1">
                <dgm:constrLst>
                  <dgm:constr type="l" for="ch" forName="Accent1" refType="w" fact="0.571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571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3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"/>
                  <dgm:constr type="t" for="ch" forName="Childtext1" refType="h" fact="0.2"/>
                  <dgm:constr type="w" for="ch" forName="Childtext1" refType="w" fact="0.3"/>
                  <dgm:constr type="h" for="ch" forName="Childtext1" refType="h" fact="0.6"/>
                  <dgm:constr type="l" for="ch" forName="BalanceSpacing" refType="w" fact="0.82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</dgm:constrLst>
              </dgm:if>
              <dgm:else name="Name9">
                <dgm:constrLst>
                  <dgm:constr type="l" for="ch" forName="Accent1" refType="w" fact="0.18"/>
                  <dgm:constr type="t" for="ch" forName="Accent1" refType="h" fact="0"/>
                  <dgm:constr type="h" for="ch" forName="Accent1" refType="h"/>
                  <dgm:constr type="w" for="ch" forName="Accent1" refType="h" fact="0.87"/>
                  <dgm:constr type="l" for="ch" forName="Accent1Text" refType="w" fact="0.18"/>
                  <dgm:constr type="t" for="ch" forName="Accent1Text" refType="h" fact="0"/>
                  <dgm:constr type="h" for="ch" forName="Accent1Text" refType="h"/>
                  <dgm:constr type="w" for="ch" forName="Accent1Text" refType="h" fact="0.87"/>
                  <dgm:constr type="l" for="ch" forName="Parent1" refType="w" fact="0.441"/>
                  <dgm:constr type="t" for="ch" forName="Parent1" refType="h" fact="0"/>
                  <dgm:constr type="h" for="ch" forName="Parent1" refType="h"/>
                  <dgm:constr type="w" for="ch" forName="Parent1" refType="h" fact="0.87"/>
                  <dgm:constr type="l" for="ch" forName="Childtext1" refType="w" fact="0.69"/>
                  <dgm:constr type="t" for="ch" forName="Childtext1" refType="h" fact="0.2"/>
                  <dgm:constr type="w" for="ch" forName="Childtext1" refType="w" fact="0.31"/>
                  <dgm:constr type="h" for="ch" forName="Childtext1" refType="h" fact="0.6"/>
                  <dgm:constr type="l" for="ch" forName="BalanceSpacing" refType="w" fact="0"/>
                  <dgm:constr type="t" for="ch" forName="BalanceSpacing" refType="h" fact="0"/>
                  <dgm:constr type="w" for="ch" forName="BalanceSpacing" refType="w" fact="0.18"/>
                  <dgm:constr type="h" for="ch" forName="BalanceSpacing" refType="h"/>
                </dgm:constrLst>
              </dgm:else>
            </dgm:choose>
          </dgm:else>
        </dgm:choose>
        <dgm:layoutNode name="Parent1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rot="90" type="hexagon" r:blip="">
            <dgm:adjLst>
              <dgm:adj idx="1" val="0.25"/>
              <dgm:adj idx="2" val="1.154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hildtext1" styleLbl="revTx">
          <dgm:varLst>
            <dgm:chMax val="0"/>
            <dgm:chPref val="0"/>
            <dgm:bulletEnabled val="1"/>
          </dgm:varLst>
          <dgm:choose name="Name10">
            <dgm:if name="Name11" func="var" arg="dir" op="equ" val="norm">
              <dgm:choose name="Name12">
                <dgm:if name="Name13" axis="self" ptType="node" func="posOdd" op="equ" val="1">
                  <dgm:alg type="tx">
                    <dgm:param type="parTxLTRAlign" val="l"/>
                  </dgm:alg>
                </dgm:if>
                <dgm:else name="Name14">
                  <dgm:alg type="tx">
                    <dgm:param type="parTxLTRAlign" val="r"/>
                  </dgm:alg>
                </dgm:else>
              </dgm:choose>
            </dgm:if>
            <dgm:else name="Name15">
              <dgm:choose name="Name16">
                <dgm:if name="Name17" axis="self" ptType="node" func="posOdd" op="equ" val="1">
                  <dgm:alg type="tx">
                    <dgm:param type="parTxLTRAlign" val="r"/>
                  </dgm:alg>
                </dgm:if>
                <dgm:else name="Name18">
                  <dgm:alg type="tx">
                    <dgm:param type="parTxLTRAlign" val="l"/>
                  </dgm:alg>
                </dgm:else>
              </dgm:choose>
            </dgm:else>
          </dgm:choose>
          <dgm:shape xmlns:r="http://schemas.openxmlformats.org/officeDocument/2006/relationships" type="rect" r:blip="">
            <dgm:adjLst/>
          </dgm:shape>
          <dgm:presOf axis="des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BalanceSpacing">
          <dgm:alg type="sp"/>
          <dgm:shape xmlns:r="http://schemas.openxmlformats.org/officeDocument/2006/relationships" r:blip="">
            <dgm:adjLst/>
          </dgm:shape>
        </dgm:layoutNode>
        <dgm:layoutNode name="BalanceSpacing1">
          <dgm:alg type="sp"/>
          <dgm:shape xmlns:r="http://schemas.openxmlformats.org/officeDocument/2006/relationships" r:blip="">
            <dgm:adjLst/>
          </dgm:shape>
        </dgm:layoutNode>
        <dgm:forEach name="Name19" axis="followSib" ptType="sibTrans" hideLastTrans="0" cnt="1">
          <dgm:layoutNode name="Accent1Text" styleLbl="node1">
            <dgm:alg type="tx"/>
            <dgm:shape xmlns:r="http://schemas.openxmlformats.org/officeDocument/2006/relationships" rot="90" type="hexagon" r:blip="">
              <dgm:adjLst>
                <dgm:adj idx="1" val="0.25"/>
                <dgm:adj idx="2" val="1.1547"/>
              </dgm:adjLst>
            </dgm:shape>
            <dgm:presOf axis="self" ptType="sibTrans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forEach>
      </dgm:layoutNode>
      <dgm:forEach name="Name2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Laura Bergmann</cp:lastModifiedBy>
  <cp:revision>2</cp:revision>
  <dcterms:created xsi:type="dcterms:W3CDTF">2020-01-22T08:55:00Z</dcterms:created>
  <dcterms:modified xsi:type="dcterms:W3CDTF">2020-01-22T08:55:00Z</dcterms:modified>
</cp:coreProperties>
</file>