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50B" w:rsidRDefault="0015750B" w:rsidP="0015750B">
      <w:pPr>
        <w:rPr>
          <w:lang w:val="de-DE"/>
        </w:rPr>
      </w:pPr>
      <w:r>
        <w:rPr>
          <w:lang w:val="de-DE"/>
        </w:rPr>
        <w:t>13:00-13:30         Kennenlernen neuer Teammitglieder (Lis, Eva, Ingrid)</w:t>
      </w:r>
    </w:p>
    <w:p w:rsidR="0015750B" w:rsidRDefault="0015750B" w:rsidP="0015750B">
      <w:pPr>
        <w:rPr>
          <w:lang w:val="de-DE"/>
        </w:rPr>
      </w:pPr>
      <w:r>
        <w:rPr>
          <w:lang w:val="de-DE"/>
        </w:rPr>
        <w:t>                                Stand der Dinge in den Teams</w:t>
      </w:r>
    </w:p>
    <w:p w:rsidR="0015750B" w:rsidRDefault="0015750B" w:rsidP="0015750B">
      <w:pPr>
        <w:rPr>
          <w:lang w:val="de-DE"/>
        </w:rPr>
      </w:pPr>
      <w:r>
        <w:rPr>
          <w:lang w:val="de-DE"/>
        </w:rPr>
        <w:t>                                (</w:t>
      </w:r>
      <w:proofErr w:type="gramStart"/>
      <w:r>
        <w:rPr>
          <w:lang w:val="de-DE"/>
        </w:rPr>
        <w:t>hoffentlich</w:t>
      </w:r>
      <w:proofErr w:type="gramEnd"/>
      <w:r>
        <w:rPr>
          <w:lang w:val="de-DE"/>
        </w:rPr>
        <w:t xml:space="preserve"> –wenn ich die Info bekomme – Stand der Dinge bei RCAE)</w:t>
      </w:r>
    </w:p>
    <w:p w:rsidR="0015750B" w:rsidRDefault="0015750B" w:rsidP="0015750B">
      <w:pPr>
        <w:rPr>
          <w:lang w:val="de-DE"/>
        </w:rPr>
      </w:pPr>
      <w:r>
        <w:rPr>
          <w:lang w:val="de-DE"/>
        </w:rPr>
        <w:t>13:30 – 14:00      Abklärung in den Fachteams</w:t>
      </w:r>
    </w:p>
    <w:p w:rsidR="0015750B" w:rsidRDefault="0015750B" w:rsidP="0015750B">
      <w:pPr>
        <w:rPr>
          <w:lang w:val="de-DE"/>
        </w:rPr>
      </w:pPr>
      <w:r>
        <w:rPr>
          <w:lang w:val="de-DE"/>
        </w:rPr>
        <w:t>                                Was kommt auf uns zu (z.B. Überarbeitung der Beispiele)</w:t>
      </w:r>
    </w:p>
    <w:p w:rsidR="0015750B" w:rsidRDefault="0015750B" w:rsidP="0015750B">
      <w:pPr>
        <w:rPr>
          <w:lang w:val="de-DE"/>
        </w:rPr>
      </w:pPr>
      <w:r>
        <w:rPr>
          <w:lang w:val="de-DE"/>
        </w:rPr>
        <w:t>                                Erstellen des offline Materials</w:t>
      </w:r>
    </w:p>
    <w:p w:rsidR="0015750B" w:rsidRDefault="0015750B" w:rsidP="0015750B">
      <w:pPr>
        <w:ind w:left="1440"/>
        <w:rPr>
          <w:lang w:val="de-DE"/>
        </w:rPr>
      </w:pPr>
      <w:r>
        <w:rPr>
          <w:lang w:val="de-DE"/>
        </w:rPr>
        <w:t>Arbeitsverteilung / Terminplanung Teamintern ....</w:t>
      </w:r>
    </w:p>
    <w:p w:rsidR="0015750B" w:rsidRDefault="0015750B" w:rsidP="0015750B">
      <w:pPr>
        <w:rPr>
          <w:lang w:val="de-DE"/>
        </w:rPr>
      </w:pPr>
      <w:r>
        <w:rPr>
          <w:lang w:val="de-DE"/>
        </w:rPr>
        <w:t>14:00 – 14:15      Bedarfsklärung (Was brauchen die einzelnen Teams noch von außen)</w:t>
      </w:r>
    </w:p>
    <w:p w:rsidR="0015750B" w:rsidRDefault="0015750B" w:rsidP="0015750B">
      <w:pPr>
        <w:rPr>
          <w:lang w:val="de-DE"/>
        </w:rPr>
      </w:pPr>
      <w:r>
        <w:rPr>
          <w:lang w:val="de-DE"/>
        </w:rPr>
        <w:t>                                Input Stand der Dinge bei Tablets</w:t>
      </w:r>
    </w:p>
    <w:p w:rsidR="0015750B" w:rsidRDefault="0015750B" w:rsidP="0015750B">
      <w:pPr>
        <w:rPr>
          <w:lang w:val="de-DE"/>
        </w:rPr>
      </w:pPr>
      <w:r>
        <w:rPr>
          <w:lang w:val="de-DE"/>
        </w:rPr>
        <w:t>14:15 – 15:00      Räumlichkeiten</w:t>
      </w:r>
    </w:p>
    <w:p w:rsidR="0015750B" w:rsidRDefault="0015750B" w:rsidP="0015750B">
      <w:pPr>
        <w:rPr>
          <w:lang w:val="de-DE"/>
        </w:rPr>
      </w:pPr>
      <w:r>
        <w:rPr>
          <w:lang w:val="de-DE"/>
        </w:rPr>
        <w:t>                                Wünsche funktioneller Art (z.B. ein Rückziehbereich in der Klasse, Magnetwand mit Namensmagneten, Pinnwände)</w:t>
      </w:r>
    </w:p>
    <w:p w:rsidR="0015750B" w:rsidRDefault="0015750B" w:rsidP="0015750B">
      <w:pPr>
        <w:rPr>
          <w:lang w:val="de-DE"/>
        </w:rPr>
      </w:pPr>
      <w:r>
        <w:rPr>
          <w:lang w:val="de-DE"/>
        </w:rPr>
        <w:t>                                Einrichtungswünsche / Vorstellungen Sitzordnung / Sitzpölster?</w:t>
      </w:r>
    </w:p>
    <w:p w:rsidR="0015750B" w:rsidRDefault="0015750B" w:rsidP="0015750B">
      <w:pPr>
        <w:rPr>
          <w:lang w:val="de-DE"/>
        </w:rPr>
      </w:pPr>
      <w:r>
        <w:rPr>
          <w:lang w:val="de-DE"/>
        </w:rPr>
        <w:t xml:space="preserve">                                Bedarf an Kästen klären (Klassen / Lernumgebung / </w:t>
      </w:r>
      <w:proofErr w:type="spellStart"/>
      <w:r>
        <w:rPr>
          <w:lang w:val="de-DE"/>
        </w:rPr>
        <w:t>versperrbar</w:t>
      </w:r>
      <w:proofErr w:type="spellEnd"/>
      <w:r>
        <w:rPr>
          <w:lang w:val="de-DE"/>
        </w:rPr>
        <w:t xml:space="preserve"> für Tablets)</w:t>
      </w:r>
    </w:p>
    <w:p w:rsidR="0015750B" w:rsidRDefault="0015750B" w:rsidP="0015750B">
      <w:pPr>
        <w:rPr>
          <w:lang w:val="de-DE"/>
        </w:rPr>
      </w:pPr>
      <w:r>
        <w:rPr>
          <w:lang w:val="de-DE"/>
        </w:rPr>
        <w:t xml:space="preserve">                                Spinde – eventuell Auslagerung der Spinde von 2. Und 4. Klasse? </w:t>
      </w:r>
    </w:p>
    <w:p w:rsidR="0015750B" w:rsidRDefault="0015750B" w:rsidP="0015750B">
      <w:pPr>
        <w:rPr>
          <w:lang w:val="de-DE"/>
        </w:rPr>
      </w:pPr>
      <w:r>
        <w:rPr>
          <w:lang w:val="de-DE"/>
        </w:rPr>
        <w:t>                                Wer / Was / Wann wird die Klassenräume herrichten</w:t>
      </w:r>
    </w:p>
    <w:p w:rsidR="0015750B" w:rsidRDefault="0015750B" w:rsidP="0015750B">
      <w:pPr>
        <w:rPr>
          <w:lang w:val="de-DE"/>
        </w:rPr>
      </w:pPr>
      <w:r>
        <w:rPr>
          <w:lang w:val="de-DE"/>
        </w:rPr>
        <w:t>16:00-17:00         Erste Schulwochen</w:t>
      </w:r>
    </w:p>
    <w:p w:rsidR="0015750B" w:rsidRDefault="0015750B" w:rsidP="0015750B">
      <w:pPr>
        <w:rPr>
          <w:lang w:val="de-DE"/>
        </w:rPr>
      </w:pPr>
      <w:r>
        <w:rPr>
          <w:lang w:val="de-DE"/>
        </w:rPr>
        <w:t>                                Wunsch Andrea: Nur 2 Tage aufgelöster Unterricht, ab Mittwoch nach Stundenplan =&gt; Planung was wir tun</w:t>
      </w:r>
    </w:p>
    <w:p w:rsidR="0015750B" w:rsidRDefault="0015750B" w:rsidP="0015750B">
      <w:pPr>
        <w:ind w:firstLine="1440"/>
        <w:rPr>
          <w:lang w:val="de-DE"/>
        </w:rPr>
      </w:pPr>
      <w:r>
        <w:rPr>
          <w:lang w:val="de-DE"/>
        </w:rPr>
        <w:t xml:space="preserve">Was müssen sie lernen, bevor sie mit dem Lernen beginnen können? (Umgang Tablets, Umgang Arbeitsplan, Wegräumen, Raumwechsel bzw. wo darf ich </w:t>
      </w:r>
    </w:p>
    <w:p w:rsidR="0015750B" w:rsidRDefault="0015750B" w:rsidP="0015750B">
      <w:pPr>
        <w:ind w:left="720" w:firstLine="720"/>
        <w:rPr>
          <w:lang w:val="de-DE"/>
        </w:rPr>
      </w:pPr>
      <w:proofErr w:type="gramStart"/>
      <w:r>
        <w:rPr>
          <w:lang w:val="de-DE"/>
        </w:rPr>
        <w:t>mich</w:t>
      </w:r>
      <w:proofErr w:type="gramEnd"/>
      <w:r>
        <w:rPr>
          <w:lang w:val="de-DE"/>
        </w:rPr>
        <w:t xml:space="preserve"> frei bewegen.</w:t>
      </w:r>
    </w:p>
    <w:p w:rsidR="0015750B" w:rsidRDefault="0015750B" w:rsidP="0015750B">
      <w:pPr>
        <w:ind w:left="720" w:firstLine="720"/>
        <w:rPr>
          <w:lang w:val="de-DE"/>
        </w:rPr>
      </w:pPr>
      <w:r>
        <w:rPr>
          <w:lang w:val="de-DE"/>
        </w:rPr>
        <w:t>Lesetests und Leseförderung</w:t>
      </w:r>
      <w:proofErr w:type="gramStart"/>
      <w:r>
        <w:rPr>
          <w:lang w:val="de-DE"/>
        </w:rPr>
        <w:t>  (</w:t>
      </w:r>
      <w:proofErr w:type="spellStart"/>
      <w:proofErr w:type="gramEnd"/>
      <w:r>
        <w:rPr>
          <w:lang w:val="de-DE"/>
        </w:rPr>
        <w:t>Lesetest</w:t>
      </w:r>
      <w:proofErr w:type="spellEnd"/>
      <w:r>
        <w:rPr>
          <w:lang w:val="de-DE"/>
        </w:rPr>
        <w:t xml:space="preserve"> / freies lesen nur für Überdurchschnittliche, tägliches Förderprogramm für die anderen)</w:t>
      </w:r>
    </w:p>
    <w:p w:rsidR="0015750B" w:rsidRDefault="0015750B" w:rsidP="0015750B">
      <w:pPr>
        <w:ind w:left="720" w:firstLine="720"/>
        <w:rPr>
          <w:lang w:val="de-DE"/>
        </w:rPr>
      </w:pPr>
      <w:r>
        <w:rPr>
          <w:lang w:val="de-DE"/>
        </w:rPr>
        <w:t xml:space="preserve">DAZ (Vorschlag: Die </w:t>
      </w:r>
      <w:proofErr w:type="spellStart"/>
      <w:r>
        <w:rPr>
          <w:lang w:val="de-DE"/>
        </w:rPr>
        <w:t>nm</w:t>
      </w:r>
      <w:proofErr w:type="spellEnd"/>
      <w:r>
        <w:rPr>
          <w:lang w:val="de-DE"/>
        </w:rPr>
        <w:t xml:space="preserve"> DAZ, eine Englischstunde DAZ, ev. eine IKT Stunde DAZ)</w:t>
      </w:r>
    </w:p>
    <w:p w:rsidR="0015750B" w:rsidRDefault="0015750B" w:rsidP="0015750B">
      <w:pPr>
        <w:rPr>
          <w:lang w:val="de-DE"/>
        </w:rPr>
      </w:pPr>
      <w:r>
        <w:rPr>
          <w:lang w:val="de-DE"/>
        </w:rPr>
        <w:t xml:space="preserve">                                </w:t>
      </w:r>
      <w:proofErr w:type="spellStart"/>
      <w:r>
        <w:rPr>
          <w:lang w:val="de-DE"/>
        </w:rPr>
        <w:t>Kennenlerntage</w:t>
      </w:r>
      <w:proofErr w:type="spellEnd"/>
      <w:r>
        <w:rPr>
          <w:lang w:val="de-DE"/>
        </w:rPr>
        <w:t xml:space="preserve"> </w:t>
      </w:r>
    </w:p>
    <w:p w:rsidR="0015750B" w:rsidRDefault="0015750B" w:rsidP="0015750B">
      <w:pPr>
        <w:rPr>
          <w:lang w:val="de-DE"/>
        </w:rPr>
      </w:pPr>
      <w:r>
        <w:rPr>
          <w:lang w:val="de-DE"/>
        </w:rPr>
        <w:t>17:00 – 18:00      Elterninformation</w:t>
      </w:r>
    </w:p>
    <w:p w:rsidR="0015750B" w:rsidRDefault="0015750B" w:rsidP="0015750B">
      <w:pPr>
        <w:rPr>
          <w:lang w:val="de-DE"/>
        </w:rPr>
      </w:pPr>
      <w:r>
        <w:rPr>
          <w:lang w:val="de-DE"/>
        </w:rPr>
        <w:t>                                Planung „Elterninfoabend“ am Schulfesttag (18:00)</w:t>
      </w:r>
    </w:p>
    <w:p w:rsidR="0015750B" w:rsidRDefault="0015750B" w:rsidP="0015750B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Planung Inhalt</w:t>
      </w:r>
    </w:p>
    <w:p w:rsidR="0015750B" w:rsidRDefault="0015750B" w:rsidP="0015750B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Info zu Kosten (Tablets / </w:t>
      </w:r>
      <w:proofErr w:type="spellStart"/>
      <w:r>
        <w:rPr>
          <w:lang w:val="de-DE"/>
        </w:rPr>
        <w:t>Kennenlerntage</w:t>
      </w:r>
      <w:proofErr w:type="spellEnd"/>
      <w:r>
        <w:rPr>
          <w:lang w:val="de-DE"/>
        </w:rPr>
        <w:t xml:space="preserve"> / Klassenkassa)</w:t>
      </w:r>
    </w:p>
    <w:p w:rsidR="0015750B" w:rsidRDefault="0015750B" w:rsidP="0015750B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Einladung</w:t>
      </w:r>
    </w:p>
    <w:p w:rsidR="0015750B" w:rsidRDefault="0015750B" w:rsidP="0015750B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Bedarfslisten möglich?</w:t>
      </w:r>
    </w:p>
    <w:p w:rsidR="0015750B" w:rsidRDefault="0015750B" w:rsidP="0015750B">
      <w:pPr>
        <w:rPr>
          <w:lang w:val="de-DE"/>
        </w:rPr>
      </w:pPr>
      <w:r>
        <w:rPr>
          <w:lang w:val="de-DE"/>
        </w:rPr>
        <w:t>RESTZEIT – wenn vorhanden</w:t>
      </w:r>
    </w:p>
    <w:p w:rsidR="0015750B" w:rsidRDefault="0015750B" w:rsidP="0015750B">
      <w:pPr>
        <w:rPr>
          <w:lang w:val="de-DE"/>
        </w:rPr>
      </w:pPr>
      <w:r>
        <w:rPr>
          <w:lang w:val="de-DE"/>
        </w:rPr>
        <w:t>                                Fachgruppen</w:t>
      </w:r>
    </w:p>
    <w:p w:rsidR="00BD10EA" w:rsidRDefault="00BD10EA">
      <w:bookmarkStart w:id="0" w:name="_GoBack"/>
      <w:bookmarkEnd w:id="0"/>
    </w:p>
    <w:sectPr w:rsidR="00BD10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D61EA6"/>
    <w:multiLevelType w:val="hybridMultilevel"/>
    <w:tmpl w:val="B50AAF82"/>
    <w:lvl w:ilvl="0" w:tplc="638696B8">
      <w:start w:val="1"/>
      <w:numFmt w:val="bullet"/>
      <w:lvlText w:val=""/>
      <w:lvlJc w:val="left"/>
      <w:pPr>
        <w:ind w:left="25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50B"/>
    <w:rsid w:val="0015750B"/>
    <w:rsid w:val="00BD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A542D1-881C-4B34-9338-9CF4A8998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5750B"/>
    <w:pPr>
      <w:spacing w:after="0" w:line="240" w:lineRule="auto"/>
    </w:pPr>
    <w:rPr>
      <w:rFonts w:ascii="Calibri" w:hAnsi="Calibri" w:cs="Calibri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5750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0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2017-05-19T14:50:00Z</dcterms:created>
  <dcterms:modified xsi:type="dcterms:W3CDTF">2017-05-19T14:51:00Z</dcterms:modified>
</cp:coreProperties>
</file>