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8E736" w14:textId="6120E99D" w:rsidR="00D16FF8" w:rsidRPr="00F65E87" w:rsidRDefault="00AD43AB">
      <w:pPr>
        <w:pStyle w:val="berschrift1"/>
      </w:pPr>
      <w:r>
        <w:t xml:space="preserve">1st </w:t>
      </w:r>
      <w:proofErr w:type="spellStart"/>
      <w:r>
        <w:t>test</w:t>
      </w:r>
      <w:proofErr w:type="spellEnd"/>
      <w:r>
        <w:t xml:space="preserve"> </w:t>
      </w:r>
    </w:p>
    <w:tbl>
      <w:tblPr>
        <w:tblW w:w="507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ie erste Tabelle weist Testinformationen, einschließlich Kursleiter, Name, Kurs und Zeitraum auf. Zweite Tabelle enthält das Datum"/>
      </w:tblPr>
      <w:tblGrid>
        <w:gridCol w:w="1404"/>
        <w:gridCol w:w="3116"/>
        <w:gridCol w:w="1064"/>
        <w:gridCol w:w="3421"/>
      </w:tblGrid>
      <w:tr w:rsidR="00D16FF8" w:rsidRPr="00F65E87" w14:paraId="631CAE6E" w14:textId="77777777" w:rsidTr="003210CB">
        <w:trPr>
          <w:jc w:val="center"/>
        </w:trPr>
        <w:tc>
          <w:tcPr>
            <w:tcW w:w="1435" w:type="dxa"/>
            <w:tcBorders>
              <w:bottom w:val="single" w:sz="12" w:space="0" w:color="7F7F7F" w:themeColor="text1" w:themeTint="80"/>
            </w:tcBorders>
          </w:tcPr>
          <w:p w14:paraId="79FAD6D5" w14:textId="44913A60" w:rsidR="00F65E87" w:rsidRPr="00F65E87" w:rsidRDefault="00507E75" w:rsidP="00A26BCF">
            <w:pPr>
              <w:pStyle w:val="berschrift2"/>
            </w:pPr>
            <w:r>
              <w:t>Datum</w:t>
            </w:r>
          </w:p>
        </w:tc>
        <w:tc>
          <w:tcPr>
            <w:tcW w:w="3240" w:type="dxa"/>
            <w:tcBorders>
              <w:bottom w:val="single" w:sz="12" w:space="0" w:color="7F7F7F" w:themeColor="text1" w:themeTint="80"/>
            </w:tcBorders>
          </w:tcPr>
          <w:p w14:paraId="2710AFE1" w14:textId="48F27E80" w:rsidR="00D16FF8" w:rsidRPr="00F65E87" w:rsidRDefault="00507E75" w:rsidP="004B4ED7">
            <w:r>
              <w:t>11/11/21</w:t>
            </w:r>
          </w:p>
        </w:tc>
        <w:tc>
          <w:tcPr>
            <w:tcW w:w="1080" w:type="dxa"/>
            <w:tcBorders>
              <w:bottom w:val="single" w:sz="12" w:space="0" w:color="7F7F7F" w:themeColor="text1" w:themeTint="80"/>
            </w:tcBorders>
          </w:tcPr>
          <w:p w14:paraId="46380003" w14:textId="0951628F" w:rsidR="00D16FF8" w:rsidRPr="00F65E87" w:rsidRDefault="00507E75" w:rsidP="00A26BCF">
            <w:pPr>
              <w:pStyle w:val="berschrift2"/>
            </w:pPr>
            <w:r>
              <w:t xml:space="preserve">Klasse </w:t>
            </w:r>
          </w:p>
        </w:tc>
        <w:tc>
          <w:tcPr>
            <w:tcW w:w="3595" w:type="dxa"/>
            <w:tcBorders>
              <w:bottom w:val="single" w:sz="12" w:space="0" w:color="7F7F7F" w:themeColor="text1" w:themeTint="80"/>
            </w:tcBorders>
          </w:tcPr>
          <w:p w14:paraId="6D65528C" w14:textId="6037B022" w:rsidR="00D16FF8" w:rsidRPr="00F65E87" w:rsidRDefault="00507E75" w:rsidP="004B4ED7">
            <w:r>
              <w:t>4F</w:t>
            </w:r>
          </w:p>
        </w:tc>
      </w:tr>
    </w:tbl>
    <w:tbl>
      <w:tblPr>
        <w:tblStyle w:val="TabellemithellemGitternetz"/>
        <w:tblW w:w="5075" w:type="pct"/>
        <w:jc w:val="center"/>
        <w:tblBorders>
          <w:top w:val="none" w:sz="0" w:space="0" w:color="auto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ie erste Tabelle weist Testinformationen, einschließlich Kursleiter, Name, Kurs und Zeitraum auf. Zweite Tabelle enthält das Datum"/>
      </w:tblPr>
      <w:tblGrid>
        <w:gridCol w:w="1386"/>
        <w:gridCol w:w="7619"/>
      </w:tblGrid>
      <w:tr w:rsidR="004B4ED7" w:rsidRPr="00F65E87" w14:paraId="7E4FD3E9" w14:textId="77777777" w:rsidTr="00507E75">
        <w:trPr>
          <w:jc w:val="center"/>
        </w:trPr>
        <w:tc>
          <w:tcPr>
            <w:tcW w:w="1386" w:type="dxa"/>
          </w:tcPr>
          <w:p w14:paraId="71009AE2" w14:textId="41D69BB9" w:rsidR="004B4ED7" w:rsidRPr="00F65E87" w:rsidRDefault="00507E75" w:rsidP="00F65E87">
            <w:pPr>
              <w:pStyle w:val="berschrift2"/>
              <w:spacing w:after="120" w:line="276" w:lineRule="auto"/>
              <w:outlineLvl w:val="1"/>
            </w:pPr>
            <w:r>
              <w:t>Name</w:t>
            </w:r>
          </w:p>
        </w:tc>
        <w:tc>
          <w:tcPr>
            <w:tcW w:w="7619" w:type="dxa"/>
          </w:tcPr>
          <w:p w14:paraId="3F42BCBF" w14:textId="536CE928" w:rsidR="004B4ED7" w:rsidRPr="00F65E87" w:rsidRDefault="004B4ED7" w:rsidP="00F65E87">
            <w:pPr>
              <w:spacing w:after="120" w:line="276" w:lineRule="auto"/>
            </w:pPr>
          </w:p>
        </w:tc>
      </w:tr>
    </w:tbl>
    <w:p w14:paraId="2F48B5A5" w14:textId="737396E3" w:rsidR="00507E75" w:rsidRDefault="00507E75">
      <w:pPr>
        <w:pStyle w:val="Anweisungen"/>
        <w:rPr>
          <w:lang w:val="en-US"/>
        </w:rPr>
      </w:pPr>
      <w:r>
        <w:rPr>
          <w:lang w:val="en-US"/>
        </w:rPr>
        <w:t>Part 1</w:t>
      </w:r>
      <w:r w:rsidR="00C06D79">
        <w:rPr>
          <w:lang w:val="en-US"/>
        </w:rPr>
        <w:t xml:space="preserve"> (Just Listening and Speaking</w:t>
      </w:r>
      <w:r w:rsidR="00EE7480">
        <w:rPr>
          <w:lang w:val="en-US"/>
        </w:rPr>
        <w:t xml:space="preserve"> Pre-Intermediate / Harmer</w:t>
      </w:r>
      <w:r w:rsidR="00C06D79">
        <w:rPr>
          <w:lang w:val="en-US"/>
        </w:rPr>
        <w:t xml:space="preserve">) </w:t>
      </w:r>
      <w:r w:rsidR="00EE7480">
        <w:rPr>
          <w:lang w:val="en-US"/>
        </w:rPr>
        <w:object w:dxaOrig="1351" w:dyaOrig="811" w14:anchorId="0E9B3A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7.25pt;height:40.75pt" o:ole="">
            <v:imagedata r:id="rId7" o:title=""/>
          </v:shape>
          <o:OLEObject Type="Embed" ProgID="Package" ShapeID="_x0000_i1029" DrawAspect="Content" ObjectID="_1697548825" r:id="rId8"/>
        </w:object>
      </w:r>
      <w:r w:rsidR="00EE7480">
        <w:rPr>
          <w:lang w:val="en-US"/>
        </w:rPr>
        <w:object w:dxaOrig="1351" w:dyaOrig="811" w14:anchorId="52366202">
          <v:shape id="_x0000_i1030" type="#_x0000_t75" style="width:67.25pt;height:40.75pt" o:ole="">
            <v:imagedata r:id="rId9" o:title=""/>
          </v:shape>
          <o:OLEObject Type="Embed" ProgID="Package" ShapeID="_x0000_i1030" DrawAspect="Content" ObjectID="_1697548826" r:id="rId10"/>
        </w:object>
      </w:r>
    </w:p>
    <w:p w14:paraId="57817A65" w14:textId="0B888EA2" w:rsidR="00D16FF8" w:rsidRPr="00507E75" w:rsidRDefault="00507E75">
      <w:pPr>
        <w:pStyle w:val="Anweisungen"/>
        <w:rPr>
          <w:lang w:val="en-US"/>
        </w:rPr>
      </w:pPr>
      <w:r w:rsidRPr="00507E75">
        <w:rPr>
          <w:lang w:val="en-US"/>
        </w:rPr>
        <w:t xml:space="preserve">Listen to the </w:t>
      </w:r>
      <w:r w:rsidR="00C06D79">
        <w:rPr>
          <w:lang w:val="en-US"/>
        </w:rPr>
        <w:t>a</w:t>
      </w:r>
      <w:r w:rsidRPr="00507E75">
        <w:rPr>
          <w:lang w:val="en-US"/>
        </w:rPr>
        <w:t>udio a</w:t>
      </w:r>
      <w:r>
        <w:rPr>
          <w:lang w:val="en-US"/>
        </w:rPr>
        <w:t xml:space="preserve">nd answer the questions </w:t>
      </w:r>
    </w:p>
    <w:p w14:paraId="1D414C23" w14:textId="3C9BD125" w:rsidR="00D16FF8" w:rsidRPr="00507E75" w:rsidRDefault="00507E75" w:rsidP="00494233">
      <w:pPr>
        <w:pStyle w:val="berschrift3"/>
        <w:rPr>
          <w:lang w:val="en-US"/>
        </w:rPr>
      </w:pPr>
      <w:r w:rsidRPr="00507E75">
        <w:rPr>
          <w:lang w:val="en-US"/>
        </w:rPr>
        <w:t>How old is</w:t>
      </w:r>
      <w:r>
        <w:rPr>
          <w:lang w:val="en-US"/>
        </w:rPr>
        <w:t xml:space="preserve"> the babysitter?</w:t>
      </w:r>
    </w:p>
    <w:p w14:paraId="6D128D37" w14:textId="78355933" w:rsidR="00D16FF8" w:rsidRPr="00507E75" w:rsidRDefault="00D16FF8">
      <w:pPr>
        <w:rPr>
          <w:lang w:val="en-US"/>
        </w:rPr>
      </w:pPr>
    </w:p>
    <w:p w14:paraId="7BC06127" w14:textId="423AC66C" w:rsidR="00D16FF8" w:rsidRPr="00507E75" w:rsidRDefault="00507E75" w:rsidP="00703EE4">
      <w:pPr>
        <w:pStyle w:val="berschrift3"/>
        <w:rPr>
          <w:lang w:val="en-US"/>
        </w:rPr>
      </w:pPr>
      <w:r w:rsidRPr="00507E75">
        <w:rPr>
          <w:lang w:val="en-US"/>
        </w:rPr>
        <w:t>Why did the babysitter w</w:t>
      </w:r>
      <w:r>
        <w:rPr>
          <w:lang w:val="en-US"/>
        </w:rPr>
        <w:t>atch TV?</w:t>
      </w:r>
    </w:p>
    <w:p w14:paraId="1E5BFDD8" w14:textId="5C854826" w:rsidR="00D16FF8" w:rsidRPr="00507E75" w:rsidRDefault="00D16FF8">
      <w:pPr>
        <w:rPr>
          <w:lang w:val="en-US"/>
        </w:rPr>
      </w:pPr>
    </w:p>
    <w:p w14:paraId="4A2617DE" w14:textId="06BE3E44" w:rsidR="00D16FF8" w:rsidRPr="00507E75" w:rsidRDefault="00507E75">
      <w:pPr>
        <w:pStyle w:val="berschrift3"/>
        <w:rPr>
          <w:lang w:val="en-US"/>
        </w:rPr>
      </w:pPr>
      <w:r w:rsidRPr="00507E75">
        <w:rPr>
          <w:lang w:val="en-US"/>
        </w:rPr>
        <w:t xml:space="preserve">How did the </w:t>
      </w:r>
      <w:proofErr w:type="spellStart"/>
      <w:r w:rsidRPr="00507E75">
        <w:rPr>
          <w:lang w:val="en-US"/>
        </w:rPr>
        <w:t>babsitter</w:t>
      </w:r>
      <w:proofErr w:type="spellEnd"/>
      <w:r w:rsidRPr="00507E75">
        <w:rPr>
          <w:lang w:val="en-US"/>
        </w:rPr>
        <w:t xml:space="preserve"> f</w:t>
      </w:r>
      <w:r>
        <w:rPr>
          <w:lang w:val="en-US"/>
        </w:rPr>
        <w:t>eel after the first phone call?</w:t>
      </w:r>
    </w:p>
    <w:p w14:paraId="326E75AB" w14:textId="7CAD5AD2" w:rsidR="00D16FF8" w:rsidRPr="00507E75" w:rsidRDefault="00507E75">
      <w:pPr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frightened </w:t>
      </w:r>
      <w:r>
        <w:rPr>
          <w:lang w:val="en-US"/>
        </w:rPr>
        <w:sym w:font="Wingdings" w:char="F0A8"/>
      </w:r>
      <w:r>
        <w:rPr>
          <w:lang w:val="en-US"/>
        </w:rPr>
        <w:t xml:space="preserve"> angry </w:t>
      </w:r>
      <w:r>
        <w:rPr>
          <w:lang w:val="en-US"/>
        </w:rPr>
        <w:sym w:font="Wingdings" w:char="F0A8"/>
      </w:r>
      <w:r>
        <w:rPr>
          <w:lang w:val="en-US"/>
        </w:rPr>
        <w:t xml:space="preserve"> worried </w:t>
      </w:r>
      <w:r>
        <w:rPr>
          <w:lang w:val="en-US"/>
        </w:rPr>
        <w:sym w:font="Wingdings" w:char="F0A8"/>
      </w:r>
      <w:r>
        <w:rPr>
          <w:lang w:val="en-US"/>
        </w:rPr>
        <w:t xml:space="preserve"> annoyed </w:t>
      </w:r>
      <w:r>
        <w:rPr>
          <w:lang w:val="en-US"/>
        </w:rPr>
        <w:sym w:font="Wingdings" w:char="F0A8"/>
      </w:r>
      <w:r>
        <w:rPr>
          <w:lang w:val="en-US"/>
        </w:rPr>
        <w:t xml:space="preserve"> scared</w:t>
      </w:r>
    </w:p>
    <w:p w14:paraId="52A4E8AD" w14:textId="197E837E" w:rsidR="00D16FF8" w:rsidRPr="00507E75" w:rsidRDefault="00507E75">
      <w:pPr>
        <w:pStyle w:val="berschrift3"/>
        <w:rPr>
          <w:lang w:val="en-US"/>
        </w:rPr>
      </w:pPr>
      <w:r w:rsidRPr="00507E75">
        <w:rPr>
          <w:lang w:val="en-US"/>
        </w:rPr>
        <w:t>Who did the girl t</w:t>
      </w:r>
      <w:r>
        <w:rPr>
          <w:lang w:val="en-US"/>
        </w:rPr>
        <w:t>hink the caller was after the second call?</w:t>
      </w:r>
    </w:p>
    <w:p w14:paraId="1B7F2099" w14:textId="429879DB" w:rsidR="00D16FF8" w:rsidRPr="00507E75" w:rsidRDefault="00D16FF8">
      <w:pPr>
        <w:rPr>
          <w:lang w:val="en-US"/>
        </w:rPr>
      </w:pPr>
    </w:p>
    <w:p w14:paraId="771248B3" w14:textId="388CD16A" w:rsidR="00D16FF8" w:rsidRDefault="00507E75">
      <w:pPr>
        <w:pStyle w:val="berschrift3"/>
        <w:rPr>
          <w:lang w:val="en-US"/>
        </w:rPr>
      </w:pPr>
      <w:r w:rsidRPr="00507E75">
        <w:rPr>
          <w:lang w:val="en-US"/>
        </w:rPr>
        <w:t xml:space="preserve">What did the caller </w:t>
      </w:r>
      <w:r>
        <w:rPr>
          <w:lang w:val="en-US"/>
        </w:rPr>
        <w:t>tell her to do?</w:t>
      </w:r>
    </w:p>
    <w:p w14:paraId="6D8EA3C8" w14:textId="77777777" w:rsidR="00507E75" w:rsidRPr="00507E75" w:rsidRDefault="00507E75" w:rsidP="00507E75">
      <w:pPr>
        <w:rPr>
          <w:lang w:val="en-US"/>
        </w:rPr>
      </w:pPr>
    </w:p>
    <w:p w14:paraId="142E22F9" w14:textId="159FB2CA" w:rsidR="00507E75" w:rsidRDefault="00C06D79" w:rsidP="00507E75">
      <w:pPr>
        <w:pStyle w:val="berschrift3"/>
        <w:rPr>
          <w:lang w:val="en-US"/>
        </w:rPr>
      </w:pPr>
      <w:r>
        <w:rPr>
          <w:lang w:val="en-US"/>
        </w:rPr>
        <w:t>What did she see when she went to the baby’s room?</w:t>
      </w:r>
    </w:p>
    <w:p w14:paraId="490072EA" w14:textId="77777777" w:rsidR="00507E75" w:rsidRPr="00507E75" w:rsidRDefault="00507E75" w:rsidP="00507E75">
      <w:pPr>
        <w:rPr>
          <w:lang w:val="en-US"/>
        </w:rPr>
      </w:pPr>
    </w:p>
    <w:p w14:paraId="31454749" w14:textId="532FE344" w:rsidR="00507E75" w:rsidRDefault="00C06D79" w:rsidP="00507E75">
      <w:pPr>
        <w:pStyle w:val="berschrift3"/>
        <w:rPr>
          <w:lang w:val="en-US"/>
        </w:rPr>
      </w:pPr>
      <w:r>
        <w:rPr>
          <w:lang w:val="en-US"/>
        </w:rPr>
        <w:t>What is a “cot”</w:t>
      </w:r>
      <w:r w:rsidR="00507E75">
        <w:rPr>
          <w:lang w:val="en-US"/>
        </w:rPr>
        <w:t>?</w:t>
      </w:r>
    </w:p>
    <w:p w14:paraId="49CC91E9" w14:textId="77777777" w:rsidR="00507E75" w:rsidRPr="00507E75" w:rsidRDefault="00507E75" w:rsidP="00507E75">
      <w:pPr>
        <w:rPr>
          <w:lang w:val="en-US"/>
        </w:rPr>
      </w:pPr>
    </w:p>
    <w:p w14:paraId="0D4AAA40" w14:textId="6E8D0CDF" w:rsidR="00507E75" w:rsidRPr="00C06D79" w:rsidRDefault="00507E75" w:rsidP="00C06D79">
      <w:pPr>
        <w:pStyle w:val="berschrift3"/>
        <w:numPr>
          <w:ilvl w:val="0"/>
          <w:numId w:val="0"/>
        </w:numPr>
        <w:ind w:left="360" w:hanging="360"/>
        <w:rPr>
          <w:lang w:val="en-US"/>
        </w:rPr>
      </w:pPr>
    </w:p>
    <w:p w14:paraId="600D21E4" w14:textId="77777777" w:rsidR="00AD2C89" w:rsidRDefault="00AD2C89">
      <w:pPr>
        <w:rPr>
          <w:i/>
          <w:iCs/>
          <w:color w:val="595959" w:themeColor="text1" w:themeTint="A6"/>
          <w:lang w:val="en-US"/>
        </w:rPr>
      </w:pPr>
      <w:r>
        <w:rPr>
          <w:lang w:val="en-US"/>
        </w:rPr>
        <w:br w:type="page"/>
      </w:r>
    </w:p>
    <w:p w14:paraId="0E33A02F" w14:textId="4BD5B1A7" w:rsidR="00C06D79" w:rsidRPr="00507E75" w:rsidRDefault="00EE7480" w:rsidP="00C06D79">
      <w:pPr>
        <w:pStyle w:val="Anweisungen"/>
        <w:rPr>
          <w:lang w:val="en-US"/>
        </w:rPr>
      </w:pPr>
      <w:r>
        <w:rPr>
          <w:lang w:val="en-US"/>
        </w:rPr>
        <w:lastRenderedPageBreak/>
        <w:t xml:space="preserve">Part 2 </w:t>
      </w:r>
      <w:r>
        <w:rPr>
          <w:lang w:val="en-US"/>
        </w:rPr>
        <w:t xml:space="preserve">(Just Listening and Speaking </w:t>
      </w:r>
      <w:r>
        <w:rPr>
          <w:lang w:val="en-US"/>
        </w:rPr>
        <w:t>Upper</w:t>
      </w:r>
      <w:r>
        <w:rPr>
          <w:lang w:val="en-US"/>
        </w:rPr>
        <w:t>-Intermediate</w:t>
      </w:r>
      <w:r w:rsidR="00AD2C89">
        <w:rPr>
          <w:lang w:val="en-US"/>
        </w:rPr>
        <w:t xml:space="preserve"> – bis 1:57</w:t>
      </w:r>
      <w:r>
        <w:rPr>
          <w:lang w:val="en-US"/>
        </w:rPr>
        <w:t>)</w:t>
      </w:r>
      <w:r w:rsidR="00AD2C89">
        <w:rPr>
          <w:lang w:val="en-US"/>
        </w:rPr>
        <w:object w:dxaOrig="2356" w:dyaOrig="811" w14:anchorId="66BB3E29">
          <v:shape id="_x0000_i1031" type="#_x0000_t75" style="width:117.5pt;height:40.75pt" o:ole="">
            <v:imagedata r:id="rId11" o:title=""/>
          </v:shape>
          <o:OLEObject Type="Embed" ProgID="Package" ShapeID="_x0000_i1031" DrawAspect="Content" ObjectID="_1697548827" r:id="rId12"/>
        </w:object>
      </w:r>
      <w:r>
        <w:rPr>
          <w:lang w:val="en-US"/>
        </w:rPr>
        <w:br/>
      </w:r>
      <w:r w:rsidR="00C06D79" w:rsidRPr="00507E75">
        <w:rPr>
          <w:lang w:val="en-US"/>
        </w:rPr>
        <w:t xml:space="preserve">Listen to the </w:t>
      </w:r>
      <w:r w:rsidR="00C06D79">
        <w:rPr>
          <w:lang w:val="en-US"/>
        </w:rPr>
        <w:t>a</w:t>
      </w:r>
      <w:r w:rsidR="00C06D79" w:rsidRPr="00507E75">
        <w:rPr>
          <w:lang w:val="en-US"/>
        </w:rPr>
        <w:t>udio a</w:t>
      </w:r>
      <w:r w:rsidR="00C06D79">
        <w:rPr>
          <w:lang w:val="en-US"/>
        </w:rPr>
        <w:t xml:space="preserve">nd answer the questions </w:t>
      </w:r>
    </w:p>
    <w:p w14:paraId="6D94ECC9" w14:textId="0B011F62" w:rsidR="00C06D79" w:rsidRPr="00C06D79" w:rsidRDefault="00C06D79" w:rsidP="00C06D79">
      <w:pPr>
        <w:pStyle w:val="berschrift3"/>
        <w:numPr>
          <w:ilvl w:val="0"/>
          <w:numId w:val="12"/>
        </w:numPr>
        <w:rPr>
          <w:lang w:val="en-US"/>
        </w:rPr>
      </w:pPr>
      <w:r w:rsidRPr="00C06D79">
        <w:rPr>
          <w:lang w:val="en-US"/>
        </w:rPr>
        <w:t xml:space="preserve">How </w:t>
      </w:r>
      <w:r w:rsidR="00EE7480">
        <w:rPr>
          <w:lang w:val="en-US"/>
        </w:rPr>
        <w:t>did Laura feel when she woke up</w:t>
      </w:r>
      <w:r w:rsidRPr="00C06D79">
        <w:rPr>
          <w:lang w:val="en-US"/>
        </w:rPr>
        <w:t>?</w:t>
      </w:r>
      <w:r w:rsidR="00AD2C89">
        <w:rPr>
          <w:lang w:val="en-US"/>
        </w:rPr>
        <w:t xml:space="preserve"> Find all the correct answers.</w:t>
      </w:r>
    </w:p>
    <w:p w14:paraId="7D665EC7" w14:textId="32C0B7EB" w:rsidR="00AD2C89" w:rsidRPr="00507E75" w:rsidRDefault="00AD2C89" w:rsidP="00AD2C89">
      <w:pPr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angry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cold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annoyed </w:t>
      </w:r>
      <w:r>
        <w:rPr>
          <w:lang w:val="en-US"/>
        </w:rPr>
        <w:sym w:font="Wingdings" w:char="F0A8"/>
      </w:r>
      <w:r>
        <w:rPr>
          <w:lang w:val="en-US"/>
        </w:rPr>
        <w:t xml:space="preserve"> scared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scar</w:t>
      </w:r>
      <w:r>
        <w:rPr>
          <w:lang w:val="en-US"/>
        </w:rPr>
        <w:t xml:space="preserve">y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 xml:space="preserve">hungry </w:t>
      </w:r>
    </w:p>
    <w:p w14:paraId="054CC054" w14:textId="36CA5A06" w:rsidR="00C06D79" w:rsidRPr="00507E75" w:rsidRDefault="00C06D79" w:rsidP="00C06D79">
      <w:pPr>
        <w:rPr>
          <w:lang w:val="en-US"/>
        </w:rPr>
      </w:pPr>
    </w:p>
    <w:p w14:paraId="6C7AF9CE" w14:textId="7376E1DD" w:rsidR="00C06D79" w:rsidRPr="00507E75" w:rsidRDefault="00AD2C89" w:rsidP="00C06D79">
      <w:pPr>
        <w:pStyle w:val="berschrift3"/>
        <w:rPr>
          <w:lang w:val="en-US"/>
        </w:rPr>
      </w:pPr>
      <w:r>
        <w:rPr>
          <w:lang w:val="en-US"/>
        </w:rPr>
        <w:t>Where was Laura</w:t>
      </w:r>
      <w:r w:rsidR="00C06D79">
        <w:rPr>
          <w:lang w:val="en-US"/>
        </w:rPr>
        <w:t>?</w:t>
      </w:r>
      <w:r>
        <w:rPr>
          <w:lang w:val="en-US"/>
        </w:rPr>
        <w:t xml:space="preserve"> </w:t>
      </w:r>
      <w:r>
        <w:rPr>
          <w:lang w:val="en-US"/>
        </w:rPr>
        <w:t>Find all the correct answers.</w:t>
      </w:r>
    </w:p>
    <w:p w14:paraId="35D2B818" w14:textId="542DE149" w:rsidR="00AD2C89" w:rsidRPr="00507E75" w:rsidRDefault="00AD2C89" w:rsidP="00AD2C89">
      <w:pPr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in a forest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at the garden wall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outside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inside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in a house</w:t>
      </w:r>
      <w:r>
        <w:rPr>
          <w:lang w:val="en-US"/>
        </w:rPr>
        <w:t xml:space="preserve"> </w:t>
      </w: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r>
        <w:rPr>
          <w:lang w:val="en-US"/>
        </w:rPr>
        <w:t>in the doorway</w:t>
      </w:r>
      <w:r>
        <w:rPr>
          <w:lang w:val="en-US"/>
        </w:rPr>
        <w:t xml:space="preserve"> </w:t>
      </w:r>
    </w:p>
    <w:p w14:paraId="44CE42E1" w14:textId="77777777" w:rsidR="00C06D79" w:rsidRPr="00507E75" w:rsidRDefault="00C06D79" w:rsidP="00C06D79">
      <w:pPr>
        <w:rPr>
          <w:lang w:val="en-US"/>
        </w:rPr>
      </w:pPr>
    </w:p>
    <w:p w14:paraId="37E89312" w14:textId="223E437A" w:rsidR="00C06D79" w:rsidRPr="00507E75" w:rsidRDefault="00AD2C89" w:rsidP="00C06D79">
      <w:pPr>
        <w:pStyle w:val="berschrift3"/>
        <w:rPr>
          <w:lang w:val="en-US"/>
        </w:rPr>
      </w:pPr>
      <w:r>
        <w:rPr>
          <w:lang w:val="en-US"/>
        </w:rPr>
        <w:t>Describe the big wolf. Give at least 3 details.</w:t>
      </w:r>
    </w:p>
    <w:p w14:paraId="705EF181" w14:textId="77777777" w:rsidR="00C06D79" w:rsidRPr="00507E75" w:rsidRDefault="00C06D79" w:rsidP="00C06D79">
      <w:pPr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frightened </w:t>
      </w:r>
      <w:r>
        <w:rPr>
          <w:lang w:val="en-US"/>
        </w:rPr>
        <w:sym w:font="Wingdings" w:char="F0A8"/>
      </w:r>
      <w:r>
        <w:rPr>
          <w:lang w:val="en-US"/>
        </w:rPr>
        <w:t xml:space="preserve"> angry </w:t>
      </w:r>
      <w:r>
        <w:rPr>
          <w:lang w:val="en-US"/>
        </w:rPr>
        <w:sym w:font="Wingdings" w:char="F0A8"/>
      </w:r>
      <w:r>
        <w:rPr>
          <w:lang w:val="en-US"/>
        </w:rPr>
        <w:t xml:space="preserve"> worried </w:t>
      </w:r>
      <w:r>
        <w:rPr>
          <w:lang w:val="en-US"/>
        </w:rPr>
        <w:sym w:font="Wingdings" w:char="F0A8"/>
      </w:r>
      <w:r>
        <w:rPr>
          <w:lang w:val="en-US"/>
        </w:rPr>
        <w:t xml:space="preserve"> annoyed </w:t>
      </w:r>
      <w:r>
        <w:rPr>
          <w:lang w:val="en-US"/>
        </w:rPr>
        <w:sym w:font="Wingdings" w:char="F0A8"/>
      </w:r>
      <w:r>
        <w:rPr>
          <w:lang w:val="en-US"/>
        </w:rPr>
        <w:t xml:space="preserve"> scared</w:t>
      </w:r>
    </w:p>
    <w:p w14:paraId="4645B0A1" w14:textId="7A95DCFD" w:rsidR="00AD43AB" w:rsidRPr="00507E75" w:rsidRDefault="00AD43AB" w:rsidP="00152BD3">
      <w:pPr>
        <w:rPr>
          <w:lang w:val="en-US"/>
        </w:rPr>
      </w:pPr>
    </w:p>
    <w:p w14:paraId="4753D9A7" w14:textId="72DA19F1" w:rsidR="00C06D79" w:rsidRDefault="00C06D79" w:rsidP="00152BD3">
      <w:pPr>
        <w:rPr>
          <w:lang w:val="en-US"/>
        </w:rPr>
      </w:pPr>
    </w:p>
    <w:p w14:paraId="5B0D93A7" w14:textId="77777777" w:rsidR="00C06D79" w:rsidRDefault="00C06D79" w:rsidP="00152BD3">
      <w:pPr>
        <w:rPr>
          <w:lang w:val="en-US"/>
        </w:rPr>
        <w:sectPr w:rsidR="00C06D79" w:rsidSect="003E5C38">
          <w:footerReference w:type="default" r:id="rId13"/>
          <w:pgSz w:w="11906" w:h="16838" w:code="9"/>
          <w:pgMar w:top="1440" w:right="1512" w:bottom="1440" w:left="1512" w:header="720" w:footer="720" w:gutter="0"/>
          <w:cols w:space="720"/>
          <w:titlePg/>
          <w:docGrid w:linePitch="360"/>
        </w:sectPr>
      </w:pPr>
    </w:p>
    <w:p w14:paraId="1F84D8F7" w14:textId="46844310" w:rsidR="00C06D79" w:rsidRPr="00C06D79" w:rsidRDefault="00C06D79" w:rsidP="00152BD3">
      <w:pPr>
        <w:rPr>
          <w:lang w:val="en-US"/>
        </w:rPr>
      </w:pPr>
    </w:p>
    <w:tbl>
      <w:tblPr>
        <w:tblW w:w="507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Die erste Tabelle weist Testinformationen, einschließlich Kursleiter, Name, Kurs und Zeitraum auf. Zweite Tabelle enthält das Datum"/>
      </w:tblPr>
      <w:tblGrid>
        <w:gridCol w:w="2109"/>
        <w:gridCol w:w="1147"/>
        <w:gridCol w:w="1275"/>
        <w:gridCol w:w="426"/>
        <w:gridCol w:w="992"/>
        <w:gridCol w:w="3056"/>
      </w:tblGrid>
      <w:tr w:rsidR="00C06D79" w:rsidRPr="00507E75" w14:paraId="212C6A7D" w14:textId="77777777" w:rsidTr="002A01CF">
        <w:trPr>
          <w:jc w:val="center"/>
        </w:trPr>
        <w:tc>
          <w:tcPr>
            <w:tcW w:w="2109" w:type="dxa"/>
            <w:tcBorders>
              <w:bottom w:val="single" w:sz="12" w:space="0" w:color="7F7F7F" w:themeColor="text1" w:themeTint="80"/>
            </w:tcBorders>
            <w:vAlign w:val="center"/>
          </w:tcPr>
          <w:p w14:paraId="66292E1A" w14:textId="77777777" w:rsidR="00C06D79" w:rsidRPr="00507E75" w:rsidRDefault="00C06D79" w:rsidP="002A01CF">
            <w:pPr>
              <w:pStyle w:val="berschrift2"/>
              <w:rPr>
                <w:b/>
                <w:bCs/>
              </w:rPr>
            </w:pPr>
            <w:r w:rsidRPr="00507E75">
              <w:rPr>
                <w:b/>
                <w:bCs/>
              </w:rPr>
              <w:t>Part 1</w:t>
            </w:r>
          </w:p>
        </w:tc>
        <w:tc>
          <w:tcPr>
            <w:tcW w:w="2422" w:type="dxa"/>
            <w:gridSpan w:val="2"/>
            <w:tcBorders>
              <w:bottom w:val="single" w:sz="12" w:space="0" w:color="7F7F7F" w:themeColor="text1" w:themeTint="80"/>
            </w:tcBorders>
          </w:tcPr>
          <w:p w14:paraId="54DA9773" w14:textId="77777777" w:rsidR="00C06D79" w:rsidRPr="00507E75" w:rsidRDefault="00C06D79" w:rsidP="002A01CF">
            <w:pPr>
              <w:rPr>
                <w:b/>
                <w:bCs/>
              </w:rPr>
            </w:pPr>
          </w:p>
        </w:tc>
        <w:tc>
          <w:tcPr>
            <w:tcW w:w="1418" w:type="dxa"/>
            <w:gridSpan w:val="2"/>
            <w:tcBorders>
              <w:bottom w:val="single" w:sz="12" w:space="0" w:color="7F7F7F" w:themeColor="text1" w:themeTint="80"/>
            </w:tcBorders>
            <w:vAlign w:val="center"/>
          </w:tcPr>
          <w:p w14:paraId="60F10838" w14:textId="77777777" w:rsidR="00C06D79" w:rsidRPr="00507E75" w:rsidRDefault="00C06D79" w:rsidP="002A01CF">
            <w:pPr>
              <w:pStyle w:val="berschrift2"/>
              <w:rPr>
                <w:b/>
                <w:bCs/>
              </w:rPr>
            </w:pPr>
            <w:r w:rsidRPr="00507E75">
              <w:rPr>
                <w:b/>
                <w:bCs/>
              </w:rPr>
              <w:t>Part 2</w:t>
            </w:r>
          </w:p>
        </w:tc>
        <w:tc>
          <w:tcPr>
            <w:tcW w:w="3056" w:type="dxa"/>
            <w:tcBorders>
              <w:bottom w:val="single" w:sz="12" w:space="0" w:color="7F7F7F" w:themeColor="text1" w:themeTint="80"/>
            </w:tcBorders>
          </w:tcPr>
          <w:p w14:paraId="19D52656" w14:textId="77777777" w:rsidR="00C06D79" w:rsidRPr="00507E75" w:rsidRDefault="00C06D79" w:rsidP="002A01CF">
            <w:pPr>
              <w:rPr>
                <w:b/>
                <w:bCs/>
              </w:rPr>
            </w:pPr>
          </w:p>
        </w:tc>
      </w:tr>
      <w:tr w:rsidR="00C06D79" w:rsidRPr="00F65E87" w14:paraId="73D42A1B" w14:textId="77777777" w:rsidTr="002A01CF">
        <w:trPr>
          <w:jc w:val="center"/>
        </w:trPr>
        <w:tc>
          <w:tcPr>
            <w:tcW w:w="2109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3FFE0E8F" w14:textId="77777777" w:rsidR="00C06D79" w:rsidRDefault="00C06D79" w:rsidP="002A01CF">
            <w:pPr>
              <w:pStyle w:val="berschrift2"/>
            </w:pPr>
            <w:r>
              <w:t>Listening 1</w:t>
            </w:r>
          </w:p>
          <w:p w14:paraId="108152ED" w14:textId="77777777" w:rsidR="00C06D79" w:rsidRPr="00F65E87" w:rsidRDefault="00C06D79" w:rsidP="002A01CF">
            <w:pPr>
              <w:pStyle w:val="berschrift2"/>
            </w:pPr>
            <w:r>
              <w:t>= 70% der Gesamtnote</w:t>
            </w:r>
          </w:p>
        </w:tc>
        <w:tc>
          <w:tcPr>
            <w:tcW w:w="2422" w:type="dxa"/>
            <w:gridSpan w:val="2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4C5712CE" w14:textId="77777777" w:rsidR="00C06D79" w:rsidRPr="00F65E87" w:rsidRDefault="00C06D79" w:rsidP="002A01CF">
            <w:r>
              <w:t xml:space="preserve">                     / 7P</w:t>
            </w:r>
          </w:p>
        </w:tc>
        <w:tc>
          <w:tcPr>
            <w:tcW w:w="1418" w:type="dxa"/>
            <w:gridSpan w:val="2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43795854" w14:textId="77777777" w:rsidR="00C06D79" w:rsidRPr="00F65E87" w:rsidRDefault="00C06D79" w:rsidP="002A01CF">
            <w:pPr>
              <w:pStyle w:val="berschrift2"/>
            </w:pPr>
            <w:r>
              <w:t>Writing 1</w:t>
            </w:r>
          </w:p>
        </w:tc>
        <w:tc>
          <w:tcPr>
            <w:tcW w:w="3056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</w:tcPr>
          <w:p w14:paraId="213E7326" w14:textId="77777777" w:rsidR="00C06D79" w:rsidRPr="00F65E87" w:rsidRDefault="00C06D79" w:rsidP="002A01CF">
            <w:r>
              <w:t xml:space="preserve">                                          %</w:t>
            </w:r>
          </w:p>
        </w:tc>
      </w:tr>
      <w:tr w:rsidR="00C06D79" w:rsidRPr="00F65E87" w14:paraId="5634EE2A" w14:textId="77777777" w:rsidTr="002A01CF">
        <w:trPr>
          <w:jc w:val="center"/>
        </w:trPr>
        <w:tc>
          <w:tcPr>
            <w:tcW w:w="2109" w:type="dxa"/>
            <w:tcBorders>
              <w:top w:val="single" w:sz="12" w:space="0" w:color="7F7F7F" w:themeColor="text1" w:themeTint="80"/>
              <w:bottom w:val="single" w:sz="18" w:space="0" w:color="auto"/>
            </w:tcBorders>
            <w:vAlign w:val="center"/>
          </w:tcPr>
          <w:p w14:paraId="2D603B94" w14:textId="77777777" w:rsidR="00C06D79" w:rsidRDefault="00C06D79" w:rsidP="002A01CF">
            <w:pPr>
              <w:pStyle w:val="berschrift2"/>
            </w:pPr>
            <w:r>
              <w:t>Listening 2</w:t>
            </w:r>
          </w:p>
          <w:p w14:paraId="5FDA7AA6" w14:textId="77777777" w:rsidR="00C06D79" w:rsidRDefault="00C06D79" w:rsidP="002A01CF">
            <w:pPr>
              <w:pStyle w:val="berschrift2"/>
            </w:pPr>
            <w:r>
              <w:t>= 30% der Gesamtnote</w:t>
            </w:r>
          </w:p>
        </w:tc>
        <w:tc>
          <w:tcPr>
            <w:tcW w:w="2422" w:type="dxa"/>
            <w:gridSpan w:val="2"/>
            <w:tcBorders>
              <w:top w:val="single" w:sz="12" w:space="0" w:color="7F7F7F" w:themeColor="text1" w:themeTint="80"/>
              <w:bottom w:val="single" w:sz="18" w:space="0" w:color="auto"/>
            </w:tcBorders>
          </w:tcPr>
          <w:p w14:paraId="5BA022FF" w14:textId="77777777" w:rsidR="00C06D79" w:rsidRDefault="00C06D79" w:rsidP="002A01CF">
            <w:r>
              <w:t xml:space="preserve">                     / 3P</w:t>
            </w:r>
          </w:p>
        </w:tc>
        <w:tc>
          <w:tcPr>
            <w:tcW w:w="1418" w:type="dxa"/>
            <w:gridSpan w:val="2"/>
            <w:tcBorders>
              <w:top w:val="single" w:sz="12" w:space="0" w:color="7F7F7F" w:themeColor="text1" w:themeTint="80"/>
              <w:bottom w:val="single" w:sz="18" w:space="0" w:color="auto"/>
            </w:tcBorders>
            <w:vAlign w:val="center"/>
          </w:tcPr>
          <w:p w14:paraId="296B71AC" w14:textId="77777777" w:rsidR="00C06D79" w:rsidRDefault="00C06D79" w:rsidP="002A01CF">
            <w:pPr>
              <w:pStyle w:val="berschrift2"/>
            </w:pPr>
            <w:r>
              <w:t>Writing 2</w:t>
            </w:r>
          </w:p>
        </w:tc>
        <w:tc>
          <w:tcPr>
            <w:tcW w:w="3056" w:type="dxa"/>
            <w:tcBorders>
              <w:top w:val="single" w:sz="12" w:space="0" w:color="7F7F7F" w:themeColor="text1" w:themeTint="80"/>
              <w:bottom w:val="single" w:sz="18" w:space="0" w:color="auto"/>
            </w:tcBorders>
          </w:tcPr>
          <w:p w14:paraId="19F48F94" w14:textId="77777777" w:rsidR="00C06D79" w:rsidRDefault="00C06D79" w:rsidP="002A01CF">
            <w:r>
              <w:t xml:space="preserve">                                          %</w:t>
            </w:r>
          </w:p>
        </w:tc>
      </w:tr>
      <w:tr w:rsidR="00C06D79" w:rsidRPr="00AD43AB" w14:paraId="09AFD7BF" w14:textId="77777777" w:rsidTr="002A01CF">
        <w:trPr>
          <w:jc w:val="center"/>
        </w:trPr>
        <w:tc>
          <w:tcPr>
            <w:tcW w:w="2109" w:type="dxa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47A1B373" w14:textId="77777777" w:rsidR="00C06D79" w:rsidRDefault="00C06D79" w:rsidP="002A01CF">
            <w:pPr>
              <w:pStyle w:val="berschrift2"/>
            </w:pPr>
            <w:r>
              <w:t>Grade Listening</w:t>
            </w:r>
          </w:p>
        </w:tc>
        <w:tc>
          <w:tcPr>
            <w:tcW w:w="2422" w:type="dxa"/>
            <w:gridSpan w:val="2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216E15BA" w14:textId="77777777" w:rsidR="00C06D79" w:rsidRDefault="00C06D79" w:rsidP="002A01CF">
            <w:r>
              <w:t xml:space="preserve">                               %</w:t>
            </w:r>
          </w:p>
          <w:p w14:paraId="174436F9" w14:textId="77777777" w:rsidR="00C06D79" w:rsidRDefault="00C06D79" w:rsidP="002A01CF"/>
        </w:tc>
        <w:tc>
          <w:tcPr>
            <w:tcW w:w="1418" w:type="dxa"/>
            <w:gridSpan w:val="2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2EFD9CFD" w14:textId="77777777" w:rsidR="00C06D79" w:rsidRDefault="00C06D79" w:rsidP="002A01CF">
            <w:pPr>
              <w:pStyle w:val="berschrift2"/>
            </w:pPr>
            <w:r>
              <w:t>Grade Writing</w:t>
            </w:r>
          </w:p>
        </w:tc>
        <w:tc>
          <w:tcPr>
            <w:tcW w:w="3056" w:type="dxa"/>
            <w:tcBorders>
              <w:top w:val="single" w:sz="18" w:space="0" w:color="auto"/>
              <w:bottom w:val="single" w:sz="12" w:space="0" w:color="7F7F7F" w:themeColor="text1" w:themeTint="80"/>
            </w:tcBorders>
          </w:tcPr>
          <w:p w14:paraId="527C6808" w14:textId="77777777" w:rsidR="00C06D79" w:rsidRPr="00AD43AB" w:rsidRDefault="00C06D79" w:rsidP="002A01CF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%</w:t>
            </w:r>
            <w:r w:rsidRPr="00AD43AB"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</w:r>
            <w:r w:rsidRPr="00AD43AB">
              <w:rPr>
                <w:lang w:val="en-US"/>
              </w:rPr>
              <w:t>according to assessment s</w:t>
            </w:r>
            <w:r>
              <w:rPr>
                <w:lang w:val="en-US"/>
              </w:rPr>
              <w:t>cale – see online (</w:t>
            </w:r>
            <w:proofErr w:type="spellStart"/>
            <w:r>
              <w:rPr>
                <w:lang w:val="en-US"/>
              </w:rPr>
              <w:t>eduvidual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C06D79" w:rsidRPr="00F65E87" w14:paraId="71530513" w14:textId="77777777" w:rsidTr="002A01CF">
        <w:trPr>
          <w:jc w:val="center"/>
        </w:trPr>
        <w:tc>
          <w:tcPr>
            <w:tcW w:w="3256" w:type="dxa"/>
            <w:gridSpan w:val="2"/>
            <w:tcBorders>
              <w:top w:val="single" w:sz="12" w:space="0" w:color="7F7F7F" w:themeColor="text1" w:themeTint="80"/>
            </w:tcBorders>
          </w:tcPr>
          <w:p w14:paraId="39F46FE3" w14:textId="77777777" w:rsidR="00C06D79" w:rsidRDefault="00C06D79" w:rsidP="002A01CF">
            <w:pPr>
              <w:pStyle w:val="berschrift2"/>
            </w:pPr>
            <w:proofErr w:type="spellStart"/>
            <w:r>
              <w:t>Schularbeitennote</w:t>
            </w:r>
            <w:proofErr w:type="spellEnd"/>
            <w:r>
              <w:t xml:space="preserve"> Einstufung </w:t>
            </w:r>
          </w:p>
          <w:p w14:paraId="71752576" w14:textId="77777777" w:rsidR="00C06D79" w:rsidRDefault="00C06D79" w:rsidP="002A01CF">
            <w:pPr>
              <w:pStyle w:val="berschrift2"/>
            </w:pPr>
            <w:r>
              <w:sym w:font="Wingdings" w:char="F0A8"/>
            </w:r>
            <w:r>
              <w:t xml:space="preserve"> AHS</w:t>
            </w:r>
          </w:p>
          <w:p w14:paraId="362B2371" w14:textId="77777777" w:rsidR="00C06D79" w:rsidRDefault="00C06D79" w:rsidP="002A01CF">
            <w:r>
              <w:sym w:font="Wingdings" w:char="F0A8"/>
            </w:r>
            <w:r>
              <w:t xml:space="preserve"> STANDARD</w:t>
            </w:r>
          </w:p>
        </w:tc>
        <w:tc>
          <w:tcPr>
            <w:tcW w:w="1701" w:type="dxa"/>
            <w:gridSpan w:val="2"/>
            <w:tcBorders>
              <w:top w:val="single" w:sz="12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FFB7E64" w14:textId="77777777" w:rsidR="00C06D79" w:rsidRDefault="00C06D79" w:rsidP="002A01CF">
            <w:pPr>
              <w:jc w:val="right"/>
            </w:pPr>
            <w:r w:rsidRPr="00AD43AB">
              <w:rPr>
                <w:sz w:val="40"/>
                <w:szCs w:val="40"/>
              </w:rPr>
              <w:t>%</w:t>
            </w:r>
          </w:p>
        </w:tc>
        <w:tc>
          <w:tcPr>
            <w:tcW w:w="4048" w:type="dxa"/>
            <w:gridSpan w:val="2"/>
            <w:tcBorders>
              <w:top w:val="single" w:sz="12" w:space="0" w:color="7F7F7F" w:themeColor="text1" w:themeTint="80"/>
              <w:bottom w:val="single" w:sz="4" w:space="0" w:color="7F7F7F" w:themeColor="text1" w:themeTint="80"/>
            </w:tcBorders>
          </w:tcPr>
          <w:p w14:paraId="5E2CA216" w14:textId="77777777" w:rsidR="00C06D79" w:rsidRDefault="00C06D79" w:rsidP="002A01CF"/>
        </w:tc>
      </w:tr>
    </w:tbl>
    <w:p w14:paraId="73FA58AF" w14:textId="77777777" w:rsidR="00C06D79" w:rsidRDefault="00C06D79" w:rsidP="00152BD3"/>
    <w:p w14:paraId="75F53730" w14:textId="77777777" w:rsidR="00C06D79" w:rsidRDefault="00C06D79" w:rsidP="00152BD3"/>
    <w:p w14:paraId="624BC135" w14:textId="63CACBB1" w:rsidR="00AD43AB" w:rsidRDefault="00AD43AB" w:rsidP="00152BD3">
      <w:r>
        <w:t>Notenschlüssel</w:t>
      </w:r>
    </w:p>
    <w:p w14:paraId="7F0498F8" w14:textId="77777777" w:rsidR="00AD43AB" w:rsidRDefault="00AD43AB" w:rsidP="00152BD3">
      <w:pPr>
        <w:sectPr w:rsidR="00AD43AB" w:rsidSect="00C06D79">
          <w:type w:val="continuous"/>
          <w:pgSz w:w="11906" w:h="16838" w:code="9"/>
          <w:pgMar w:top="1440" w:right="1512" w:bottom="1440" w:left="1512" w:header="720" w:footer="720" w:gutter="0"/>
          <w:cols w:space="720"/>
          <w:titlePg/>
          <w:docGrid w:linePitch="360"/>
        </w:sectPr>
      </w:pPr>
    </w:p>
    <w:p w14:paraId="138F49D8" w14:textId="1B5DF820" w:rsidR="00AD43AB" w:rsidRDefault="00AD43AB" w:rsidP="00152BD3">
      <w:r>
        <w:lastRenderedPageBreak/>
        <w:t>AHS</w:t>
      </w:r>
    </w:p>
    <w:p w14:paraId="34807ACA" w14:textId="50CF61CA" w:rsidR="00AD43AB" w:rsidRDefault="00AD43AB" w:rsidP="00152BD3">
      <w:r>
        <w:t>Sehr gut: 90 – 100%</w:t>
      </w:r>
    </w:p>
    <w:p w14:paraId="3EE76178" w14:textId="01CEC86D" w:rsidR="00AD43AB" w:rsidRDefault="00AD43AB" w:rsidP="00152BD3">
      <w:r>
        <w:t>Gut: 80-89%</w:t>
      </w:r>
    </w:p>
    <w:p w14:paraId="74EBB6B1" w14:textId="45275146" w:rsidR="00AD43AB" w:rsidRDefault="00AD43AB" w:rsidP="00152BD3">
      <w:r>
        <w:t>Befriedigend: 70 – 79%</w:t>
      </w:r>
    </w:p>
    <w:p w14:paraId="1065D129" w14:textId="7963C04B" w:rsidR="00AD43AB" w:rsidRDefault="00AD43AB" w:rsidP="00152BD3">
      <w:r>
        <w:t>Genügend: 60 – 69%</w:t>
      </w:r>
    </w:p>
    <w:p w14:paraId="02D4ED45" w14:textId="44FB6D30" w:rsidR="00AD43AB" w:rsidRDefault="00AD43AB" w:rsidP="00152BD3">
      <w:r>
        <w:t>Nicht genügend &lt;60%</w:t>
      </w:r>
    </w:p>
    <w:p w14:paraId="7C98A89E" w14:textId="0789C1F8" w:rsidR="00AD43AB" w:rsidRDefault="00AD43AB" w:rsidP="00152BD3"/>
    <w:p w14:paraId="4AE2F147" w14:textId="0A3D09C6" w:rsidR="00AD43AB" w:rsidRDefault="00AD43AB" w:rsidP="00152BD3">
      <w:r>
        <w:t>STANDARD</w:t>
      </w:r>
    </w:p>
    <w:p w14:paraId="13A4E189" w14:textId="52722151" w:rsidR="00AD43AB" w:rsidRDefault="00AD43AB" w:rsidP="00AD43AB">
      <w:r>
        <w:t xml:space="preserve">Sehr gut: </w:t>
      </w:r>
      <w:r>
        <w:t>70</w:t>
      </w:r>
      <w:r>
        <w:t xml:space="preserve"> – 100%</w:t>
      </w:r>
    </w:p>
    <w:p w14:paraId="376CF9AB" w14:textId="2E78A726" w:rsidR="00AD43AB" w:rsidRDefault="00AD43AB" w:rsidP="00AD43AB">
      <w:r>
        <w:t xml:space="preserve">Gut: </w:t>
      </w:r>
      <w:r>
        <w:t>6</w:t>
      </w:r>
      <w:r>
        <w:t>0-</w:t>
      </w:r>
      <w:r>
        <w:t>6</w:t>
      </w:r>
      <w:r>
        <w:t>9%</w:t>
      </w:r>
    </w:p>
    <w:p w14:paraId="6AB2F819" w14:textId="7B75DBB7" w:rsidR="00AD43AB" w:rsidRDefault="00AD43AB" w:rsidP="00AD43AB">
      <w:r>
        <w:t xml:space="preserve">Befriedigend: </w:t>
      </w:r>
      <w:r>
        <w:t>5</w:t>
      </w:r>
      <w:r>
        <w:t xml:space="preserve">0 – </w:t>
      </w:r>
      <w:r>
        <w:t>5</w:t>
      </w:r>
      <w:r>
        <w:t>9%</w:t>
      </w:r>
    </w:p>
    <w:p w14:paraId="6EE4D542" w14:textId="0734D517" w:rsidR="00AD43AB" w:rsidRDefault="00AD43AB" w:rsidP="00AD43AB">
      <w:r>
        <w:t xml:space="preserve">Genügend: </w:t>
      </w:r>
      <w:r>
        <w:t>4</w:t>
      </w:r>
      <w:r>
        <w:t xml:space="preserve">0 – </w:t>
      </w:r>
      <w:r>
        <w:t>4</w:t>
      </w:r>
      <w:r>
        <w:t>9%</w:t>
      </w:r>
    </w:p>
    <w:p w14:paraId="5BD640AF" w14:textId="6D0D4AFA" w:rsidR="00AD43AB" w:rsidRDefault="00AD43AB" w:rsidP="00AD43AB">
      <w:r>
        <w:t>Nicht genügend &lt;</w:t>
      </w:r>
      <w:r>
        <w:t>4</w:t>
      </w:r>
      <w:r>
        <w:t>0%</w:t>
      </w:r>
    </w:p>
    <w:p w14:paraId="6820C3C8" w14:textId="77777777" w:rsidR="00AD43AB" w:rsidRDefault="00AD43AB" w:rsidP="00152BD3"/>
    <w:p w14:paraId="7743B9A0" w14:textId="562F1AB7" w:rsidR="00C06D79" w:rsidRDefault="00C06D79" w:rsidP="00152BD3">
      <w:pPr>
        <w:sectPr w:rsidR="00C06D79" w:rsidSect="00AD43AB">
          <w:type w:val="continuous"/>
          <w:pgSz w:w="11906" w:h="16838" w:code="9"/>
          <w:pgMar w:top="1440" w:right="1512" w:bottom="1440" w:left="1512" w:header="720" w:footer="720" w:gutter="0"/>
          <w:cols w:num="2" w:space="720"/>
          <w:titlePg/>
          <w:docGrid w:linePitch="360"/>
        </w:sectPr>
      </w:pPr>
    </w:p>
    <w:p w14:paraId="62ACA0E2" w14:textId="6E6D6EE2" w:rsidR="00AD43AB" w:rsidRPr="00F65E87" w:rsidRDefault="00AD43AB" w:rsidP="00152BD3"/>
    <w:sectPr w:rsidR="00AD43AB" w:rsidRPr="00F65E87" w:rsidSect="00AD43AB">
      <w:type w:val="continuous"/>
      <w:pgSz w:w="11906" w:h="16838" w:code="9"/>
      <w:pgMar w:top="1440" w:right="1512" w:bottom="1440" w:left="151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3C072" w14:textId="77777777" w:rsidR="00A779D5" w:rsidRDefault="00A779D5">
      <w:pPr>
        <w:spacing w:before="0" w:after="0" w:line="240" w:lineRule="auto"/>
      </w:pPr>
      <w:r>
        <w:separator/>
      </w:r>
    </w:p>
  </w:endnote>
  <w:endnote w:type="continuationSeparator" w:id="0">
    <w:p w14:paraId="3B12794E" w14:textId="77777777" w:rsidR="00A779D5" w:rsidRDefault="00A779D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CB8165" w14:textId="77777777" w:rsidR="00D16FF8" w:rsidRDefault="004B4ED7">
    <w:pPr>
      <w:pStyle w:val="Fuzeile"/>
    </w:pPr>
    <w:r>
      <w:rPr>
        <w:lang w:bidi="de-DE"/>
      </w:rPr>
      <w:t xml:space="preserve">Seite </w:t>
    </w:r>
    <w:r>
      <w:rPr>
        <w:lang w:bidi="de-DE"/>
      </w:rPr>
      <w:fldChar w:fldCharType="begin"/>
    </w:r>
    <w:r>
      <w:rPr>
        <w:lang w:bidi="de-DE"/>
      </w:rPr>
      <w:instrText xml:space="preserve"> PAGE  \* Arabic  \* MERGEFORMAT </w:instrText>
    </w:r>
    <w:r>
      <w:rPr>
        <w:lang w:bidi="de-DE"/>
      </w:rPr>
      <w:fldChar w:fldCharType="separate"/>
    </w:r>
    <w:r w:rsidR="003E5C38">
      <w:rPr>
        <w:noProof/>
        <w:lang w:bidi="de-DE"/>
      </w:rPr>
      <w:t>3</w:t>
    </w:r>
    <w:r>
      <w:rPr>
        <w:lang w:bidi="de-DE"/>
      </w:rPr>
      <w:fldChar w:fldCharType="end"/>
    </w:r>
    <w:r>
      <w:rPr>
        <w:lang w:bidi="de-DE"/>
      </w:rPr>
      <w:t xml:space="preserve"> von </w:t>
    </w:r>
    <w:r w:rsidR="00A779D5">
      <w:fldChar w:fldCharType="begin"/>
    </w:r>
    <w:r w:rsidR="00A779D5">
      <w:instrText xml:space="preserve"> NUMPAGES  \* Arabic  \* MERGEFORMAT </w:instrText>
    </w:r>
    <w:r w:rsidR="00A779D5">
      <w:fldChar w:fldCharType="separate"/>
    </w:r>
    <w:r w:rsidR="003E5C38">
      <w:rPr>
        <w:noProof/>
        <w:lang w:bidi="de-DE"/>
      </w:rPr>
      <w:t>1</w:t>
    </w:r>
    <w:r w:rsidR="00A779D5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C2C02B" w14:textId="77777777" w:rsidR="00A779D5" w:rsidRDefault="00A779D5">
      <w:pPr>
        <w:spacing w:before="0" w:after="0" w:line="240" w:lineRule="auto"/>
      </w:pPr>
      <w:r>
        <w:separator/>
      </w:r>
    </w:p>
  </w:footnote>
  <w:footnote w:type="continuationSeparator" w:id="0">
    <w:p w14:paraId="09AC4263" w14:textId="77777777" w:rsidR="00A779D5" w:rsidRDefault="00A779D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69C108A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446D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2E61FB8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CC7A6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BCF776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1D0C8A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A84B7E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BEF6E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8E7FD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B2E773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456A7C"/>
    <w:multiLevelType w:val="hybridMultilevel"/>
    <w:tmpl w:val="801C1B26"/>
    <w:lvl w:ilvl="0" w:tplc="05F4D36E">
      <w:start w:val="1"/>
      <w:numFmt w:val="decimal"/>
      <w:pStyle w:val="berschrift3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-1400" w:hanging="360"/>
      </w:pPr>
    </w:lvl>
    <w:lvl w:ilvl="2" w:tplc="0409001B" w:tentative="1">
      <w:start w:val="1"/>
      <w:numFmt w:val="lowerRoman"/>
      <w:lvlText w:val="%3."/>
      <w:lvlJc w:val="right"/>
      <w:pPr>
        <w:ind w:left="-680" w:hanging="180"/>
      </w:pPr>
    </w:lvl>
    <w:lvl w:ilvl="3" w:tplc="0409000F" w:tentative="1">
      <w:start w:val="1"/>
      <w:numFmt w:val="decimal"/>
      <w:lvlText w:val="%4."/>
      <w:lvlJc w:val="left"/>
      <w:pPr>
        <w:ind w:left="40" w:hanging="360"/>
      </w:pPr>
    </w:lvl>
    <w:lvl w:ilvl="4" w:tplc="04090019" w:tentative="1">
      <w:start w:val="1"/>
      <w:numFmt w:val="lowerLetter"/>
      <w:lvlText w:val="%5."/>
      <w:lvlJc w:val="left"/>
      <w:pPr>
        <w:ind w:left="760" w:hanging="360"/>
      </w:pPr>
    </w:lvl>
    <w:lvl w:ilvl="5" w:tplc="0409001B" w:tentative="1">
      <w:start w:val="1"/>
      <w:numFmt w:val="lowerRoman"/>
      <w:lvlText w:val="%6."/>
      <w:lvlJc w:val="right"/>
      <w:pPr>
        <w:ind w:left="1480" w:hanging="180"/>
      </w:pPr>
    </w:lvl>
    <w:lvl w:ilvl="6" w:tplc="0409000F" w:tentative="1">
      <w:start w:val="1"/>
      <w:numFmt w:val="decimal"/>
      <w:lvlText w:val="%7."/>
      <w:lvlJc w:val="left"/>
      <w:pPr>
        <w:ind w:left="2200" w:hanging="360"/>
      </w:pPr>
    </w:lvl>
    <w:lvl w:ilvl="7" w:tplc="04090019" w:tentative="1">
      <w:start w:val="1"/>
      <w:numFmt w:val="lowerLetter"/>
      <w:lvlText w:val="%8."/>
      <w:lvlJc w:val="left"/>
      <w:pPr>
        <w:ind w:left="2920" w:hanging="360"/>
      </w:pPr>
    </w:lvl>
    <w:lvl w:ilvl="8" w:tplc="0409001B" w:tentative="1">
      <w:start w:val="1"/>
      <w:numFmt w:val="lowerRoman"/>
      <w:lvlText w:val="%9."/>
      <w:lvlJc w:val="right"/>
      <w:pPr>
        <w:ind w:left="364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3AB"/>
    <w:rsid w:val="0000514D"/>
    <w:rsid w:val="000D48A6"/>
    <w:rsid w:val="00152BD3"/>
    <w:rsid w:val="00183790"/>
    <w:rsid w:val="001C348C"/>
    <w:rsid w:val="0027272E"/>
    <w:rsid w:val="003210CB"/>
    <w:rsid w:val="003D6B32"/>
    <w:rsid w:val="003E5C38"/>
    <w:rsid w:val="00481968"/>
    <w:rsid w:val="00494233"/>
    <w:rsid w:val="004B4ED7"/>
    <w:rsid w:val="004C0B9A"/>
    <w:rsid w:val="0050715B"/>
    <w:rsid w:val="00507E75"/>
    <w:rsid w:val="005E4F75"/>
    <w:rsid w:val="00605DAA"/>
    <w:rsid w:val="00622C07"/>
    <w:rsid w:val="00656A53"/>
    <w:rsid w:val="00675B76"/>
    <w:rsid w:val="006956BD"/>
    <w:rsid w:val="006B664C"/>
    <w:rsid w:val="006E2643"/>
    <w:rsid w:val="00703EE4"/>
    <w:rsid w:val="00876BF3"/>
    <w:rsid w:val="0097631D"/>
    <w:rsid w:val="009A7E61"/>
    <w:rsid w:val="00A26BCF"/>
    <w:rsid w:val="00A46A27"/>
    <w:rsid w:val="00A605D8"/>
    <w:rsid w:val="00A779D5"/>
    <w:rsid w:val="00AD2C89"/>
    <w:rsid w:val="00AD43AB"/>
    <w:rsid w:val="00B1573C"/>
    <w:rsid w:val="00C06D79"/>
    <w:rsid w:val="00C44D97"/>
    <w:rsid w:val="00C56D36"/>
    <w:rsid w:val="00C77AB8"/>
    <w:rsid w:val="00D16FF8"/>
    <w:rsid w:val="00D43FBC"/>
    <w:rsid w:val="00DC14D3"/>
    <w:rsid w:val="00DE749A"/>
    <w:rsid w:val="00EE7480"/>
    <w:rsid w:val="00F65E87"/>
    <w:rsid w:val="00FC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B9836C"/>
  <w15:chartTrackingRefBased/>
  <w15:docId w15:val="{6A4635CD-FC41-4EBF-B70F-04325387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65E87"/>
  </w:style>
  <w:style w:type="paragraph" w:styleId="berschrift1">
    <w:name w:val="heading 1"/>
    <w:basedOn w:val="Standard"/>
    <w:link w:val="berschrift1Zchn"/>
    <w:uiPriority w:val="9"/>
    <w:qFormat/>
    <w:rsid w:val="003D6B32"/>
    <w:pPr>
      <w:keepNext/>
      <w:keepLines/>
      <w:spacing w:before="240" w:after="360"/>
      <w:contextualSpacing/>
      <w:jc w:val="center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berschrift2">
    <w:name w:val="heading 2"/>
    <w:basedOn w:val="Standard"/>
    <w:link w:val="berschrift2Zchn"/>
    <w:uiPriority w:val="9"/>
    <w:semiHidden/>
    <w:unhideWhenUsed/>
    <w:qFormat/>
    <w:rsid w:val="00F65E87"/>
    <w:pPr>
      <w:keepNext/>
      <w:keepLines/>
      <w:contextualSpacing/>
      <w:outlineLvl w:val="1"/>
    </w:pPr>
    <w:rPr>
      <w:rFonts w:asciiTheme="majorHAnsi" w:eastAsiaTheme="majorEastAsia" w:hAnsiTheme="majorHAnsi" w:cstheme="majorBidi"/>
      <w:color w:val="1F4E79" w:themeColor="accent1" w:themeShade="8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D6B32"/>
    <w:pPr>
      <w:keepNext/>
      <w:keepLines/>
      <w:numPr>
        <w:numId w:val="1"/>
      </w:numPr>
      <w:pBdr>
        <w:top w:val="single" w:sz="4" w:space="1" w:color="7F7F7F" w:themeColor="text1" w:themeTint="80"/>
      </w:pBdr>
      <w:spacing w:before="240" w:after="0"/>
      <w:contextualSpacing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D6B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aps/>
      <w:color w:val="1F4E79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3D6B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1F4E79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D6B3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D6B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D6B3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D6B3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D6B32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65E87"/>
    <w:rPr>
      <w:rFonts w:asciiTheme="majorHAnsi" w:eastAsiaTheme="majorEastAsia" w:hAnsiTheme="majorHAnsi" w:cstheme="majorBidi"/>
      <w:color w:val="1F4E79" w:themeColor="accent1" w:themeShade="8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D6B3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Fuzeile">
    <w:name w:val="footer"/>
    <w:basedOn w:val="Standard"/>
    <w:link w:val="FuzeileZchn"/>
    <w:uiPriority w:val="99"/>
    <w:rsid w:val="0050715B"/>
    <w:pPr>
      <w:spacing w:before="0" w:after="0" w:line="240" w:lineRule="auto"/>
      <w:jc w:val="center"/>
    </w:pPr>
    <w:rPr>
      <w:color w:val="1F4E79" w:themeColor="accent1" w:themeShade="80"/>
    </w:rPr>
  </w:style>
  <w:style w:type="character" w:customStyle="1" w:styleId="FuzeileZchn">
    <w:name w:val="Fußzeile Zchn"/>
    <w:basedOn w:val="Absatz-Standardschriftart"/>
    <w:link w:val="Fuzeile"/>
    <w:uiPriority w:val="99"/>
    <w:rsid w:val="0050715B"/>
    <w:rPr>
      <w:color w:val="1F4E79" w:themeColor="accent1" w:themeShade="80"/>
    </w:rPr>
  </w:style>
  <w:style w:type="paragraph" w:styleId="Kopfzeile">
    <w:name w:val="header"/>
    <w:basedOn w:val="Standard"/>
    <w:link w:val="KopfzeileZchn"/>
    <w:uiPriority w:val="99"/>
    <w:unhideWhenUsed/>
    <w:rsid w:val="00622C07"/>
    <w:pPr>
      <w:spacing w:before="0" w:after="0" w:line="240" w:lineRule="auto"/>
    </w:pPr>
  </w:style>
  <w:style w:type="table" w:styleId="Gitternetztabelle1hell">
    <w:name w:val="Grid Table 1 Light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nweisungen">
    <w:name w:val="Anweisungen"/>
    <w:basedOn w:val="Standard"/>
    <w:uiPriority w:val="10"/>
    <w:qFormat/>
    <w:rsid w:val="004C0B9A"/>
    <w:rPr>
      <w:i/>
      <w:iCs/>
      <w:color w:val="595959" w:themeColor="text1" w:themeTint="A6"/>
    </w:rPr>
  </w:style>
  <w:style w:type="table" w:styleId="TabellemithellemGitternetz">
    <w:name w:val="Grid Table Light"/>
    <w:basedOn w:val="NormaleTabelle"/>
    <w:uiPriority w:val="40"/>
    <w:rsid w:val="004B4E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622C07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D6B32"/>
    <w:rPr>
      <w:rFonts w:asciiTheme="majorHAnsi" w:eastAsiaTheme="majorEastAsia" w:hAnsiTheme="majorHAnsi" w:cstheme="majorBidi"/>
      <w:iCs/>
      <w:caps/>
      <w:color w:val="1F4E79" w:themeColor="accent1" w:themeShade="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B32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B32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152BD3"/>
  </w:style>
  <w:style w:type="paragraph" w:styleId="Blocktext">
    <w:name w:val="Block Text"/>
    <w:basedOn w:val="Standard"/>
    <w:uiPriority w:val="99"/>
    <w:semiHidden/>
    <w:unhideWhenUsed/>
    <w:rsid w:val="00A605D8"/>
    <w:pPr>
      <w:pBdr>
        <w:top w:val="single" w:sz="2" w:space="10" w:color="1F4E79" w:themeColor="accent1" w:themeShade="80"/>
        <w:left w:val="single" w:sz="2" w:space="10" w:color="1F4E79" w:themeColor="accent1" w:themeShade="80"/>
        <w:bottom w:val="single" w:sz="2" w:space="10" w:color="1F4E79" w:themeColor="accent1" w:themeShade="80"/>
        <w:right w:val="single" w:sz="2" w:space="10" w:color="1F4E79" w:themeColor="accent1" w:themeShade="80"/>
      </w:pBdr>
      <w:ind w:left="1152" w:right="1152"/>
    </w:pPr>
    <w:rPr>
      <w:i/>
      <w:iCs/>
      <w:color w:val="1F4E79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152BD3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152BD3"/>
  </w:style>
  <w:style w:type="paragraph" w:styleId="Textkrper2">
    <w:name w:val="Body Text 2"/>
    <w:basedOn w:val="Standard"/>
    <w:link w:val="Textkrper2Zchn"/>
    <w:uiPriority w:val="99"/>
    <w:semiHidden/>
    <w:unhideWhenUsed/>
    <w:rsid w:val="00152BD3"/>
    <w:pPr>
      <w:spacing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152BD3"/>
  </w:style>
  <w:style w:type="paragraph" w:styleId="Textkrper3">
    <w:name w:val="Body Text 3"/>
    <w:basedOn w:val="Standard"/>
    <w:link w:val="Textkrper3Zchn"/>
    <w:uiPriority w:val="99"/>
    <w:semiHidden/>
    <w:unhideWhenUsed/>
    <w:rsid w:val="003D6B32"/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D6B32"/>
    <w:rPr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152BD3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152BD3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152BD3"/>
    <w:pPr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152BD3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152BD3"/>
    <w:pPr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152BD3"/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152BD3"/>
    <w:pPr>
      <w:spacing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152BD3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D6B32"/>
    <w:pPr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D6B32"/>
    <w:rPr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A605D8"/>
    <w:rPr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D6B32"/>
    <w:pPr>
      <w:spacing w:before="0" w:after="200" w:line="240" w:lineRule="auto"/>
    </w:pPr>
    <w:rPr>
      <w:i/>
      <w:iCs/>
      <w:color w:val="44546A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152BD3"/>
    <w:pPr>
      <w:spacing w:before="0" w:after="0" w:line="240" w:lineRule="auto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152BD3"/>
  </w:style>
  <w:style w:type="table" w:styleId="FarbigesRaster">
    <w:name w:val="Colorful Grid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3D6B32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6B32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6B32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6B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6B32"/>
    <w:rPr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152BD3"/>
  </w:style>
  <w:style w:type="character" w:customStyle="1" w:styleId="DatumZchn">
    <w:name w:val="Datum Zchn"/>
    <w:basedOn w:val="Absatz-Standardschriftart"/>
    <w:link w:val="Datum"/>
    <w:uiPriority w:val="99"/>
    <w:semiHidden/>
    <w:rsid w:val="00152BD3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D6B32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D6B32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152BD3"/>
    <w:pPr>
      <w:spacing w:before="0" w:after="0"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152BD3"/>
  </w:style>
  <w:style w:type="character" w:styleId="Hervorhebung">
    <w:name w:val="Emphasis"/>
    <w:basedOn w:val="Absatz-Standardschriftart"/>
    <w:uiPriority w:val="20"/>
    <w:semiHidden/>
    <w:unhideWhenUsed/>
    <w:qFormat/>
    <w:rsid w:val="00152BD3"/>
    <w:rPr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152BD3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D6B32"/>
    <w:pPr>
      <w:spacing w:before="0" w:after="0" w:line="240" w:lineRule="auto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D6B32"/>
    <w:rPr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152BD3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D6B32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52BD3"/>
    <w:rPr>
      <w:color w:val="954F72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152BD3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D6B32"/>
    <w:pPr>
      <w:spacing w:before="0"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D6B32"/>
    <w:rPr>
      <w:szCs w:val="20"/>
    </w:rPr>
  </w:style>
  <w:style w:type="table" w:styleId="Gitternetztabelle1hellAkzent1">
    <w:name w:val="Grid Table 1 Light Accent 1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D6B32"/>
    <w:rPr>
      <w:rFonts w:asciiTheme="majorHAnsi" w:eastAsiaTheme="majorEastAsia" w:hAnsiTheme="majorHAnsi" w:cstheme="majorBidi"/>
      <w:b/>
      <w:color w:val="1F4E79" w:themeColor="accent1" w:themeShade="8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D6B32"/>
    <w:rPr>
      <w:rFonts w:asciiTheme="majorHAnsi" w:eastAsiaTheme="majorEastAsia" w:hAnsiTheme="majorHAnsi" w:cstheme="majorBidi"/>
      <w:i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D6B32"/>
    <w:rPr>
      <w:rFonts w:asciiTheme="majorHAnsi" w:eastAsiaTheme="majorEastAsia" w:hAnsiTheme="majorHAnsi" w:cstheme="majorBidi"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D6B32"/>
    <w:rPr>
      <w:rFonts w:asciiTheme="majorHAnsi" w:eastAsiaTheme="majorEastAsia" w:hAnsiTheme="majorHAnsi" w:cstheme="majorBidi"/>
      <w:b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D6B32"/>
    <w:rPr>
      <w:rFonts w:asciiTheme="majorHAnsi" w:eastAsiaTheme="majorEastAsia" w:hAnsiTheme="majorHAnsi" w:cstheme="majorBidi"/>
      <w:i/>
      <w:iCs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152BD3"/>
  </w:style>
  <w:style w:type="paragraph" w:styleId="HTMLAdresse">
    <w:name w:val="HTML Address"/>
    <w:basedOn w:val="Standard"/>
    <w:link w:val="HTMLAdresseZchn"/>
    <w:uiPriority w:val="99"/>
    <w:semiHidden/>
    <w:unhideWhenUsed/>
    <w:rsid w:val="00152BD3"/>
    <w:pPr>
      <w:spacing w:before="0"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152BD3"/>
    <w:rPr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152BD3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3D6B32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152BD3"/>
    <w:rPr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3D6B32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D6B32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D6B32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152BD3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3D6B32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152BD3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152BD3"/>
    <w:rPr>
      <w:color w:val="0563C1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152BD3"/>
    <w:pPr>
      <w:spacing w:before="0" w:after="0" w:line="240" w:lineRule="auto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152BD3"/>
    <w:rPr>
      <w:rFonts w:asciiTheme="majorHAnsi" w:eastAsiaTheme="majorEastAsia" w:hAnsiTheme="majorHAnsi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A605D8"/>
    <w:rPr>
      <w:i/>
      <w:iCs/>
      <w:color w:val="1F4E79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A605D8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A605D8"/>
    <w:rPr>
      <w:i/>
      <w:iCs/>
      <w:color w:val="1F4E79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A605D8"/>
    <w:rPr>
      <w:b/>
      <w:bCs/>
      <w:caps w:val="0"/>
      <w:smallCaps/>
      <w:color w:val="1F4E79" w:themeColor="accent1" w:themeShade="80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152BD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152BD3"/>
  </w:style>
  <w:style w:type="paragraph" w:styleId="Liste">
    <w:name w:val="List"/>
    <w:basedOn w:val="Standard"/>
    <w:uiPriority w:val="99"/>
    <w:semiHidden/>
    <w:unhideWhenUsed/>
    <w:rsid w:val="00152BD3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152BD3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152BD3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152BD3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152BD3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152BD3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152BD3"/>
    <w:pPr>
      <w:numPr>
        <w:numId w:val="3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152BD3"/>
    <w:pPr>
      <w:numPr>
        <w:numId w:val="4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152BD3"/>
    <w:pPr>
      <w:numPr>
        <w:numId w:val="5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152BD3"/>
    <w:pPr>
      <w:numPr>
        <w:numId w:val="6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152BD3"/>
    <w:pPr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152BD3"/>
    <w:pPr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152BD3"/>
    <w:pPr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152BD3"/>
    <w:pPr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152BD3"/>
    <w:pPr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152BD3"/>
    <w:pPr>
      <w:numPr>
        <w:numId w:val="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152BD3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152BD3"/>
    <w:pPr>
      <w:numPr>
        <w:numId w:val="9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152BD3"/>
    <w:pPr>
      <w:numPr>
        <w:numId w:val="10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152BD3"/>
    <w:pPr>
      <w:numPr>
        <w:numId w:val="11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152BD3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2">
    <w:name w:val="List Table 2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3">
    <w:name w:val="List Table 3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152BD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152BD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152BD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152B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152BD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152BD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152BD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3D6B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left="72" w:right="72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D6B32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152BD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152BD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152B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152B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152BD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uiPriority w:val="36"/>
    <w:semiHidden/>
    <w:unhideWhenUsed/>
    <w:qFormat/>
    <w:rsid w:val="00152BD3"/>
    <w:pPr>
      <w:spacing w:after="0" w:line="240" w:lineRule="auto"/>
      <w:ind w:left="72" w:right="72"/>
    </w:pPr>
  </w:style>
  <w:style w:type="paragraph" w:styleId="StandardWeb">
    <w:name w:val="Normal (Web)"/>
    <w:basedOn w:val="Standard"/>
    <w:uiPriority w:val="99"/>
    <w:semiHidden/>
    <w:unhideWhenUsed/>
    <w:rsid w:val="00152BD3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152BD3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152BD3"/>
    <w:pPr>
      <w:spacing w:before="0"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152BD3"/>
  </w:style>
  <w:style w:type="character" w:styleId="Seitenzahl">
    <w:name w:val="page number"/>
    <w:basedOn w:val="Absatz-Standardschriftart"/>
    <w:uiPriority w:val="99"/>
    <w:semiHidden/>
    <w:unhideWhenUsed/>
    <w:rsid w:val="00152BD3"/>
  </w:style>
  <w:style w:type="table" w:styleId="EinfacheTabelle1">
    <w:name w:val="Plain Table 1"/>
    <w:basedOn w:val="NormaleTabelle"/>
    <w:uiPriority w:val="41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152BD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152BD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3D6B32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D6B32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A605D8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A605D8"/>
    <w:rPr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52BD3"/>
  </w:style>
  <w:style w:type="character" w:customStyle="1" w:styleId="AnredeZchn">
    <w:name w:val="Anrede Zchn"/>
    <w:basedOn w:val="Absatz-Standardschriftart"/>
    <w:link w:val="Anrede"/>
    <w:uiPriority w:val="99"/>
    <w:semiHidden/>
    <w:rsid w:val="00152BD3"/>
  </w:style>
  <w:style w:type="paragraph" w:styleId="Unterschrift">
    <w:name w:val="Signature"/>
    <w:basedOn w:val="Standard"/>
    <w:link w:val="UnterschriftZchn"/>
    <w:uiPriority w:val="99"/>
    <w:semiHidden/>
    <w:unhideWhenUsed/>
    <w:rsid w:val="00152BD3"/>
    <w:pPr>
      <w:spacing w:before="0" w:after="0" w:line="240" w:lineRule="auto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152BD3"/>
  </w:style>
  <w:style w:type="character" w:styleId="Fett">
    <w:name w:val="Strong"/>
    <w:basedOn w:val="Absatz-Standardschriftart"/>
    <w:uiPriority w:val="22"/>
    <w:semiHidden/>
    <w:unhideWhenUsed/>
    <w:qFormat/>
    <w:rsid w:val="00152BD3"/>
    <w:rPr>
      <w:b/>
      <w:bCs/>
    </w:rPr>
  </w:style>
  <w:style w:type="paragraph" w:styleId="Untertitel">
    <w:name w:val="Subtitle"/>
    <w:basedOn w:val="Standard"/>
    <w:link w:val="UntertitelZchn"/>
    <w:uiPriority w:val="11"/>
    <w:semiHidden/>
    <w:unhideWhenUsed/>
    <w:qFormat/>
    <w:rsid w:val="003D6B32"/>
    <w:pPr>
      <w:numPr>
        <w:ilvl w:val="1"/>
      </w:numPr>
      <w:spacing w:after="160"/>
      <w:contextualSpacing/>
    </w:pPr>
    <w:rPr>
      <w:color w:val="5A5A5A" w:themeColor="text1" w:themeTint="A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3D6B32"/>
    <w:rPr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152BD3"/>
    <w:rPr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152BD3"/>
    <w:rPr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152BD3"/>
    <w:pPr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152BD3"/>
    <w:pPr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152BD3"/>
    <w:pPr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152BD3"/>
    <w:pPr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152BD3"/>
    <w:pPr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152BD3"/>
    <w:pPr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152BD3"/>
    <w:pPr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152BD3"/>
    <w:pPr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152BD3"/>
    <w:pPr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152BD3"/>
    <w:pPr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152BD3"/>
    <w:pPr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152BD3"/>
    <w:pPr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152BD3"/>
    <w:pPr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152BD3"/>
    <w:pPr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152BD3"/>
    <w:pPr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152BD3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152BD3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152BD3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152BD3"/>
    <w:pPr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152BD3"/>
    <w:pPr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152BD3"/>
    <w:pPr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152BD3"/>
    <w:pPr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152BD3"/>
    <w:pPr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rd"/>
    <w:link w:val="TitelZchn"/>
    <w:uiPriority w:val="10"/>
    <w:semiHidden/>
    <w:unhideWhenUsed/>
    <w:qFormat/>
    <w:rsid w:val="00A605D8"/>
    <w:pPr>
      <w:spacing w:before="0"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A605D8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152BD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152BD3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152BD3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152BD3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152BD3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52BD3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52BD3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52BD3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52BD3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52BD3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75B76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6E2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Roaming\Microsoft\Templates\Test%20mit%20Aufsatzfragen.dotx" TargetMode="External"/></Relationships>
</file>

<file path=word/theme/theme1.xml><?xml version="1.0" encoding="utf-8"?>
<a:theme xmlns:a="http://schemas.openxmlformats.org/drawingml/2006/main" name="Test with essay questio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Test mit Aufsatzfragen.dotx</Template>
  <TotalTime>0</TotalTime>
  <Pages>3</Pages>
  <Words>233</Words>
  <Characters>1472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Bergmann</dc:creator>
  <cp:lastModifiedBy>Laura Bergmann</cp:lastModifiedBy>
  <cp:revision>1</cp:revision>
  <dcterms:created xsi:type="dcterms:W3CDTF">2021-11-04T14:38:00Z</dcterms:created>
  <dcterms:modified xsi:type="dcterms:W3CDTF">2021-11-04T15:34:00Z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