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30FF" w14:textId="0945E6D6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3EED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2425E77" wp14:editId="766F95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57" y="21388"/>
                <wp:lineTo x="21457" y="0"/>
                <wp:lineTo x="0" y="0"/>
              </wp:wrapPolygon>
            </wp:wrapTight>
            <wp:docPr id="2" name="Picture 2" descr="The 39 Clu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39 Clues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EED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Famous Cahill Characters from History</w:t>
      </w:r>
    </w:p>
    <w:p w14:paraId="59B54F78" w14:textId="2B68BE73" w:rsid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Who was</w:t>
      </w:r>
      <w:r w:rsidR="000950F3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Napoleon.</w:t>
      </w:r>
    </w:p>
    <w:p w14:paraId="7E153607" w14:textId="77777777" w:rsidR="00743EED" w:rsidRPr="00A3353F" w:rsidRDefault="00743EED">
      <w:pPr>
        <w:rPr>
          <w:rFonts w:asciiTheme="majorHAnsi" w:hAnsiTheme="majorHAnsi" w:cstheme="majorHAnsi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57B8E0" w14:textId="7576E0AE" w:rsidR="008C6BE1" w:rsidRPr="00A3353F" w:rsidRDefault="00130B5B" w:rsidP="008C6BE1">
      <w:pPr>
        <w:pStyle w:val="HTMLVorformatiert"/>
        <w:shd w:val="clear" w:color="auto" w:fill="F8F9FA"/>
        <w:spacing w:line="540" w:lineRule="atLeast"/>
        <w:rPr>
          <w:rFonts w:asciiTheme="majorHAnsi" w:hAnsiTheme="majorHAnsi" w:cstheme="majorHAnsi"/>
          <w:color w:val="202124"/>
          <w:sz w:val="42"/>
          <w:szCs w:val="42"/>
          <w:lang w:val="en-GB"/>
        </w:rPr>
      </w:pP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Napoleon Bonaparte was a general and later the emperor of France. He was born 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vertAlign w:val="superscript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August 1769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Pr="00F56AF5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dies 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vertAlign w:val="superscript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AB68A8"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F56AF5">
        <w:rPr>
          <w:rFonts w:asciiTheme="majorHAnsi" w:hAnsiTheme="majorHAnsi" w:cstheme="majorHAnsi"/>
          <w:color w:val="F4B083" w:themeColor="accent2" w:themeTint="99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 1821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When he was 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young,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lived on 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Corsica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 had 12 siblings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only 8 survived their childhood. His father wanted </w:t>
      </w:r>
      <w:r w:rsidR="00AB68A8" w:rsidRPr="00F56AF5">
        <w:rPr>
          <w:rFonts w:asciiTheme="majorHAnsi" w:hAnsiTheme="majorHAnsi" w:cstheme="majorHAnsi"/>
          <w:strike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Napoleon </w:t>
      </w:r>
      <w:r w:rsidR="00AB68A8" w:rsidRPr="00F56AF5">
        <w:rPr>
          <w:rFonts w:asciiTheme="majorHAnsi" w:hAnsiTheme="majorHAnsi" w:cstheme="majorHAnsi"/>
          <w:strike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goes</w:t>
      </w:r>
      <w:r w:rsidR="00F56AF5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6AF5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 go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the army. At the college he was an outsider.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 was good at math, but bad </w:t>
      </w:r>
      <w:r w:rsidR="008B4F35" w:rsidRPr="00F56AF5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Latin.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After the coll</w:t>
      </w:r>
      <w:r w:rsidR="00AB68A8" w:rsidRPr="00F56AF5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B68A8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 he went to the army school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where you learn what you must do when you are at a high rank in the army.</w:t>
      </w:r>
      <w:r w:rsidR="00685F29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a while he became a </w:t>
      </w:r>
      <w:r w:rsidR="008B4F35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lieutenant in the army and married </w:t>
      </w:r>
      <w:r w:rsidR="008B4F35" w:rsidRPr="00A3353F">
        <w:rPr>
          <w:rFonts w:asciiTheme="majorHAnsi" w:hAnsiTheme="majorHAnsi" w:cstheme="majorHAnsi"/>
          <w:sz w:val="36"/>
          <w:szCs w:val="36"/>
          <w:shd w:val="clear" w:color="auto" w:fill="FFFFFF"/>
          <w:lang w:val="en-GB"/>
        </w:rPr>
        <w:t xml:space="preserve">Josephine de Beauharnais. 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</w:t>
      </w:r>
      <w:r w:rsidR="008B4F35" w:rsidRPr="00F56AF5">
        <w:rPr>
          <w:rFonts w:asciiTheme="majorHAnsi" w:hAnsiTheme="majorHAnsi" w:cstheme="majorHAnsi"/>
          <w:strike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army-school the war with Egypt and Italy started. </w:t>
      </w:r>
      <w:commentRangeStart w:id="0"/>
      <w:r w:rsidR="008B4F35" w:rsidRPr="00F56AF5">
        <w:rPr>
          <w:rFonts w:asciiTheme="majorHAnsi" w:hAnsiTheme="majorHAnsi" w:cstheme="majorHAnsi"/>
          <w:strike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While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commentRangeEnd w:id="0"/>
      <w:r w:rsidR="00F56AF5">
        <w:rPr>
          <w:rStyle w:val="Kommentarzeichen"/>
          <w:rFonts w:asciiTheme="minorHAnsi" w:eastAsiaTheme="minorHAnsi" w:hAnsiTheme="minorHAnsi" w:cstheme="minorBidi"/>
          <w:lang w:val="en-US" w:eastAsia="en-US"/>
        </w:rPr>
        <w:commentReference w:id="0"/>
      </w:r>
      <w:r w:rsidR="00F56AF5" w:rsidRPr="00F56AF5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</w:t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war he became one of the three </w:t>
      </w:r>
      <w:commentRangeStart w:id="1"/>
      <w:r w:rsidR="008B4F35" w:rsidRPr="0032519E">
        <w:rPr>
          <w:rFonts w:asciiTheme="majorHAnsi" w:hAnsiTheme="majorHAnsi" w:cstheme="majorHAnsi"/>
          <w:color w:val="FF0000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France </w:t>
      </w:r>
      <w:commentRangeEnd w:id="1"/>
      <w:r w:rsidR="0032519E">
        <w:rPr>
          <w:rStyle w:val="Kommentarzeichen"/>
          <w:rFonts w:asciiTheme="minorHAnsi" w:eastAsiaTheme="minorHAnsi" w:hAnsiTheme="minorHAnsi" w:cstheme="minorBidi"/>
          <w:lang w:val="en-US" w:eastAsia="en-US"/>
        </w:rPr>
        <w:commentReference w:id="1"/>
      </w:r>
      <w:r w:rsidR="008B4F35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consuls. </w:t>
      </w:r>
      <w:r w:rsidR="008C6BE1" w:rsidRPr="00A3353F">
        <w:rPr>
          <w:rFonts w:asciiTheme="majorHAnsi" w:hAnsiTheme="majorHAnsi" w:cstheme="majorHAnsi"/>
          <w:color w:val="000000" w:themeColor="text1"/>
          <w:sz w:val="36"/>
          <w:szCs w:val="3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>conquered many parts of Europe. HE also started a war against Russia and lost. This was the fall of Napoleon. He got banned to Elba, but he came back. In the famous battle of Waterloo</w:t>
      </w:r>
      <w:r w:rsidR="0032519E">
        <w:rPr>
          <w:rFonts w:asciiTheme="majorHAnsi" w:hAnsiTheme="majorHAnsi" w:cstheme="majorHAnsi"/>
          <w:color w:val="202124"/>
          <w:sz w:val="36"/>
          <w:szCs w:val="36"/>
          <w:lang w:val="en"/>
        </w:rPr>
        <w:t>,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Napoleon was finally defeat and got banned again to an island called St. Helena. He lived</w:t>
      </w:r>
      <w:r w:rsidR="0032519E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</w:t>
      </w:r>
      <w:r w:rsidR="0032519E">
        <w:rPr>
          <w:rFonts w:asciiTheme="majorHAnsi" w:hAnsiTheme="majorHAnsi" w:cstheme="majorHAnsi"/>
          <w:color w:val="FF0000"/>
          <w:sz w:val="36"/>
          <w:szCs w:val="36"/>
          <w:lang w:val="en"/>
        </w:rPr>
        <w:t>there for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the rest of </w:t>
      </w:r>
      <w:r w:rsidR="008C6BE1" w:rsidRPr="0032519E">
        <w:rPr>
          <w:rFonts w:asciiTheme="majorHAnsi" w:hAnsiTheme="majorHAnsi" w:cstheme="majorHAnsi"/>
          <w:color w:val="FF0000"/>
          <w:sz w:val="36"/>
          <w:szCs w:val="36"/>
          <w:lang w:val="en"/>
        </w:rPr>
        <w:t>hid live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on this island and died </w:t>
      </w:r>
      <w:r w:rsidR="008C6BE1" w:rsidRPr="0032519E">
        <w:rPr>
          <w:rFonts w:asciiTheme="majorHAnsi" w:hAnsiTheme="majorHAnsi" w:cstheme="majorHAnsi"/>
          <w:strike/>
          <w:color w:val="202124"/>
          <w:sz w:val="36"/>
          <w:szCs w:val="36"/>
          <w:lang w:val="en"/>
        </w:rPr>
        <w:t>1821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there</w:t>
      </w:r>
      <w:r w:rsidR="0032519E">
        <w:rPr>
          <w:rFonts w:asciiTheme="majorHAnsi" w:hAnsiTheme="majorHAnsi" w:cstheme="majorHAnsi"/>
          <w:color w:val="202124"/>
          <w:sz w:val="36"/>
          <w:szCs w:val="36"/>
          <w:lang w:val="en"/>
        </w:rPr>
        <w:t xml:space="preserve"> </w:t>
      </w:r>
      <w:r w:rsidR="0032519E">
        <w:rPr>
          <w:rFonts w:asciiTheme="majorHAnsi" w:hAnsiTheme="majorHAnsi" w:cstheme="majorHAnsi"/>
          <w:color w:val="FF0000"/>
          <w:sz w:val="36"/>
          <w:szCs w:val="36"/>
          <w:lang w:val="en"/>
        </w:rPr>
        <w:t>in 1821</w:t>
      </w:r>
      <w:r w:rsidR="008C6BE1" w:rsidRPr="00A3353F">
        <w:rPr>
          <w:rFonts w:asciiTheme="majorHAnsi" w:hAnsiTheme="majorHAnsi" w:cstheme="majorHAnsi"/>
          <w:color w:val="202124"/>
          <w:sz w:val="36"/>
          <w:szCs w:val="36"/>
          <w:lang w:val="en"/>
        </w:rPr>
        <w:t>.</w:t>
      </w:r>
    </w:p>
    <w:p w14:paraId="14EA47C7" w14:textId="725C515F" w:rsidR="00743EED" w:rsidRPr="008C6BE1" w:rsidRDefault="00743EED" w:rsidP="008B4F35">
      <w:pPr>
        <w:pStyle w:val="HTMLVorformatiert"/>
        <w:shd w:val="clear" w:color="auto" w:fill="F8F9FA"/>
        <w:spacing w:line="540" w:lineRule="atLeast"/>
        <w:rPr>
          <w:rFonts w:asciiTheme="majorHAnsi" w:hAnsiTheme="majorHAnsi" w:cstheme="majorHAnsi"/>
          <w:color w:val="4472C4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2196F2" w14:textId="77777777" w:rsidR="00743EED" w:rsidRPr="00743EED" w:rsidRDefault="00743EED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43EED" w:rsidRPr="00743EED" w:rsidSect="00743EED">
      <w:pgSz w:w="11906" w:h="16838" w:code="9"/>
      <w:pgMar w:top="993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3-05T08:35:00Z" w:initials="BL">
    <w:p w14:paraId="61C29C10" w14:textId="6BE30F64" w:rsidR="00F56AF5" w:rsidRDefault="00F56AF5">
      <w:pPr>
        <w:pStyle w:val="Kommentartext"/>
      </w:pPr>
      <w:r>
        <w:rPr>
          <w:rStyle w:val="Kommentarzeichen"/>
        </w:rPr>
        <w:annotationRef/>
      </w:r>
      <w:r>
        <w:t>While something was happening</w:t>
      </w:r>
      <w:r w:rsidR="0032519E">
        <w:t xml:space="preserve"> e.g. while they were fighting…</w:t>
      </w:r>
    </w:p>
    <w:p w14:paraId="755B52E4" w14:textId="5A12C525" w:rsidR="00F56AF5" w:rsidRDefault="00F56AF5">
      <w:pPr>
        <w:pStyle w:val="Kommentartext"/>
      </w:pPr>
      <w:r>
        <w:t>During the war/the lesson/</w:t>
      </w:r>
      <w:r w:rsidR="0032519E">
        <w:t>….</w:t>
      </w:r>
    </w:p>
  </w:comment>
  <w:comment w:id="1" w:author="Bergmann Laura" w:date="2021-03-05T08:43:00Z" w:initials="BL">
    <w:p w14:paraId="473D2351" w14:textId="77777777" w:rsidR="0032519E" w:rsidRPr="0032519E" w:rsidRDefault="0032519E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Pr="0032519E">
        <w:rPr>
          <w:lang w:val="de-AT"/>
        </w:rPr>
        <w:t>France = Frankreich</w:t>
      </w:r>
    </w:p>
    <w:p w14:paraId="00D250F7" w14:textId="06695FFB" w:rsidR="0032519E" w:rsidRPr="0032519E" w:rsidRDefault="0032519E">
      <w:pPr>
        <w:pStyle w:val="Kommentartext"/>
        <w:rPr>
          <w:lang w:val="de-AT"/>
        </w:rPr>
      </w:pPr>
      <w:r w:rsidRPr="0032519E">
        <w:rPr>
          <w:lang w:val="de-AT"/>
        </w:rPr>
        <w:t>French = Französisch(e)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5B52E4" w15:done="0"/>
  <w15:commentEx w15:paraId="00D250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C6BCF" w16cex:dateUtc="2021-03-05T07:35:00Z"/>
  <w16cex:commentExtensible w16cex:durableId="23EC6DCA" w16cex:dateUtc="2021-03-05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5B52E4" w16cid:durableId="23EC6BCF"/>
  <w16cid:commentId w16cid:paraId="00D250F7" w16cid:durableId="23EC6D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6457"/>
    <w:multiLevelType w:val="multilevel"/>
    <w:tmpl w:val="61E4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D"/>
    <w:rsid w:val="000950F3"/>
    <w:rsid w:val="00130B5B"/>
    <w:rsid w:val="001F7EE1"/>
    <w:rsid w:val="002B193A"/>
    <w:rsid w:val="0032519E"/>
    <w:rsid w:val="005E7285"/>
    <w:rsid w:val="00685F29"/>
    <w:rsid w:val="007431B7"/>
    <w:rsid w:val="00743EED"/>
    <w:rsid w:val="008B4F35"/>
    <w:rsid w:val="008C6BE1"/>
    <w:rsid w:val="00943C0B"/>
    <w:rsid w:val="00A3353F"/>
    <w:rsid w:val="00A84322"/>
    <w:rsid w:val="00AB68A8"/>
    <w:rsid w:val="00AF046D"/>
    <w:rsid w:val="00B00D2E"/>
    <w:rsid w:val="00BB316A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44BD"/>
  <w15:chartTrackingRefBased/>
  <w15:docId w15:val="{49411DE0-6D5C-44D2-841A-C5BD2E7B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0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85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85F29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6A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A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A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A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A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Bergmann Laura</cp:lastModifiedBy>
  <cp:revision>2</cp:revision>
  <dcterms:created xsi:type="dcterms:W3CDTF">2021-03-05T07:45:00Z</dcterms:created>
  <dcterms:modified xsi:type="dcterms:W3CDTF">2021-03-05T07:45:00Z</dcterms:modified>
</cp:coreProperties>
</file>