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403E4" w14:textId="4258BCB2" w:rsidR="005E7285" w:rsidRPr="00795588" w:rsidRDefault="00795588" w:rsidP="00795588">
      <w:pPr>
        <w:pStyle w:val="Titel"/>
        <w:rPr>
          <w:rStyle w:val="SchwacheHervorhebung"/>
        </w:rPr>
      </w:pPr>
      <w:r w:rsidRPr="00795588">
        <w:rPr>
          <w:rStyle w:val="SchwacheHervorhebung"/>
        </w:rPr>
        <w:t>Planning for Module: Writing Spooky Stories</w:t>
      </w:r>
    </w:p>
    <w:p w14:paraId="614BD1E7" w14:textId="4F900378" w:rsidR="00795588" w:rsidRDefault="00795588"/>
    <w:p w14:paraId="62E1E2C4" w14:textId="0FD635AA" w:rsidR="00795588" w:rsidRPr="0074209E" w:rsidRDefault="0074209E">
      <w:pPr>
        <w:rPr>
          <w:color w:val="FF0000"/>
        </w:rPr>
      </w:pPr>
      <w:r w:rsidRPr="0074209E">
        <w:rPr>
          <w:color w:val="FF0000"/>
        </w:rPr>
        <w:t>Lesson Starters:</w:t>
      </w:r>
    </w:p>
    <w:p w14:paraId="27D57940" w14:textId="18D751B0" w:rsidR="0074209E" w:rsidRPr="0074209E" w:rsidRDefault="0074209E">
      <w:pPr>
        <w:rPr>
          <w:color w:val="FF0000"/>
        </w:rPr>
      </w:pPr>
      <w:r w:rsidRPr="0074209E">
        <w:rPr>
          <w:color w:val="FF0000"/>
        </w:rPr>
        <w:t>Always read them a few pages from: It’s too frightening for me (+ guessing activities, describing the scenes….)</w:t>
      </w:r>
    </w:p>
    <w:p w14:paraId="1765843D" w14:textId="77777777" w:rsidR="0074209E" w:rsidRDefault="0074209E"/>
    <w:p w14:paraId="451AC721" w14:textId="5D38B2EF" w:rsidR="00795588" w:rsidRDefault="00071A65">
      <w:r>
        <w:t xml:space="preserve">Story: </w:t>
      </w:r>
      <w:r w:rsidR="00DE4DAF">
        <w:t xml:space="preserve">Task 1: </w:t>
      </w:r>
      <w:r>
        <w:t>Horror Scene (change</w:t>
      </w:r>
      <w:r w:rsidR="00342EF4">
        <w:t>d</w:t>
      </w:r>
      <w:r>
        <w:t xml:space="preserve"> for </w:t>
      </w:r>
      <w:proofErr w:type="spellStart"/>
      <w:r>
        <w:t>PraxisNMS</w:t>
      </w:r>
      <w:proofErr w:type="spellEnd"/>
      <w:r>
        <w:t>)</w:t>
      </w:r>
    </w:p>
    <w:p w14:paraId="465BE285" w14:textId="2739D2D4" w:rsidR="00342EF4" w:rsidRDefault="00342EF4" w:rsidP="00342EF4">
      <w:pPr>
        <w:pStyle w:val="Listenabsatz"/>
        <w:numPr>
          <w:ilvl w:val="0"/>
          <w:numId w:val="2"/>
        </w:numPr>
      </w:pPr>
      <w:r>
        <w:t xml:space="preserve">In pairs: Kids get </w:t>
      </w:r>
      <w:proofErr w:type="spellStart"/>
      <w:r>
        <w:t>scambled</w:t>
      </w:r>
      <w:proofErr w:type="spellEnd"/>
      <w:r>
        <w:t xml:space="preserve"> version, cut it up and put the lines into the correct order.</w:t>
      </w:r>
    </w:p>
    <w:p w14:paraId="092DB7E2" w14:textId="53CD163F" w:rsidR="00071A65" w:rsidRDefault="00071A65" w:rsidP="00071A65">
      <w:r w:rsidRPr="00DE4DAF">
        <w:rPr>
          <w:highlight w:val="yellow"/>
        </w:rPr>
        <w:t>Picture + descriptive phrases matching</w:t>
      </w:r>
      <w:r w:rsidR="00DE4DAF">
        <w:t>?</w:t>
      </w:r>
    </w:p>
    <w:p w14:paraId="635876A9" w14:textId="2DC9AEE4" w:rsidR="00DE4DAF" w:rsidRDefault="00DE4DAF" w:rsidP="00DE4DAF">
      <w:pPr>
        <w:pStyle w:val="Listenabsatz"/>
        <w:numPr>
          <w:ilvl w:val="0"/>
          <w:numId w:val="3"/>
        </w:numPr>
      </w:pPr>
      <w:r>
        <w:t>Task2: Act out the scene</w:t>
      </w:r>
    </w:p>
    <w:p w14:paraId="75753D9D" w14:textId="1DFD1B09" w:rsidR="00DE4DAF" w:rsidRDefault="00DE4DAF" w:rsidP="00DE4DAF">
      <w:pPr>
        <w:pStyle w:val="Listenabsatz"/>
        <w:numPr>
          <w:ilvl w:val="0"/>
          <w:numId w:val="3"/>
        </w:numPr>
      </w:pPr>
      <w:r>
        <w:t>Task 3: Reading puzzle</w:t>
      </w:r>
    </w:p>
    <w:p w14:paraId="14670C89" w14:textId="70590CF2" w:rsidR="00DE4DAF" w:rsidRDefault="00DE4DAF" w:rsidP="00DE4DAF">
      <w:pPr>
        <w:pStyle w:val="Listenabsatz"/>
        <w:numPr>
          <w:ilvl w:val="0"/>
          <w:numId w:val="3"/>
        </w:numPr>
      </w:pPr>
      <w:r>
        <w:t>Grammar book p. 9</w:t>
      </w:r>
    </w:p>
    <w:p w14:paraId="1DA38D71" w14:textId="3984D6EF" w:rsidR="000F1C6A" w:rsidRPr="000F3475" w:rsidRDefault="000F3475" w:rsidP="000F1C6A">
      <w:pPr>
        <w:pBdr>
          <w:bottom w:val="single" w:sz="4" w:space="1" w:color="auto"/>
        </w:pBdr>
        <w:rPr>
          <w:color w:val="FF0000"/>
        </w:rPr>
      </w:pPr>
      <w:r w:rsidRPr="000F3475">
        <w:rPr>
          <w:color w:val="FF0000"/>
        </w:rPr>
        <w:t>2h</w:t>
      </w:r>
    </w:p>
    <w:p w14:paraId="307A8308" w14:textId="77777777" w:rsidR="00DE4DAF" w:rsidRDefault="00DE4DAF" w:rsidP="00DE4DAF">
      <w:pPr>
        <w:pStyle w:val="Listenabsatz"/>
        <w:numPr>
          <w:ilvl w:val="0"/>
          <w:numId w:val="4"/>
        </w:numPr>
      </w:pPr>
      <w:r>
        <w:t xml:space="preserve">Task 4: Class activity – write a </w:t>
      </w:r>
      <w:proofErr w:type="spellStart"/>
      <w:r>
        <w:t>story</w:t>
      </w:r>
      <w:proofErr w:type="spellEnd"/>
    </w:p>
    <w:p w14:paraId="25E29722" w14:textId="77777777" w:rsidR="00DE4DAF" w:rsidRDefault="00DE4DAF" w:rsidP="00DE4DAF">
      <w:pPr>
        <w:pStyle w:val="Listenabsatz"/>
        <w:numPr>
          <w:ilvl w:val="0"/>
          <w:numId w:val="4"/>
        </w:numPr>
      </w:pPr>
      <w:r>
        <w:t xml:space="preserve">Class activity: </w:t>
      </w:r>
      <w:proofErr w:type="spellStart"/>
      <w:r>
        <w:t>F</w:t>
      </w:r>
      <w:r w:rsidR="00071A65">
        <w:t>lapbook</w:t>
      </w:r>
      <w:proofErr w:type="spellEnd"/>
      <w:r w:rsidR="00071A65">
        <w:t xml:space="preserve"> (guided)</w:t>
      </w:r>
      <w:r>
        <w:t xml:space="preserve"> </w:t>
      </w:r>
    </w:p>
    <w:p w14:paraId="234196EA" w14:textId="00CCC567" w:rsidR="00071A65" w:rsidRDefault="00071A65" w:rsidP="00DE4DAF">
      <w:pPr>
        <w:pStyle w:val="Listenabsatz"/>
        <w:numPr>
          <w:ilvl w:val="0"/>
          <w:numId w:val="4"/>
        </w:numPr>
      </w:pPr>
      <w:proofErr w:type="spellStart"/>
      <w:r>
        <w:t>Flapbook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+ </w:t>
      </w:r>
      <w:proofErr w:type="spellStart"/>
      <w:r>
        <w:t>flipgrid</w:t>
      </w:r>
      <w:proofErr w:type="spellEnd"/>
      <w:r>
        <w:t xml:space="preserve"> (finish at home)</w:t>
      </w:r>
    </w:p>
    <w:p w14:paraId="14D5004D" w14:textId="198B1CBE" w:rsidR="000F1C6A" w:rsidRPr="000F3475" w:rsidRDefault="000F3475" w:rsidP="000F1C6A">
      <w:pPr>
        <w:pBdr>
          <w:bottom w:val="single" w:sz="4" w:space="1" w:color="auto"/>
        </w:pBdr>
        <w:rPr>
          <w:color w:val="FF0000"/>
        </w:rPr>
      </w:pPr>
      <w:r w:rsidRPr="000F3475">
        <w:rPr>
          <w:color w:val="FF0000"/>
        </w:rPr>
        <w:t>2h</w:t>
      </w:r>
    </w:p>
    <w:p w14:paraId="22977E68" w14:textId="17747156" w:rsidR="000F1C6A" w:rsidRDefault="000F3475" w:rsidP="000F1C6A">
      <w:pPr>
        <w:ind w:firstLine="720"/>
      </w:pPr>
      <w:r>
        <w:t>Workshop</w:t>
      </w:r>
      <w:r w:rsidR="000F1C6A">
        <w:t>: Watch a few of the stories</w:t>
      </w:r>
    </w:p>
    <w:p w14:paraId="7058219C" w14:textId="2D79CE35" w:rsidR="00071A65" w:rsidRDefault="000F3475" w:rsidP="000F1C6A">
      <w:pPr>
        <w:ind w:firstLine="720"/>
      </w:pPr>
      <w:r>
        <w:t>Workshop</w:t>
      </w:r>
      <w:r w:rsidR="000F1C6A">
        <w:t xml:space="preserve">: </w:t>
      </w:r>
      <w:r w:rsidR="00071A65">
        <w:t>Stretch your memory: background, scenes</w:t>
      </w:r>
    </w:p>
    <w:p w14:paraId="31DCB20B" w14:textId="5A9D410A" w:rsidR="00071A65" w:rsidRDefault="00071A65" w:rsidP="00071A65">
      <w:r>
        <w:t>Recipe for spooky stories</w:t>
      </w:r>
    </w:p>
    <w:p w14:paraId="5DD50BAD" w14:textId="33178044" w:rsidR="000F1C6A" w:rsidRDefault="000F1C6A" w:rsidP="00071A65">
      <w:r>
        <w:t xml:space="preserve">Use the ideas from the </w:t>
      </w:r>
      <w:proofErr w:type="spellStart"/>
      <w:r>
        <w:t>flapbooks</w:t>
      </w:r>
      <w:proofErr w:type="spellEnd"/>
      <w:r>
        <w:t xml:space="preserve"> for your spooky story (collect good examples…)</w:t>
      </w:r>
    </w:p>
    <w:p w14:paraId="27A087C6" w14:textId="00F464E1" w:rsidR="000F3475" w:rsidRDefault="000F3475" w:rsidP="000F3475">
      <w:pPr>
        <w:ind w:firstLine="720"/>
      </w:pPr>
      <w:r>
        <w:t>Workshop: Planning sheet: (similar to Granny sheet) + discuss your plan with your teacher</w:t>
      </w:r>
    </w:p>
    <w:p w14:paraId="3B974996" w14:textId="17F443C2" w:rsidR="00071A65" w:rsidRDefault="000F3475" w:rsidP="000F3475">
      <w:pPr>
        <w:ind w:firstLine="720"/>
      </w:pPr>
      <w:r>
        <w:t xml:space="preserve">Workshop: </w:t>
      </w:r>
      <w:r w:rsidR="00071A65">
        <w:t>Write your own story: first draft</w:t>
      </w:r>
    </w:p>
    <w:p w14:paraId="5B8F2B42" w14:textId="363D62FB" w:rsidR="00071A65" w:rsidRDefault="00071A65">
      <w:r>
        <w:t>Story expansion activity (whole class)</w:t>
      </w:r>
    </w:p>
    <w:p w14:paraId="6C0AFD64" w14:textId="5E9AB815" w:rsidR="000F1C6A" w:rsidRPr="000F1C6A" w:rsidRDefault="000F3475" w:rsidP="000F3475">
      <w:pPr>
        <w:ind w:firstLine="720"/>
        <w:rPr>
          <w:lang w:val="de-AT"/>
        </w:rPr>
      </w:pPr>
      <w:r>
        <w:rPr>
          <w:lang w:val="de-AT"/>
        </w:rPr>
        <w:t xml:space="preserve">Workshop: </w:t>
      </w:r>
      <w:r w:rsidR="000F1C6A" w:rsidRPr="000F1C6A">
        <w:rPr>
          <w:lang w:val="de-AT"/>
        </w:rPr>
        <w:t>zusätzlich ein live-worksheet z</w:t>
      </w:r>
      <w:r w:rsidR="000F1C6A">
        <w:rPr>
          <w:lang w:val="de-AT"/>
        </w:rPr>
        <w:t>ur Übung</w:t>
      </w:r>
    </w:p>
    <w:p w14:paraId="7F26522A" w14:textId="60BD14B2" w:rsidR="000F1C6A" w:rsidRDefault="000F3475" w:rsidP="000F3475">
      <w:pPr>
        <w:ind w:firstLine="720"/>
      </w:pPr>
      <w:r w:rsidRPr="000F3475">
        <w:t>Works</w:t>
      </w:r>
      <w:r>
        <w:t xml:space="preserve">hop: </w:t>
      </w:r>
      <w:r w:rsidR="00071A65">
        <w:t xml:space="preserve">Expand your story: </w:t>
      </w:r>
      <w:r w:rsidR="000F1C6A">
        <w:t xml:space="preserve"> get peer feedback and teacher feedback, </w:t>
      </w:r>
    </w:p>
    <w:p w14:paraId="5B7831DA" w14:textId="41EA0DA6" w:rsidR="00071A65" w:rsidRDefault="000F3475" w:rsidP="000F3475">
      <w:pPr>
        <w:ind w:firstLine="720"/>
      </w:pPr>
      <w:r>
        <w:t xml:space="preserve">Workshop: </w:t>
      </w:r>
      <w:r w:rsidR="000F1C6A">
        <w:t xml:space="preserve">then write a </w:t>
      </w:r>
      <w:r w:rsidR="00071A65">
        <w:t>second draft</w:t>
      </w:r>
    </w:p>
    <w:p w14:paraId="51AEB961" w14:textId="7BBF9703" w:rsidR="000F3475" w:rsidRPr="000F3475" w:rsidRDefault="000F3475" w:rsidP="000F3475">
      <w:pPr>
        <w:pBdr>
          <w:bottom w:val="single" w:sz="4" w:space="1" w:color="auto"/>
        </w:pBdr>
        <w:rPr>
          <w:color w:val="FF0000"/>
        </w:rPr>
      </w:pPr>
      <w:r w:rsidRPr="000F3475">
        <w:rPr>
          <w:color w:val="FF0000"/>
        </w:rPr>
        <w:t>2 weeks</w:t>
      </w:r>
    </w:p>
    <w:p w14:paraId="17FE1C7D" w14:textId="4B1A795D" w:rsidR="000F1C6A" w:rsidRDefault="000F1C6A">
      <w:r>
        <w:t xml:space="preserve">Prepare your </w:t>
      </w:r>
      <w:proofErr w:type="spellStart"/>
      <w:r>
        <w:t>videobook</w:t>
      </w:r>
      <w:proofErr w:type="spellEnd"/>
      <w:r>
        <w:t xml:space="preserve">: </w:t>
      </w:r>
    </w:p>
    <w:p w14:paraId="7523ABBF" w14:textId="5A3891D8" w:rsidR="000F1C6A" w:rsidRPr="000F1C6A" w:rsidRDefault="000F1C6A">
      <w:pPr>
        <w:rPr>
          <w:highlight w:val="yellow"/>
        </w:rPr>
      </w:pPr>
      <w:r w:rsidRPr="000F1C6A">
        <w:rPr>
          <w:highlight w:val="yellow"/>
        </w:rPr>
        <w:t>Arts: draw illustrations</w:t>
      </w:r>
    </w:p>
    <w:p w14:paraId="47400411" w14:textId="56B70331" w:rsidR="000F1C6A" w:rsidRDefault="000F1C6A">
      <w:r w:rsidRPr="000F1C6A">
        <w:rPr>
          <w:highlight w:val="yellow"/>
        </w:rPr>
        <w:lastRenderedPageBreak/>
        <w:t>IKT: make ppt + sound – save as mp4</w:t>
      </w:r>
    </w:p>
    <w:p w14:paraId="460256E0" w14:textId="370A9ADA" w:rsidR="000F1C6A" w:rsidRDefault="000F1C6A">
      <w:proofErr w:type="spellStart"/>
      <w:r>
        <w:t>Glogster</w:t>
      </w:r>
      <w:proofErr w:type="spellEnd"/>
    </w:p>
    <w:p w14:paraId="2CE36427" w14:textId="38ADF7D7" w:rsidR="000F3475" w:rsidRDefault="000F3475" w:rsidP="000F3475">
      <w:pPr>
        <w:pBdr>
          <w:bottom w:val="single" w:sz="4" w:space="1" w:color="auto"/>
        </w:pBdr>
      </w:pPr>
      <w:r>
        <w:t xml:space="preserve">outside of </w:t>
      </w:r>
      <w:proofErr w:type="spellStart"/>
      <w:r>
        <w:t>Engl</w:t>
      </w:r>
      <w:proofErr w:type="spellEnd"/>
      <w:r>
        <w:t xml:space="preserve"> (we can do other stuff)</w:t>
      </w:r>
    </w:p>
    <w:p w14:paraId="0509B891" w14:textId="5516D88A" w:rsidR="000F3475" w:rsidRPr="000F3475" w:rsidRDefault="000F3475" w:rsidP="000F3475">
      <w:pPr>
        <w:pBdr>
          <w:bottom w:val="single" w:sz="4" w:space="1" w:color="auto"/>
        </w:pBdr>
        <w:rPr>
          <w:color w:val="FF0000"/>
        </w:rPr>
      </w:pPr>
      <w:r>
        <w:t xml:space="preserve">25.-29.11. </w:t>
      </w:r>
      <w:r w:rsidRPr="000F3475">
        <w:rPr>
          <w:color w:val="FF0000"/>
        </w:rPr>
        <w:t>TEST</w:t>
      </w:r>
      <w:r w:rsidR="00DE4DAF">
        <w:rPr>
          <w:color w:val="FF0000"/>
        </w:rPr>
        <w:t xml:space="preserve"> </w:t>
      </w:r>
    </w:p>
    <w:p w14:paraId="2D90167C" w14:textId="033B5640" w:rsidR="000F3475" w:rsidRDefault="00371910">
      <w:r>
        <w:t xml:space="preserve"> 5. -6. 12. </w:t>
      </w:r>
      <w:r w:rsidR="000F3475">
        <w:t xml:space="preserve">Presentations: </w:t>
      </w:r>
    </w:p>
    <w:p w14:paraId="7C69142C" w14:textId="42395C20" w:rsidR="000F1C6A" w:rsidRPr="00795588" w:rsidRDefault="000F1C6A">
      <w:r>
        <w:t>Show your sto</w:t>
      </w:r>
      <w:bookmarkStart w:id="0" w:name="_GoBack"/>
      <w:bookmarkEnd w:id="0"/>
      <w:r>
        <w:t>ries on your laptop, others walk around and give feedback (written sheets)</w:t>
      </w:r>
    </w:p>
    <w:sectPr w:rsidR="000F1C6A" w:rsidRPr="00795588" w:rsidSect="00795588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D8D"/>
    <w:multiLevelType w:val="hybridMultilevel"/>
    <w:tmpl w:val="2572D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4F47"/>
    <w:multiLevelType w:val="hybridMultilevel"/>
    <w:tmpl w:val="2E164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D0337"/>
    <w:multiLevelType w:val="hybridMultilevel"/>
    <w:tmpl w:val="F526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A634F"/>
    <w:multiLevelType w:val="hybridMultilevel"/>
    <w:tmpl w:val="4276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88"/>
    <w:rsid w:val="00071A65"/>
    <w:rsid w:val="000F1C6A"/>
    <w:rsid w:val="000F3475"/>
    <w:rsid w:val="001F7EE1"/>
    <w:rsid w:val="002B193A"/>
    <w:rsid w:val="00342EF4"/>
    <w:rsid w:val="00371910"/>
    <w:rsid w:val="005E7285"/>
    <w:rsid w:val="0074209E"/>
    <w:rsid w:val="007431B7"/>
    <w:rsid w:val="00795588"/>
    <w:rsid w:val="007D09AB"/>
    <w:rsid w:val="00943C0B"/>
    <w:rsid w:val="00A84322"/>
    <w:rsid w:val="00BB316A"/>
    <w:rsid w:val="00CB1212"/>
    <w:rsid w:val="00D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24BF"/>
  <w15:chartTrackingRefBased/>
  <w15:docId w15:val="{6E54C52F-627D-449C-A601-CC272EC4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795588"/>
    <w:rPr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qFormat/>
    <w:rsid w:val="007955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5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071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Laura Bergmann</cp:lastModifiedBy>
  <cp:revision>5</cp:revision>
  <dcterms:created xsi:type="dcterms:W3CDTF">2019-09-16T09:34:00Z</dcterms:created>
  <dcterms:modified xsi:type="dcterms:W3CDTF">2019-10-05T15:25:00Z</dcterms:modified>
</cp:coreProperties>
</file>