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965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7957"/>
      </w:tblGrid>
      <w:tr w:rsidR="0009379A" w:rsidRPr="0009379A" w14:paraId="41A0721E" w14:textId="77777777" w:rsidTr="00302FE4">
        <w:tc>
          <w:tcPr>
            <w:tcW w:w="19658" w:type="dxa"/>
            <w:gridSpan w:val="2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D8F79E" w14:textId="17A09588" w:rsidR="0009379A" w:rsidRPr="0009379A" w:rsidRDefault="0009379A" w:rsidP="0009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73A3C"/>
                <w:sz w:val="20"/>
                <w:szCs w:val="20"/>
              </w:rPr>
              <w:t>Writing Scale year 3 (30pts)</w:t>
            </w:r>
            <w:bookmarkStart w:id="0" w:name="_GoBack"/>
            <w:bookmarkEnd w:id="0"/>
          </w:p>
        </w:tc>
      </w:tr>
      <w:tr w:rsidR="0009379A" w:rsidRPr="0009379A" w14:paraId="4F649E32" w14:textId="77777777" w:rsidTr="0009379A">
        <w:tc>
          <w:tcPr>
            <w:tcW w:w="1701" w:type="dxa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00FB3B" w14:textId="77777777" w:rsidR="0009379A" w:rsidRPr="0009379A" w:rsidRDefault="0009379A" w:rsidP="0009379A">
            <w:pPr>
              <w:spacing w:after="240" w:line="240" w:lineRule="auto"/>
              <w:rPr>
                <w:rFonts w:ascii="Segoe UI" w:eastAsia="Times New Roman" w:hAnsi="Segoe UI" w:cs="Segoe UI"/>
                <w:b/>
                <w:bCs/>
                <w:color w:val="373A3C"/>
                <w:sz w:val="20"/>
                <w:szCs w:val="20"/>
              </w:rPr>
            </w:pPr>
            <w:r w:rsidRPr="0009379A">
              <w:rPr>
                <w:rFonts w:ascii="Segoe UI" w:eastAsia="Times New Roman" w:hAnsi="Segoe UI" w:cs="Segoe UI"/>
                <w:b/>
                <w:bCs/>
                <w:color w:val="373A3C"/>
                <w:sz w:val="20"/>
                <w:szCs w:val="20"/>
              </w:rPr>
              <w:t>Task achievement and organization</w:t>
            </w:r>
          </w:p>
        </w:tc>
        <w:tc>
          <w:tcPr>
            <w:tcW w:w="17957" w:type="dxa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1"/>
              <w:gridCol w:w="2319"/>
              <w:gridCol w:w="2268"/>
              <w:gridCol w:w="2126"/>
              <w:gridCol w:w="2268"/>
              <w:gridCol w:w="3260"/>
            </w:tblGrid>
            <w:tr w:rsidR="0009379A" w:rsidRPr="0009379A" w14:paraId="00F28679" w14:textId="77777777" w:rsidTr="0009379A">
              <w:tc>
                <w:tcPr>
                  <w:tcW w:w="931" w:type="dxa"/>
                  <w:tcBorders>
                    <w:left w:val="single" w:sz="6" w:space="0" w:color="DDDDDD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06B30D62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noch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nicht</w:t>
                  </w:r>
                  <w:proofErr w:type="spellEnd"/>
                </w:p>
                <w:p w14:paraId="1E152153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  <w:t>0points</w:t>
                  </w:r>
                </w:p>
              </w:tc>
              <w:tc>
                <w:tcPr>
                  <w:tcW w:w="2319" w:type="dxa"/>
                  <w:tcBorders>
                    <w:left w:val="single" w:sz="6" w:space="0" w:color="DDDDDD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2BAC33E3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de-AT"/>
                    </w:rPr>
                    <w:t xml:space="preserve">Aufgabe nicht überwiegend zufriedenstellend behandelt. Ideen oft konfus und unorganisiert.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Unlogisch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Inhalt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vielfach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nicht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nachvollziehbar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14:paraId="084F50ED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  <w:t>5points</w:t>
                  </w:r>
                </w:p>
              </w:tc>
              <w:tc>
                <w:tcPr>
                  <w:tcW w:w="2268" w:type="dxa"/>
                  <w:tcBorders>
                    <w:left w:val="single" w:sz="6" w:space="0" w:color="DDDDDD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65E0562F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de-AT"/>
                    </w:rPr>
                    <w:t xml:space="preserve">Überwiegend Anteil der Aspekte zufriedenstellend behandelt. Teilweise flüssig und strukturiert (Konnektoren), vereinzelt unorganisiert / unlogisch.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Inhalt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großteils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nachvollziehbar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14:paraId="6A572ADA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  <w:t>6points</w:t>
                  </w:r>
                </w:p>
              </w:tc>
              <w:tc>
                <w:tcPr>
                  <w:tcW w:w="2126" w:type="dxa"/>
                  <w:tcBorders>
                    <w:left w:val="single" w:sz="6" w:space="0" w:color="DDDDDD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2D13EEF9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de-AT"/>
                    </w:rPr>
                    <w:t xml:space="preserve">Aufgabe zufriedenstellend behandelt. Einige Punkte ausführlicher. Sätze zum Teil verbunden (einfache Konnektoren - but, because, then, first..).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Absätze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tw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sinnvoll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14:paraId="70C39102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  <w:t>7points</w:t>
                  </w:r>
                </w:p>
              </w:tc>
              <w:tc>
                <w:tcPr>
                  <w:tcW w:w="2268" w:type="dxa"/>
                  <w:tcBorders>
                    <w:left w:val="single" w:sz="6" w:space="0" w:color="DDDDDD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199EEFAB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de-AT"/>
                    </w:rPr>
                    <w:t xml:space="preserve">Aufgabe gut behandelt. Viele Punkte ausführlicher. Überwiegend klar strukturiert und kohärent (einfache textgrammatische Mittel, Bindewörter, Absätze).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Liest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sich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flüssig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14:paraId="015D2301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  <w:t>8points</w:t>
                  </w:r>
                </w:p>
              </w:tc>
              <w:tc>
                <w:tcPr>
                  <w:tcW w:w="3260" w:type="dxa"/>
                  <w:tcBorders>
                    <w:left w:val="single" w:sz="6" w:space="0" w:color="DDDDDD"/>
                    <w:right w:val="single" w:sz="6" w:space="0" w:color="DDDDDD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6D149376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de-AT"/>
                    </w:rPr>
                    <w:t xml:space="preserve">Alle Aspekte desThemas gut behandelt Gute Struktur des Textes.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Inhaltlich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dicht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/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komplex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14:paraId="4969F540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  <w:t>9points</w:t>
                  </w:r>
                </w:p>
              </w:tc>
            </w:tr>
          </w:tbl>
          <w:p w14:paraId="731D8AD9" w14:textId="77777777" w:rsidR="0009379A" w:rsidRPr="0009379A" w:rsidRDefault="0009379A" w:rsidP="0009379A">
            <w:pPr>
              <w:spacing w:after="0" w:line="240" w:lineRule="auto"/>
              <w:rPr>
                <w:rFonts w:ascii="Segoe UI" w:eastAsia="Times New Roman" w:hAnsi="Segoe UI" w:cs="Segoe UI"/>
                <w:color w:val="373A3C"/>
                <w:sz w:val="20"/>
                <w:szCs w:val="20"/>
              </w:rPr>
            </w:pPr>
          </w:p>
        </w:tc>
      </w:tr>
      <w:tr w:rsidR="0009379A" w:rsidRPr="0009379A" w14:paraId="68DFCB8C" w14:textId="77777777" w:rsidTr="0009379A">
        <w:tc>
          <w:tcPr>
            <w:tcW w:w="1701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15B0D0" w14:textId="77777777" w:rsidR="0009379A" w:rsidRPr="0009379A" w:rsidRDefault="0009379A" w:rsidP="0009379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3A3C"/>
                <w:sz w:val="20"/>
                <w:szCs w:val="20"/>
              </w:rPr>
            </w:pPr>
            <w:r w:rsidRPr="0009379A">
              <w:rPr>
                <w:rFonts w:ascii="Segoe UI" w:eastAsia="Times New Roman" w:hAnsi="Segoe UI" w:cs="Segoe UI"/>
                <w:b/>
                <w:bCs/>
                <w:color w:val="373A3C"/>
                <w:sz w:val="20"/>
                <w:szCs w:val="20"/>
              </w:rPr>
              <w:t>Range</w:t>
            </w:r>
          </w:p>
        </w:tc>
        <w:tc>
          <w:tcPr>
            <w:tcW w:w="179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317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5"/>
              <w:gridCol w:w="2387"/>
              <w:gridCol w:w="2268"/>
              <w:gridCol w:w="2181"/>
              <w:gridCol w:w="2181"/>
              <w:gridCol w:w="3290"/>
            </w:tblGrid>
            <w:tr w:rsidR="0009379A" w:rsidRPr="0009379A" w14:paraId="47FFCC58" w14:textId="77777777" w:rsidTr="0009379A">
              <w:tc>
                <w:tcPr>
                  <w:tcW w:w="328" w:type="pct"/>
                  <w:tcBorders>
                    <w:left w:val="single" w:sz="6" w:space="0" w:color="DDDDDD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752D14CB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noch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nicht</w:t>
                  </w:r>
                  <w:proofErr w:type="spellEnd"/>
                </w:p>
                <w:p w14:paraId="5D83ABE7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  <w:t>0points</w:t>
                  </w:r>
                </w:p>
              </w:tc>
              <w:tc>
                <w:tcPr>
                  <w:tcW w:w="906" w:type="pct"/>
                  <w:tcBorders>
                    <w:left w:val="single" w:sz="6" w:space="0" w:color="DDDDDD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1F669603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de-AT"/>
                    </w:rPr>
                    <w:t xml:space="preserve">Verwendet sehr wenige passende Worte, Phrasen und Strukturen um Aufgabe zu lösen.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Kommunikation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gelingt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bei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sehr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einfachen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Sachverhalten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meist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14:paraId="3D95A371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  <w:t>5points</w:t>
                  </w:r>
                </w:p>
              </w:tc>
              <w:tc>
                <w:tcPr>
                  <w:tcW w:w="861" w:type="pct"/>
                  <w:tcBorders>
                    <w:left w:val="single" w:sz="6" w:space="0" w:color="DDDDDD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0AC024A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de-AT"/>
                    </w:rPr>
                    <w:t xml:space="preserve">Verwendet Basis- Vokabular und Grammatik um Aufgabe überwiegend zu lösen.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Einfache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Satzmuster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Kommunikation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gelingt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bei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einfachen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Sachverhalten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meist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14:paraId="51E09B5C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  <w:t>6points</w:t>
                  </w:r>
                </w:p>
              </w:tc>
              <w:tc>
                <w:tcPr>
                  <w:tcW w:w="828" w:type="pct"/>
                  <w:tcBorders>
                    <w:left w:val="single" w:sz="6" w:space="0" w:color="DDDDDD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0B50764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de-AT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de-AT"/>
                    </w:rPr>
                    <w:t>Verwendet ausreichend Vokabular und Grammatik um Aufgabe zufriedenstellend zu lösen, nur eine Teil der erarbeiteten Strukturen wird angewendet.</w:t>
                  </w:r>
                </w:p>
                <w:p w14:paraId="2BE9618B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  <w:t>7points</w:t>
                  </w:r>
                </w:p>
              </w:tc>
              <w:tc>
                <w:tcPr>
                  <w:tcW w:w="828" w:type="pct"/>
                  <w:tcBorders>
                    <w:left w:val="single" w:sz="6" w:space="0" w:color="DDDDDD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34FDFA6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de-AT"/>
                    </w:rPr>
                    <w:t xml:space="preserve">Verwendet eine große Bandbreite an erarbeitetem Vokabular und Strukturen passend.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Einige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längere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verbundene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Sätze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14:paraId="1A43A817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  <w:t>8points</w:t>
                  </w:r>
                </w:p>
              </w:tc>
              <w:tc>
                <w:tcPr>
                  <w:tcW w:w="1249" w:type="pct"/>
                  <w:tcBorders>
                    <w:left w:val="single" w:sz="6" w:space="0" w:color="DDDDDD"/>
                    <w:right w:val="single" w:sz="6" w:space="0" w:color="DDDDDD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0944A75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de-AT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de-AT"/>
                    </w:rPr>
                    <w:t>Treffender Einsatz einer sehr großen Vielfalt an Vokabular und Strukturen. Viele längere Sätze. z.T. Versuch komplexere Strukturen anzu-wenden</w:t>
                  </w:r>
                </w:p>
                <w:p w14:paraId="43F924A6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  <w:lang w:val="de-AT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  <w:lang w:val="de-AT"/>
                    </w:rPr>
                    <w:t>9points</w:t>
                  </w:r>
                </w:p>
              </w:tc>
            </w:tr>
          </w:tbl>
          <w:p w14:paraId="3B4F3638" w14:textId="77777777" w:rsidR="0009379A" w:rsidRPr="0009379A" w:rsidRDefault="0009379A" w:rsidP="0009379A">
            <w:pPr>
              <w:spacing w:after="0" w:line="240" w:lineRule="auto"/>
              <w:rPr>
                <w:rFonts w:ascii="Segoe UI" w:eastAsia="Times New Roman" w:hAnsi="Segoe UI" w:cs="Segoe UI"/>
                <w:color w:val="373A3C"/>
                <w:sz w:val="20"/>
                <w:szCs w:val="20"/>
                <w:lang w:val="de-AT"/>
              </w:rPr>
            </w:pPr>
          </w:p>
        </w:tc>
      </w:tr>
      <w:tr w:rsidR="0009379A" w:rsidRPr="0009379A" w14:paraId="3B99436F" w14:textId="77777777" w:rsidTr="0009379A">
        <w:tc>
          <w:tcPr>
            <w:tcW w:w="1701" w:type="dxa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90A574" w14:textId="77777777" w:rsidR="0009379A" w:rsidRPr="0009379A" w:rsidRDefault="0009379A" w:rsidP="0009379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3A3C"/>
                <w:sz w:val="20"/>
                <w:szCs w:val="20"/>
              </w:rPr>
            </w:pPr>
            <w:r w:rsidRPr="0009379A">
              <w:rPr>
                <w:rFonts w:ascii="Segoe UI" w:eastAsia="Times New Roman" w:hAnsi="Segoe UI" w:cs="Segoe UI"/>
                <w:b/>
                <w:bCs/>
                <w:color w:val="373A3C"/>
                <w:sz w:val="20"/>
                <w:szCs w:val="20"/>
              </w:rPr>
              <w:t>Accuracy</w:t>
            </w:r>
          </w:p>
        </w:tc>
        <w:tc>
          <w:tcPr>
            <w:tcW w:w="17957" w:type="dxa"/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317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5"/>
              <w:gridCol w:w="2387"/>
              <w:gridCol w:w="2268"/>
              <w:gridCol w:w="2181"/>
              <w:gridCol w:w="2181"/>
              <w:gridCol w:w="3290"/>
            </w:tblGrid>
            <w:tr w:rsidR="0009379A" w:rsidRPr="0009379A" w14:paraId="2D04952D" w14:textId="77777777" w:rsidTr="0009379A">
              <w:tc>
                <w:tcPr>
                  <w:tcW w:w="328" w:type="pct"/>
                  <w:tcBorders>
                    <w:left w:val="single" w:sz="6" w:space="0" w:color="DDDDDD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04284D0E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noch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nicht</w:t>
                  </w:r>
                  <w:proofErr w:type="spellEnd"/>
                </w:p>
                <w:p w14:paraId="1920B395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  <w:t>0points</w:t>
                  </w:r>
                </w:p>
              </w:tc>
              <w:tc>
                <w:tcPr>
                  <w:tcW w:w="906" w:type="pct"/>
                  <w:tcBorders>
                    <w:left w:val="single" w:sz="6" w:space="0" w:color="DDDDDD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16961607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de-AT"/>
                    </w:rPr>
                    <w:t xml:space="preserve">Sehr viele Fehler behindern die Kommunikation und lenken den Hörer ab.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Elementare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Fehler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14:paraId="16D7B52E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  <w:t>5points</w:t>
                  </w:r>
                </w:p>
              </w:tc>
              <w:tc>
                <w:tcPr>
                  <w:tcW w:w="861" w:type="pct"/>
                  <w:tcBorders>
                    <w:left w:val="single" w:sz="6" w:space="0" w:color="DDDDDD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6C4E66BF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de-AT"/>
                    </w:rPr>
                    <w:t xml:space="preserve">Viele Fehler. Die Kommunikation ist trotzdem überwiegend erfolgreich.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Einfache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Strukturen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und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Wörter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häufig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korrekt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14:paraId="16C8A0B4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  <w:t>6points</w:t>
                  </w:r>
                </w:p>
              </w:tc>
              <w:tc>
                <w:tcPr>
                  <w:tcW w:w="828" w:type="pct"/>
                  <w:tcBorders>
                    <w:left w:val="single" w:sz="6" w:space="0" w:color="DDDDDD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29C9E1D9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de-AT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de-AT"/>
                    </w:rPr>
                    <w:t>Fehler kommen auch bei geübten Strukturen noch vor. Kommu-nikation im allgemeinen erfolgreich.</w:t>
                  </w:r>
                </w:p>
                <w:p w14:paraId="40EA0E1C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  <w:t>7points</w:t>
                  </w:r>
                </w:p>
              </w:tc>
              <w:tc>
                <w:tcPr>
                  <w:tcW w:w="828" w:type="pct"/>
                  <w:tcBorders>
                    <w:left w:val="single" w:sz="6" w:space="0" w:color="DDDDDD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6E2C1E90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de-AT"/>
                    </w:rPr>
                    <w:t xml:space="preserve">Bei bekannten Strukturen kommen kaum Fehler vor. Die Kommu- nikation gelingt im allgemeinen auch bei komplexeren Sachverhalten.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Dabei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treten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jedoch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Fehler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auf.</w:t>
                  </w:r>
                </w:p>
                <w:p w14:paraId="2D9D64B6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  <w:t>8points</w:t>
                  </w:r>
                </w:p>
              </w:tc>
              <w:tc>
                <w:tcPr>
                  <w:tcW w:w="1249" w:type="pct"/>
                  <w:tcBorders>
                    <w:left w:val="single" w:sz="6" w:space="0" w:color="DDDDDD"/>
                    <w:right w:val="single" w:sz="6" w:space="0" w:color="DDDDDD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0A2D7143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de-AT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de-AT"/>
                    </w:rPr>
                    <w:t>Kaum Fehler, sichere Verwendung der bekannten Strukturen und Vokabel. Auch schwierigere/komplexere Sachverhalte können ausgedrückt werden, dabei können Fehler vorkommen.</w:t>
                  </w:r>
                </w:p>
                <w:p w14:paraId="0C5ED456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  <w:t>9points</w:t>
                  </w:r>
                </w:p>
              </w:tc>
            </w:tr>
          </w:tbl>
          <w:p w14:paraId="23DBA016" w14:textId="77777777" w:rsidR="0009379A" w:rsidRPr="0009379A" w:rsidRDefault="0009379A" w:rsidP="0009379A">
            <w:pPr>
              <w:spacing w:after="0" w:line="240" w:lineRule="auto"/>
              <w:rPr>
                <w:rFonts w:ascii="Segoe UI" w:eastAsia="Times New Roman" w:hAnsi="Segoe UI" w:cs="Segoe UI"/>
                <w:color w:val="373A3C"/>
                <w:sz w:val="20"/>
                <w:szCs w:val="20"/>
              </w:rPr>
            </w:pPr>
          </w:p>
        </w:tc>
      </w:tr>
      <w:tr w:rsidR="0009379A" w:rsidRPr="0009379A" w14:paraId="059A093C" w14:textId="77777777" w:rsidTr="0009379A">
        <w:tc>
          <w:tcPr>
            <w:tcW w:w="1701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BCD231" w14:textId="77777777" w:rsidR="0009379A" w:rsidRPr="0009379A" w:rsidRDefault="0009379A" w:rsidP="0009379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3A3C"/>
                <w:sz w:val="20"/>
                <w:szCs w:val="20"/>
              </w:rPr>
            </w:pPr>
            <w:r w:rsidRPr="0009379A">
              <w:rPr>
                <w:rFonts w:ascii="Segoe UI" w:eastAsia="Times New Roman" w:hAnsi="Segoe UI" w:cs="Segoe UI"/>
                <w:b/>
                <w:bCs/>
                <w:color w:val="373A3C"/>
                <w:sz w:val="20"/>
                <w:szCs w:val="20"/>
              </w:rPr>
              <w:t>Willingness to experiment</w:t>
            </w:r>
          </w:p>
        </w:tc>
        <w:tc>
          <w:tcPr>
            <w:tcW w:w="179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317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2"/>
              <w:gridCol w:w="2835"/>
              <w:gridCol w:w="4252"/>
              <w:gridCol w:w="3543"/>
            </w:tblGrid>
            <w:tr w:rsidR="0009379A" w:rsidRPr="0009379A" w14:paraId="38B96D6C" w14:textId="77777777" w:rsidTr="0009379A">
              <w:tc>
                <w:tcPr>
                  <w:tcW w:w="965" w:type="pct"/>
                  <w:tcBorders>
                    <w:left w:val="single" w:sz="6" w:space="0" w:color="DDDDDD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43D8659C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no new words / structures</w:t>
                  </w:r>
                </w:p>
                <w:p w14:paraId="5FBEFA46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  <w:t>0points</w:t>
                  </w:r>
                </w:p>
              </w:tc>
              <w:tc>
                <w:tcPr>
                  <w:tcW w:w="1076" w:type="pct"/>
                  <w:tcBorders>
                    <w:left w:val="single" w:sz="6" w:space="0" w:color="DDDDDD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C942FCA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de-AT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de-AT"/>
                    </w:rPr>
                    <w:t>verwendet vereinzelt Vokabular / Strukturen, die nicht durchgenommen wurden oder drückt komplexere Sachverhalte aus.</w:t>
                  </w:r>
                </w:p>
                <w:p w14:paraId="1BFA227D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  <w:t>1points</w:t>
                  </w:r>
                </w:p>
              </w:tc>
              <w:tc>
                <w:tcPr>
                  <w:tcW w:w="1614" w:type="pct"/>
                  <w:tcBorders>
                    <w:left w:val="single" w:sz="6" w:space="0" w:color="DDDDDD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6609E189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de-AT"/>
                    </w:rPr>
                    <w:t xml:space="preserve">verwendet manchmal erfolgreich noch nicht durchgenommene Vokabel / Strukturen.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Drückt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manchmal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komplexere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Sachverhalte</w:t>
                  </w:r>
                  <w:proofErr w:type="spellEnd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aus.</w:t>
                  </w:r>
                  <w:proofErr w:type="spellEnd"/>
                </w:p>
                <w:p w14:paraId="241E3397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  <w:t>2points</w:t>
                  </w:r>
                </w:p>
              </w:tc>
              <w:tc>
                <w:tcPr>
                  <w:tcW w:w="1346" w:type="pct"/>
                  <w:tcBorders>
                    <w:left w:val="single" w:sz="6" w:space="0" w:color="DDDDDD"/>
                    <w:right w:val="single" w:sz="6" w:space="0" w:color="DDDDDD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14:paraId="35ADF422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de-AT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de-AT"/>
                    </w:rPr>
                    <w:t>versucht immer wieder, teilweise erfolgreich, noch nicht durchgenommene Strukturen und Vokabel zu verwenden sowie komplexere Sachverhalte auszudrücken.</w:t>
                  </w:r>
                </w:p>
                <w:p w14:paraId="6D7B92BE" w14:textId="77777777" w:rsidR="0009379A" w:rsidRPr="0009379A" w:rsidRDefault="0009379A" w:rsidP="00093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</w:pPr>
                  <w:r w:rsidRPr="0009379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57755"/>
                      <w:sz w:val="20"/>
                      <w:szCs w:val="20"/>
                    </w:rPr>
                    <w:t>3points</w:t>
                  </w:r>
                </w:p>
              </w:tc>
            </w:tr>
          </w:tbl>
          <w:p w14:paraId="3CA79F60" w14:textId="77777777" w:rsidR="0009379A" w:rsidRPr="0009379A" w:rsidRDefault="0009379A" w:rsidP="0009379A">
            <w:pPr>
              <w:spacing w:after="0" w:line="240" w:lineRule="auto"/>
              <w:rPr>
                <w:rFonts w:ascii="Segoe UI" w:eastAsia="Times New Roman" w:hAnsi="Segoe UI" w:cs="Segoe UI"/>
                <w:color w:val="373A3C"/>
                <w:sz w:val="20"/>
                <w:szCs w:val="20"/>
              </w:rPr>
            </w:pPr>
          </w:p>
        </w:tc>
      </w:tr>
    </w:tbl>
    <w:p w14:paraId="7EFFF6AB" w14:textId="77777777" w:rsidR="005E7285" w:rsidRDefault="005E7285" w:rsidP="0009379A">
      <w:pPr>
        <w:shd w:val="clear" w:color="auto" w:fill="FFFFFF"/>
        <w:spacing w:after="0" w:line="240" w:lineRule="auto"/>
      </w:pPr>
    </w:p>
    <w:sectPr w:rsidR="005E7285" w:rsidSect="0009379A">
      <w:pgSz w:w="16838" w:h="11906" w:orient="landscape" w:code="9"/>
      <w:pgMar w:top="851" w:right="1440" w:bottom="568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9A"/>
    <w:rsid w:val="0009379A"/>
    <w:rsid w:val="001F7EE1"/>
    <w:rsid w:val="002B193A"/>
    <w:rsid w:val="005E7285"/>
    <w:rsid w:val="007431B7"/>
    <w:rsid w:val="00943C0B"/>
    <w:rsid w:val="00A84322"/>
    <w:rsid w:val="00AF046D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74DD2"/>
  <w15:chartTrackingRefBased/>
  <w15:docId w15:val="{402ED317-562F-4523-8391-057F6EA2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1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9052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1709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51381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14887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5763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11328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6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2412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02415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5042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3154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4655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7314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5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0593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86357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53770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3695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6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3313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41270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9794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1936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3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3906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92933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0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1</cp:revision>
  <dcterms:created xsi:type="dcterms:W3CDTF">2020-01-08T19:02:00Z</dcterms:created>
  <dcterms:modified xsi:type="dcterms:W3CDTF">2020-01-08T19:11:00Z</dcterms:modified>
</cp:coreProperties>
</file>