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181D15" w:rsidRDefault="00181D15">
      <w:r w:rsidRPr="00181D15">
        <w:t>p. 45</w:t>
      </w:r>
    </w:p>
    <w:p w:rsidR="00181D15" w:rsidRDefault="00181D15">
      <w:r>
        <w:t>…</w:t>
      </w:r>
      <w:r w:rsidRPr="00181D15">
        <w:t>I would put the other half into my</w:t>
      </w:r>
      <w:r>
        <w:t xml:space="preserve"> bank account.</w:t>
      </w:r>
    </w:p>
    <w:p w:rsidR="00181D15" w:rsidRDefault="00181D15"/>
    <w:p w:rsidR="00181D15" w:rsidRPr="00181D15" w:rsidRDefault="00181D15">
      <w:pPr>
        <w:rPr>
          <w:rFonts w:ascii="Bradley Hand ITC" w:hAnsi="Bradley Hand ITC"/>
        </w:rPr>
      </w:pPr>
      <w:proofErr w:type="gramStart"/>
      <w:r>
        <w:t>th</w:t>
      </w:r>
      <w:r w:rsidRPr="00181D15">
        <w:rPr>
          <w:b/>
        </w:rPr>
        <w:t>e</w:t>
      </w:r>
      <w:r>
        <w:t>n</w:t>
      </w:r>
      <w:proofErr w:type="gramEnd"/>
      <w:r>
        <w:t xml:space="preserve"> (=</w:t>
      </w:r>
      <w:proofErr w:type="spellStart"/>
      <w:r>
        <w:t>dann</w:t>
      </w:r>
      <w:proofErr w:type="spellEnd"/>
      <w:r>
        <w:t xml:space="preserve">) it’s free.   – </w:t>
      </w:r>
      <w:r w:rsidRPr="00181D15">
        <w:rPr>
          <w:rFonts w:ascii="Bradley Hand ITC" w:hAnsi="Bradley Hand ITC"/>
        </w:rPr>
        <w:t>Hopefully, once the Corona Crisis is over, we can all travel again!</w:t>
      </w:r>
    </w:p>
    <w:p w:rsidR="00181D15" w:rsidRDefault="00181D15"/>
    <w:p w:rsidR="00181D15" w:rsidRDefault="00181D15">
      <w:r>
        <w:t xml:space="preserve">I would go </w:t>
      </w:r>
      <w:r w:rsidRPr="00181D15">
        <w:rPr>
          <w:b/>
        </w:rPr>
        <w:t>to</w:t>
      </w:r>
      <w:r>
        <w:t xml:space="preserve"> the future </w:t>
      </w:r>
      <w:proofErr w:type="gramStart"/>
      <w:r>
        <w:t>and ??</w:t>
      </w:r>
      <w:proofErr w:type="gramEnd"/>
      <w:r>
        <w:t xml:space="preserve"> (</w:t>
      </w:r>
      <w:proofErr w:type="gramStart"/>
      <w:r>
        <w:t>do</w:t>
      </w:r>
      <w:proofErr w:type="gramEnd"/>
      <w:r>
        <w:t xml:space="preserve"> you mean: find out / see )</w:t>
      </w:r>
    </w:p>
    <w:p w:rsidR="00181D15" w:rsidRDefault="00181D15"/>
    <w:p w:rsidR="00181D15" w:rsidRPr="00181D15" w:rsidRDefault="00181D15">
      <w:pPr>
        <w:rPr>
          <w:rFonts w:ascii="Bradley Hand ITC" w:hAnsi="Bradley Hand ITC"/>
        </w:rPr>
      </w:pPr>
      <w:r>
        <w:t xml:space="preserve">p. 46 – </w:t>
      </w:r>
      <w:r w:rsidRPr="00181D15">
        <w:rPr>
          <w:rFonts w:ascii="Bradley Hand ITC" w:hAnsi="Bradley Hand ITC"/>
          <w:b/>
        </w:rPr>
        <w:t>I like your ideas!</w:t>
      </w:r>
    </w:p>
    <w:p w:rsidR="00181D15" w:rsidRDefault="00181D15">
      <w:r>
        <w:t>I would go to America, if I had finish</w:t>
      </w:r>
      <w:r w:rsidRPr="00181D15">
        <w:rPr>
          <w:b/>
        </w:rPr>
        <w:t>ed</w:t>
      </w:r>
      <w:r>
        <w:t xml:space="preserve"> …</w:t>
      </w:r>
    </w:p>
    <w:p w:rsidR="00181D15" w:rsidRDefault="00181D15">
      <w:pPr>
        <w:rPr>
          <w:rFonts w:ascii="Bradley Hand ITC" w:hAnsi="Bradley Hand ITC"/>
        </w:rPr>
      </w:pPr>
      <w:r>
        <w:t xml:space="preserve">I would not leave the house, if the corona virus was still outside. – </w:t>
      </w:r>
      <w:proofErr w:type="gramStart"/>
      <w:r>
        <w:rPr>
          <w:rFonts w:ascii="Bradley Hand ITC" w:hAnsi="Bradley Hand ITC"/>
        </w:rPr>
        <w:t>good</w:t>
      </w:r>
      <w:proofErr w:type="gramEnd"/>
      <w:r>
        <w:rPr>
          <w:rFonts w:ascii="Bradley Hand ITC" w:hAnsi="Bradley Hand ITC"/>
        </w:rPr>
        <w:t xml:space="preserve"> idea!</w:t>
      </w:r>
    </w:p>
    <w:p w:rsidR="00181D15" w:rsidRDefault="00181D15">
      <w:proofErr w:type="gramStart"/>
      <w:r>
        <w:t>speak</w:t>
      </w:r>
      <w:proofErr w:type="gramEnd"/>
      <w:r>
        <w:t xml:space="preserve"> with many people (=</w:t>
      </w:r>
      <w:proofErr w:type="spellStart"/>
      <w:r>
        <w:t>Personen</w:t>
      </w:r>
      <w:proofErr w:type="spellEnd"/>
      <w:r>
        <w:t xml:space="preserve"> / peoples = </w:t>
      </w:r>
      <w:proofErr w:type="spellStart"/>
      <w:r>
        <w:t>Völker</w:t>
      </w:r>
      <w:proofErr w:type="spellEnd"/>
      <w:r>
        <w:t xml:space="preserve">) </w:t>
      </w:r>
    </w:p>
    <w:p w:rsidR="00181D15" w:rsidRDefault="00181D15">
      <w:pPr>
        <w:rPr>
          <w:rFonts w:ascii="Bradley Hand ITC" w:hAnsi="Bradley Hand ITC"/>
        </w:rPr>
      </w:pPr>
      <w:r w:rsidRPr="00181D15">
        <w:rPr>
          <w:rFonts w:ascii="Bradley Hand ITC" w:hAnsi="Bradley Hand ITC"/>
        </w:rPr>
        <w:t>Wou</w:t>
      </w:r>
      <w:r>
        <w:rPr>
          <w:rFonts w:ascii="Bradley Hand ITC" w:hAnsi="Bradley Hand ITC"/>
        </w:rPr>
        <w:t>ld you really buy a Ferrari? I wouldn’t have expected that!</w:t>
      </w:r>
    </w:p>
    <w:p w:rsidR="00181D15" w:rsidRDefault="00181D15">
      <w:pPr>
        <w:rPr>
          <w:rFonts w:ascii="Bradley Hand ITC" w:hAnsi="Bradley Hand ITC"/>
        </w:rPr>
      </w:pPr>
    </w:p>
    <w:p w:rsidR="00181D15" w:rsidRDefault="00181D15">
      <w:pPr>
        <w:rPr>
          <w:rFonts w:ascii="Bradley Hand ITC" w:hAnsi="Bradley Hand ITC"/>
        </w:rPr>
      </w:pPr>
      <w:r>
        <w:rPr>
          <w:rFonts w:ascii="Bradley Hand ITC" w:hAnsi="Bradley Hand ITC"/>
        </w:rPr>
        <w:t>Very nice!</w:t>
      </w:r>
    </w:p>
    <w:p w:rsidR="00181D15" w:rsidRDefault="00181D15">
      <w:pPr>
        <w:rPr>
          <w:rFonts w:ascii="Bradley Hand ITC" w:hAnsi="Bradley Hand ITC"/>
        </w:rPr>
      </w:pPr>
    </w:p>
    <w:p w:rsidR="00181D15" w:rsidRDefault="00181D15">
      <w:pPr>
        <w:rPr>
          <w:rFonts w:ascii="Bradley Hand ITC" w:hAnsi="Bradley Hand ITC"/>
        </w:rPr>
      </w:pPr>
      <w:r>
        <w:rPr>
          <w:rFonts w:ascii="Bradley Hand ITC" w:hAnsi="Bradley Hand ITC"/>
        </w:rPr>
        <w:t>p. 47</w:t>
      </w:r>
    </w:p>
    <w:p w:rsidR="00181D15" w:rsidRDefault="00181D15">
      <w:pPr>
        <w:rPr>
          <w:rFonts w:cstheme="minorHAnsi"/>
        </w:rPr>
      </w:pPr>
      <w:r>
        <w:rPr>
          <w:rFonts w:cstheme="minorHAnsi"/>
        </w:rPr>
        <w:t xml:space="preserve">1. If I </w:t>
      </w:r>
      <w:r w:rsidRPr="00181D15">
        <w:rPr>
          <w:rFonts w:cstheme="minorHAnsi"/>
          <w:b/>
        </w:rPr>
        <w:t>flew</w:t>
      </w:r>
      <w:r>
        <w:rPr>
          <w:rFonts w:cstheme="minorHAnsi"/>
        </w:rPr>
        <w:t xml:space="preserve"> to Paris (there’s never a WOULD in the IF – PART), I would …</w:t>
      </w:r>
    </w:p>
    <w:p w:rsidR="00181D15" w:rsidRDefault="00181D15">
      <w:pPr>
        <w:rPr>
          <w:rFonts w:cstheme="minorHAnsi"/>
        </w:rPr>
      </w:pPr>
      <w:r>
        <w:rPr>
          <w:rFonts w:cstheme="minorHAnsi"/>
        </w:rPr>
        <w:t xml:space="preserve">2. If I flew to ….   </w:t>
      </w:r>
      <w:proofErr w:type="gramStart"/>
      <w:r>
        <w:rPr>
          <w:rFonts w:cstheme="minorHAnsi"/>
        </w:rPr>
        <w:t>and</w:t>
      </w:r>
      <w:proofErr w:type="gramEnd"/>
      <w:r>
        <w:rPr>
          <w:rFonts w:cstheme="minorHAnsi"/>
        </w:rPr>
        <w:t xml:space="preserve"> visit some relatives there.</w:t>
      </w:r>
    </w:p>
    <w:p w:rsidR="00181D15" w:rsidRDefault="00181D15">
      <w:pPr>
        <w:rPr>
          <w:rFonts w:cstheme="minorHAnsi"/>
        </w:rPr>
      </w:pPr>
      <w:r>
        <w:rPr>
          <w:rFonts w:cstheme="minorHAnsi"/>
        </w:rPr>
        <w:t xml:space="preserve">4 ….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huge garden …. </w:t>
      </w:r>
      <w:proofErr w:type="gramStart"/>
      <w:r>
        <w:rPr>
          <w:rFonts w:cstheme="minorHAnsi"/>
        </w:rPr>
        <w:t>proud</w:t>
      </w:r>
      <w:proofErr w:type="gramEnd"/>
      <w:r>
        <w:rPr>
          <w:rFonts w:cstheme="minorHAnsi"/>
        </w:rPr>
        <w:t xml:space="preserve"> of myself</w:t>
      </w:r>
    </w:p>
    <w:p w:rsidR="00181D15" w:rsidRDefault="00181D15">
      <w:pPr>
        <w:rPr>
          <w:rFonts w:ascii="Bradley Hand ITC" w:hAnsi="Bradley Hand ITC" w:cstheme="minorHAnsi"/>
        </w:rPr>
      </w:pPr>
      <w:proofErr w:type="gramStart"/>
      <w:r>
        <w:rPr>
          <w:rFonts w:cstheme="minorHAnsi"/>
        </w:rPr>
        <w:t xml:space="preserve">5  </w:t>
      </w:r>
      <w:r>
        <w:rPr>
          <w:rFonts w:ascii="Bradley Hand ITC" w:hAnsi="Bradley Hand ITC" w:cstheme="minorHAnsi"/>
        </w:rPr>
        <w:t>Don’t</w:t>
      </w:r>
      <w:proofErr w:type="gramEnd"/>
      <w:r>
        <w:rPr>
          <w:rFonts w:ascii="Bradley Hand ITC" w:hAnsi="Bradley Hand ITC" w:cstheme="minorHAnsi"/>
        </w:rPr>
        <w:t xml:space="preserve"> you have that?</w:t>
      </w:r>
      <w:r w:rsidR="009D4AC9">
        <w:rPr>
          <w:rFonts w:ascii="Bradley Hand ITC" w:hAnsi="Bradley Hand ITC" w:cstheme="minorHAnsi"/>
        </w:rPr>
        <w:t xml:space="preserve"> If not, now’s the time to spend a lot of time with the family and develop a really close relationship!</w:t>
      </w:r>
    </w:p>
    <w:p w:rsidR="009D4AC9" w:rsidRDefault="009D4AC9">
      <w:pPr>
        <w:rPr>
          <w:rFonts w:ascii="Bradley Hand ITC" w:hAnsi="Bradley Hand ITC" w:cstheme="minorHAnsi"/>
        </w:rPr>
      </w:pPr>
    </w:p>
    <w:p w:rsidR="009D4AC9" w:rsidRDefault="009D4AC9">
      <w:pPr>
        <w:rPr>
          <w:rFonts w:ascii="Bradley Hand ITC" w:hAnsi="Bradley Hand ITC" w:cstheme="minorHAnsi"/>
        </w:rPr>
      </w:pPr>
    </w:p>
    <w:p w:rsidR="009D4AC9" w:rsidRDefault="009D4AC9">
      <w:pPr>
        <w:rPr>
          <w:rFonts w:ascii="Bradley Hand ITC" w:hAnsi="Bradley Hand ITC" w:cstheme="minorHAnsi"/>
          <w:color w:val="FF0000"/>
        </w:rPr>
      </w:pPr>
      <w:proofErr w:type="spellStart"/>
      <w:proofErr w:type="gramStart"/>
      <w:r>
        <w:rPr>
          <w:rFonts w:ascii="Bradley Hand ITC" w:hAnsi="Bradley Hand ITC" w:cstheme="minorHAnsi"/>
          <w:color w:val="FF0000"/>
        </w:rPr>
        <w:t>vERY</w:t>
      </w:r>
      <w:proofErr w:type="spellEnd"/>
      <w:proofErr w:type="gramEnd"/>
      <w:r>
        <w:rPr>
          <w:rFonts w:ascii="Bradley Hand ITC" w:hAnsi="Bradley Hand ITC" w:cstheme="minorHAnsi"/>
          <w:color w:val="FF0000"/>
        </w:rPr>
        <w:t xml:space="preserve"> WELL DONE!</w:t>
      </w:r>
    </w:p>
    <w:p w:rsidR="009D4AC9" w:rsidRDefault="009D4AC9">
      <w:pPr>
        <w:rPr>
          <w:rFonts w:ascii="Bradley Hand ITC" w:hAnsi="Bradley Hand ITC" w:cstheme="minorHAnsi"/>
          <w:color w:val="FF0000"/>
        </w:rPr>
      </w:pPr>
      <w:r>
        <w:rPr>
          <w:rFonts w:ascii="Bradley Hand ITC" w:hAnsi="Bradley Hand ITC" w:cstheme="minorHAnsi"/>
          <w:color w:val="FF0000"/>
        </w:rPr>
        <w:t>Please correct the little mistakes. I will tick off the grammar book in the module.</w:t>
      </w:r>
    </w:p>
    <w:p w:rsidR="009D4AC9" w:rsidRDefault="009D4AC9">
      <w:pPr>
        <w:rPr>
          <w:rFonts w:ascii="Bradley Hand ITC" w:hAnsi="Bradley Hand ITC" w:cstheme="minorHAnsi"/>
          <w:color w:val="FF0000"/>
        </w:rPr>
      </w:pPr>
      <w:r>
        <w:rPr>
          <w:rFonts w:ascii="Bradley Hand ITC" w:hAnsi="Bradley Hand ITC" w:cstheme="minorHAnsi"/>
          <w:color w:val="FF0000"/>
        </w:rPr>
        <w:t xml:space="preserve">Kind regards, </w:t>
      </w:r>
    </w:p>
    <w:p w:rsidR="009D4AC9" w:rsidRPr="009D4AC9" w:rsidRDefault="009D4AC9">
      <w:pPr>
        <w:rPr>
          <w:rFonts w:ascii="Bradley Hand ITC" w:hAnsi="Bradley Hand ITC" w:cstheme="minorHAnsi"/>
          <w:color w:val="FF0000"/>
        </w:rPr>
      </w:pPr>
      <w:r>
        <w:rPr>
          <w:rFonts w:ascii="Bradley Hand ITC" w:hAnsi="Bradley Hand ITC" w:cstheme="minorHAnsi"/>
          <w:color w:val="FF0000"/>
        </w:rPr>
        <w:t>L. Bergmann</w:t>
      </w:r>
      <w:bookmarkStart w:id="0" w:name="_GoBack"/>
      <w:bookmarkEnd w:id="0"/>
    </w:p>
    <w:p w:rsidR="00181D15" w:rsidRPr="00181D15" w:rsidRDefault="00181D15">
      <w:pPr>
        <w:rPr>
          <w:rFonts w:cstheme="minorHAnsi"/>
        </w:rPr>
      </w:pPr>
    </w:p>
    <w:sectPr w:rsidR="00181D15" w:rsidRPr="00181D1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5"/>
    <w:rsid w:val="00181D15"/>
    <w:rsid w:val="002B0F2C"/>
    <w:rsid w:val="008D147B"/>
    <w:rsid w:val="009D4AC9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E50F-C96A-4204-A545-7A9A56EB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2020-03-21T12:09:00Z</dcterms:created>
  <dcterms:modified xsi:type="dcterms:W3CDTF">2020-03-21T12:21:00Z</dcterms:modified>
</cp:coreProperties>
</file>