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481AF" w14:textId="2D90345E" w:rsidR="005E7285" w:rsidRPr="00C529FD" w:rsidRDefault="00C529FD" w:rsidP="00C529F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35B485" wp14:editId="0025C428">
                <wp:simplePos x="0" y="0"/>
                <wp:positionH relativeFrom="column">
                  <wp:posOffset>4841875</wp:posOffset>
                </wp:positionH>
                <wp:positionV relativeFrom="paragraph">
                  <wp:posOffset>-107950</wp:posOffset>
                </wp:positionV>
                <wp:extent cx="660400" cy="606425"/>
                <wp:effectExtent l="0" t="0" r="25400" b="2222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606425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8DD671" id="Oval 1" o:spid="_x0000_s1026" style="position:absolute;margin-left:381.25pt;margin-top:-8.5pt;width:52pt;height:47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" fillcolor="#ffc000 [3207]" strokecolor="#1f3763 [1604]" strokeweight="1pt">
                <v:stroke joinstyle="miter"/>
              </v:oval>
            </w:pict>
          </mc:Fallback>
        </mc:AlternateContent>
      </w:r>
      <w:r w:rsidRPr="00C529FD">
        <w:t>Help card for your shopping dialogs</w:t>
      </w:r>
      <w:r>
        <w:t xml:space="preserve"> </w:t>
      </w:r>
      <w:r w:rsidRPr="00C529FD">
        <w:rPr>
          <w:b/>
          <w:bCs/>
        </w:rPr>
        <w:t>3.9</w:t>
      </w:r>
    </w:p>
    <w:p w14:paraId="19FC6EF9" w14:textId="0ABAD476" w:rsidR="00C529FD" w:rsidRDefault="00C529FD" w:rsidP="00C529FD">
      <w:r w:rsidRPr="00C529FD">
        <w:t xml:space="preserve">Use these phrases in your </w:t>
      </w:r>
      <w:r>
        <w:t xml:space="preserve">shopping </w:t>
      </w:r>
      <w:r w:rsidRPr="00C529FD">
        <w:t>d</w:t>
      </w:r>
      <w:r>
        <w:t xml:space="preserve">ialogs. How many can you use? </w:t>
      </w:r>
    </w:p>
    <w:p w14:paraId="3C757016" w14:textId="05D10861" w:rsidR="00CB65E0" w:rsidRPr="00CB65E0" w:rsidRDefault="00CB65E0" w:rsidP="00C529FD">
      <w:pPr>
        <w:rPr>
          <w:color w:val="FF0000"/>
        </w:rPr>
      </w:pPr>
      <w:r w:rsidRPr="00CB65E0">
        <w:rPr>
          <w:color w:val="FF0000"/>
        </w:rPr>
        <w:t xml:space="preserve">Use an </w:t>
      </w:r>
      <w:r w:rsidR="00FB4F24" w:rsidRPr="00CB65E0">
        <w:rPr>
          <w:color w:val="FF0000"/>
        </w:rPr>
        <w:t>erasable</w:t>
      </w:r>
      <w:r w:rsidRPr="00CB65E0">
        <w:rPr>
          <w:color w:val="FF0000"/>
        </w:rPr>
        <w:t xml:space="preserve"> marker and tick off the phrases that you have used.</w:t>
      </w:r>
    </w:p>
    <w:p w14:paraId="19A41F1F" w14:textId="302FDF7D" w:rsidR="00CB65E0" w:rsidRDefault="00CB65E0" w:rsidP="00C529FD">
      <w:pPr>
        <w:rPr>
          <w:color w:val="00B050"/>
        </w:rPr>
      </w:pPr>
      <w:r w:rsidRPr="00CB65E0">
        <w:rPr>
          <w:color w:val="00B050"/>
        </w:rPr>
        <w:t>THEN CLEAN this card and put it back.</w:t>
      </w:r>
    </w:p>
    <w:p w14:paraId="379D8A77" w14:textId="77777777" w:rsidR="00CB65E0" w:rsidRPr="00CB65E0" w:rsidRDefault="00CB65E0" w:rsidP="00C529FD">
      <w:pPr>
        <w:rPr>
          <w:color w:val="00B05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529FD" w14:paraId="19B3D815" w14:textId="77777777" w:rsidTr="00C529FD">
        <w:trPr>
          <w:trHeight w:val="684"/>
        </w:trPr>
        <w:tc>
          <w:tcPr>
            <w:tcW w:w="4508" w:type="dxa"/>
          </w:tcPr>
          <w:p w14:paraId="6E2540C9" w14:textId="6951790F" w:rsidR="00C529FD" w:rsidRPr="00C529FD" w:rsidRDefault="00C529FD">
            <w:pPr>
              <w:rPr>
                <w:b/>
                <w:bCs/>
                <w:sz w:val="28"/>
                <w:szCs w:val="28"/>
              </w:rPr>
            </w:pPr>
            <w:r w:rsidRPr="00C529FD">
              <w:rPr>
                <w:b/>
                <w:bCs/>
                <w:sz w:val="28"/>
                <w:szCs w:val="28"/>
              </w:rPr>
              <w:t>Well, let me think about this…</w:t>
            </w:r>
          </w:p>
        </w:tc>
        <w:tc>
          <w:tcPr>
            <w:tcW w:w="4508" w:type="dxa"/>
          </w:tcPr>
          <w:p w14:paraId="263350EA" w14:textId="375A9857" w:rsidR="00C529FD" w:rsidRPr="00C529FD" w:rsidRDefault="00C529FD">
            <w:pPr>
              <w:rPr>
                <w:b/>
                <w:bCs/>
                <w:sz w:val="28"/>
                <w:szCs w:val="28"/>
              </w:rPr>
            </w:pPr>
            <w:r w:rsidRPr="00C529FD">
              <w:rPr>
                <w:b/>
                <w:bCs/>
                <w:sz w:val="28"/>
                <w:szCs w:val="28"/>
              </w:rPr>
              <w:t>I totally agree, I also like ….</w:t>
            </w:r>
          </w:p>
        </w:tc>
      </w:tr>
      <w:tr w:rsidR="00C529FD" w14:paraId="65344BC1" w14:textId="77777777" w:rsidTr="00C529FD">
        <w:trPr>
          <w:trHeight w:val="684"/>
        </w:trPr>
        <w:tc>
          <w:tcPr>
            <w:tcW w:w="4508" w:type="dxa"/>
          </w:tcPr>
          <w:p w14:paraId="23756483" w14:textId="723713D8" w:rsidR="00C529FD" w:rsidRPr="00C529FD" w:rsidRDefault="00C529FD">
            <w:pPr>
              <w:rPr>
                <w:b/>
                <w:bCs/>
                <w:sz w:val="28"/>
                <w:szCs w:val="28"/>
              </w:rPr>
            </w:pPr>
            <w:r w:rsidRPr="00C529FD">
              <w:rPr>
                <w:b/>
                <w:bCs/>
                <w:sz w:val="28"/>
                <w:szCs w:val="28"/>
              </w:rPr>
              <w:t>Yes, of course, I ….</w:t>
            </w:r>
          </w:p>
        </w:tc>
        <w:tc>
          <w:tcPr>
            <w:tcW w:w="4508" w:type="dxa"/>
          </w:tcPr>
          <w:p w14:paraId="699DC8FC" w14:textId="6584967A" w:rsidR="00C529FD" w:rsidRPr="00C529FD" w:rsidRDefault="00C529FD">
            <w:pPr>
              <w:rPr>
                <w:b/>
                <w:bCs/>
                <w:sz w:val="28"/>
                <w:szCs w:val="28"/>
              </w:rPr>
            </w:pPr>
            <w:r w:rsidRPr="00C529FD">
              <w:rPr>
                <w:b/>
                <w:bCs/>
                <w:sz w:val="28"/>
                <w:szCs w:val="28"/>
              </w:rPr>
              <w:t>Well, I prefer …</w:t>
            </w:r>
          </w:p>
        </w:tc>
      </w:tr>
      <w:tr w:rsidR="00C529FD" w14:paraId="13578FC6" w14:textId="77777777" w:rsidTr="00C529FD">
        <w:trPr>
          <w:trHeight w:val="684"/>
        </w:trPr>
        <w:tc>
          <w:tcPr>
            <w:tcW w:w="4508" w:type="dxa"/>
          </w:tcPr>
          <w:p w14:paraId="224B0DA5" w14:textId="468D201A" w:rsidR="00C529FD" w:rsidRPr="00C529FD" w:rsidRDefault="00C529FD">
            <w:pPr>
              <w:rPr>
                <w:b/>
                <w:bCs/>
                <w:sz w:val="28"/>
                <w:szCs w:val="28"/>
              </w:rPr>
            </w:pPr>
            <w:r w:rsidRPr="00C529FD">
              <w:rPr>
                <w:b/>
                <w:bCs/>
                <w:sz w:val="28"/>
                <w:szCs w:val="28"/>
              </w:rPr>
              <w:t>No, not really, I prefer to …</w:t>
            </w:r>
          </w:p>
        </w:tc>
        <w:tc>
          <w:tcPr>
            <w:tcW w:w="4508" w:type="dxa"/>
          </w:tcPr>
          <w:p w14:paraId="34574750" w14:textId="227B8003" w:rsidR="00C529FD" w:rsidRPr="00C529FD" w:rsidRDefault="00C529FD">
            <w:pPr>
              <w:rPr>
                <w:b/>
                <w:bCs/>
                <w:sz w:val="28"/>
                <w:szCs w:val="28"/>
              </w:rPr>
            </w:pPr>
            <w:r w:rsidRPr="00C529FD">
              <w:rPr>
                <w:b/>
                <w:bCs/>
                <w:sz w:val="28"/>
                <w:szCs w:val="28"/>
              </w:rPr>
              <w:t>What about you?</w:t>
            </w:r>
          </w:p>
        </w:tc>
      </w:tr>
      <w:tr w:rsidR="00C529FD" w14:paraId="54A10C0B" w14:textId="77777777" w:rsidTr="00C529FD">
        <w:trPr>
          <w:trHeight w:val="684"/>
        </w:trPr>
        <w:tc>
          <w:tcPr>
            <w:tcW w:w="4508" w:type="dxa"/>
          </w:tcPr>
          <w:p w14:paraId="21334BE4" w14:textId="1221E3CD" w:rsidR="00C529FD" w:rsidRPr="00C529FD" w:rsidRDefault="00C529FD">
            <w:pPr>
              <w:rPr>
                <w:b/>
                <w:bCs/>
                <w:sz w:val="28"/>
                <w:szCs w:val="28"/>
              </w:rPr>
            </w:pPr>
            <w:r w:rsidRPr="00C529FD">
              <w:rPr>
                <w:b/>
                <w:bCs/>
                <w:sz w:val="28"/>
                <w:szCs w:val="28"/>
              </w:rPr>
              <w:t xml:space="preserve">Well, sometimes I </w:t>
            </w:r>
            <w:proofErr w:type="gramStart"/>
            <w:r w:rsidRPr="00C529FD">
              <w:rPr>
                <w:b/>
                <w:bCs/>
                <w:sz w:val="28"/>
                <w:szCs w:val="28"/>
              </w:rPr>
              <w:t>…..</w:t>
            </w:r>
            <w:proofErr w:type="gramEnd"/>
            <w:r w:rsidRPr="00C529FD">
              <w:rPr>
                <w:b/>
                <w:bCs/>
                <w:sz w:val="28"/>
                <w:szCs w:val="28"/>
              </w:rPr>
              <w:t>, at other times I ….</w:t>
            </w:r>
          </w:p>
        </w:tc>
        <w:tc>
          <w:tcPr>
            <w:tcW w:w="4508" w:type="dxa"/>
          </w:tcPr>
          <w:p w14:paraId="47F31CB4" w14:textId="51A1BC29" w:rsidR="00C529FD" w:rsidRPr="00C529FD" w:rsidRDefault="00C529FD">
            <w:pPr>
              <w:rPr>
                <w:b/>
                <w:bCs/>
                <w:sz w:val="28"/>
                <w:szCs w:val="28"/>
              </w:rPr>
            </w:pPr>
            <w:r w:rsidRPr="00C529FD">
              <w:rPr>
                <w:b/>
                <w:bCs/>
                <w:sz w:val="28"/>
                <w:szCs w:val="28"/>
              </w:rPr>
              <w:t>always // often /</w:t>
            </w:r>
            <w:proofErr w:type="gramStart"/>
            <w:r w:rsidRPr="00C529FD">
              <w:rPr>
                <w:b/>
                <w:bCs/>
                <w:sz w:val="28"/>
                <w:szCs w:val="28"/>
              </w:rPr>
              <w:t>/  sometimes</w:t>
            </w:r>
            <w:proofErr w:type="gramEnd"/>
            <w:r w:rsidRPr="00C529FD">
              <w:rPr>
                <w:b/>
                <w:bCs/>
                <w:sz w:val="28"/>
                <w:szCs w:val="28"/>
              </w:rPr>
              <w:t xml:space="preserve"> // rarely // never</w:t>
            </w:r>
          </w:p>
        </w:tc>
      </w:tr>
    </w:tbl>
    <w:p w14:paraId="2A290140" w14:textId="2A246FDD" w:rsidR="00C529FD" w:rsidRDefault="00C529FD"/>
    <w:p w14:paraId="52E441C2" w14:textId="19BB8C77" w:rsidR="00CB65E0" w:rsidRDefault="00CB65E0"/>
    <w:p w14:paraId="5E665AB2" w14:textId="17B25654" w:rsidR="00CB65E0" w:rsidRDefault="00CB65E0"/>
    <w:p w14:paraId="3071B907" w14:textId="77777777" w:rsidR="00CB65E0" w:rsidRPr="00C529FD" w:rsidRDefault="00CB65E0" w:rsidP="00CB65E0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331C54" wp14:editId="7FD2C470">
                <wp:simplePos x="0" y="0"/>
                <wp:positionH relativeFrom="column">
                  <wp:posOffset>4841875</wp:posOffset>
                </wp:positionH>
                <wp:positionV relativeFrom="paragraph">
                  <wp:posOffset>-107950</wp:posOffset>
                </wp:positionV>
                <wp:extent cx="660400" cy="606425"/>
                <wp:effectExtent l="0" t="0" r="25400" b="2222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6064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B89385" id="Oval 4" o:spid="_x0000_s1026" style="position:absolute;margin-left:381.25pt;margin-top:-8.5pt;width:52pt;height:47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" fillcolor="#ffc000" strokecolor="#2f528f" strokeweight="1pt">
                <v:stroke joinstyle="miter"/>
              </v:oval>
            </w:pict>
          </mc:Fallback>
        </mc:AlternateContent>
      </w:r>
      <w:r w:rsidRPr="00C529FD">
        <w:t>Help card for your shopping dialogs</w:t>
      </w:r>
      <w:r>
        <w:t xml:space="preserve"> </w:t>
      </w:r>
      <w:r w:rsidRPr="00C529FD">
        <w:rPr>
          <w:b/>
          <w:bCs/>
        </w:rPr>
        <w:t>3.9</w:t>
      </w:r>
    </w:p>
    <w:p w14:paraId="15D41C82" w14:textId="77777777" w:rsidR="00CB65E0" w:rsidRDefault="00CB65E0" w:rsidP="00CB65E0">
      <w:r w:rsidRPr="00C529FD">
        <w:t xml:space="preserve">Use these phrases in your </w:t>
      </w:r>
      <w:r>
        <w:t xml:space="preserve">shopping </w:t>
      </w:r>
      <w:r w:rsidRPr="00C529FD">
        <w:t>d</w:t>
      </w:r>
      <w:r>
        <w:t xml:space="preserve">ialogs. How many can you use? </w:t>
      </w:r>
    </w:p>
    <w:p w14:paraId="05566E56" w14:textId="5AD13417" w:rsidR="00CB65E0" w:rsidRPr="00CB65E0" w:rsidRDefault="00CB65E0" w:rsidP="00CB65E0">
      <w:pPr>
        <w:rPr>
          <w:color w:val="FF0000"/>
        </w:rPr>
      </w:pPr>
      <w:r w:rsidRPr="00CB65E0">
        <w:rPr>
          <w:color w:val="FF0000"/>
        </w:rPr>
        <w:t xml:space="preserve">Use an </w:t>
      </w:r>
      <w:r w:rsidR="00FB4F24" w:rsidRPr="00CB65E0">
        <w:rPr>
          <w:color w:val="FF0000"/>
        </w:rPr>
        <w:t>erasable</w:t>
      </w:r>
      <w:r w:rsidRPr="00CB65E0">
        <w:rPr>
          <w:color w:val="FF0000"/>
        </w:rPr>
        <w:t xml:space="preserve"> marker and tick off the phrases that you have used.</w:t>
      </w:r>
    </w:p>
    <w:p w14:paraId="5FD39B2D" w14:textId="53C6FBB1" w:rsidR="00CB65E0" w:rsidRDefault="00CB65E0" w:rsidP="00CB65E0">
      <w:pPr>
        <w:rPr>
          <w:color w:val="00B050"/>
        </w:rPr>
      </w:pPr>
      <w:r w:rsidRPr="00CB65E0">
        <w:rPr>
          <w:color w:val="00B050"/>
        </w:rPr>
        <w:t>THEN CLEAN this card and put it back.</w:t>
      </w:r>
    </w:p>
    <w:p w14:paraId="13B28AA6" w14:textId="2184F61F" w:rsidR="00CB65E0" w:rsidRDefault="00CB65E0" w:rsidP="00CB65E0">
      <w:pPr>
        <w:rPr>
          <w:color w:val="00B05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65E0" w14:paraId="2BEA9736" w14:textId="77777777" w:rsidTr="0078498F">
        <w:trPr>
          <w:trHeight w:val="684"/>
        </w:trPr>
        <w:tc>
          <w:tcPr>
            <w:tcW w:w="4508" w:type="dxa"/>
          </w:tcPr>
          <w:p w14:paraId="7A2FB63D" w14:textId="77777777" w:rsidR="00CB65E0" w:rsidRPr="00C529FD" w:rsidRDefault="00CB65E0" w:rsidP="0078498F">
            <w:pPr>
              <w:rPr>
                <w:b/>
                <w:bCs/>
                <w:sz w:val="28"/>
                <w:szCs w:val="28"/>
              </w:rPr>
            </w:pPr>
            <w:r w:rsidRPr="00C529FD">
              <w:rPr>
                <w:b/>
                <w:bCs/>
                <w:sz w:val="28"/>
                <w:szCs w:val="28"/>
              </w:rPr>
              <w:t>Well, let me think about this…</w:t>
            </w:r>
          </w:p>
        </w:tc>
        <w:tc>
          <w:tcPr>
            <w:tcW w:w="4508" w:type="dxa"/>
          </w:tcPr>
          <w:p w14:paraId="136F3255" w14:textId="77777777" w:rsidR="00CB65E0" w:rsidRPr="00C529FD" w:rsidRDefault="00CB65E0" w:rsidP="0078498F">
            <w:pPr>
              <w:rPr>
                <w:b/>
                <w:bCs/>
                <w:sz w:val="28"/>
                <w:szCs w:val="28"/>
              </w:rPr>
            </w:pPr>
            <w:r w:rsidRPr="00C529FD">
              <w:rPr>
                <w:b/>
                <w:bCs/>
                <w:sz w:val="28"/>
                <w:szCs w:val="28"/>
              </w:rPr>
              <w:t>I totally agree, I also like ….</w:t>
            </w:r>
          </w:p>
        </w:tc>
      </w:tr>
      <w:tr w:rsidR="00CB65E0" w14:paraId="6CD52EDC" w14:textId="77777777" w:rsidTr="0078498F">
        <w:trPr>
          <w:trHeight w:val="684"/>
        </w:trPr>
        <w:tc>
          <w:tcPr>
            <w:tcW w:w="4508" w:type="dxa"/>
          </w:tcPr>
          <w:p w14:paraId="61B7AC29" w14:textId="77777777" w:rsidR="00CB65E0" w:rsidRPr="00C529FD" w:rsidRDefault="00CB65E0" w:rsidP="0078498F">
            <w:pPr>
              <w:rPr>
                <w:b/>
                <w:bCs/>
                <w:sz w:val="28"/>
                <w:szCs w:val="28"/>
              </w:rPr>
            </w:pPr>
            <w:r w:rsidRPr="00C529FD">
              <w:rPr>
                <w:b/>
                <w:bCs/>
                <w:sz w:val="28"/>
                <w:szCs w:val="28"/>
              </w:rPr>
              <w:t>Yes, of course, I ….</w:t>
            </w:r>
          </w:p>
        </w:tc>
        <w:tc>
          <w:tcPr>
            <w:tcW w:w="4508" w:type="dxa"/>
          </w:tcPr>
          <w:p w14:paraId="5E548DEA" w14:textId="77777777" w:rsidR="00CB65E0" w:rsidRPr="00C529FD" w:rsidRDefault="00CB65E0" w:rsidP="0078498F">
            <w:pPr>
              <w:rPr>
                <w:b/>
                <w:bCs/>
                <w:sz w:val="28"/>
                <w:szCs w:val="28"/>
              </w:rPr>
            </w:pPr>
            <w:r w:rsidRPr="00C529FD">
              <w:rPr>
                <w:b/>
                <w:bCs/>
                <w:sz w:val="28"/>
                <w:szCs w:val="28"/>
              </w:rPr>
              <w:t>Well, I prefer …</w:t>
            </w:r>
          </w:p>
        </w:tc>
      </w:tr>
      <w:tr w:rsidR="00CB65E0" w14:paraId="17086485" w14:textId="77777777" w:rsidTr="0078498F">
        <w:trPr>
          <w:trHeight w:val="684"/>
        </w:trPr>
        <w:tc>
          <w:tcPr>
            <w:tcW w:w="4508" w:type="dxa"/>
          </w:tcPr>
          <w:p w14:paraId="49739A7E" w14:textId="77777777" w:rsidR="00CB65E0" w:rsidRPr="00C529FD" w:rsidRDefault="00CB65E0" w:rsidP="0078498F">
            <w:pPr>
              <w:rPr>
                <w:b/>
                <w:bCs/>
                <w:sz w:val="28"/>
                <w:szCs w:val="28"/>
              </w:rPr>
            </w:pPr>
            <w:r w:rsidRPr="00C529FD">
              <w:rPr>
                <w:b/>
                <w:bCs/>
                <w:sz w:val="28"/>
                <w:szCs w:val="28"/>
              </w:rPr>
              <w:t>No, not really, I prefer to …</w:t>
            </w:r>
          </w:p>
        </w:tc>
        <w:tc>
          <w:tcPr>
            <w:tcW w:w="4508" w:type="dxa"/>
          </w:tcPr>
          <w:p w14:paraId="72FAB541" w14:textId="77777777" w:rsidR="00CB65E0" w:rsidRPr="00C529FD" w:rsidRDefault="00CB65E0" w:rsidP="0078498F">
            <w:pPr>
              <w:rPr>
                <w:b/>
                <w:bCs/>
                <w:sz w:val="28"/>
                <w:szCs w:val="28"/>
              </w:rPr>
            </w:pPr>
            <w:r w:rsidRPr="00C529FD">
              <w:rPr>
                <w:b/>
                <w:bCs/>
                <w:sz w:val="28"/>
                <w:szCs w:val="28"/>
              </w:rPr>
              <w:t>What about you?</w:t>
            </w:r>
          </w:p>
        </w:tc>
      </w:tr>
      <w:tr w:rsidR="00CB65E0" w14:paraId="390C0683" w14:textId="77777777" w:rsidTr="0078498F">
        <w:trPr>
          <w:trHeight w:val="684"/>
        </w:trPr>
        <w:tc>
          <w:tcPr>
            <w:tcW w:w="4508" w:type="dxa"/>
          </w:tcPr>
          <w:p w14:paraId="3804F6FE" w14:textId="77777777" w:rsidR="00CB65E0" w:rsidRPr="00C529FD" w:rsidRDefault="00CB65E0" w:rsidP="0078498F">
            <w:pPr>
              <w:rPr>
                <w:b/>
                <w:bCs/>
                <w:sz w:val="28"/>
                <w:szCs w:val="28"/>
              </w:rPr>
            </w:pPr>
            <w:r w:rsidRPr="00C529FD">
              <w:rPr>
                <w:b/>
                <w:bCs/>
                <w:sz w:val="28"/>
                <w:szCs w:val="28"/>
              </w:rPr>
              <w:t xml:space="preserve">Well, sometimes I </w:t>
            </w:r>
            <w:proofErr w:type="gramStart"/>
            <w:r w:rsidRPr="00C529FD">
              <w:rPr>
                <w:b/>
                <w:bCs/>
                <w:sz w:val="28"/>
                <w:szCs w:val="28"/>
              </w:rPr>
              <w:t>…..</w:t>
            </w:r>
            <w:proofErr w:type="gramEnd"/>
            <w:r w:rsidRPr="00C529FD">
              <w:rPr>
                <w:b/>
                <w:bCs/>
                <w:sz w:val="28"/>
                <w:szCs w:val="28"/>
              </w:rPr>
              <w:t>, at other times I ….</w:t>
            </w:r>
          </w:p>
        </w:tc>
        <w:tc>
          <w:tcPr>
            <w:tcW w:w="4508" w:type="dxa"/>
          </w:tcPr>
          <w:p w14:paraId="31843C5A" w14:textId="26C84733" w:rsidR="00CB65E0" w:rsidRPr="00C529FD" w:rsidRDefault="00CB65E0" w:rsidP="0078498F">
            <w:pPr>
              <w:rPr>
                <w:b/>
                <w:bCs/>
                <w:sz w:val="28"/>
                <w:szCs w:val="28"/>
              </w:rPr>
            </w:pPr>
            <w:r w:rsidRPr="00C529FD">
              <w:rPr>
                <w:b/>
                <w:bCs/>
                <w:sz w:val="28"/>
                <w:szCs w:val="28"/>
              </w:rPr>
              <w:t xml:space="preserve">always // often // </w:t>
            </w:r>
            <w:bookmarkStart w:id="0" w:name="_GoBack"/>
            <w:bookmarkEnd w:id="0"/>
            <w:r w:rsidRPr="00C529FD">
              <w:rPr>
                <w:b/>
                <w:bCs/>
                <w:sz w:val="28"/>
                <w:szCs w:val="28"/>
              </w:rPr>
              <w:t>sometimes // rarely // never</w:t>
            </w:r>
          </w:p>
        </w:tc>
      </w:tr>
    </w:tbl>
    <w:p w14:paraId="2FA68B11" w14:textId="77777777" w:rsidR="00CB65E0" w:rsidRPr="00C529FD" w:rsidRDefault="00CB65E0" w:rsidP="00CB65E0"/>
    <w:sectPr w:rsidR="00CB65E0" w:rsidRPr="00C529FD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FD"/>
    <w:rsid w:val="001F7EE1"/>
    <w:rsid w:val="002B193A"/>
    <w:rsid w:val="0047557F"/>
    <w:rsid w:val="005E7285"/>
    <w:rsid w:val="007431B7"/>
    <w:rsid w:val="00943C0B"/>
    <w:rsid w:val="00A84322"/>
    <w:rsid w:val="00AF046D"/>
    <w:rsid w:val="00BB316A"/>
    <w:rsid w:val="00C529FD"/>
    <w:rsid w:val="00CB65E0"/>
    <w:rsid w:val="00F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C1ED"/>
  <w15:chartTrackingRefBased/>
  <w15:docId w15:val="{F8CC657B-82EB-4B3A-ACED-9B11F98C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9FD"/>
  </w:style>
  <w:style w:type="paragraph" w:styleId="Heading1">
    <w:name w:val="heading 1"/>
    <w:basedOn w:val="Normal"/>
    <w:next w:val="Normal"/>
    <w:link w:val="Heading1Char"/>
    <w:uiPriority w:val="9"/>
    <w:qFormat/>
    <w:rsid w:val="00C52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9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9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9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9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9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9F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9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9F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29F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529F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529F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9F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9F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9F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9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9F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9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9FD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9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29FD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9F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29F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529FD"/>
    <w:rPr>
      <w:b/>
      <w:bCs/>
    </w:rPr>
  </w:style>
  <w:style w:type="character" w:styleId="Emphasis">
    <w:name w:val="Emphasis"/>
    <w:basedOn w:val="DefaultParagraphFont"/>
    <w:uiPriority w:val="20"/>
    <w:qFormat/>
    <w:rsid w:val="00C529FD"/>
    <w:rPr>
      <w:i/>
      <w:iCs/>
    </w:rPr>
  </w:style>
  <w:style w:type="paragraph" w:styleId="NoSpacing">
    <w:name w:val="No Spacing"/>
    <w:link w:val="NoSpacingChar"/>
    <w:uiPriority w:val="1"/>
    <w:qFormat/>
    <w:rsid w:val="00C529F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529FD"/>
  </w:style>
  <w:style w:type="paragraph" w:styleId="ListParagraph">
    <w:name w:val="List Paragraph"/>
    <w:basedOn w:val="Normal"/>
    <w:uiPriority w:val="34"/>
    <w:qFormat/>
    <w:rsid w:val="00C529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29F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529F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9FD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9FD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C529F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529FD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C529F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529F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529F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29FD"/>
    <w:pPr>
      <w:outlineLvl w:val="9"/>
    </w:pPr>
  </w:style>
  <w:style w:type="table" w:styleId="TableGrid">
    <w:name w:val="Table Grid"/>
    <w:basedOn w:val="TableNormal"/>
    <w:uiPriority w:val="39"/>
    <w:rsid w:val="00C5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4</cp:revision>
  <dcterms:created xsi:type="dcterms:W3CDTF">2020-03-07T16:15:00Z</dcterms:created>
  <dcterms:modified xsi:type="dcterms:W3CDTF">2020-03-07T16:34:00Z</dcterms:modified>
</cp:coreProperties>
</file>