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07775" w14:textId="77777777" w:rsidR="004A7D07" w:rsidRPr="004A7D07" w:rsidRDefault="004A7D07" w:rsidP="004A7D07">
      <w:pPr>
        <w:rPr>
          <w:rFonts w:ascii="Kristen ITC" w:hAnsi="Kristen ITC"/>
          <w:b/>
          <w:sz w:val="36"/>
        </w:rPr>
      </w:pPr>
      <w:r w:rsidRPr="004A7D0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B9BAB3" wp14:editId="28152134">
                <wp:simplePos x="0" y="0"/>
                <wp:positionH relativeFrom="column">
                  <wp:posOffset>5360190</wp:posOffset>
                </wp:positionH>
                <wp:positionV relativeFrom="paragraph">
                  <wp:posOffset>-510825</wp:posOffset>
                </wp:positionV>
                <wp:extent cx="1198880" cy="1138555"/>
                <wp:effectExtent l="0" t="0" r="20320" b="23495"/>
                <wp:wrapNone/>
                <wp:docPr id="150" name="Ellipse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8880" cy="11385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F6923F" w14:textId="77777777" w:rsidR="004A7D07" w:rsidRPr="00F21267" w:rsidRDefault="004A7D07" w:rsidP="004A7D07">
                            <w:pPr>
                              <w:spacing w:after="0"/>
                              <w:jc w:val="center"/>
                              <w:rPr>
                                <w:rFonts w:ascii="Architects Daughter" w:hAnsi="Architects Daughter"/>
                                <w:b/>
                                <w:color w:val="A5A5A5" w:themeColor="accent3"/>
                                <w:sz w:val="32"/>
                                <w:lang w:val="de-AT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bookmarkStart w:id="0" w:name="_GoBack"/>
                            <w:r w:rsidRPr="00F21267">
                              <w:rPr>
                                <w:rFonts w:ascii="Architects Daughter" w:hAnsi="Architects Daughter"/>
                                <w:b/>
                                <w:color w:val="A5A5A5" w:themeColor="accent3"/>
                                <w:sz w:val="32"/>
                                <w:lang w:val="de-AT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TASK</w:t>
                            </w:r>
                          </w:p>
                          <w:p w14:paraId="0E552E5E" w14:textId="77777777" w:rsidR="004A7D07" w:rsidRPr="00F21267" w:rsidRDefault="004A7D07" w:rsidP="004A7D07">
                            <w:pPr>
                              <w:spacing w:after="0"/>
                              <w:jc w:val="center"/>
                              <w:rPr>
                                <w:rFonts w:ascii="Architects Daughter" w:hAnsi="Architects Daughter"/>
                                <w:b/>
                                <w:color w:val="A5A5A5" w:themeColor="accent3"/>
                                <w:sz w:val="32"/>
                                <w:lang w:val="de-AT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Architects Daughter" w:hAnsi="Architects Daughter"/>
                                <w:b/>
                                <w:color w:val="A5A5A5" w:themeColor="accent3"/>
                                <w:sz w:val="32"/>
                                <w:lang w:val="de-AT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5C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DB9BAB3" id="Ellipse 150" o:spid="_x0000_s1026" style="position:absolute;margin-left:422.05pt;margin-top:-40.2pt;width:94.4pt;height:89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" fillcolor="yellow" strokecolor="#2f528f" strokeweight="1pt">
                <v:stroke joinstyle="miter"/>
                <v:textbox>
                  <w:txbxContent>
                    <w:p w14:paraId="00F6923F" w14:textId="77777777" w:rsidR="004A7D07" w:rsidRPr="00F21267" w:rsidRDefault="004A7D07" w:rsidP="004A7D07">
                      <w:pPr>
                        <w:spacing w:after="0"/>
                        <w:jc w:val="center"/>
                        <w:rPr>
                          <w:rFonts w:ascii="Architects Daughter" w:hAnsi="Architects Daughter"/>
                          <w:b/>
                          <w:color w:val="A5A5A5" w:themeColor="accent3"/>
                          <w:sz w:val="32"/>
                          <w:lang w:val="de-AT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bookmarkStart w:id="1" w:name="_GoBack"/>
                      <w:r w:rsidRPr="00F21267">
                        <w:rPr>
                          <w:rFonts w:ascii="Architects Daughter" w:hAnsi="Architects Daughter"/>
                          <w:b/>
                          <w:color w:val="A5A5A5" w:themeColor="accent3"/>
                          <w:sz w:val="32"/>
                          <w:lang w:val="de-AT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TASK</w:t>
                      </w:r>
                    </w:p>
                    <w:p w14:paraId="0E552E5E" w14:textId="77777777" w:rsidR="004A7D07" w:rsidRPr="00F21267" w:rsidRDefault="004A7D07" w:rsidP="004A7D07">
                      <w:pPr>
                        <w:spacing w:after="0"/>
                        <w:jc w:val="center"/>
                        <w:rPr>
                          <w:rFonts w:ascii="Architects Daughter" w:hAnsi="Architects Daughter"/>
                          <w:b/>
                          <w:color w:val="A5A5A5" w:themeColor="accent3"/>
                          <w:sz w:val="32"/>
                          <w:lang w:val="de-AT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Architects Daughter" w:hAnsi="Architects Daughter"/>
                          <w:b/>
                          <w:color w:val="A5A5A5" w:themeColor="accent3"/>
                          <w:sz w:val="32"/>
                          <w:lang w:val="de-AT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5C</w:t>
                      </w:r>
                      <w:bookmarkEnd w:id="1"/>
                    </w:p>
                  </w:txbxContent>
                </v:textbox>
              </v:oval>
            </w:pict>
          </mc:Fallback>
        </mc:AlternateContent>
      </w:r>
      <w:r w:rsidRPr="004A7D07">
        <w:rPr>
          <w:rFonts w:ascii="Kristen ITC" w:hAnsi="Kristen ITC"/>
          <w:b/>
          <w:sz w:val="36"/>
        </w:rPr>
        <w:t>What’s wrong in this house?</w:t>
      </w:r>
      <w:r w:rsidRPr="004A7D07">
        <w:rPr>
          <w:noProof/>
          <w:lang w:val="en-GB" w:eastAsia="en-GB"/>
        </w:rPr>
        <w:t xml:space="preserve"> </w:t>
      </w:r>
    </w:p>
    <w:p w14:paraId="6253A865" w14:textId="77777777" w:rsidR="004A7D07" w:rsidRPr="004A7D07" w:rsidRDefault="004A7D07" w:rsidP="004A7D07">
      <w:r w:rsidRPr="004A7D07">
        <w:t>Some of the furniture is in the wrong room. Example:</w:t>
      </w:r>
    </w:p>
    <w:p w14:paraId="3E7007AE" w14:textId="77777777" w:rsidR="004A7D07" w:rsidRPr="004A7D07" w:rsidRDefault="004A7D07" w:rsidP="004A7D07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  <w:sz w:val="28"/>
          <w:lang w:val="en-AU"/>
        </w:rPr>
      </w:pPr>
      <w:r w:rsidRPr="004A7D07">
        <w:rPr>
          <w:rFonts w:ascii="Calibri" w:eastAsia="Calibri" w:hAnsi="Calibri" w:cs="Times New Roman"/>
          <w:sz w:val="28"/>
          <w:lang w:val="en-AU"/>
        </w:rPr>
        <w:t>There’s an armchair in the kitchen. The armchair should be in the living room.</w:t>
      </w:r>
    </w:p>
    <w:p w14:paraId="6AE361A5" w14:textId="77777777" w:rsidR="004A7D07" w:rsidRPr="004A7D07" w:rsidRDefault="004A7D07" w:rsidP="004A7D07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  <w:sz w:val="28"/>
          <w:lang w:val="en-AU"/>
        </w:rPr>
      </w:pPr>
      <w:r w:rsidRPr="004A7D07">
        <w:rPr>
          <w:rFonts w:ascii="Calibri" w:eastAsia="Calibri" w:hAnsi="Calibri" w:cs="Times New Roman"/>
          <w:sz w:val="28"/>
          <w:highlight w:val="yellow"/>
          <w:lang w:val="en-AU"/>
        </w:rPr>
        <w:t>There is</w:t>
      </w:r>
      <w:r w:rsidRPr="004A7D07">
        <w:rPr>
          <w:rFonts w:ascii="Calibri" w:eastAsia="Calibri" w:hAnsi="Calibri" w:cs="Times New Roman"/>
          <w:sz w:val="28"/>
          <w:lang w:val="en-AU"/>
        </w:rPr>
        <w:t xml:space="preserve"> a shower in the bedroom. The shower should be in the bathroom.</w:t>
      </w:r>
    </w:p>
    <w:p w14:paraId="3025E310" w14:textId="77777777" w:rsidR="004A7D07" w:rsidRPr="004A7D07" w:rsidRDefault="004A7D07" w:rsidP="004A7D07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  <w:sz w:val="28"/>
          <w:lang w:val="en-AU"/>
        </w:rPr>
      </w:pPr>
      <w:r w:rsidRPr="004A7D07">
        <w:rPr>
          <w:rFonts w:ascii="Calibri" w:eastAsia="Calibri" w:hAnsi="Calibri" w:cs="Times New Roman"/>
          <w:sz w:val="28"/>
          <w:highlight w:val="yellow"/>
          <w:lang w:val="en-AU"/>
        </w:rPr>
        <w:t>There is</w:t>
      </w:r>
      <w:r w:rsidRPr="004A7D07">
        <w:rPr>
          <w:rFonts w:ascii="Calibri" w:eastAsia="Calibri" w:hAnsi="Calibri" w:cs="Times New Roman"/>
          <w:sz w:val="28"/>
          <w:lang w:val="en-AU"/>
        </w:rPr>
        <w:t xml:space="preserve"> a bathtub in the bedroom. The bathtub should be in the bathroom.</w:t>
      </w:r>
    </w:p>
    <w:p w14:paraId="3884BAD9" w14:textId="77777777" w:rsidR="004A7D07" w:rsidRPr="004A7D07" w:rsidRDefault="004A7D07" w:rsidP="004A7D07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  <w:sz w:val="28"/>
          <w:lang w:val="en-AU"/>
        </w:rPr>
      </w:pPr>
      <w:r w:rsidRPr="004A7D07">
        <w:rPr>
          <w:rFonts w:ascii="Calibri" w:eastAsia="Calibri" w:hAnsi="Calibri" w:cs="Times New Roman"/>
          <w:sz w:val="28"/>
          <w:highlight w:val="yellow"/>
          <w:lang w:val="en-AU"/>
        </w:rPr>
        <w:t>There is</w:t>
      </w:r>
      <w:r w:rsidRPr="004A7D07">
        <w:rPr>
          <w:rFonts w:ascii="Calibri" w:eastAsia="Calibri" w:hAnsi="Calibri" w:cs="Times New Roman"/>
          <w:sz w:val="28"/>
          <w:lang w:val="en-AU"/>
        </w:rPr>
        <w:t xml:space="preserve"> a small table in the bathroom. The small table should be in the living room.</w:t>
      </w:r>
    </w:p>
    <w:p w14:paraId="5700EF19" w14:textId="77777777" w:rsidR="004A7D07" w:rsidRPr="004A7D07" w:rsidRDefault="004A7D07" w:rsidP="004A7D07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  <w:sz w:val="28"/>
          <w:lang w:val="en-AU"/>
        </w:rPr>
      </w:pPr>
      <w:r w:rsidRPr="004A7D07">
        <w:rPr>
          <w:rFonts w:ascii="Calibri" w:eastAsia="Calibri" w:hAnsi="Calibri" w:cs="Times New Roman"/>
          <w:sz w:val="28"/>
          <w:highlight w:val="yellow"/>
          <w:lang w:val="en-AU"/>
        </w:rPr>
        <w:t>There is</w:t>
      </w:r>
      <w:r w:rsidRPr="004A7D07">
        <w:rPr>
          <w:rFonts w:ascii="Calibri" w:eastAsia="Calibri" w:hAnsi="Calibri" w:cs="Times New Roman"/>
          <w:sz w:val="28"/>
          <w:lang w:val="en-AU"/>
        </w:rPr>
        <w:t xml:space="preserve"> a bed in the living room. The bed should be in the bedroom.</w:t>
      </w:r>
    </w:p>
    <w:p w14:paraId="59E16ADF" w14:textId="77777777" w:rsidR="004A7D07" w:rsidRPr="004A7D07" w:rsidRDefault="004A7D07" w:rsidP="004A7D07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  <w:sz w:val="28"/>
          <w:lang w:val="en-AU"/>
        </w:rPr>
      </w:pPr>
      <w:r w:rsidRPr="004A7D07">
        <w:rPr>
          <w:rFonts w:ascii="Calibri" w:eastAsia="Calibri" w:hAnsi="Calibri" w:cs="Times New Roman"/>
          <w:sz w:val="28"/>
          <w:lang w:val="en-AU"/>
        </w:rPr>
        <w:t>(</w:t>
      </w:r>
      <w:r w:rsidRPr="004A7D07">
        <w:rPr>
          <w:rFonts w:ascii="Calibri" w:eastAsia="Calibri" w:hAnsi="Calibri" w:cs="Times New Roman"/>
          <w:sz w:val="28"/>
          <w:highlight w:val="yellow"/>
          <w:lang w:val="en-AU"/>
        </w:rPr>
        <w:t>There is</w:t>
      </w:r>
      <w:r w:rsidRPr="004A7D07">
        <w:rPr>
          <w:rFonts w:ascii="Calibri" w:eastAsia="Calibri" w:hAnsi="Calibri" w:cs="Times New Roman"/>
          <w:sz w:val="28"/>
          <w:lang w:val="en-AU"/>
        </w:rPr>
        <w:t xml:space="preserve"> a shelf in the bedroom. The shelf should be in the living room.)</w:t>
      </w:r>
    </w:p>
    <w:p w14:paraId="37CDD038" w14:textId="77777777" w:rsidR="004A7D07" w:rsidRPr="004A7D07" w:rsidRDefault="004A7D07" w:rsidP="004A7D07">
      <w:pPr>
        <w:spacing w:line="360" w:lineRule="auto"/>
        <w:rPr>
          <w:sz w:val="28"/>
        </w:rPr>
      </w:pPr>
    </w:p>
    <w:p w14:paraId="4C923E44" w14:textId="77777777" w:rsidR="005E7285" w:rsidRDefault="005E7285"/>
    <w:sectPr w:rsidR="005E72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chitects Daughter">
    <w:altName w:val="Calibri"/>
    <w:charset w:val="00"/>
    <w:family w:val="auto"/>
    <w:pitch w:val="variable"/>
    <w:sig w:usb0="A000002F" w:usb1="4000004A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9664F2"/>
    <w:multiLevelType w:val="hybridMultilevel"/>
    <w:tmpl w:val="AFB0985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D07"/>
    <w:rsid w:val="002B193A"/>
    <w:rsid w:val="004A7D07"/>
    <w:rsid w:val="005E7285"/>
    <w:rsid w:val="007431B7"/>
    <w:rsid w:val="00943C0B"/>
    <w:rsid w:val="00BB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89CDB5"/>
  <w15:chartTrackingRefBased/>
  <w15:docId w15:val="{BE1F6528-93F5-4263-B584-0AEF05AD4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1</cp:revision>
  <dcterms:created xsi:type="dcterms:W3CDTF">2018-07-04T08:19:00Z</dcterms:created>
  <dcterms:modified xsi:type="dcterms:W3CDTF">2018-07-04T08:20:00Z</dcterms:modified>
</cp:coreProperties>
</file>