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59E33" w14:textId="77777777" w:rsidR="00452F45" w:rsidRDefault="00452F45" w:rsidP="00BC65DE">
      <w:pPr>
        <w:shd w:val="clear" w:color="auto" w:fill="FFFFFF"/>
        <w:spacing w:before="240" w:after="120" w:line="240" w:lineRule="auto"/>
        <w:outlineLvl w:val="2"/>
        <w:rPr>
          <w:rFonts w:ascii="Arial" w:eastAsia="Times New Roman" w:hAnsi="Arial" w:cs="Arial"/>
          <w:b/>
          <w:bCs/>
          <w:color w:val="111111"/>
          <w:sz w:val="27"/>
          <w:szCs w:val="27"/>
          <w:lang w:val="de-AT"/>
        </w:rPr>
      </w:pPr>
    </w:p>
    <w:p w14:paraId="4E61E966" w14:textId="77777777" w:rsidR="00452F45" w:rsidRDefault="00452F45" w:rsidP="00BC65DE">
      <w:pPr>
        <w:shd w:val="clear" w:color="auto" w:fill="FFFFFF"/>
        <w:spacing w:before="240" w:after="120" w:line="240" w:lineRule="auto"/>
        <w:outlineLvl w:val="2"/>
        <w:rPr>
          <w:rFonts w:ascii="Arial" w:eastAsia="Times New Roman" w:hAnsi="Arial" w:cs="Arial"/>
          <w:b/>
          <w:bCs/>
          <w:color w:val="111111"/>
          <w:sz w:val="27"/>
          <w:szCs w:val="27"/>
          <w:lang w:val="de-AT"/>
        </w:rPr>
      </w:pPr>
    </w:p>
    <w:p w14:paraId="4DE23C25" w14:textId="77777777" w:rsidR="00452F45" w:rsidRDefault="00452F45" w:rsidP="00BC65DE">
      <w:pPr>
        <w:shd w:val="clear" w:color="auto" w:fill="FFFFFF"/>
        <w:spacing w:before="240" w:after="120" w:line="240" w:lineRule="auto"/>
        <w:outlineLvl w:val="2"/>
        <w:rPr>
          <w:rFonts w:ascii="Arial" w:eastAsia="Times New Roman" w:hAnsi="Arial" w:cs="Arial"/>
          <w:b/>
          <w:bCs/>
          <w:color w:val="111111"/>
          <w:sz w:val="27"/>
          <w:szCs w:val="27"/>
          <w:lang w:val="de-AT"/>
        </w:rPr>
      </w:pPr>
    </w:p>
    <w:p w14:paraId="2E909CDF" w14:textId="77777777" w:rsidR="00452F45" w:rsidRDefault="00452F45" w:rsidP="00BC65DE">
      <w:pPr>
        <w:shd w:val="clear" w:color="auto" w:fill="FFFFFF"/>
        <w:spacing w:before="240" w:after="120" w:line="240" w:lineRule="auto"/>
        <w:outlineLvl w:val="2"/>
        <w:rPr>
          <w:rFonts w:ascii="Arial" w:eastAsia="Times New Roman" w:hAnsi="Arial" w:cs="Arial"/>
          <w:b/>
          <w:bCs/>
          <w:color w:val="111111"/>
          <w:sz w:val="27"/>
          <w:szCs w:val="27"/>
          <w:lang w:val="de-AT"/>
        </w:rPr>
      </w:pPr>
      <w:r>
        <w:rPr>
          <w:rFonts w:ascii="Arial" w:eastAsia="Times New Roman" w:hAnsi="Arial" w:cs="Arial"/>
          <w:b/>
          <w:bCs/>
          <w:noProof/>
          <w:color w:val="111111"/>
          <w:sz w:val="27"/>
          <w:szCs w:val="27"/>
          <w:lang w:val="de-AT"/>
        </w:rPr>
        <w:drawing>
          <wp:inline distT="0" distB="0" distL="0" distR="0" wp14:anchorId="57B7ED39" wp14:editId="631C5EC4">
            <wp:extent cx="5718810" cy="5859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8810" cy="5859780"/>
                    </a:xfrm>
                    <a:prstGeom prst="rect">
                      <a:avLst/>
                    </a:prstGeom>
                    <a:noFill/>
                    <a:ln>
                      <a:noFill/>
                    </a:ln>
                  </pic:spPr>
                </pic:pic>
              </a:graphicData>
            </a:graphic>
          </wp:inline>
        </w:drawing>
      </w:r>
    </w:p>
    <w:p w14:paraId="0CF36D97" w14:textId="77777777" w:rsidR="00452F45" w:rsidRDefault="00452F45" w:rsidP="00BC65DE">
      <w:pPr>
        <w:shd w:val="clear" w:color="auto" w:fill="FFFFFF"/>
        <w:spacing w:before="240" w:after="120" w:line="240" w:lineRule="auto"/>
        <w:outlineLvl w:val="2"/>
        <w:rPr>
          <w:rFonts w:ascii="Arial" w:eastAsia="Times New Roman" w:hAnsi="Arial" w:cs="Arial"/>
          <w:b/>
          <w:bCs/>
          <w:color w:val="111111"/>
          <w:sz w:val="27"/>
          <w:szCs w:val="27"/>
          <w:lang w:val="de-AT"/>
        </w:rPr>
      </w:pPr>
    </w:p>
    <w:p w14:paraId="5BE1299D" w14:textId="7CDEDDE4" w:rsidR="00BC65DE" w:rsidRPr="00BC65DE" w:rsidRDefault="00BC65DE" w:rsidP="00BC65DE">
      <w:pPr>
        <w:shd w:val="clear" w:color="auto" w:fill="FFFFFF"/>
        <w:spacing w:before="240" w:after="120" w:line="240" w:lineRule="auto"/>
        <w:outlineLvl w:val="2"/>
        <w:rPr>
          <w:rFonts w:ascii="Arial" w:eastAsia="Times New Roman" w:hAnsi="Arial" w:cs="Arial"/>
          <w:b/>
          <w:bCs/>
          <w:color w:val="111111"/>
          <w:sz w:val="27"/>
          <w:szCs w:val="27"/>
          <w:lang w:val="de-AT"/>
        </w:rPr>
      </w:pPr>
      <w:r w:rsidRPr="00BC65DE">
        <w:rPr>
          <w:rFonts w:ascii="Arial" w:eastAsia="Times New Roman" w:hAnsi="Arial" w:cs="Arial"/>
          <w:b/>
          <w:bCs/>
          <w:color w:val="111111"/>
          <w:sz w:val="27"/>
          <w:szCs w:val="27"/>
          <w:lang w:val="de-AT"/>
        </w:rPr>
        <w:t>Weihnachtliches Gewürze-Raten</w:t>
      </w:r>
    </w:p>
    <w:p w14:paraId="680661BF" w14:textId="77777777" w:rsidR="00BC65DE" w:rsidRPr="00BC65DE" w:rsidRDefault="00BC65DE" w:rsidP="00BC65DE">
      <w:pPr>
        <w:shd w:val="clear" w:color="auto" w:fill="FFFFFF"/>
        <w:spacing w:after="300" w:line="240" w:lineRule="auto"/>
        <w:rPr>
          <w:rFonts w:ascii="Arial" w:eastAsia="Times New Roman" w:hAnsi="Arial" w:cs="Arial"/>
          <w:color w:val="333333"/>
          <w:sz w:val="24"/>
          <w:szCs w:val="24"/>
          <w:lang w:val="de-AT"/>
        </w:rPr>
      </w:pPr>
      <w:r w:rsidRPr="00BC65DE">
        <w:rPr>
          <w:rFonts w:ascii="Arial" w:eastAsia="Times New Roman" w:hAnsi="Arial" w:cs="Arial"/>
          <w:color w:val="333333"/>
          <w:sz w:val="24"/>
          <w:szCs w:val="24"/>
          <w:lang w:val="de-AT"/>
        </w:rPr>
        <w:t>Suchen Sie aus dem Küchenschrank die leckersten Gewürze heraus, die Sie sonst eher zum Backen und Kochen verwenden. Zimt, Kardamom, Anis und Co. dürfen nicht fehlen, Sie können wählen, was Ihre Küche hergibt. Kleinen und großen Teilnehmern werden danach die Augen verbunden, und jeder darf an den Gewürzen schnuppern. Wer am Ende die meisten Gewürze richtig erschnuppert hat, gewinnt.</w:t>
      </w:r>
    </w:p>
    <w:p w14:paraId="6BF7DC6D" w14:textId="77777777" w:rsidR="00452F45" w:rsidRDefault="00452F45" w:rsidP="00BC65DE">
      <w:pPr>
        <w:pStyle w:val="Heading3"/>
        <w:shd w:val="clear" w:color="auto" w:fill="FFFFFF"/>
        <w:spacing w:before="240" w:beforeAutospacing="0" w:after="120" w:afterAutospacing="0"/>
        <w:rPr>
          <w:rFonts w:ascii="Arial" w:hAnsi="Arial" w:cs="Arial"/>
          <w:color w:val="111111"/>
          <w:lang w:val="de-AT"/>
        </w:rPr>
      </w:pPr>
    </w:p>
    <w:p w14:paraId="4F4C5212" w14:textId="71BFF3C6" w:rsidR="00BC65DE" w:rsidRPr="009858C4" w:rsidRDefault="00BC65DE" w:rsidP="00BC65DE">
      <w:pPr>
        <w:pStyle w:val="Heading3"/>
        <w:shd w:val="clear" w:color="auto" w:fill="FFFFFF"/>
        <w:spacing w:before="240" w:beforeAutospacing="0" w:after="120" w:afterAutospacing="0"/>
        <w:rPr>
          <w:rFonts w:ascii="Arial" w:hAnsi="Arial" w:cs="Arial"/>
          <w:color w:val="111111"/>
          <w:lang w:val="de-AT"/>
        </w:rPr>
      </w:pPr>
      <w:r w:rsidRPr="009858C4">
        <w:rPr>
          <w:rFonts w:ascii="Arial" w:hAnsi="Arial" w:cs="Arial"/>
          <w:color w:val="111111"/>
          <w:lang w:val="de-AT"/>
        </w:rPr>
        <w:lastRenderedPageBreak/>
        <w:t>Das Weihnachts-ABC</w:t>
      </w:r>
    </w:p>
    <w:p w14:paraId="3DF55614" w14:textId="77777777" w:rsidR="00BC65DE" w:rsidRPr="00BC65DE" w:rsidRDefault="00BC65DE" w:rsidP="00BC65DE">
      <w:pPr>
        <w:pStyle w:val="NormalWeb"/>
        <w:shd w:val="clear" w:color="auto" w:fill="FFFFFF"/>
        <w:spacing w:before="0" w:beforeAutospacing="0" w:after="300" w:afterAutospacing="0"/>
        <w:rPr>
          <w:rFonts w:ascii="Arial" w:hAnsi="Arial" w:cs="Arial"/>
          <w:color w:val="333333"/>
          <w:lang w:val="de-AT"/>
        </w:rPr>
      </w:pPr>
      <w:r w:rsidRPr="00BC65DE">
        <w:rPr>
          <w:rFonts w:ascii="Arial" w:hAnsi="Arial" w:cs="Arial"/>
          <w:color w:val="333333"/>
          <w:lang w:val="de-AT"/>
        </w:rPr>
        <w:t>Jeder Spieler bekommt Stifte und Papier und schreibt jeden Buchstaben des Alphabets untereinander. Der jüngste Spieler beginnt, sagt laut „A“ und zählt dann das Alphabet herunter. Der Spieler links von ihm ruft laut „Stopp“ und erfährt dann, bis zu welchem Buchstaben gezählt wurde. Jetzt haben alle Spieler zehn Sekunden Zeit, einen weihnachtlichen Begriff mit diesem Buchstaben zu notieren. Es folgt der nächste Spieler von rechts. Wird ein Buchstabe doppelt genannt, wird er übersprungen, es wird der nächste freie Buchstabe gewählt. Das Spiel ist beendet, wenn für jeden Buchstaben ein Begriff gefunden wurde. Für jedes weihnachtliche Wort erhält ein Spieler zehn Punkte, wenn mehrere Teilnehmer das gleiche Wort wählen, bekommt jeder fünf Punkte. Gewinner ist, wer am Ende die meisten Punkte für sich verbucht.</w:t>
      </w:r>
    </w:p>
    <w:p w14:paraId="65D29E71" w14:textId="4D80C362" w:rsidR="00BC65DE" w:rsidRPr="00276001" w:rsidRDefault="00BC65DE" w:rsidP="00BC65DE">
      <w:pPr>
        <w:pStyle w:val="Heading3"/>
        <w:shd w:val="clear" w:color="auto" w:fill="FFFFFF"/>
        <w:spacing w:before="240" w:beforeAutospacing="0" w:after="120" w:afterAutospacing="0"/>
        <w:rPr>
          <w:rFonts w:ascii="Arial" w:hAnsi="Arial" w:cs="Arial"/>
          <w:color w:val="111111"/>
          <w:lang w:val="de-AT"/>
        </w:rPr>
      </w:pPr>
      <w:r w:rsidRPr="00276001">
        <w:rPr>
          <w:rFonts w:ascii="Arial" w:hAnsi="Arial" w:cs="Arial"/>
          <w:color w:val="111111"/>
          <w:lang w:val="de-AT"/>
        </w:rPr>
        <w:t>Weihnachts-Tabu</w:t>
      </w:r>
    </w:p>
    <w:p w14:paraId="5FD47724" w14:textId="5644791C" w:rsidR="00BC65DE" w:rsidRDefault="00BC65DE"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t>24 Karten mit Weihnachtsbegriffen</w:t>
      </w:r>
    </w:p>
    <w:p w14:paraId="1BE71937" w14:textId="1F86CCDF" w:rsidR="00BC65DE" w:rsidRDefault="00BC65DE"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t>4 andersfärbige Karten oder ein Würfel für: Zeichnen, Pantomime, Erklären</w:t>
      </w:r>
    </w:p>
    <w:p w14:paraId="116E5A43" w14:textId="01F7DBCE" w:rsidR="00BC65DE" w:rsidRDefault="00BC65DE"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t>2 Gruppen spielen gegeneinander: A ziehen Karte, B müssen raten. Wenn B richtig raten, erhalten sie einen Punkt.</w:t>
      </w:r>
    </w:p>
    <w:p w14:paraId="1CB82C1B" w14:textId="4E6DCB8F" w:rsidR="00BC65DE" w:rsidRDefault="00BC65DE"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t>Dann wird gewechselt</w:t>
      </w:r>
    </w:p>
    <w:p w14:paraId="269BF7DA" w14:textId="77777777" w:rsidR="009858C4"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t>Begriffe</w:t>
      </w:r>
    </w:p>
    <w:p w14:paraId="76937F93" w14:textId="77777777" w:rsidR="009858C4" w:rsidRDefault="009858C4">
      <w:pPr>
        <w:rPr>
          <w:rFonts w:ascii="Arial" w:eastAsia="Times New Roman" w:hAnsi="Arial" w:cs="Arial"/>
          <w:color w:val="111111"/>
          <w:sz w:val="27"/>
          <w:szCs w:val="27"/>
          <w:lang w:val="de-AT"/>
        </w:rPr>
      </w:pPr>
      <w:r>
        <w:rPr>
          <w:rFonts w:ascii="Arial" w:hAnsi="Arial" w:cs="Arial"/>
          <w:b/>
          <w:bCs/>
          <w:color w:val="111111"/>
          <w:lang w:val="de-AT"/>
        </w:rPr>
        <w:br w:type="page"/>
      </w:r>
    </w:p>
    <w:p w14:paraId="0C2955FB" w14:textId="4880218A" w:rsidR="00276001"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r>
        <w:rPr>
          <w:rFonts w:ascii="Arial" w:hAnsi="Arial" w:cs="Arial"/>
          <w:b w:val="0"/>
          <w:bCs w:val="0"/>
          <w:color w:val="111111"/>
          <w:lang w:val="de-AT"/>
        </w:rPr>
        <w:lastRenderedPageBreak/>
        <w:br/>
      </w:r>
    </w:p>
    <w:tbl>
      <w:tblPr>
        <w:tblStyle w:val="TableGrid"/>
        <w:tblW w:w="10349" w:type="dxa"/>
        <w:tblInd w:w="-856" w:type="dxa"/>
        <w:tblLook w:val="04A0" w:firstRow="1" w:lastRow="0" w:firstColumn="1" w:lastColumn="0" w:noHBand="0" w:noVBand="1"/>
      </w:tblPr>
      <w:tblGrid>
        <w:gridCol w:w="2208"/>
        <w:gridCol w:w="2902"/>
        <w:gridCol w:w="2973"/>
        <w:gridCol w:w="2866"/>
      </w:tblGrid>
      <w:tr w:rsidR="009858C4" w:rsidRPr="009858C4" w14:paraId="12F13A51" w14:textId="77777777" w:rsidTr="009858C4">
        <w:trPr>
          <w:trHeight w:val="2268"/>
        </w:trPr>
        <w:tc>
          <w:tcPr>
            <w:tcW w:w="2021" w:type="dxa"/>
            <w:vAlign w:val="center"/>
          </w:tcPr>
          <w:p w14:paraId="1E6F13ED"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Adventkranz</w:t>
            </w:r>
          </w:p>
        </w:tc>
        <w:tc>
          <w:tcPr>
            <w:tcW w:w="2617" w:type="dxa"/>
            <w:vAlign w:val="center"/>
          </w:tcPr>
          <w:p w14:paraId="265C356E"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Geschenk</w:t>
            </w:r>
          </w:p>
        </w:tc>
        <w:tc>
          <w:tcPr>
            <w:tcW w:w="2651" w:type="dxa"/>
            <w:vAlign w:val="center"/>
          </w:tcPr>
          <w:p w14:paraId="3A7A77A1"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Kerze</w:t>
            </w:r>
          </w:p>
        </w:tc>
        <w:tc>
          <w:tcPr>
            <w:tcW w:w="3060" w:type="dxa"/>
            <w:vAlign w:val="center"/>
          </w:tcPr>
          <w:p w14:paraId="074C3DF3"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Weihnachtsmann</w:t>
            </w:r>
          </w:p>
        </w:tc>
      </w:tr>
      <w:tr w:rsidR="009858C4" w:rsidRPr="009858C4" w14:paraId="3C8ECF49" w14:textId="77777777" w:rsidTr="009858C4">
        <w:trPr>
          <w:trHeight w:val="2268"/>
        </w:trPr>
        <w:tc>
          <w:tcPr>
            <w:tcW w:w="2021" w:type="dxa"/>
            <w:vAlign w:val="center"/>
          </w:tcPr>
          <w:p w14:paraId="4B570141"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Christkind</w:t>
            </w:r>
          </w:p>
        </w:tc>
        <w:tc>
          <w:tcPr>
            <w:tcW w:w="2617" w:type="dxa"/>
            <w:vAlign w:val="center"/>
          </w:tcPr>
          <w:p w14:paraId="63D7ED8F"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Weihnachtsmarkt</w:t>
            </w:r>
          </w:p>
        </w:tc>
        <w:tc>
          <w:tcPr>
            <w:tcW w:w="2651" w:type="dxa"/>
            <w:vAlign w:val="center"/>
          </w:tcPr>
          <w:p w14:paraId="6DC163B5"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Vanillekipferl</w:t>
            </w:r>
          </w:p>
        </w:tc>
        <w:tc>
          <w:tcPr>
            <w:tcW w:w="3060" w:type="dxa"/>
            <w:vAlign w:val="center"/>
          </w:tcPr>
          <w:p w14:paraId="2F1B1203"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Christbaum</w:t>
            </w:r>
          </w:p>
        </w:tc>
      </w:tr>
      <w:tr w:rsidR="009858C4" w:rsidRPr="009858C4" w14:paraId="7E750EE1" w14:textId="77777777" w:rsidTr="009858C4">
        <w:trPr>
          <w:trHeight w:val="2268"/>
        </w:trPr>
        <w:tc>
          <w:tcPr>
            <w:tcW w:w="2021" w:type="dxa"/>
            <w:vAlign w:val="center"/>
          </w:tcPr>
          <w:p w14:paraId="4DB30753"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Lichterkette</w:t>
            </w:r>
          </w:p>
        </w:tc>
        <w:tc>
          <w:tcPr>
            <w:tcW w:w="2617" w:type="dxa"/>
            <w:vAlign w:val="center"/>
          </w:tcPr>
          <w:p w14:paraId="682CD2E4"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Schlitten</w:t>
            </w:r>
          </w:p>
        </w:tc>
        <w:tc>
          <w:tcPr>
            <w:tcW w:w="2651" w:type="dxa"/>
            <w:vAlign w:val="center"/>
          </w:tcPr>
          <w:p w14:paraId="1AA36992"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Christbaumkugel</w:t>
            </w:r>
          </w:p>
        </w:tc>
        <w:tc>
          <w:tcPr>
            <w:tcW w:w="3060" w:type="dxa"/>
            <w:vAlign w:val="center"/>
          </w:tcPr>
          <w:p w14:paraId="0A15B95E"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Lebkuchenhaus</w:t>
            </w:r>
          </w:p>
        </w:tc>
      </w:tr>
      <w:tr w:rsidR="009858C4" w:rsidRPr="009858C4" w14:paraId="5BAA9FEB" w14:textId="77777777" w:rsidTr="009858C4">
        <w:trPr>
          <w:trHeight w:val="2268"/>
        </w:trPr>
        <w:tc>
          <w:tcPr>
            <w:tcW w:w="2021" w:type="dxa"/>
            <w:vAlign w:val="center"/>
          </w:tcPr>
          <w:p w14:paraId="6BC8D5BB"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Schneemann</w:t>
            </w:r>
          </w:p>
        </w:tc>
        <w:tc>
          <w:tcPr>
            <w:tcW w:w="2617" w:type="dxa"/>
            <w:vAlign w:val="center"/>
          </w:tcPr>
          <w:p w14:paraId="12BC5ADA"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Weihnachtskekse</w:t>
            </w:r>
          </w:p>
        </w:tc>
        <w:tc>
          <w:tcPr>
            <w:tcW w:w="2651" w:type="dxa"/>
            <w:vAlign w:val="center"/>
          </w:tcPr>
          <w:p w14:paraId="5EF610AB"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Schneeflocken</w:t>
            </w:r>
          </w:p>
        </w:tc>
        <w:tc>
          <w:tcPr>
            <w:tcW w:w="3060" w:type="dxa"/>
            <w:vAlign w:val="center"/>
          </w:tcPr>
          <w:p w14:paraId="20EA6829"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Nordpol</w:t>
            </w:r>
          </w:p>
        </w:tc>
      </w:tr>
      <w:tr w:rsidR="009858C4" w:rsidRPr="009858C4" w14:paraId="75449F96" w14:textId="77777777" w:rsidTr="009858C4">
        <w:trPr>
          <w:trHeight w:val="2268"/>
        </w:trPr>
        <w:tc>
          <w:tcPr>
            <w:tcW w:w="2021" w:type="dxa"/>
            <w:vAlign w:val="center"/>
          </w:tcPr>
          <w:p w14:paraId="3BC5EEF6"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Engel</w:t>
            </w:r>
          </w:p>
        </w:tc>
        <w:tc>
          <w:tcPr>
            <w:tcW w:w="2617" w:type="dxa"/>
            <w:vAlign w:val="center"/>
          </w:tcPr>
          <w:p w14:paraId="336D1F1F"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Rudolf</w:t>
            </w:r>
          </w:p>
        </w:tc>
        <w:tc>
          <w:tcPr>
            <w:tcW w:w="2651" w:type="dxa"/>
            <w:vAlign w:val="center"/>
          </w:tcPr>
          <w:p w14:paraId="7C4FB43C"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Weihnachtskrippe</w:t>
            </w:r>
          </w:p>
        </w:tc>
        <w:tc>
          <w:tcPr>
            <w:tcW w:w="3060" w:type="dxa"/>
            <w:vAlign w:val="center"/>
          </w:tcPr>
          <w:p w14:paraId="18C2690C"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Esel</w:t>
            </w:r>
          </w:p>
        </w:tc>
      </w:tr>
      <w:tr w:rsidR="009858C4" w:rsidRPr="009858C4" w14:paraId="6A736BAB" w14:textId="77777777" w:rsidTr="009858C4">
        <w:trPr>
          <w:trHeight w:val="2268"/>
        </w:trPr>
        <w:tc>
          <w:tcPr>
            <w:tcW w:w="2021" w:type="dxa"/>
            <w:vAlign w:val="center"/>
          </w:tcPr>
          <w:p w14:paraId="64AB4077"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Hirten</w:t>
            </w:r>
          </w:p>
        </w:tc>
        <w:tc>
          <w:tcPr>
            <w:tcW w:w="2617" w:type="dxa"/>
            <w:vAlign w:val="center"/>
          </w:tcPr>
          <w:p w14:paraId="18D5028E"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Schafe</w:t>
            </w:r>
          </w:p>
        </w:tc>
        <w:tc>
          <w:tcPr>
            <w:tcW w:w="2651" w:type="dxa"/>
            <w:vAlign w:val="center"/>
          </w:tcPr>
          <w:p w14:paraId="3ECFB596"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Josef</w:t>
            </w:r>
          </w:p>
        </w:tc>
        <w:tc>
          <w:tcPr>
            <w:tcW w:w="3060" w:type="dxa"/>
            <w:vAlign w:val="center"/>
          </w:tcPr>
          <w:p w14:paraId="41761794" w14:textId="77777777" w:rsidR="009858C4" w:rsidRPr="009858C4" w:rsidRDefault="009858C4" w:rsidP="009858C4">
            <w:pPr>
              <w:pStyle w:val="Heading3"/>
              <w:spacing w:before="240" w:beforeAutospacing="0" w:after="120" w:afterAutospacing="0"/>
              <w:jc w:val="center"/>
              <w:outlineLvl w:val="2"/>
              <w:rPr>
                <w:rFonts w:ascii="Arial" w:hAnsi="Arial" w:cs="Arial"/>
                <w:color w:val="111111"/>
                <w:sz w:val="32"/>
                <w:szCs w:val="32"/>
                <w:lang w:val="de-AT"/>
              </w:rPr>
            </w:pPr>
            <w:r w:rsidRPr="009858C4">
              <w:rPr>
                <w:rFonts w:ascii="Arial" w:hAnsi="Arial" w:cs="Arial"/>
                <w:color w:val="111111"/>
                <w:sz w:val="32"/>
                <w:szCs w:val="32"/>
                <w:lang w:val="de-AT"/>
              </w:rPr>
              <w:t>Maria</w:t>
            </w:r>
          </w:p>
        </w:tc>
      </w:tr>
    </w:tbl>
    <w:p w14:paraId="41A82829" w14:textId="77777777" w:rsidR="009858C4" w:rsidRDefault="009858C4">
      <w:pPr>
        <w:rPr>
          <w:rFonts w:ascii="Arial" w:hAnsi="Arial" w:cs="Arial"/>
          <w:b/>
          <w:bCs/>
          <w:color w:val="111111"/>
          <w:lang w:val="de-AT"/>
        </w:rPr>
      </w:pPr>
      <w:r>
        <w:rPr>
          <w:rFonts w:ascii="Arial" w:hAnsi="Arial" w:cs="Arial"/>
          <w:b/>
          <w:bCs/>
          <w:color w:val="111111"/>
          <w:lang w:val="de-AT"/>
        </w:rPr>
        <w:br w:type="page"/>
      </w:r>
    </w:p>
    <w:p w14:paraId="0482713D" w14:textId="2B2CA50C" w:rsidR="00BC65DE" w:rsidRPr="009858C4" w:rsidRDefault="00BC65DE" w:rsidP="00BC65DE">
      <w:pPr>
        <w:pStyle w:val="Heading3"/>
        <w:shd w:val="clear" w:color="auto" w:fill="FFFFFF"/>
        <w:spacing w:before="240" w:beforeAutospacing="0" w:after="120" w:afterAutospacing="0"/>
        <w:rPr>
          <w:rFonts w:ascii="Arial" w:hAnsi="Arial" w:cs="Arial"/>
          <w:color w:val="111111"/>
          <w:lang w:val="de-AT"/>
        </w:rPr>
      </w:pPr>
      <w:r w:rsidRPr="009858C4">
        <w:rPr>
          <w:rFonts w:ascii="Arial" w:hAnsi="Arial" w:cs="Arial"/>
          <w:color w:val="111111"/>
          <w:lang w:val="de-AT"/>
        </w:rPr>
        <w:lastRenderedPageBreak/>
        <w:t>Weihnachtslieder erraten in Gruppen</w:t>
      </w:r>
    </w:p>
    <w:p w14:paraId="203AB4E7" w14:textId="4581DF38" w:rsidR="00BC65DE" w:rsidRDefault="00BC65DE" w:rsidP="00BC65DE">
      <w:pPr>
        <w:pStyle w:val="Heading3"/>
        <w:shd w:val="clear" w:color="auto" w:fill="FFFFFF"/>
        <w:spacing w:before="240" w:beforeAutospacing="0" w:after="120" w:afterAutospacing="0"/>
        <w:rPr>
          <w:rFonts w:ascii="Arial" w:hAnsi="Arial" w:cs="Arial"/>
          <w:b w:val="0"/>
          <w:bCs w:val="0"/>
          <w:color w:val="111111"/>
          <w:lang w:val="de-AT"/>
        </w:rPr>
      </w:pPr>
      <w:r w:rsidRPr="00BC65DE">
        <w:rPr>
          <w:rFonts w:ascii="Arial" w:hAnsi="Arial" w:cs="Arial"/>
          <w:b w:val="0"/>
          <w:bCs w:val="0"/>
          <w:noProof/>
          <w:color w:val="111111"/>
          <w:lang w:val="de-AT"/>
        </w:rPr>
        <w:drawing>
          <wp:inline distT="0" distB="0" distL="0" distR="0" wp14:anchorId="66A7266E" wp14:editId="49B47656">
            <wp:extent cx="2537460" cy="4059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9218" cy="4062748"/>
                    </a:xfrm>
                    <a:prstGeom prst="rect">
                      <a:avLst/>
                    </a:prstGeom>
                  </pic:spPr>
                </pic:pic>
              </a:graphicData>
            </a:graphic>
          </wp:inline>
        </w:drawing>
      </w:r>
    </w:p>
    <w:p w14:paraId="225D4322" w14:textId="6EE53662" w:rsidR="00276001"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p>
    <w:p w14:paraId="6A642EEE" w14:textId="20695EDE" w:rsidR="00276001"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p>
    <w:p w14:paraId="05692E8A" w14:textId="2F2B06FA" w:rsidR="00276001"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p>
    <w:p w14:paraId="1D98A156" w14:textId="77777777" w:rsidR="00276001" w:rsidRPr="00276001" w:rsidRDefault="00276001" w:rsidP="00276001">
      <w:pPr>
        <w:pStyle w:val="NormalWeb"/>
        <w:shd w:val="clear" w:color="auto" w:fill="FFFFFF"/>
        <w:spacing w:before="0" w:beforeAutospacing="0" w:after="0" w:afterAutospacing="0"/>
        <w:rPr>
          <w:rFonts w:ascii="Helvetica" w:hAnsi="Helvetica" w:cs="Helvetica"/>
          <w:color w:val="212121"/>
          <w:sz w:val="14"/>
          <w:szCs w:val="14"/>
          <w:lang w:val="de-AT"/>
        </w:rPr>
      </w:pPr>
      <w:r w:rsidRPr="00276001">
        <w:rPr>
          <w:rStyle w:val="Strong"/>
          <w:rFonts w:ascii="Helvetica" w:hAnsi="Helvetica" w:cs="Helvetica"/>
          <w:b w:val="0"/>
          <w:bCs w:val="0"/>
          <w:color w:val="212121"/>
          <w:sz w:val="14"/>
          <w:szCs w:val="14"/>
          <w:lang w:val="de-AT"/>
        </w:rPr>
        <w:t>Zur Auflösung:</w:t>
      </w:r>
    </w:p>
    <w:p w14:paraId="03722B66"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1.) Süßer die Glocken nie klingen</w:t>
      </w:r>
    </w:p>
    <w:p w14:paraId="4DF7A2A6"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2.) Ihr Kinderlein kommet</w:t>
      </w:r>
    </w:p>
    <w:p w14:paraId="302795CB" w14:textId="77777777" w:rsidR="00276001" w:rsidRPr="00276001" w:rsidRDefault="00276001" w:rsidP="00276001">
      <w:pPr>
        <w:pStyle w:val="NormalWeb"/>
        <w:shd w:val="clear" w:color="auto" w:fill="FFFFFF"/>
        <w:spacing w:before="0" w:beforeAutospacing="0" w:after="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3.) </w:t>
      </w:r>
      <w:r w:rsidRPr="00276001">
        <w:rPr>
          <w:rFonts w:ascii="Arial" w:hAnsi="Arial" w:cs="Arial"/>
          <w:color w:val="000000"/>
          <w:sz w:val="14"/>
          <w:szCs w:val="14"/>
          <w:lang w:val="de-AT"/>
        </w:rPr>
        <w:t>Schneeflöckchen, Weißröckchen</w:t>
      </w:r>
    </w:p>
    <w:p w14:paraId="79AA5E44"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4.) Es ist ein Ros entsprungen</w:t>
      </w:r>
    </w:p>
    <w:p w14:paraId="17EF4886"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5.) Leise rieselt der Schnee</w:t>
      </w:r>
    </w:p>
    <w:p w14:paraId="51BDECDC"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lang w:val="de-AT"/>
        </w:rPr>
      </w:pPr>
      <w:r w:rsidRPr="00276001">
        <w:rPr>
          <w:rFonts w:ascii="Helvetica" w:hAnsi="Helvetica" w:cs="Helvetica"/>
          <w:color w:val="212121"/>
          <w:sz w:val="14"/>
          <w:szCs w:val="14"/>
          <w:lang w:val="de-AT"/>
        </w:rPr>
        <w:t>6.) Lasst uns froh und munter sein</w:t>
      </w:r>
    </w:p>
    <w:p w14:paraId="7E3485E4"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rPr>
      </w:pPr>
      <w:r w:rsidRPr="00276001">
        <w:rPr>
          <w:rFonts w:ascii="Helvetica" w:hAnsi="Helvetica" w:cs="Helvetica"/>
          <w:color w:val="212121"/>
          <w:sz w:val="14"/>
          <w:szCs w:val="14"/>
        </w:rPr>
        <w:t xml:space="preserve">7.) </w:t>
      </w:r>
      <w:proofErr w:type="gramStart"/>
      <w:r w:rsidRPr="00276001">
        <w:rPr>
          <w:rFonts w:ascii="Helvetica" w:hAnsi="Helvetica" w:cs="Helvetica"/>
          <w:color w:val="212121"/>
          <w:sz w:val="14"/>
          <w:szCs w:val="14"/>
        </w:rPr>
        <w:t>Oh</w:t>
      </w:r>
      <w:proofErr w:type="gramEnd"/>
      <w:r w:rsidRPr="00276001">
        <w:rPr>
          <w:rFonts w:ascii="Helvetica" w:hAnsi="Helvetica" w:cs="Helvetica"/>
          <w:color w:val="212121"/>
          <w:sz w:val="14"/>
          <w:szCs w:val="14"/>
        </w:rPr>
        <w:t xml:space="preserve"> du </w:t>
      </w:r>
      <w:proofErr w:type="spellStart"/>
      <w:r w:rsidRPr="00276001">
        <w:rPr>
          <w:rFonts w:ascii="Helvetica" w:hAnsi="Helvetica" w:cs="Helvetica"/>
          <w:color w:val="212121"/>
          <w:sz w:val="14"/>
          <w:szCs w:val="14"/>
        </w:rPr>
        <w:t>fröhliche</w:t>
      </w:r>
      <w:proofErr w:type="spellEnd"/>
    </w:p>
    <w:p w14:paraId="40017117"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rPr>
      </w:pPr>
      <w:r w:rsidRPr="00276001">
        <w:rPr>
          <w:rFonts w:ascii="Helvetica" w:hAnsi="Helvetica" w:cs="Helvetica"/>
          <w:color w:val="212121"/>
          <w:sz w:val="14"/>
          <w:szCs w:val="14"/>
        </w:rPr>
        <w:t>8.) Rudolph The Red Nosed Reindeer</w:t>
      </w:r>
    </w:p>
    <w:p w14:paraId="125C638A" w14:textId="77777777" w:rsidR="00276001" w:rsidRPr="00276001" w:rsidRDefault="00276001" w:rsidP="00276001">
      <w:pPr>
        <w:pStyle w:val="NormalWeb"/>
        <w:shd w:val="clear" w:color="auto" w:fill="FFFFFF"/>
        <w:spacing w:before="270" w:beforeAutospacing="0" w:after="270" w:afterAutospacing="0"/>
        <w:rPr>
          <w:rFonts w:ascii="Helvetica" w:hAnsi="Helvetica" w:cs="Helvetica"/>
          <w:color w:val="212121"/>
          <w:sz w:val="14"/>
          <w:szCs w:val="14"/>
        </w:rPr>
      </w:pPr>
      <w:r w:rsidRPr="00276001">
        <w:rPr>
          <w:rFonts w:ascii="Helvetica" w:hAnsi="Helvetica" w:cs="Helvetica"/>
          <w:color w:val="212121"/>
          <w:sz w:val="14"/>
          <w:szCs w:val="14"/>
        </w:rPr>
        <w:t xml:space="preserve">9.) </w:t>
      </w:r>
      <w:proofErr w:type="spellStart"/>
      <w:r w:rsidRPr="00276001">
        <w:rPr>
          <w:rFonts w:ascii="Helvetica" w:hAnsi="Helvetica" w:cs="Helvetica"/>
          <w:color w:val="212121"/>
          <w:sz w:val="14"/>
          <w:szCs w:val="14"/>
        </w:rPr>
        <w:t>Fröhliche</w:t>
      </w:r>
      <w:proofErr w:type="spellEnd"/>
      <w:r w:rsidRPr="00276001">
        <w:rPr>
          <w:rFonts w:ascii="Helvetica" w:hAnsi="Helvetica" w:cs="Helvetica"/>
          <w:color w:val="212121"/>
          <w:sz w:val="14"/>
          <w:szCs w:val="14"/>
        </w:rPr>
        <w:t xml:space="preserve"> </w:t>
      </w:r>
      <w:proofErr w:type="spellStart"/>
      <w:r w:rsidRPr="00276001">
        <w:rPr>
          <w:rFonts w:ascii="Helvetica" w:hAnsi="Helvetica" w:cs="Helvetica"/>
          <w:color w:val="212121"/>
          <w:sz w:val="14"/>
          <w:szCs w:val="14"/>
        </w:rPr>
        <w:t>Weihnacht</w:t>
      </w:r>
      <w:proofErr w:type="spellEnd"/>
      <w:r w:rsidRPr="00276001">
        <w:rPr>
          <w:rFonts w:ascii="Helvetica" w:hAnsi="Helvetica" w:cs="Helvetica"/>
          <w:color w:val="212121"/>
          <w:sz w:val="14"/>
          <w:szCs w:val="14"/>
        </w:rPr>
        <w:t xml:space="preserve"> </w:t>
      </w:r>
      <w:proofErr w:type="spellStart"/>
      <w:r w:rsidRPr="00276001">
        <w:rPr>
          <w:rFonts w:ascii="Helvetica" w:hAnsi="Helvetica" w:cs="Helvetica"/>
          <w:color w:val="212121"/>
          <w:sz w:val="14"/>
          <w:szCs w:val="14"/>
        </w:rPr>
        <w:t>überall</w:t>
      </w:r>
      <w:proofErr w:type="spellEnd"/>
    </w:p>
    <w:p w14:paraId="20B76A0E" w14:textId="77777777" w:rsidR="00276001" w:rsidRPr="00BC65DE" w:rsidRDefault="00276001" w:rsidP="00BC65DE">
      <w:pPr>
        <w:pStyle w:val="Heading3"/>
        <w:shd w:val="clear" w:color="auto" w:fill="FFFFFF"/>
        <w:spacing w:before="240" w:beforeAutospacing="0" w:after="120" w:afterAutospacing="0"/>
        <w:rPr>
          <w:rFonts w:ascii="Arial" w:hAnsi="Arial" w:cs="Arial"/>
          <w:b w:val="0"/>
          <w:bCs w:val="0"/>
          <w:color w:val="111111"/>
          <w:lang w:val="de-AT"/>
        </w:rPr>
      </w:pPr>
    </w:p>
    <w:p w14:paraId="57E0C3F0" w14:textId="77777777" w:rsidR="005E7285" w:rsidRPr="00BC65DE" w:rsidRDefault="005E7285">
      <w:pPr>
        <w:rPr>
          <w:lang w:val="de-AT"/>
        </w:rPr>
      </w:pPr>
    </w:p>
    <w:sectPr w:rsidR="005E7285" w:rsidRPr="00BC65DE" w:rsidSect="009858C4">
      <w:pgSz w:w="11906" w:h="16838" w:code="9"/>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DE"/>
    <w:rsid w:val="001A7AEF"/>
    <w:rsid w:val="001F7EE1"/>
    <w:rsid w:val="00276001"/>
    <w:rsid w:val="002B193A"/>
    <w:rsid w:val="00452F45"/>
    <w:rsid w:val="005E7285"/>
    <w:rsid w:val="007431B7"/>
    <w:rsid w:val="00943C0B"/>
    <w:rsid w:val="009858C4"/>
    <w:rsid w:val="00A84322"/>
    <w:rsid w:val="00AF046D"/>
    <w:rsid w:val="00BB316A"/>
    <w:rsid w:val="00BC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495"/>
  <w15:chartTrackingRefBased/>
  <w15:docId w15:val="{294301A0-FE9A-40DF-9208-5BE98397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link w:val="Heading3Char"/>
    <w:uiPriority w:val="9"/>
    <w:qFormat/>
    <w:rsid w:val="00BC6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3Char">
    <w:name w:val="Heading 3 Char"/>
    <w:basedOn w:val="DefaultParagraphFont"/>
    <w:link w:val="Heading3"/>
    <w:uiPriority w:val="9"/>
    <w:rsid w:val="00BC65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65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001"/>
    <w:rPr>
      <w:b/>
      <w:bCs/>
    </w:rPr>
  </w:style>
  <w:style w:type="table" w:styleId="TableGrid">
    <w:name w:val="Table Grid"/>
    <w:basedOn w:val="TableNormal"/>
    <w:uiPriority w:val="39"/>
    <w:rsid w:val="0098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2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3977">
      <w:bodyDiv w:val="1"/>
      <w:marLeft w:val="0"/>
      <w:marRight w:val="0"/>
      <w:marTop w:val="0"/>
      <w:marBottom w:val="0"/>
      <w:divBdr>
        <w:top w:val="none" w:sz="0" w:space="0" w:color="auto"/>
        <w:left w:val="none" w:sz="0" w:space="0" w:color="auto"/>
        <w:bottom w:val="none" w:sz="0" w:space="0" w:color="auto"/>
        <w:right w:val="none" w:sz="0" w:space="0" w:color="auto"/>
      </w:divBdr>
    </w:div>
    <w:div w:id="315257312">
      <w:bodyDiv w:val="1"/>
      <w:marLeft w:val="0"/>
      <w:marRight w:val="0"/>
      <w:marTop w:val="0"/>
      <w:marBottom w:val="0"/>
      <w:divBdr>
        <w:top w:val="none" w:sz="0" w:space="0" w:color="auto"/>
        <w:left w:val="none" w:sz="0" w:space="0" w:color="auto"/>
        <w:bottom w:val="none" w:sz="0" w:space="0" w:color="auto"/>
        <w:right w:val="none" w:sz="0" w:space="0" w:color="auto"/>
      </w:divBdr>
    </w:div>
    <w:div w:id="377627321">
      <w:bodyDiv w:val="1"/>
      <w:marLeft w:val="0"/>
      <w:marRight w:val="0"/>
      <w:marTop w:val="0"/>
      <w:marBottom w:val="0"/>
      <w:divBdr>
        <w:top w:val="none" w:sz="0" w:space="0" w:color="auto"/>
        <w:left w:val="none" w:sz="0" w:space="0" w:color="auto"/>
        <w:bottom w:val="none" w:sz="0" w:space="0" w:color="auto"/>
        <w:right w:val="none" w:sz="0" w:space="0" w:color="auto"/>
      </w:divBdr>
    </w:div>
    <w:div w:id="4534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2</cp:revision>
  <cp:lastPrinted>2020-12-17T18:36:00Z</cp:lastPrinted>
  <dcterms:created xsi:type="dcterms:W3CDTF">2020-12-17T17:48:00Z</dcterms:created>
  <dcterms:modified xsi:type="dcterms:W3CDTF">2020-12-17T18:43:00Z</dcterms:modified>
</cp:coreProperties>
</file>