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1DF" w:rsidRPr="00B27479" w:rsidRDefault="00886C77" w:rsidP="00805767">
      <w:pPr>
        <w:rPr>
          <w:b/>
          <w:sz w:val="48"/>
          <w:szCs w:val="48"/>
          <w:lang w:val="de-DE"/>
        </w:rPr>
      </w:pPr>
      <w:proofErr w:type="spellStart"/>
      <w:r w:rsidRPr="00B27479">
        <w:rPr>
          <w:b/>
          <w:sz w:val="48"/>
          <w:szCs w:val="48"/>
          <w:lang w:val="de-DE"/>
        </w:rPr>
        <w:t>Gelingensfaktoren</w:t>
      </w:r>
      <w:proofErr w:type="spellEnd"/>
      <w:r w:rsidRPr="00B27479">
        <w:rPr>
          <w:b/>
          <w:sz w:val="48"/>
          <w:szCs w:val="48"/>
          <w:lang w:val="de-DE"/>
        </w:rPr>
        <w:t xml:space="preserve"> für erfolgreiches Lernen:</w:t>
      </w:r>
    </w:p>
    <w:p w:rsidR="00886C77" w:rsidRPr="00B27479" w:rsidRDefault="00805767" w:rsidP="00805767">
      <w:pPr>
        <w:pStyle w:val="Listenabsatz"/>
        <w:numPr>
          <w:ilvl w:val="0"/>
          <w:numId w:val="1"/>
        </w:numPr>
        <w:ind w:left="284" w:hanging="284"/>
        <w:rPr>
          <w:b/>
          <w:sz w:val="36"/>
          <w:szCs w:val="36"/>
          <w:lang w:val="de-DE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BDBD79" wp14:editId="401A9284">
                <wp:simplePos x="0" y="0"/>
                <wp:positionH relativeFrom="column">
                  <wp:posOffset>5092700</wp:posOffset>
                </wp:positionH>
                <wp:positionV relativeFrom="paragraph">
                  <wp:posOffset>133350</wp:posOffset>
                </wp:positionV>
                <wp:extent cx="4643737" cy="1742179"/>
                <wp:effectExtent l="133350" t="1085850" r="138430" b="109664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742140">
                          <a:off x="0" y="0"/>
                          <a:ext cx="4643737" cy="174217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8000">
                              <a:srgbClr val="FFFF00"/>
                            </a:gs>
                            <a:gs pos="0">
                              <a:schemeClr val="bg1"/>
                            </a:gs>
                            <a:gs pos="50000">
                              <a:srgbClr val="FFFF00"/>
                            </a:gs>
                            <a:gs pos="100000">
                              <a:srgbClr val="FFC000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457028" w:rsidRPr="00713034" w:rsidRDefault="00713034" w:rsidP="00457028">
                            <w:pPr>
                              <w:pStyle w:val="Listenabsatz"/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:lang w:val="de-DE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:lang w:val="de-DE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Woche der </w:t>
                            </w:r>
                            <w:r w:rsidR="00457028" w:rsidRPr="00713034">
                              <w:rPr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:lang w:val="de-DE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EINZELARBEIT!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DBD79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401pt;margin-top:10.5pt;width:365.65pt;height:137.2pt;rotation:-2029279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4/nxAIAAOYFAAAOAAAAZHJzL2Uyb0RvYy54bWysVF1v2jAUfZ+0/2D5fQ0BWlrUUDEqpknV&#10;Wq1MfTaOQyw5tmcbSPfrd+wESru+bFoerJv75XuPz73XN22jyE44L40uaH42oERobkqpNwX9sVp+&#10;uqTEB6ZLpowWBX0Wnt7MPn643tupGJraqFI4giTaT/e2oHUIdpplnteiYf7MWKFhrIxrWMCv22Sl&#10;Y3tkb1Q2HAwusr1xpXWGC++hve2MdJbyV5Xg4b6qvAhEFRS1hXS6dK7jmc2u2XTjmK0l78tg/1BF&#10;w6TGpcdUtywwsnXyj1SN5M54U4UzbprMVJXkIvWAbvLBm24ea2ZF6gXgeHuEyf+/tPzb7sERWRZ0&#10;RIlmDZ5oJdpQCVWSUURnb/0UTo8WbqH9bFq88kHvoYxNt5VriDMAN7+ajIf5eJCwQHcE7oD9+Qg1&#10;chMO5fhiPJqMJpRw2PIYNLmKabMuW8xqnQ9fhGlIFArq8JYpLdvd+dC5Hlx65MulVIpUSoJIGnSj&#10;sagnGeoEZCw8OXrEdwKxBlgOLweDrmLvNuuFcmTHQJclPui7mzb+NKL3jiQVR//1JgGDDl47nyP7&#10;36XPY8S7IYuof6ko3dV3Y1moSTwKyqXjKhKHTSsgsjLfgV2cgK6UOAW9hEnoJUxDJ/XIIlGMD1KJ&#10;GN3f6VjCOFqUjqc3Sh5Vr+CLpR6LPXFDzTE0i8TqCBSl0K5b3BHFtSmfQbbEJ3DHW76UYMAd8+GB&#10;OUwnlNg44R5Hpcy+oKaXKKmN+/WePvpjaGClZI9pL6j/uWUODFFfNShwlY9BWhLSz/h8MsSPO7Ws&#10;Ty162ywM4MxTdUmM/kEdxMqZ5gmLaR5vhYlpjrsLGg7iIuAPBiw2LubzJGMh4Pnu9KPlB6pGfq/a&#10;J+ZsPwQB8/PNHPYCm76Zhc43vos2820wlUwP94JqjzuWSRq1fvHFbXX6n7xe1vPsNwAAAP//AwBQ&#10;SwMEFAAGAAgAAAAhAI63SY7hAAAACwEAAA8AAABkcnMvZG93bnJldi54bWxMj81OwzAQhO9IvIO1&#10;SFwQdX7aKoQ4FULACQlo+wDb2I0j4nWI3Tbw9GxPcFrtzmj2m2o1uV4czRg6TwrSWQLCUON1R62C&#10;7eb5tgARIpLG3pNR8G0CrOrLiwpL7U/0YY7r2AoOoVCiAhvjUEoZGmschpkfDLG296PDyOvYSj3i&#10;icNdL7MkWUqHHfEHi4N5tKb5XB+cAvzaP9kif1v+dDfzDabx9X37Uih1fTU93IOIZop/ZjjjMzrU&#10;zLTzB9JB9AqKJOMuUUGW8jwbFnmeg9jx5W4xB1lX8n+H+hcAAP//AwBQSwECLQAUAAYACAAAACEA&#10;toM4kv4AAADhAQAAEwAAAAAAAAAAAAAAAAAAAAAAW0NvbnRlbnRfVHlwZXNdLnhtbFBLAQItABQA&#10;BgAIAAAAIQA4/SH/1gAAAJQBAAALAAAAAAAAAAAAAAAAAC8BAABfcmVscy8ucmVsc1BLAQItABQA&#10;BgAIAAAAIQDKl4/nxAIAAOYFAAAOAAAAAAAAAAAAAAAAAC4CAABkcnMvZTJvRG9jLnhtbFBLAQIt&#10;ABQABgAIAAAAIQCOt0mO4QAAAAsBAAAPAAAAAAAAAAAAAAAAAB4FAABkcnMvZG93bnJldi54bWxQ&#10;SwUGAAAAAAQABADzAAAALAYAAAAA&#10;" fillcolor="white [3212]" strokecolor="#c00000">
                <v:fill color2="#ffc000" rotate="t" focusposition=".5,.5" focussize="" colors="0 white;18350f yellow;.5 yellow;1 #ffc000" focus="100%" type="gradientRadial"/>
                <v:textbox>
                  <w:txbxContent>
                    <w:p w:rsidR="00457028" w:rsidRPr="00713034" w:rsidRDefault="00713034" w:rsidP="00457028">
                      <w:pPr>
                        <w:pStyle w:val="Listenabsatz"/>
                        <w:jc w:val="center"/>
                        <w:rPr>
                          <w:b/>
                          <w:outline/>
                          <w:color w:val="ED7D31" w:themeColor="accent2"/>
                          <w:sz w:val="96"/>
                          <w:szCs w:val="96"/>
                          <w:lang w:val="de-DE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bookmarkStart w:id="1" w:name="_GoBack"/>
                      <w:r>
                        <w:rPr>
                          <w:b/>
                          <w:outline/>
                          <w:color w:val="ED7D31" w:themeColor="accent2"/>
                          <w:sz w:val="96"/>
                          <w:szCs w:val="96"/>
                          <w:lang w:val="de-DE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Woche der </w:t>
                      </w:r>
                      <w:r w:rsidR="00457028" w:rsidRPr="00713034">
                        <w:rPr>
                          <w:b/>
                          <w:outline/>
                          <w:color w:val="ED7D31" w:themeColor="accent2"/>
                          <w:sz w:val="96"/>
                          <w:szCs w:val="96"/>
                          <w:lang w:val="de-DE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EINZELARBEIT!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86C77" w:rsidRPr="00B27479">
        <w:rPr>
          <w:b/>
          <w:sz w:val="36"/>
          <w:szCs w:val="36"/>
          <w:lang w:val="de-DE"/>
        </w:rPr>
        <w:t>Ruhiger Lernort</w:t>
      </w:r>
    </w:p>
    <w:p w:rsidR="00886C77" w:rsidRPr="00B27479" w:rsidRDefault="00886C77" w:rsidP="00805767">
      <w:pPr>
        <w:pStyle w:val="Listenabsatz"/>
        <w:numPr>
          <w:ilvl w:val="0"/>
          <w:numId w:val="1"/>
        </w:numPr>
        <w:ind w:left="284" w:hanging="284"/>
        <w:rPr>
          <w:b/>
          <w:sz w:val="36"/>
          <w:szCs w:val="36"/>
          <w:lang w:val="de-DE"/>
        </w:rPr>
      </w:pPr>
      <w:r w:rsidRPr="00B27479">
        <w:rPr>
          <w:b/>
          <w:sz w:val="36"/>
          <w:szCs w:val="36"/>
          <w:lang w:val="de-DE"/>
        </w:rPr>
        <w:t>Ziel für die Stunde suchen – Rest zu Hause</w:t>
      </w:r>
    </w:p>
    <w:p w:rsidR="00886C77" w:rsidRPr="00B27479" w:rsidRDefault="00886C77" w:rsidP="00805767">
      <w:pPr>
        <w:pStyle w:val="Listenabsatz"/>
        <w:numPr>
          <w:ilvl w:val="0"/>
          <w:numId w:val="1"/>
        </w:numPr>
        <w:ind w:left="284" w:hanging="284"/>
        <w:rPr>
          <w:b/>
          <w:sz w:val="36"/>
          <w:szCs w:val="36"/>
          <w:lang w:val="de-DE"/>
        </w:rPr>
      </w:pPr>
      <w:r w:rsidRPr="00B27479">
        <w:rPr>
          <w:b/>
          <w:sz w:val="36"/>
          <w:szCs w:val="36"/>
          <w:lang w:val="de-DE"/>
        </w:rPr>
        <w:t xml:space="preserve">Lernfragen </w:t>
      </w:r>
      <w:proofErr w:type="gramStart"/>
      <w:r w:rsidRPr="00B27479">
        <w:rPr>
          <w:b/>
          <w:sz w:val="36"/>
          <w:szCs w:val="36"/>
          <w:lang w:val="de-DE"/>
        </w:rPr>
        <w:t>gleich stellen</w:t>
      </w:r>
      <w:proofErr w:type="gramEnd"/>
    </w:p>
    <w:p w:rsidR="00886C77" w:rsidRPr="00B27479" w:rsidRDefault="00886C77" w:rsidP="00805767">
      <w:pPr>
        <w:pStyle w:val="Listenabsatz"/>
        <w:numPr>
          <w:ilvl w:val="0"/>
          <w:numId w:val="1"/>
        </w:numPr>
        <w:ind w:left="284" w:hanging="284"/>
        <w:rPr>
          <w:b/>
          <w:sz w:val="36"/>
          <w:szCs w:val="36"/>
          <w:lang w:val="de-DE"/>
        </w:rPr>
      </w:pPr>
      <w:r w:rsidRPr="00B27479">
        <w:rPr>
          <w:b/>
          <w:sz w:val="36"/>
          <w:szCs w:val="36"/>
          <w:lang w:val="de-DE"/>
        </w:rPr>
        <w:t xml:space="preserve">Regelmäßiges Lernen (Vokabel, </w:t>
      </w:r>
      <w:proofErr w:type="spellStart"/>
      <w:r w:rsidRPr="00B27479">
        <w:rPr>
          <w:b/>
          <w:sz w:val="36"/>
          <w:szCs w:val="36"/>
          <w:lang w:val="de-DE"/>
        </w:rPr>
        <w:t>Malsätze</w:t>
      </w:r>
      <w:proofErr w:type="spellEnd"/>
      <w:r w:rsidRPr="00B27479">
        <w:rPr>
          <w:b/>
          <w:sz w:val="36"/>
          <w:szCs w:val="36"/>
          <w:lang w:val="de-DE"/>
        </w:rPr>
        <w:t>, Lesen</w:t>
      </w:r>
      <w:proofErr w:type="gramStart"/>
      <w:r w:rsidRPr="00B27479">
        <w:rPr>
          <w:b/>
          <w:sz w:val="36"/>
          <w:szCs w:val="36"/>
          <w:lang w:val="de-DE"/>
        </w:rPr>
        <w:t xml:space="preserve"> ….</w:t>
      </w:r>
      <w:proofErr w:type="gramEnd"/>
      <w:r w:rsidRPr="00B27479">
        <w:rPr>
          <w:b/>
          <w:sz w:val="36"/>
          <w:szCs w:val="36"/>
          <w:lang w:val="de-DE"/>
        </w:rPr>
        <w:t>)</w:t>
      </w:r>
    </w:p>
    <w:p w:rsidR="00886C77" w:rsidRDefault="00886C77" w:rsidP="00B27479">
      <w:pPr>
        <w:pStyle w:val="Listenabsatz"/>
        <w:rPr>
          <w:lang w:val="de-DE"/>
        </w:rPr>
      </w:pPr>
    </w:p>
    <w:p w:rsidR="00886C77" w:rsidRDefault="00886C77" w:rsidP="00B27479">
      <w:pPr>
        <w:pStyle w:val="Listenabsatz"/>
        <w:rPr>
          <w:lang w:val="de-DE"/>
        </w:rPr>
      </w:pPr>
    </w:p>
    <w:p w:rsidR="00886C77" w:rsidRPr="00B27479" w:rsidRDefault="00886C77" w:rsidP="00B27479">
      <w:pPr>
        <w:pStyle w:val="Listenabsatz"/>
        <w:ind w:left="0"/>
        <w:rPr>
          <w:b/>
          <w:sz w:val="40"/>
          <w:szCs w:val="40"/>
          <w:lang w:val="de-DE"/>
        </w:rPr>
      </w:pPr>
      <w:r w:rsidRPr="00B27479">
        <w:rPr>
          <w:b/>
          <w:sz w:val="40"/>
          <w:szCs w:val="40"/>
          <w:lang w:val="de-DE"/>
        </w:rPr>
        <w:t>Was hindert?</w:t>
      </w:r>
      <w:r w:rsidRPr="00B27479">
        <w:rPr>
          <w:b/>
          <w:sz w:val="40"/>
          <w:szCs w:val="40"/>
          <w:lang w:val="de-DE"/>
        </w:rPr>
        <w:tab/>
      </w:r>
      <w:r w:rsidRPr="00B27479">
        <w:rPr>
          <w:b/>
          <w:sz w:val="40"/>
          <w:szCs w:val="40"/>
          <w:lang w:val="de-DE"/>
        </w:rPr>
        <w:tab/>
        <w:t>Lösung!</w:t>
      </w:r>
    </w:p>
    <w:p w:rsidR="00886C77" w:rsidRPr="00B27479" w:rsidRDefault="00886C77" w:rsidP="00B27479">
      <w:pPr>
        <w:pStyle w:val="Listenabsatz"/>
        <w:ind w:left="0"/>
        <w:rPr>
          <w:sz w:val="28"/>
          <w:szCs w:val="28"/>
          <w:lang w:val="de-DE"/>
        </w:rPr>
      </w:pPr>
    </w:p>
    <w:p w:rsidR="00886C77" w:rsidRPr="00B27479" w:rsidRDefault="00886C77" w:rsidP="00B27479">
      <w:pPr>
        <w:pStyle w:val="Listenabsatz"/>
        <w:ind w:left="0"/>
        <w:rPr>
          <w:b/>
          <w:sz w:val="32"/>
          <w:szCs w:val="32"/>
          <w:lang w:val="de-DE"/>
        </w:rPr>
      </w:pPr>
      <w:r w:rsidRPr="00B27479">
        <w:rPr>
          <w:b/>
          <w:sz w:val="32"/>
          <w:szCs w:val="32"/>
          <w:lang w:val="de-DE"/>
        </w:rPr>
        <w:t>Es ist zu laut.</w:t>
      </w:r>
      <w:r w:rsidRPr="00B27479">
        <w:rPr>
          <w:b/>
          <w:sz w:val="32"/>
          <w:szCs w:val="32"/>
          <w:lang w:val="de-DE"/>
        </w:rPr>
        <w:tab/>
      </w:r>
      <w:r w:rsidRPr="00B27479">
        <w:rPr>
          <w:b/>
          <w:sz w:val="32"/>
          <w:szCs w:val="32"/>
          <w:lang w:val="de-DE"/>
        </w:rPr>
        <w:tab/>
      </w:r>
      <w:r w:rsidRPr="00B27479">
        <w:rPr>
          <w:b/>
          <w:sz w:val="32"/>
          <w:szCs w:val="32"/>
          <w:lang w:val="de-DE"/>
        </w:rPr>
        <w:tab/>
        <w:t>ALLE müssen leise sein.</w:t>
      </w:r>
      <w:r w:rsidRPr="00B27479">
        <w:rPr>
          <w:b/>
          <w:sz w:val="32"/>
          <w:szCs w:val="32"/>
          <w:lang w:val="de-DE"/>
        </w:rPr>
        <w:br/>
      </w:r>
      <w:r w:rsidRPr="00B27479">
        <w:rPr>
          <w:b/>
          <w:sz w:val="32"/>
          <w:szCs w:val="32"/>
          <w:lang w:val="de-DE"/>
        </w:rPr>
        <w:tab/>
      </w:r>
      <w:r w:rsidRPr="00B27479">
        <w:rPr>
          <w:b/>
          <w:sz w:val="32"/>
          <w:szCs w:val="32"/>
          <w:lang w:val="de-DE"/>
        </w:rPr>
        <w:tab/>
      </w:r>
      <w:r w:rsidRPr="00B27479">
        <w:rPr>
          <w:b/>
          <w:sz w:val="32"/>
          <w:szCs w:val="32"/>
          <w:lang w:val="de-DE"/>
        </w:rPr>
        <w:tab/>
      </w:r>
      <w:r w:rsidRPr="00B27479">
        <w:rPr>
          <w:b/>
          <w:sz w:val="32"/>
          <w:szCs w:val="32"/>
          <w:lang w:val="de-DE"/>
        </w:rPr>
        <w:tab/>
      </w:r>
      <w:r w:rsidRPr="00B27479">
        <w:rPr>
          <w:b/>
          <w:sz w:val="32"/>
          <w:szCs w:val="32"/>
          <w:lang w:val="de-DE"/>
        </w:rPr>
        <w:tab/>
        <w:t>Jede</w:t>
      </w:r>
      <w:r w:rsidR="00205856" w:rsidRPr="00B27479">
        <w:rPr>
          <w:b/>
          <w:sz w:val="32"/>
          <w:szCs w:val="32"/>
          <w:lang w:val="de-DE"/>
        </w:rPr>
        <w:t>/</w:t>
      </w:r>
      <w:r w:rsidRPr="00B27479">
        <w:rPr>
          <w:b/>
          <w:sz w:val="32"/>
          <w:szCs w:val="32"/>
          <w:lang w:val="de-DE"/>
        </w:rPr>
        <w:t>r achtet dabei auf sich selbst!</w:t>
      </w:r>
    </w:p>
    <w:p w:rsidR="00886C77" w:rsidRPr="00B27479" w:rsidRDefault="00886C77" w:rsidP="00B27479">
      <w:pPr>
        <w:pStyle w:val="Listenabsatz"/>
        <w:ind w:left="0"/>
        <w:rPr>
          <w:b/>
          <w:sz w:val="32"/>
          <w:szCs w:val="32"/>
          <w:lang w:val="de-DE"/>
        </w:rPr>
      </w:pPr>
    </w:p>
    <w:p w:rsidR="00205856" w:rsidRPr="00805767" w:rsidRDefault="00886C77" w:rsidP="00805767">
      <w:pPr>
        <w:pStyle w:val="Listenabsatz"/>
        <w:ind w:left="0"/>
        <w:rPr>
          <w:b/>
          <w:sz w:val="32"/>
          <w:szCs w:val="32"/>
          <w:lang w:val="de-DE"/>
        </w:rPr>
      </w:pPr>
      <w:r w:rsidRPr="00B27479">
        <w:rPr>
          <w:b/>
          <w:sz w:val="32"/>
          <w:szCs w:val="32"/>
          <w:lang w:val="de-DE"/>
        </w:rPr>
        <w:t>Ablenkung durch</w:t>
      </w:r>
      <w:r w:rsidRPr="00B27479">
        <w:rPr>
          <w:b/>
          <w:sz w:val="32"/>
          <w:szCs w:val="32"/>
          <w:lang w:val="de-DE"/>
        </w:rPr>
        <w:tab/>
      </w:r>
      <w:r w:rsidR="004701DA">
        <w:rPr>
          <w:b/>
          <w:sz w:val="32"/>
          <w:szCs w:val="32"/>
          <w:lang w:val="de-DE"/>
        </w:rPr>
        <w:tab/>
      </w:r>
      <w:r w:rsidR="00205856" w:rsidRPr="00B27479">
        <w:rPr>
          <w:b/>
          <w:sz w:val="32"/>
          <w:szCs w:val="32"/>
          <w:lang w:val="de-DE"/>
        </w:rPr>
        <w:t>Sich selbst motivieren!</w:t>
      </w:r>
      <w:r w:rsidR="00805767">
        <w:rPr>
          <w:b/>
          <w:sz w:val="32"/>
          <w:szCs w:val="32"/>
          <w:lang w:val="de-DE"/>
        </w:rPr>
        <w:br/>
      </w:r>
      <w:r w:rsidR="004701DA" w:rsidRPr="00B27479">
        <w:rPr>
          <w:b/>
          <w:sz w:val="32"/>
          <w:szCs w:val="32"/>
          <w:lang w:val="de-DE"/>
        </w:rPr>
        <w:t xml:space="preserve">nicht Schulisches … </w:t>
      </w:r>
      <w:r w:rsidR="004701DA">
        <w:rPr>
          <w:b/>
          <w:sz w:val="32"/>
          <w:szCs w:val="32"/>
          <w:lang w:val="de-DE"/>
        </w:rPr>
        <w:tab/>
      </w:r>
      <w:r w:rsidR="004701DA">
        <w:rPr>
          <w:b/>
          <w:sz w:val="32"/>
          <w:szCs w:val="32"/>
          <w:lang w:val="de-DE"/>
        </w:rPr>
        <w:tab/>
      </w:r>
      <w:r w:rsidR="00205856" w:rsidRPr="00B27479">
        <w:rPr>
          <w:b/>
          <w:sz w:val="32"/>
          <w:szCs w:val="32"/>
          <w:lang w:val="de-DE"/>
        </w:rPr>
        <w:t>Sich selbst kontrollieren!</w:t>
      </w:r>
      <w:r w:rsidR="00805767">
        <w:rPr>
          <w:b/>
          <w:sz w:val="32"/>
          <w:szCs w:val="32"/>
          <w:lang w:val="de-DE"/>
        </w:rPr>
        <w:br/>
      </w:r>
      <w:r w:rsidR="00457028" w:rsidRPr="00B27479">
        <w:rPr>
          <w:noProof/>
          <w:lang w:eastAsia="de-AT"/>
        </w:rPr>
        <w:drawing>
          <wp:anchor distT="0" distB="0" distL="114300" distR="114300" simplePos="0" relativeHeight="251661312" behindDoc="0" locked="0" layoutInCell="1" allowOverlap="1" wp14:anchorId="31B345FC" wp14:editId="4590B13C">
            <wp:simplePos x="0" y="0"/>
            <wp:positionH relativeFrom="margin">
              <wp:posOffset>5152073</wp:posOffset>
            </wp:positionH>
            <wp:positionV relativeFrom="paragraph">
              <wp:posOffset>133350</wp:posOffset>
            </wp:positionV>
            <wp:extent cx="4466907" cy="2552519"/>
            <wp:effectExtent l="0" t="0" r="0" b="63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4777" cy="256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767">
        <w:rPr>
          <w:b/>
          <w:sz w:val="32"/>
          <w:szCs w:val="32"/>
          <w:lang w:val="de-DE"/>
        </w:rPr>
        <w:tab/>
      </w:r>
      <w:r w:rsidR="00805767">
        <w:rPr>
          <w:b/>
          <w:sz w:val="32"/>
          <w:szCs w:val="32"/>
          <w:lang w:val="de-DE"/>
        </w:rPr>
        <w:tab/>
      </w:r>
      <w:r w:rsidR="00805767">
        <w:rPr>
          <w:b/>
          <w:sz w:val="32"/>
          <w:szCs w:val="32"/>
          <w:lang w:val="de-DE"/>
        </w:rPr>
        <w:tab/>
      </w:r>
      <w:r w:rsidR="00805767">
        <w:rPr>
          <w:b/>
          <w:sz w:val="32"/>
          <w:szCs w:val="32"/>
          <w:lang w:val="de-DE"/>
        </w:rPr>
        <w:tab/>
      </w:r>
      <w:r w:rsidR="00805767">
        <w:rPr>
          <w:b/>
          <w:sz w:val="32"/>
          <w:szCs w:val="32"/>
          <w:lang w:val="de-DE"/>
        </w:rPr>
        <w:tab/>
      </w:r>
      <w:r w:rsidR="00205856" w:rsidRPr="00805767">
        <w:rPr>
          <w:b/>
          <w:sz w:val="32"/>
          <w:szCs w:val="32"/>
          <w:lang w:val="de-DE"/>
        </w:rPr>
        <w:t xml:space="preserve">Privates zu Hause lassen </w:t>
      </w:r>
      <w:r w:rsidR="00805767">
        <w:rPr>
          <w:b/>
          <w:sz w:val="32"/>
          <w:szCs w:val="32"/>
          <w:lang w:val="de-DE"/>
        </w:rPr>
        <w:br/>
        <w:t xml:space="preserve"> </w:t>
      </w:r>
      <w:r w:rsidR="00805767">
        <w:rPr>
          <w:b/>
          <w:sz w:val="32"/>
          <w:szCs w:val="32"/>
          <w:lang w:val="de-DE"/>
        </w:rPr>
        <w:tab/>
      </w:r>
      <w:r w:rsidR="00805767">
        <w:rPr>
          <w:b/>
          <w:sz w:val="32"/>
          <w:szCs w:val="32"/>
          <w:lang w:val="de-DE"/>
        </w:rPr>
        <w:tab/>
      </w:r>
      <w:r w:rsidR="00805767">
        <w:rPr>
          <w:b/>
          <w:sz w:val="32"/>
          <w:szCs w:val="32"/>
          <w:lang w:val="de-DE"/>
        </w:rPr>
        <w:tab/>
      </w:r>
      <w:r w:rsidR="00805767">
        <w:rPr>
          <w:b/>
          <w:sz w:val="32"/>
          <w:szCs w:val="32"/>
          <w:lang w:val="de-DE"/>
        </w:rPr>
        <w:tab/>
      </w:r>
      <w:r w:rsidR="00805767">
        <w:rPr>
          <w:b/>
          <w:sz w:val="32"/>
          <w:szCs w:val="32"/>
          <w:lang w:val="de-DE"/>
        </w:rPr>
        <w:tab/>
      </w:r>
      <w:r w:rsidR="00205856" w:rsidRPr="00805767">
        <w:rPr>
          <w:b/>
          <w:sz w:val="32"/>
          <w:szCs w:val="32"/>
          <w:lang w:val="de-DE"/>
        </w:rPr>
        <w:t>Störende ignorieren!</w:t>
      </w:r>
    </w:p>
    <w:p w:rsidR="00205856" w:rsidRPr="00B27479" w:rsidRDefault="00205856" w:rsidP="00886C77">
      <w:pPr>
        <w:pStyle w:val="Listenabsatz"/>
        <w:ind w:left="0"/>
        <w:rPr>
          <w:b/>
          <w:sz w:val="32"/>
          <w:szCs w:val="32"/>
          <w:lang w:val="de-DE"/>
        </w:rPr>
      </w:pPr>
    </w:p>
    <w:p w:rsidR="00886C77" w:rsidRPr="00B27479" w:rsidRDefault="00205856" w:rsidP="00886C77">
      <w:pPr>
        <w:pStyle w:val="Listenabsatz"/>
        <w:ind w:left="0"/>
        <w:rPr>
          <w:b/>
          <w:sz w:val="32"/>
          <w:szCs w:val="32"/>
          <w:lang w:val="de-DE"/>
        </w:rPr>
      </w:pPr>
      <w:r w:rsidRPr="00B27479">
        <w:rPr>
          <w:b/>
          <w:sz w:val="32"/>
          <w:szCs w:val="32"/>
          <w:lang w:val="de-DE"/>
        </w:rPr>
        <w:t>Keine Lust auf Arbeit</w:t>
      </w:r>
      <w:r w:rsidRPr="00B27479">
        <w:rPr>
          <w:b/>
          <w:sz w:val="32"/>
          <w:szCs w:val="32"/>
          <w:lang w:val="de-DE"/>
        </w:rPr>
        <w:tab/>
      </w:r>
      <w:r w:rsidRPr="00B27479">
        <w:rPr>
          <w:b/>
          <w:sz w:val="32"/>
          <w:szCs w:val="32"/>
          <w:lang w:val="de-DE"/>
        </w:rPr>
        <w:tab/>
      </w:r>
      <w:proofErr w:type="spellStart"/>
      <w:r w:rsidRPr="00B27479">
        <w:rPr>
          <w:b/>
          <w:sz w:val="32"/>
          <w:szCs w:val="32"/>
          <w:lang w:val="de-DE"/>
        </w:rPr>
        <w:t>Eat</w:t>
      </w:r>
      <w:proofErr w:type="spellEnd"/>
      <w:r w:rsidRPr="00B27479">
        <w:rPr>
          <w:b/>
          <w:sz w:val="32"/>
          <w:szCs w:val="32"/>
          <w:lang w:val="de-DE"/>
        </w:rPr>
        <w:t xml:space="preserve"> </w:t>
      </w:r>
      <w:proofErr w:type="spellStart"/>
      <w:r w:rsidRPr="00B27479">
        <w:rPr>
          <w:b/>
          <w:sz w:val="32"/>
          <w:szCs w:val="32"/>
          <w:lang w:val="de-DE"/>
        </w:rPr>
        <w:t>the</w:t>
      </w:r>
      <w:proofErr w:type="spellEnd"/>
      <w:r w:rsidRPr="00B27479">
        <w:rPr>
          <w:b/>
          <w:sz w:val="32"/>
          <w:szCs w:val="32"/>
          <w:lang w:val="de-DE"/>
        </w:rPr>
        <w:t xml:space="preserve"> </w:t>
      </w:r>
      <w:proofErr w:type="spellStart"/>
      <w:r w:rsidRPr="00B27479">
        <w:rPr>
          <w:b/>
          <w:sz w:val="32"/>
          <w:szCs w:val="32"/>
          <w:lang w:val="de-DE"/>
        </w:rPr>
        <w:t>frog</w:t>
      </w:r>
      <w:proofErr w:type="spellEnd"/>
      <w:r w:rsidRPr="00B27479">
        <w:rPr>
          <w:b/>
          <w:sz w:val="32"/>
          <w:szCs w:val="32"/>
          <w:lang w:val="de-DE"/>
        </w:rPr>
        <w:t>!</w:t>
      </w:r>
      <w:r w:rsidR="00886C77" w:rsidRPr="00B27479">
        <w:rPr>
          <w:b/>
          <w:sz w:val="32"/>
          <w:szCs w:val="32"/>
          <w:lang w:val="de-DE"/>
        </w:rPr>
        <w:tab/>
        <w:t xml:space="preserve"> </w:t>
      </w:r>
      <w:r w:rsidR="00886C77" w:rsidRPr="00B27479">
        <w:rPr>
          <w:b/>
          <w:sz w:val="32"/>
          <w:szCs w:val="32"/>
          <w:lang w:val="de-DE"/>
        </w:rPr>
        <w:tab/>
      </w:r>
      <w:r w:rsidR="00886C77" w:rsidRPr="00B27479">
        <w:rPr>
          <w:b/>
          <w:sz w:val="32"/>
          <w:szCs w:val="32"/>
          <w:lang w:val="de-DE"/>
        </w:rPr>
        <w:tab/>
      </w:r>
      <w:r w:rsidR="00886C77" w:rsidRPr="00B27479">
        <w:rPr>
          <w:b/>
          <w:sz w:val="32"/>
          <w:szCs w:val="32"/>
          <w:lang w:val="de-DE"/>
        </w:rPr>
        <w:tab/>
      </w:r>
      <w:r w:rsidR="00886C77" w:rsidRPr="00B27479">
        <w:rPr>
          <w:b/>
          <w:sz w:val="32"/>
          <w:szCs w:val="32"/>
          <w:lang w:val="de-DE"/>
        </w:rPr>
        <w:tab/>
      </w:r>
      <w:r w:rsidR="00886C77" w:rsidRPr="00B27479">
        <w:rPr>
          <w:b/>
          <w:sz w:val="32"/>
          <w:szCs w:val="32"/>
          <w:lang w:val="de-DE"/>
        </w:rPr>
        <w:tab/>
      </w:r>
    </w:p>
    <w:p w:rsidR="00886C77" w:rsidRPr="00B27479" w:rsidRDefault="00886C77" w:rsidP="00886C77">
      <w:pPr>
        <w:pStyle w:val="Listenabsatz"/>
        <w:ind w:left="0"/>
        <w:rPr>
          <w:b/>
          <w:sz w:val="32"/>
          <w:szCs w:val="32"/>
          <w:lang w:val="de-DE"/>
        </w:rPr>
      </w:pPr>
    </w:p>
    <w:p w:rsidR="00886C77" w:rsidRPr="00B27479" w:rsidRDefault="00205856" w:rsidP="00886C77">
      <w:pPr>
        <w:pStyle w:val="Listenabsatz"/>
        <w:ind w:left="0"/>
        <w:rPr>
          <w:b/>
          <w:sz w:val="32"/>
          <w:szCs w:val="32"/>
          <w:lang w:val="de-DE"/>
        </w:rPr>
      </w:pPr>
      <w:r w:rsidRPr="00B27479">
        <w:rPr>
          <w:b/>
          <w:sz w:val="32"/>
          <w:szCs w:val="32"/>
          <w:lang w:val="de-DE"/>
        </w:rPr>
        <w:tab/>
      </w:r>
      <w:r w:rsidRPr="00B27479">
        <w:rPr>
          <w:b/>
          <w:sz w:val="32"/>
          <w:szCs w:val="32"/>
          <w:lang w:val="de-DE"/>
        </w:rPr>
        <w:tab/>
      </w:r>
      <w:r w:rsidRPr="00B27479">
        <w:rPr>
          <w:b/>
          <w:sz w:val="32"/>
          <w:szCs w:val="32"/>
          <w:lang w:val="de-DE"/>
        </w:rPr>
        <w:tab/>
      </w:r>
      <w:r w:rsidRPr="00B27479">
        <w:rPr>
          <w:b/>
          <w:sz w:val="32"/>
          <w:szCs w:val="32"/>
          <w:lang w:val="de-DE"/>
        </w:rPr>
        <w:tab/>
      </w:r>
      <w:r w:rsidRPr="00B27479">
        <w:rPr>
          <w:b/>
          <w:sz w:val="32"/>
          <w:szCs w:val="32"/>
          <w:lang w:val="de-DE"/>
        </w:rPr>
        <w:tab/>
      </w:r>
      <w:proofErr w:type="spellStart"/>
      <w:r w:rsidRPr="00B27479">
        <w:rPr>
          <w:b/>
          <w:sz w:val="32"/>
          <w:szCs w:val="32"/>
          <w:lang w:val="de-DE"/>
        </w:rPr>
        <w:t>Pomodorotechnik</w:t>
      </w:r>
      <w:proofErr w:type="spellEnd"/>
    </w:p>
    <w:p w:rsidR="00886C77" w:rsidRDefault="00B27479" w:rsidP="00886C77">
      <w:pPr>
        <w:pStyle w:val="Listenabsatz"/>
        <w:rPr>
          <w:lang w:val="de-DE"/>
        </w:rPr>
      </w:pPr>
      <w:r w:rsidRPr="00205856"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613410</wp:posOffset>
            </wp:positionH>
            <wp:positionV relativeFrom="paragraph">
              <wp:posOffset>158750</wp:posOffset>
            </wp:positionV>
            <wp:extent cx="4171950" cy="894472"/>
            <wp:effectExtent l="0" t="0" r="0" b="127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894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479" w:rsidRPr="00B27479" w:rsidRDefault="00B27479" w:rsidP="00B27479">
      <w:pPr>
        <w:pStyle w:val="Listenabsatz"/>
        <w:rPr>
          <w:lang w:val="de-DE"/>
        </w:rPr>
      </w:pPr>
    </w:p>
    <w:sectPr w:rsidR="00B27479" w:rsidRPr="00B27479" w:rsidSect="00B27479">
      <w:pgSz w:w="16838" w:h="11906" w:orient="landscape"/>
      <w:pgMar w:top="851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65239"/>
    <w:multiLevelType w:val="hybridMultilevel"/>
    <w:tmpl w:val="3D22C2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C77"/>
    <w:rsid w:val="00205856"/>
    <w:rsid w:val="002801DF"/>
    <w:rsid w:val="00457028"/>
    <w:rsid w:val="004701DA"/>
    <w:rsid w:val="00713034"/>
    <w:rsid w:val="00805767"/>
    <w:rsid w:val="00886C77"/>
    <w:rsid w:val="00B2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A211"/>
  <w15:chartTrackingRefBased/>
  <w15:docId w15:val="{0E3A8CD3-3C5F-4C77-9C44-84059104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86C7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5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5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Administrator</cp:lastModifiedBy>
  <cp:revision>2</cp:revision>
  <cp:lastPrinted>2018-04-20T11:54:00Z</cp:lastPrinted>
  <dcterms:created xsi:type="dcterms:W3CDTF">2018-04-20T11:54:00Z</dcterms:created>
  <dcterms:modified xsi:type="dcterms:W3CDTF">2018-04-20T11:54:00Z</dcterms:modified>
</cp:coreProperties>
</file>