
<file path=[Content_Types].xml><?xml version="1.0" encoding="utf-8"?>
<Types xmlns="http://schemas.openxmlformats.org/package/2006/content-types">
  <Default Extension="png" ContentType="image/png"/>
  <Default Extension="bin" ContentType="application/vnd.ms-office.activeX"/>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413523" w:rsidRDefault="007C1D7F">
      <w:pPr>
        <w:rPr>
          <w:lang w:val="de-AT"/>
        </w:rPr>
      </w:pPr>
      <w:r>
        <w:rPr>
          <w:noProof/>
          <w:lang w:val="en-US"/>
        </w:rPr>
        <mc:AlternateContent>
          <mc:Choice Requires="wps">
            <w:drawing>
              <wp:anchor distT="0" distB="0" distL="114300" distR="114300" simplePos="0" relativeHeight="251683840" behindDoc="0" locked="0" layoutInCell="1" allowOverlap="1" wp14:anchorId="3A00D1D4" wp14:editId="4C7E979E">
                <wp:simplePos x="0" y="0"/>
                <wp:positionH relativeFrom="column">
                  <wp:posOffset>2633980</wp:posOffset>
                </wp:positionH>
                <wp:positionV relativeFrom="paragraph">
                  <wp:posOffset>490855</wp:posOffset>
                </wp:positionV>
                <wp:extent cx="1447800" cy="533400"/>
                <wp:effectExtent l="57150" t="38100" r="76200" b="95250"/>
                <wp:wrapNone/>
                <wp:docPr id="288" name="Textfeld 288"/>
                <wp:cNvGraphicFramePr/>
                <a:graphic xmlns:a="http://schemas.openxmlformats.org/drawingml/2006/main">
                  <a:graphicData uri="http://schemas.microsoft.com/office/word/2010/wordprocessingShape">
                    <wps:wsp>
                      <wps:cNvSpPr txBox="1"/>
                      <wps:spPr>
                        <a:xfrm>
                          <a:off x="0" y="0"/>
                          <a:ext cx="1447800" cy="5334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Ένα τζατζίκι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feld 288" o:spid="_x0000_s1026" type="#_x0000_t202" style="position:absolute;margin-left:207.4pt;margin-top:38.65pt;width:114pt;height:4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Ένα </w:t>
                      </w:r>
                      <w:r>
                        <w:t>τζατζίκι</w:t>
                      </w:r>
                    </w:p>
                  </w:txbxContent>
                </v:textbox>
              </v:shape>
            </w:pict>
          </mc:Fallback>
        </mc:AlternateContent>
      </w:r>
      <w:r>
        <w:rPr>
          <w:noProof/>
          <w:lang w:val="en-US"/>
        </w:rPr>
        <mc:AlternateContent>
          <mc:Choice Requires="wps">
            <w:drawing>
              <wp:anchor distT="0" distB="0" distL="114300" distR="114300" simplePos="0" relativeHeight="251682816" behindDoc="0" locked="0" layoutInCell="1" allowOverlap="1" wp14:anchorId="2F8B6DED" wp14:editId="1304FBA9">
                <wp:simplePos x="0" y="0"/>
                <wp:positionH relativeFrom="column">
                  <wp:posOffset>1643380</wp:posOffset>
                </wp:positionH>
                <wp:positionV relativeFrom="paragraph">
                  <wp:posOffset>728980</wp:posOffset>
                </wp:positionV>
                <wp:extent cx="762000" cy="9525"/>
                <wp:effectExtent l="0" t="76200" r="19050" b="104775"/>
                <wp:wrapNone/>
                <wp:docPr id="31" name="Gerade Verbindung mit Pfeil 31"/>
                <wp:cNvGraphicFramePr/>
                <a:graphic xmlns:a="http://schemas.openxmlformats.org/drawingml/2006/main">
                  <a:graphicData uri="http://schemas.microsoft.com/office/word/2010/wordprocessingShape">
                    <wps:wsp>
                      <wps:cNvCnPr/>
                      <wps:spPr>
                        <a:xfrm>
                          <a:off x="0" y="0"/>
                          <a:ext cx="762000"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31" o:spid="_x0000_s1026" type="#_x0000_t32" style="position:absolute;margin-left:129.4pt;margin-top:57.4pt;width:60pt;height:.7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" strokecolor="#4579b8 [3044]">
                <v:stroke endarrow="open"/>
              </v:shape>
            </w:pict>
          </mc:Fallback>
        </mc:AlternateContent>
      </w:r>
      <w:r w:rsidR="00520EB2">
        <w:rPr>
          <w:noProof/>
          <w:lang w:val="en-US"/>
        </w:rPr>
        <w:drawing>
          <wp:inline distT="0" distB="0" distL="0" distR="0" wp14:anchorId="41373EB6" wp14:editId="7F6DAE6B">
            <wp:extent cx="1515600" cy="1440000"/>
            <wp:effectExtent l="0" t="0" r="8890" b="825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5600" cy="1440000"/>
                    </a:xfrm>
                    <a:prstGeom prst="rect">
                      <a:avLst/>
                    </a:prstGeom>
                  </pic:spPr>
                </pic:pic>
              </a:graphicData>
            </a:graphic>
          </wp:inline>
        </w:drawing>
      </w:r>
    </w:p>
    <w:p w:rsidR="00520EB2" w:rsidRDefault="002A7837">
      <w:pPr>
        <w:rPr>
          <w:lang w:val="de-AT"/>
        </w:rPr>
      </w:pPr>
      <w:r>
        <w:rPr>
          <w:noProof/>
          <w:lang w:val="en-US"/>
        </w:rPr>
        <mc:AlternateContent>
          <mc:Choice Requires="wps">
            <w:drawing>
              <wp:anchor distT="0" distB="0" distL="114300" distR="114300" simplePos="0" relativeHeight="251681792" behindDoc="0" locked="0" layoutInCell="1" allowOverlap="1" wp14:anchorId="2DC94B10" wp14:editId="1E5178F6">
                <wp:simplePos x="0" y="0"/>
                <wp:positionH relativeFrom="column">
                  <wp:posOffset>2681605</wp:posOffset>
                </wp:positionH>
                <wp:positionV relativeFrom="paragraph">
                  <wp:posOffset>328930</wp:posOffset>
                </wp:positionV>
                <wp:extent cx="1600200" cy="647700"/>
                <wp:effectExtent l="57150" t="38100" r="76200" b="95250"/>
                <wp:wrapNone/>
                <wp:docPr id="30" name="Textfeld 30"/>
                <wp:cNvGraphicFramePr/>
                <a:graphic xmlns:a="http://schemas.openxmlformats.org/drawingml/2006/main">
                  <a:graphicData uri="http://schemas.microsoft.com/office/word/2010/wordprocessingShape">
                    <wps:wsp>
                      <wps:cNvSpPr txBox="1"/>
                      <wps:spPr>
                        <a:xfrm>
                          <a:off x="0" y="0"/>
                          <a:ext cx="1600200" cy="6477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Μια σαλάτα χωριάτικη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0" o:spid="_x0000_s1027" type="#_x0000_t202" style="position:absolute;margin-left:211.15pt;margin-top:25.9pt;width:126pt;height:5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Μια </w:t>
                      </w:r>
                      <w:r>
                        <w:t>σαλάτα χωριάτικη</w:t>
                      </w:r>
                    </w:p>
                  </w:txbxContent>
                </v:textbox>
              </v:shape>
            </w:pict>
          </mc:Fallback>
        </mc:AlternateContent>
      </w:r>
      <w:r>
        <w:rPr>
          <w:noProof/>
          <w:lang w:val="en-US"/>
        </w:rPr>
        <mc:AlternateContent>
          <mc:Choice Requires="wps">
            <w:drawing>
              <wp:anchor distT="0" distB="0" distL="114300" distR="114300" simplePos="0" relativeHeight="251680768" behindDoc="0" locked="0" layoutInCell="1" allowOverlap="1" wp14:anchorId="369A282B" wp14:editId="5303D94E">
                <wp:simplePos x="0" y="0"/>
                <wp:positionH relativeFrom="column">
                  <wp:posOffset>1691005</wp:posOffset>
                </wp:positionH>
                <wp:positionV relativeFrom="paragraph">
                  <wp:posOffset>452755</wp:posOffset>
                </wp:positionV>
                <wp:extent cx="714375" cy="47625"/>
                <wp:effectExtent l="0" t="76200" r="9525" b="66675"/>
                <wp:wrapNone/>
                <wp:docPr id="29" name="Gerade Verbindung mit Pfeil 29"/>
                <wp:cNvGraphicFramePr/>
                <a:graphic xmlns:a="http://schemas.openxmlformats.org/drawingml/2006/main">
                  <a:graphicData uri="http://schemas.microsoft.com/office/word/2010/wordprocessingShape">
                    <wps:wsp>
                      <wps:cNvCnPr/>
                      <wps:spPr>
                        <a:xfrm flipV="1">
                          <a:off x="0" y="0"/>
                          <a:ext cx="714375" cy="476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9" o:spid="_x0000_s1026" type="#_x0000_t32" style="position:absolute;margin-left:133.15pt;margin-top:35.65pt;width:56.25pt;height:3.7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" strokecolor="#4579b8 [3044]">
                <v:stroke endarrow="open"/>
              </v:shape>
            </w:pict>
          </mc:Fallback>
        </mc:AlternateContent>
      </w:r>
      <w:r w:rsidR="00520EB2">
        <w:rPr>
          <w:noProof/>
          <w:lang w:val="en-US"/>
        </w:rPr>
        <w:drawing>
          <wp:inline distT="0" distB="0" distL="0" distR="0" wp14:anchorId="55B45D73" wp14:editId="0371F5FF">
            <wp:extent cx="1587600" cy="1497600"/>
            <wp:effectExtent l="0" t="0" r="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587600" cy="1497600"/>
                    </a:xfrm>
                    <a:prstGeom prst="rect">
                      <a:avLst/>
                    </a:prstGeom>
                  </pic:spPr>
                </pic:pic>
              </a:graphicData>
            </a:graphic>
          </wp:inline>
        </w:drawing>
      </w:r>
    </w:p>
    <w:p w:rsidR="00520EB2" w:rsidRDefault="002A7837">
      <w:pPr>
        <w:rPr>
          <w:lang w:val="de-AT"/>
        </w:rPr>
      </w:pPr>
      <w:r>
        <w:rPr>
          <w:noProof/>
          <w:lang w:val="en-US"/>
        </w:rPr>
        <mc:AlternateContent>
          <mc:Choice Requires="wps">
            <w:drawing>
              <wp:anchor distT="0" distB="0" distL="114300" distR="114300" simplePos="0" relativeHeight="251679744" behindDoc="0" locked="0" layoutInCell="1" allowOverlap="1" wp14:anchorId="45F6FCB8" wp14:editId="2F4A0AD1">
                <wp:simplePos x="0" y="0"/>
                <wp:positionH relativeFrom="column">
                  <wp:posOffset>2633980</wp:posOffset>
                </wp:positionH>
                <wp:positionV relativeFrom="paragraph">
                  <wp:posOffset>490220</wp:posOffset>
                </wp:positionV>
                <wp:extent cx="1619250" cy="609600"/>
                <wp:effectExtent l="57150" t="38100" r="76200" b="95250"/>
                <wp:wrapNone/>
                <wp:docPr id="28" name="Textfeld 28"/>
                <wp:cNvGraphicFramePr/>
                <a:graphic xmlns:a="http://schemas.openxmlformats.org/drawingml/2006/main">
                  <a:graphicData uri="http://schemas.microsoft.com/office/word/2010/wordprocessingShape">
                    <wps:wsp>
                      <wps:cNvSpPr txBox="1"/>
                      <wps:spPr>
                        <a:xfrm>
                          <a:off x="0" y="0"/>
                          <a:ext cx="1619250" cy="609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Μία μελιτζανοσαλάτα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8" o:spid="_x0000_s1028" type="#_x0000_t202" style="position:absolute;margin-left:207.4pt;margin-top:38.6pt;width:127.5pt;height:4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Μία </w:t>
                      </w:r>
                      <w:r>
                        <w:t>μελιτζανοσαλάτα</w:t>
                      </w:r>
                    </w:p>
                  </w:txbxContent>
                </v:textbox>
              </v:shape>
            </w:pict>
          </mc:Fallback>
        </mc:AlternateContent>
      </w:r>
      <w:r>
        <w:rPr>
          <w:noProof/>
          <w:lang w:val="en-US"/>
        </w:rPr>
        <mc:AlternateContent>
          <mc:Choice Requires="wps">
            <w:drawing>
              <wp:anchor distT="0" distB="0" distL="114300" distR="114300" simplePos="0" relativeHeight="251678720" behindDoc="0" locked="0" layoutInCell="1" allowOverlap="1" wp14:anchorId="468DC3F3" wp14:editId="47A31AD1">
                <wp:simplePos x="0" y="0"/>
                <wp:positionH relativeFrom="column">
                  <wp:posOffset>1748155</wp:posOffset>
                </wp:positionH>
                <wp:positionV relativeFrom="paragraph">
                  <wp:posOffset>671195</wp:posOffset>
                </wp:positionV>
                <wp:extent cx="828675" cy="95250"/>
                <wp:effectExtent l="0" t="0" r="85725" b="95250"/>
                <wp:wrapNone/>
                <wp:docPr id="27" name="Gerade Verbindung mit Pfeil 27"/>
                <wp:cNvGraphicFramePr/>
                <a:graphic xmlns:a="http://schemas.openxmlformats.org/drawingml/2006/main">
                  <a:graphicData uri="http://schemas.microsoft.com/office/word/2010/wordprocessingShape">
                    <wps:wsp>
                      <wps:cNvCnPr/>
                      <wps:spPr>
                        <a:xfrm>
                          <a:off x="0" y="0"/>
                          <a:ext cx="828675" cy="95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7" o:spid="_x0000_s1026" type="#_x0000_t32" style="position:absolute;margin-left:137.65pt;margin-top:52.85pt;width:65.25pt;height: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" strokecolor="#4579b8 [3044]">
                <v:stroke endarrow="open"/>
              </v:shape>
            </w:pict>
          </mc:Fallback>
        </mc:AlternateContent>
      </w:r>
      <w:r w:rsidR="00C73AB5">
        <w:rPr>
          <w:noProof/>
          <w:lang w:val="en-US"/>
        </w:rPr>
        <w:drawing>
          <wp:inline distT="0" distB="0" distL="0" distR="0" wp14:anchorId="5748A016" wp14:editId="183255DE">
            <wp:extent cx="1647825" cy="1435124"/>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53423" cy="1440000"/>
                    </a:xfrm>
                    <a:prstGeom prst="rect">
                      <a:avLst/>
                    </a:prstGeom>
                  </pic:spPr>
                </pic:pic>
              </a:graphicData>
            </a:graphic>
          </wp:inline>
        </w:drawing>
      </w:r>
    </w:p>
    <w:p w:rsidR="00C73AB5" w:rsidRDefault="002A7837">
      <w:pPr>
        <w:rPr>
          <w:lang w:val="de-AT"/>
        </w:rPr>
      </w:pPr>
      <w:r>
        <w:rPr>
          <w:noProof/>
          <w:lang w:val="en-US"/>
        </w:rPr>
        <mc:AlternateContent>
          <mc:Choice Requires="wps">
            <w:drawing>
              <wp:anchor distT="0" distB="0" distL="114300" distR="114300" simplePos="0" relativeHeight="251677696" behindDoc="0" locked="0" layoutInCell="1" allowOverlap="1" wp14:anchorId="5E14F260" wp14:editId="64A326B6">
                <wp:simplePos x="0" y="0"/>
                <wp:positionH relativeFrom="column">
                  <wp:posOffset>2576831</wp:posOffset>
                </wp:positionH>
                <wp:positionV relativeFrom="paragraph">
                  <wp:posOffset>493395</wp:posOffset>
                </wp:positionV>
                <wp:extent cx="1504950" cy="571500"/>
                <wp:effectExtent l="57150" t="38100" r="76200" b="95250"/>
                <wp:wrapNone/>
                <wp:docPr id="26" name="Textfeld 26"/>
                <wp:cNvGraphicFramePr/>
                <a:graphic xmlns:a="http://schemas.openxmlformats.org/drawingml/2006/main">
                  <a:graphicData uri="http://schemas.microsoft.com/office/word/2010/wordprocessingShape">
                    <wps:wsp>
                      <wps:cNvSpPr txBox="1"/>
                      <wps:spPr>
                        <a:xfrm>
                          <a:off x="0" y="0"/>
                          <a:ext cx="1504950" cy="5715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Ένα χταπόδι ψητό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6" o:spid="_x0000_s1029" type="#_x0000_t202" style="position:absolute;margin-left:202.9pt;margin-top:38.85pt;width:118.5pt;height:4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Ένα </w:t>
                      </w:r>
                      <w:r>
                        <w:t>χταπόδι ψητό</w:t>
                      </w:r>
                    </w:p>
                  </w:txbxContent>
                </v:textbox>
              </v:shape>
            </w:pict>
          </mc:Fallback>
        </mc:AlternateContent>
      </w:r>
      <w:r>
        <w:rPr>
          <w:noProof/>
          <w:lang w:val="en-US"/>
        </w:rPr>
        <mc:AlternateContent>
          <mc:Choice Requires="wps">
            <w:drawing>
              <wp:anchor distT="0" distB="0" distL="114300" distR="114300" simplePos="0" relativeHeight="251676672" behindDoc="0" locked="0" layoutInCell="1" allowOverlap="1" wp14:anchorId="62110C27" wp14:editId="430C0D8F">
                <wp:simplePos x="0" y="0"/>
                <wp:positionH relativeFrom="column">
                  <wp:posOffset>1748155</wp:posOffset>
                </wp:positionH>
                <wp:positionV relativeFrom="paragraph">
                  <wp:posOffset>683895</wp:posOffset>
                </wp:positionV>
                <wp:extent cx="657225" cy="38100"/>
                <wp:effectExtent l="0" t="76200" r="9525" b="76200"/>
                <wp:wrapNone/>
                <wp:docPr id="25" name="Gerade Verbindung mit Pfeil 25"/>
                <wp:cNvGraphicFramePr/>
                <a:graphic xmlns:a="http://schemas.openxmlformats.org/drawingml/2006/main">
                  <a:graphicData uri="http://schemas.microsoft.com/office/word/2010/wordprocessingShape">
                    <wps:wsp>
                      <wps:cNvCnPr/>
                      <wps:spPr>
                        <a:xfrm flipV="1">
                          <a:off x="0" y="0"/>
                          <a:ext cx="657225" cy="381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5" o:spid="_x0000_s1026" type="#_x0000_t32" style="position:absolute;margin-left:137.65pt;margin-top:53.85pt;width:51.75pt;height:3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" strokecolor="#4579b8 [3044]">
                <v:stroke endarrow="open"/>
              </v:shape>
            </w:pict>
          </mc:Fallback>
        </mc:AlternateContent>
      </w:r>
      <w:r w:rsidR="00C73AB5">
        <w:rPr>
          <w:noProof/>
          <w:lang w:val="en-US"/>
        </w:rPr>
        <w:drawing>
          <wp:inline distT="0" distB="0" distL="0" distR="0" wp14:anchorId="4070F52D" wp14:editId="487A8B1A">
            <wp:extent cx="1695450" cy="143679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699236" cy="1440000"/>
                    </a:xfrm>
                    <a:prstGeom prst="rect">
                      <a:avLst/>
                    </a:prstGeom>
                  </pic:spPr>
                </pic:pic>
              </a:graphicData>
            </a:graphic>
          </wp:inline>
        </w:drawing>
      </w:r>
    </w:p>
    <w:p w:rsidR="00C73AB5" w:rsidRDefault="00C73AB5">
      <w:r>
        <w:rPr>
          <w:noProof/>
          <w:lang w:val="en-US"/>
        </w:rPr>
        <mc:AlternateContent>
          <mc:Choice Requires="wps">
            <w:drawing>
              <wp:anchor distT="0" distB="0" distL="114300" distR="114300" simplePos="0" relativeHeight="251660288" behindDoc="0" locked="0" layoutInCell="1" allowOverlap="1" wp14:anchorId="2037306D" wp14:editId="0049801F">
                <wp:simplePos x="0" y="0"/>
                <wp:positionH relativeFrom="column">
                  <wp:posOffset>2814955</wp:posOffset>
                </wp:positionH>
                <wp:positionV relativeFrom="paragraph">
                  <wp:posOffset>438150</wp:posOffset>
                </wp:positionV>
                <wp:extent cx="1762125" cy="542925"/>
                <wp:effectExtent l="57150" t="38100" r="85725" b="104775"/>
                <wp:wrapNone/>
                <wp:docPr id="7" name="Textfeld 7"/>
                <wp:cNvGraphicFramePr/>
                <a:graphic xmlns:a="http://schemas.openxmlformats.org/drawingml/2006/main">
                  <a:graphicData uri="http://schemas.microsoft.com/office/word/2010/wordprocessingShape">
                    <wps:wsp>
                      <wps:cNvSpPr txBox="1"/>
                      <wps:spPr>
                        <a:xfrm>
                          <a:off x="0" y="0"/>
                          <a:ext cx="1762125" cy="542925"/>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Pr="00C73AB5" w:rsidRDefault="00413523">
                            <w:r>
                              <w:t>Μια μπριζόλα χοιρινή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7" o:spid="_x0000_s1030" type="#_x0000_t202" style="position:absolute;margin-left:221.65pt;margin-top:34.5pt;width:138.75pt;height:42.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" fillcolor="#cdddac [1622]" strokecolor="#94b64e [3046]">
                <v:fill color2="#f0f4e6 [502]" rotate="t" angle="180" colors="0 #dafda7;22938f #e4fdc2;1 #f5ffe6" focus="100%" type="gradient"/>
                <v:shadow on="t" color="black" opacity="24903f" origin=",.5" offset="0,.55556mm"/>
                <v:textbox>
                  <w:txbxContent>
                    <w:p w:rsidR="00413523" w:rsidRPr="00C73AB5" w:rsidRDefault="00413523">
                      <w:r>
                        <w:t>Μια μπριζόλα χοιρινή</w:t>
                      </w:r>
                    </w:p>
                  </w:txbxContent>
                </v:textbox>
              </v:shape>
            </w:pict>
          </mc:Fallback>
        </mc:AlternateContent>
      </w:r>
      <w:r>
        <w:rPr>
          <w:noProof/>
          <w:lang w:val="en-US"/>
        </w:rPr>
        <mc:AlternateContent>
          <mc:Choice Requires="wps">
            <w:drawing>
              <wp:anchor distT="0" distB="0" distL="114300" distR="114300" simplePos="0" relativeHeight="251659264" behindDoc="0" locked="0" layoutInCell="1" allowOverlap="1" wp14:anchorId="1EC4D36B" wp14:editId="7FEF8583">
                <wp:simplePos x="0" y="0"/>
                <wp:positionH relativeFrom="column">
                  <wp:posOffset>1881505</wp:posOffset>
                </wp:positionH>
                <wp:positionV relativeFrom="paragraph">
                  <wp:posOffset>581025</wp:posOffset>
                </wp:positionV>
                <wp:extent cx="800100" cy="133350"/>
                <wp:effectExtent l="0" t="76200" r="57150" b="19050"/>
                <wp:wrapNone/>
                <wp:docPr id="6" name="Gerade Verbindung mit Pfeil 6"/>
                <wp:cNvGraphicFramePr/>
                <a:graphic xmlns:a="http://schemas.openxmlformats.org/drawingml/2006/main">
                  <a:graphicData uri="http://schemas.microsoft.com/office/word/2010/wordprocessingShape">
                    <wps:wsp>
                      <wps:cNvCnPr/>
                      <wps:spPr>
                        <a:xfrm flipV="1">
                          <a:off x="0" y="0"/>
                          <a:ext cx="800100" cy="133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6" o:spid="_x0000_s1026" type="#_x0000_t32" style="position:absolute;margin-left:148.15pt;margin-top:45.75pt;width:63pt;height:10.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" strokecolor="#4579b8 [3044]">
                <v:stroke endarrow="open"/>
              </v:shape>
            </w:pict>
          </mc:Fallback>
        </mc:AlternateContent>
      </w:r>
      <w:r>
        <w:rPr>
          <w:noProof/>
          <w:lang w:val="en-US"/>
        </w:rPr>
        <w:drawing>
          <wp:inline distT="0" distB="0" distL="0" distR="0" wp14:anchorId="22E1F26B" wp14:editId="511DC837">
            <wp:extent cx="1752600" cy="1438275"/>
            <wp:effectExtent l="0" t="0" r="0" b="952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54702" cy="1440000"/>
                    </a:xfrm>
                    <a:prstGeom prst="rect">
                      <a:avLst/>
                    </a:prstGeom>
                  </pic:spPr>
                </pic:pic>
              </a:graphicData>
            </a:graphic>
          </wp:inline>
        </w:drawing>
      </w:r>
    </w:p>
    <w:p w:rsidR="00C73AB5" w:rsidRDefault="002A7837">
      <w:r>
        <w:rPr>
          <w:noProof/>
          <w:lang w:val="en-US"/>
        </w:rPr>
        <w:lastRenderedPageBreak/>
        <mc:AlternateContent>
          <mc:Choice Requires="wps">
            <w:drawing>
              <wp:anchor distT="0" distB="0" distL="114300" distR="114300" simplePos="0" relativeHeight="251673600" behindDoc="0" locked="0" layoutInCell="1" allowOverlap="1" wp14:anchorId="7E96BB8C" wp14:editId="77A5D454">
                <wp:simplePos x="0" y="0"/>
                <wp:positionH relativeFrom="column">
                  <wp:posOffset>2929254</wp:posOffset>
                </wp:positionH>
                <wp:positionV relativeFrom="paragraph">
                  <wp:posOffset>290830</wp:posOffset>
                </wp:positionV>
                <wp:extent cx="1762125" cy="514350"/>
                <wp:effectExtent l="57150" t="38100" r="85725" b="95250"/>
                <wp:wrapNone/>
                <wp:docPr id="22" name="Textfeld 22"/>
                <wp:cNvGraphicFramePr/>
                <a:graphic xmlns:a="http://schemas.openxmlformats.org/drawingml/2006/main">
                  <a:graphicData uri="http://schemas.microsoft.com/office/word/2010/wordprocessingShape">
                    <wps:wsp>
                      <wps:cNvSpPr txBox="1"/>
                      <wps:spPr>
                        <a:xfrm>
                          <a:off x="0" y="0"/>
                          <a:ext cx="1762125" cy="5143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Μια μπριζόλα μοσχαρίσια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2" o:spid="_x0000_s1031" type="#_x0000_t202" style="position:absolute;margin-left:230.65pt;margin-top:22.9pt;width:138.75pt;height:4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" fillcolor="#cdddac [1622]" strokecolor="#94b64e [3046]">
                <v:fill color2="#f0f4e6 [502]" rotate="t" angle="180" colors="0 #dafda7;22938f #e4fdc2;1 #f5ffe6" focus="100%" type="gradient"/>
                <v:shadow on="t" color="black" opacity="24903f" origin=",.5" offset="0,.55556mm"/>
                <v:textbox>
                  <w:txbxContent>
                    <w:p w:rsidR="00413523" w:rsidRDefault="00413523">
                      <w:r>
                        <w:t>Μια μπριζόλα μοσχαρίσια</w:t>
                      </w:r>
                    </w:p>
                  </w:txbxContent>
                </v:textbox>
              </v:shape>
            </w:pict>
          </mc:Fallback>
        </mc:AlternateContent>
      </w:r>
      <w:r>
        <w:rPr>
          <w:noProof/>
          <w:lang w:val="en-US"/>
        </w:rPr>
        <mc:AlternateContent>
          <mc:Choice Requires="wps">
            <w:drawing>
              <wp:anchor distT="0" distB="0" distL="114300" distR="114300" simplePos="0" relativeHeight="251672576" behindDoc="0" locked="0" layoutInCell="1" allowOverlap="1" wp14:anchorId="2FCF9F11" wp14:editId="4B160F17">
                <wp:simplePos x="0" y="0"/>
                <wp:positionH relativeFrom="column">
                  <wp:posOffset>1862455</wp:posOffset>
                </wp:positionH>
                <wp:positionV relativeFrom="paragraph">
                  <wp:posOffset>452755</wp:posOffset>
                </wp:positionV>
                <wp:extent cx="895350" cy="238125"/>
                <wp:effectExtent l="0" t="57150" r="0" b="28575"/>
                <wp:wrapNone/>
                <wp:docPr id="21" name="Gerade Verbindung mit Pfeil 21"/>
                <wp:cNvGraphicFramePr/>
                <a:graphic xmlns:a="http://schemas.openxmlformats.org/drawingml/2006/main">
                  <a:graphicData uri="http://schemas.microsoft.com/office/word/2010/wordprocessingShape">
                    <wps:wsp>
                      <wps:cNvCnPr/>
                      <wps:spPr>
                        <a:xfrm flipV="1">
                          <a:off x="0" y="0"/>
                          <a:ext cx="895350" cy="2381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 o:spid="_x0000_s1026" type="#_x0000_t32" style="position:absolute;margin-left:146.65pt;margin-top:35.65pt;width:70.5pt;height:18.75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" strokecolor="#4579b8 [3044]">
                <v:stroke endarrow="open"/>
              </v:shape>
            </w:pict>
          </mc:Fallback>
        </mc:AlternateContent>
      </w:r>
      <w:r w:rsidR="00C73AB5">
        <w:rPr>
          <w:noProof/>
          <w:lang w:val="en-US"/>
        </w:rPr>
        <w:drawing>
          <wp:inline distT="0" distB="0" distL="0" distR="0" wp14:anchorId="284DBCE0" wp14:editId="495396D8">
            <wp:extent cx="1756800" cy="1440000"/>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756800" cy="1440000"/>
                    </a:xfrm>
                    <a:prstGeom prst="rect">
                      <a:avLst/>
                    </a:prstGeom>
                  </pic:spPr>
                </pic:pic>
              </a:graphicData>
            </a:graphic>
          </wp:inline>
        </w:drawing>
      </w:r>
    </w:p>
    <w:p w:rsidR="00C73AB5" w:rsidRDefault="002A7837">
      <w:r>
        <w:rPr>
          <w:noProof/>
          <w:lang w:val="en-US"/>
        </w:rPr>
        <mc:AlternateContent>
          <mc:Choice Requires="wps">
            <w:drawing>
              <wp:anchor distT="0" distB="0" distL="114300" distR="114300" simplePos="0" relativeHeight="251675648" behindDoc="0" locked="0" layoutInCell="1" allowOverlap="1" wp14:anchorId="26CEC286" wp14:editId="6509514A">
                <wp:simplePos x="0" y="0"/>
                <wp:positionH relativeFrom="column">
                  <wp:posOffset>3005455</wp:posOffset>
                </wp:positionH>
                <wp:positionV relativeFrom="paragraph">
                  <wp:posOffset>538480</wp:posOffset>
                </wp:positionV>
                <wp:extent cx="1581150" cy="581025"/>
                <wp:effectExtent l="57150" t="38100" r="76200" b="104775"/>
                <wp:wrapNone/>
                <wp:docPr id="24" name="Textfeld 24"/>
                <wp:cNvGraphicFramePr/>
                <a:graphic xmlns:a="http://schemas.openxmlformats.org/drawingml/2006/main">
                  <a:graphicData uri="http://schemas.microsoft.com/office/word/2010/wordprocessingShape">
                    <wps:wsp>
                      <wps:cNvSpPr txBox="1"/>
                      <wps:spPr>
                        <a:xfrm>
                          <a:off x="0" y="0"/>
                          <a:ext cx="1581150" cy="581025"/>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Μια μερίδα μπιφτέκι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4" o:spid="_x0000_s1032" type="#_x0000_t202" style="position:absolute;margin-left:236.65pt;margin-top:42.4pt;width:124.5pt;height:45.7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Μια </w:t>
                      </w:r>
                      <w:r>
                        <w:t>μερίδα μπιφτέκι</w:t>
                      </w:r>
                    </w:p>
                  </w:txbxContent>
                </v:textbox>
              </v:shape>
            </w:pict>
          </mc:Fallback>
        </mc:AlternateContent>
      </w:r>
      <w:r>
        <w:rPr>
          <w:noProof/>
          <w:lang w:val="en-US"/>
        </w:rPr>
        <mc:AlternateContent>
          <mc:Choice Requires="wps">
            <w:drawing>
              <wp:anchor distT="0" distB="0" distL="114300" distR="114300" simplePos="0" relativeHeight="251674624" behindDoc="0" locked="0" layoutInCell="1" allowOverlap="1" wp14:anchorId="31807015" wp14:editId="27589432">
                <wp:simplePos x="0" y="0"/>
                <wp:positionH relativeFrom="column">
                  <wp:posOffset>1910080</wp:posOffset>
                </wp:positionH>
                <wp:positionV relativeFrom="paragraph">
                  <wp:posOffset>728980</wp:posOffset>
                </wp:positionV>
                <wp:extent cx="914400" cy="180975"/>
                <wp:effectExtent l="0" t="76200" r="57150" b="28575"/>
                <wp:wrapNone/>
                <wp:docPr id="23" name="Gerade Verbindung mit Pfeil 23"/>
                <wp:cNvGraphicFramePr/>
                <a:graphic xmlns:a="http://schemas.openxmlformats.org/drawingml/2006/main">
                  <a:graphicData uri="http://schemas.microsoft.com/office/word/2010/wordprocessingShape">
                    <wps:wsp>
                      <wps:cNvCnPr/>
                      <wps:spPr>
                        <a:xfrm flipV="1">
                          <a:off x="0" y="0"/>
                          <a:ext cx="91440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3" o:spid="_x0000_s1026" type="#_x0000_t32" style="position:absolute;margin-left:150.4pt;margin-top:57.4pt;width:1in;height:14.2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" strokecolor="#4579b8 [3044]">
                <v:stroke endarrow="open"/>
              </v:shape>
            </w:pict>
          </mc:Fallback>
        </mc:AlternateContent>
      </w:r>
      <w:r w:rsidR="00C73AB5">
        <w:rPr>
          <w:noProof/>
          <w:lang w:val="en-US"/>
        </w:rPr>
        <w:drawing>
          <wp:inline distT="0" distB="0" distL="0" distR="0" wp14:anchorId="0C3A0F58" wp14:editId="2A6B59E5">
            <wp:extent cx="1752600" cy="1437052"/>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756195" cy="1440000"/>
                    </a:xfrm>
                    <a:prstGeom prst="rect">
                      <a:avLst/>
                    </a:prstGeom>
                  </pic:spPr>
                </pic:pic>
              </a:graphicData>
            </a:graphic>
          </wp:inline>
        </w:drawing>
      </w:r>
    </w:p>
    <w:p w:rsidR="00C73AB5" w:rsidRDefault="007C1D7F">
      <w:r>
        <w:rPr>
          <w:noProof/>
          <w:lang w:val="en-US"/>
        </w:rPr>
        <mc:AlternateContent>
          <mc:Choice Requires="wps">
            <w:drawing>
              <wp:anchor distT="0" distB="0" distL="114300" distR="114300" simplePos="0" relativeHeight="251685888" behindDoc="0" locked="0" layoutInCell="1" allowOverlap="1" wp14:anchorId="73645F22" wp14:editId="6CA29D5A">
                <wp:simplePos x="0" y="0"/>
                <wp:positionH relativeFrom="column">
                  <wp:posOffset>3319780</wp:posOffset>
                </wp:positionH>
                <wp:positionV relativeFrom="paragraph">
                  <wp:posOffset>510540</wp:posOffset>
                </wp:positionV>
                <wp:extent cx="1581150" cy="571500"/>
                <wp:effectExtent l="57150" t="38100" r="76200" b="95250"/>
                <wp:wrapNone/>
                <wp:docPr id="290" name="Textfeld 290"/>
                <wp:cNvGraphicFramePr/>
                <a:graphic xmlns:a="http://schemas.openxmlformats.org/drawingml/2006/main">
                  <a:graphicData uri="http://schemas.microsoft.com/office/word/2010/wordprocessingShape">
                    <wps:wsp>
                      <wps:cNvSpPr txBox="1"/>
                      <wps:spPr>
                        <a:xfrm>
                          <a:off x="0" y="0"/>
                          <a:ext cx="1581150" cy="5715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Μια μερίδα σουβλάκι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90" o:spid="_x0000_s1033" type="#_x0000_t202" style="position:absolute;margin-left:261.4pt;margin-top:40.2pt;width:124.5pt;height:4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Μια </w:t>
                      </w:r>
                      <w:r>
                        <w:t>μερίδα σουβλάκι</w:t>
                      </w:r>
                    </w:p>
                  </w:txbxContent>
                </v:textbox>
              </v:shape>
            </w:pict>
          </mc:Fallback>
        </mc:AlternateContent>
      </w:r>
      <w:r>
        <w:rPr>
          <w:noProof/>
          <w:lang w:val="en-US"/>
        </w:rPr>
        <mc:AlternateContent>
          <mc:Choice Requires="wps">
            <w:drawing>
              <wp:anchor distT="0" distB="0" distL="114300" distR="114300" simplePos="0" relativeHeight="251684864" behindDoc="0" locked="0" layoutInCell="1" allowOverlap="1" wp14:anchorId="357B653B" wp14:editId="59E752B0">
                <wp:simplePos x="0" y="0"/>
                <wp:positionH relativeFrom="column">
                  <wp:posOffset>2129154</wp:posOffset>
                </wp:positionH>
                <wp:positionV relativeFrom="paragraph">
                  <wp:posOffset>624840</wp:posOffset>
                </wp:positionV>
                <wp:extent cx="1057275" cy="152400"/>
                <wp:effectExtent l="0" t="76200" r="0" b="19050"/>
                <wp:wrapNone/>
                <wp:docPr id="289" name="Gerade Verbindung mit Pfeil 289"/>
                <wp:cNvGraphicFramePr/>
                <a:graphic xmlns:a="http://schemas.openxmlformats.org/drawingml/2006/main">
                  <a:graphicData uri="http://schemas.microsoft.com/office/word/2010/wordprocessingShape">
                    <wps:wsp>
                      <wps:cNvCnPr/>
                      <wps:spPr>
                        <a:xfrm flipV="1">
                          <a:off x="0" y="0"/>
                          <a:ext cx="1057275" cy="152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89" o:spid="_x0000_s1026" type="#_x0000_t32" style="position:absolute;margin-left:167.65pt;margin-top:49.2pt;width:83.25pt;height:12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" strokecolor="#4579b8 [3044]">
                <v:stroke endarrow="open"/>
              </v:shape>
            </w:pict>
          </mc:Fallback>
        </mc:AlternateContent>
      </w:r>
      <w:r w:rsidR="00C73AB5">
        <w:rPr>
          <w:noProof/>
          <w:lang w:val="en-US"/>
        </w:rPr>
        <w:drawing>
          <wp:inline distT="0" distB="0" distL="0" distR="0" wp14:anchorId="1A5C0401" wp14:editId="57125A93">
            <wp:extent cx="1918800" cy="1440000"/>
            <wp:effectExtent l="0" t="0" r="5715" b="825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18800" cy="1440000"/>
                    </a:xfrm>
                    <a:prstGeom prst="rect">
                      <a:avLst/>
                    </a:prstGeom>
                  </pic:spPr>
                </pic:pic>
              </a:graphicData>
            </a:graphic>
          </wp:inline>
        </w:drawing>
      </w:r>
    </w:p>
    <w:p w:rsidR="00C73AB5" w:rsidRDefault="007C1D7F">
      <w:r>
        <w:rPr>
          <w:noProof/>
          <w:lang w:val="en-US"/>
        </w:rPr>
        <mc:AlternateContent>
          <mc:Choice Requires="wps">
            <w:drawing>
              <wp:anchor distT="0" distB="0" distL="114300" distR="114300" simplePos="0" relativeHeight="251686912" behindDoc="0" locked="0" layoutInCell="1" allowOverlap="1" wp14:anchorId="7629ACCA" wp14:editId="37D6B719">
                <wp:simplePos x="0" y="0"/>
                <wp:positionH relativeFrom="column">
                  <wp:posOffset>3167380</wp:posOffset>
                </wp:positionH>
                <wp:positionV relativeFrom="paragraph">
                  <wp:posOffset>710565</wp:posOffset>
                </wp:positionV>
                <wp:extent cx="1733550" cy="485775"/>
                <wp:effectExtent l="57150" t="38100" r="76200" b="104775"/>
                <wp:wrapNone/>
                <wp:docPr id="291" name="Textfeld 291"/>
                <wp:cNvGraphicFramePr/>
                <a:graphic xmlns:a="http://schemas.openxmlformats.org/drawingml/2006/main">
                  <a:graphicData uri="http://schemas.microsoft.com/office/word/2010/wordprocessingShape">
                    <wps:wsp>
                      <wps:cNvSpPr txBox="1"/>
                      <wps:spPr>
                        <a:xfrm>
                          <a:off x="0" y="0"/>
                          <a:ext cx="1733550" cy="485775"/>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Μια φέτα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91" o:spid="_x0000_s1034" type="#_x0000_t202" style="position:absolute;margin-left:249.4pt;margin-top:55.95pt;width:136.5pt;height:38.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" fillcolor="#cdddac [1622]" strokecolor="#94b64e [3046]">
                <v:fill color2="#f0f4e6 [502]" rotate="t" angle="180" colors="0 #dafda7;22938f #e4fdc2;1 #f5ffe6" focus="100%" type="gradient"/>
                <v:shadow on="t" color="black" opacity="24903f" origin=",.5" offset="0,.55556mm"/>
                <v:textbox>
                  <w:txbxContent>
                    <w:p w:rsidR="00413523" w:rsidRDefault="00413523">
                      <w:r>
                        <w:t>Μια φέτα</w:t>
                      </w:r>
                    </w:p>
                  </w:txbxContent>
                </v:textbox>
              </v:shape>
            </w:pict>
          </mc:Fallback>
        </mc:AlternateContent>
      </w:r>
      <w:r>
        <w:rPr>
          <w:noProof/>
          <w:lang w:val="en-US"/>
        </w:rPr>
        <mc:AlternateContent>
          <mc:Choice Requires="wps">
            <w:drawing>
              <wp:anchor distT="0" distB="0" distL="114300" distR="114300" simplePos="0" relativeHeight="251687936" behindDoc="0" locked="0" layoutInCell="1" allowOverlap="1" wp14:anchorId="433AFB58" wp14:editId="48C940D3">
                <wp:simplePos x="0" y="0"/>
                <wp:positionH relativeFrom="column">
                  <wp:posOffset>1748155</wp:posOffset>
                </wp:positionH>
                <wp:positionV relativeFrom="paragraph">
                  <wp:posOffset>710565</wp:posOffset>
                </wp:positionV>
                <wp:extent cx="1333500" cy="266700"/>
                <wp:effectExtent l="0" t="0" r="76200" b="95250"/>
                <wp:wrapNone/>
                <wp:docPr id="292" name="Gerade Verbindung mit Pfeil 292"/>
                <wp:cNvGraphicFramePr/>
                <a:graphic xmlns:a="http://schemas.openxmlformats.org/drawingml/2006/main">
                  <a:graphicData uri="http://schemas.microsoft.com/office/word/2010/wordprocessingShape">
                    <wps:wsp>
                      <wps:cNvCnPr/>
                      <wps:spPr>
                        <a:xfrm>
                          <a:off x="0" y="0"/>
                          <a:ext cx="133350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92" o:spid="_x0000_s1026" type="#_x0000_t32" style="position:absolute;margin-left:137.65pt;margin-top:55.95pt;width:105pt;height:21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" strokecolor="#4579b8 [3044]">
                <v:stroke endarrow="open"/>
              </v:shape>
            </w:pict>
          </mc:Fallback>
        </mc:AlternateContent>
      </w:r>
      <w:r w:rsidR="007E007F">
        <w:rPr>
          <w:noProof/>
          <w:lang w:val="en-US"/>
        </w:rPr>
        <w:drawing>
          <wp:inline distT="0" distB="0" distL="0" distR="0" wp14:anchorId="6BC8C108" wp14:editId="0FA23CB5">
            <wp:extent cx="1720800" cy="1440000"/>
            <wp:effectExtent l="0" t="0" r="0" b="825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720800" cy="1440000"/>
                    </a:xfrm>
                    <a:prstGeom prst="rect">
                      <a:avLst/>
                    </a:prstGeom>
                  </pic:spPr>
                </pic:pic>
              </a:graphicData>
            </a:graphic>
          </wp:inline>
        </w:drawing>
      </w:r>
    </w:p>
    <w:p w:rsidR="007E007F" w:rsidRDefault="007E007F"/>
    <w:p w:rsidR="007E007F" w:rsidRDefault="007E007F"/>
    <w:p w:rsidR="007D2B21" w:rsidRDefault="007D2B21">
      <w:r>
        <w:rPr>
          <w:noProof/>
          <w:lang w:val="en-US"/>
        </w:rPr>
        <mc:AlternateContent>
          <mc:Choice Requires="wps">
            <w:drawing>
              <wp:anchor distT="0" distB="0" distL="114300" distR="114300" simplePos="0" relativeHeight="251689984" behindDoc="0" locked="0" layoutInCell="1" allowOverlap="1" wp14:anchorId="5DFF9556" wp14:editId="3110FD2D">
                <wp:simplePos x="0" y="0"/>
                <wp:positionH relativeFrom="column">
                  <wp:posOffset>3043555</wp:posOffset>
                </wp:positionH>
                <wp:positionV relativeFrom="paragraph">
                  <wp:posOffset>597535</wp:posOffset>
                </wp:positionV>
                <wp:extent cx="1314450" cy="533400"/>
                <wp:effectExtent l="57150" t="38100" r="76200" b="95250"/>
                <wp:wrapNone/>
                <wp:docPr id="295" name="Textfeld 295"/>
                <wp:cNvGraphicFramePr/>
                <a:graphic xmlns:a="http://schemas.openxmlformats.org/drawingml/2006/main">
                  <a:graphicData uri="http://schemas.microsoft.com/office/word/2010/wordprocessingShape">
                    <wps:wsp>
                      <wps:cNvSpPr txBox="1"/>
                      <wps:spPr>
                        <a:xfrm>
                          <a:off x="0" y="0"/>
                          <a:ext cx="1314450" cy="5334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13523" w:rsidRDefault="00413523">
                            <w:r>
                              <w:t>Το ψωμί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95" o:spid="_x0000_s1035" type="#_x0000_t202" style="position:absolute;margin-left:239.65pt;margin-top:47.05pt;width:103.5pt;height:4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" fillcolor="#cdddac [1622]" strokecolor="#94b64e [3046]">
                <v:fill color2="#f0f4e6 [502]" rotate="t" angle="180" colors="0 #dafda7;22938f #e4fdc2;1 #f5ffe6" focus="100%" type="gradient"/>
                <v:shadow on="t" color="black" opacity="24903f" origin=",.5" offset="0,.55556mm"/>
                <v:textbox>
                  <w:txbxContent>
                    <w:p w:rsidR="00413523" w:rsidRDefault="00413523">
                      <w:r>
                        <w:t xml:space="preserve">Το </w:t>
                      </w:r>
                      <w:r>
                        <w:t>ψωμί</w:t>
                      </w:r>
                    </w:p>
                  </w:txbxContent>
                </v:textbox>
              </v:shape>
            </w:pict>
          </mc:Fallback>
        </mc:AlternateContent>
      </w:r>
      <w:r>
        <w:rPr>
          <w:noProof/>
          <w:lang w:val="en-US"/>
        </w:rPr>
        <mc:AlternateContent>
          <mc:Choice Requires="wps">
            <w:drawing>
              <wp:anchor distT="0" distB="0" distL="114300" distR="114300" simplePos="0" relativeHeight="251688960" behindDoc="0" locked="0" layoutInCell="1" allowOverlap="1" wp14:anchorId="73CD87A1" wp14:editId="2ED914FD">
                <wp:simplePos x="0" y="0"/>
                <wp:positionH relativeFrom="column">
                  <wp:posOffset>2186305</wp:posOffset>
                </wp:positionH>
                <wp:positionV relativeFrom="paragraph">
                  <wp:posOffset>721360</wp:posOffset>
                </wp:positionV>
                <wp:extent cx="742950" cy="28575"/>
                <wp:effectExtent l="0" t="57150" r="0" b="104775"/>
                <wp:wrapNone/>
                <wp:docPr id="294" name="Gerade Verbindung mit Pfeil 294"/>
                <wp:cNvGraphicFramePr/>
                <a:graphic xmlns:a="http://schemas.openxmlformats.org/drawingml/2006/main">
                  <a:graphicData uri="http://schemas.microsoft.com/office/word/2010/wordprocessingShape">
                    <wps:wsp>
                      <wps:cNvCnPr/>
                      <wps:spPr>
                        <a:xfrm>
                          <a:off x="0" y="0"/>
                          <a:ext cx="742950" cy="285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94" o:spid="_x0000_s1026" type="#_x0000_t32" style="position:absolute;margin-left:172.15pt;margin-top:56.8pt;width:58.5pt;height:2.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" strokecolor="#4579b8 [3044]">
                <v:stroke endarrow="open"/>
              </v:shape>
            </w:pict>
          </mc:Fallback>
        </mc:AlternateContent>
      </w:r>
      <w:r w:rsidR="007C1D7F">
        <w:rPr>
          <w:noProof/>
          <w:lang w:val="en-US"/>
        </w:rPr>
        <w:drawing>
          <wp:inline distT="0" distB="0" distL="0" distR="0" wp14:anchorId="5906FE28" wp14:editId="7C5132F9">
            <wp:extent cx="2023200" cy="1440000"/>
            <wp:effectExtent l="0" t="0" r="0" b="8255"/>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023200" cy="1440000"/>
                    </a:xfrm>
                    <a:prstGeom prst="rect">
                      <a:avLst/>
                    </a:prstGeom>
                  </pic:spPr>
                </pic:pic>
              </a:graphicData>
            </a:graphic>
          </wp:inline>
        </w:drawing>
      </w:r>
    </w:p>
    <w:p w:rsidR="007D2B21" w:rsidRDefault="007D2B21"/>
    <w:p w:rsidR="007E007F" w:rsidRDefault="007E007F" w:rsidP="007D2B21">
      <w:pPr>
        <w:jc w:val="center"/>
        <w:rPr>
          <w:rFonts w:cs="Arabic Typesetting"/>
          <w:sz w:val="36"/>
          <w:szCs w:val="36"/>
        </w:rPr>
      </w:pPr>
      <w:r w:rsidRPr="007E007F">
        <w:rPr>
          <w:rFonts w:ascii="Times New Roman" w:hAnsi="Times New Roman" w:cs="Times New Roman"/>
          <w:sz w:val="36"/>
          <w:szCs w:val="36"/>
        </w:rPr>
        <w:lastRenderedPageBreak/>
        <w:t>Διάλογος</w:t>
      </w:r>
      <w:r w:rsidRPr="007E007F">
        <w:rPr>
          <w:rFonts w:ascii="Arabic Typesetting" w:hAnsi="Arabic Typesetting" w:cs="Arabic Typesetting"/>
          <w:sz w:val="36"/>
          <w:szCs w:val="36"/>
        </w:rPr>
        <w:t>:</w:t>
      </w:r>
    </w:p>
    <w:p w:rsidR="007D2B21" w:rsidRPr="007D2B21" w:rsidRDefault="007D2B21" w:rsidP="007D2B21">
      <w:pPr>
        <w:jc w:val="center"/>
      </w:pPr>
    </w:p>
    <w:p w:rsidR="007E007F" w:rsidRDefault="0050106E">
      <w:r>
        <w:rPr>
          <w:noProof/>
          <w:lang w:val="en-US"/>
        </w:rPr>
        <mc:AlternateContent>
          <mc:Choice Requires="wps">
            <w:drawing>
              <wp:anchor distT="0" distB="0" distL="114300" distR="114300" simplePos="0" relativeHeight="251661312" behindDoc="0" locked="0" layoutInCell="1" allowOverlap="1" wp14:anchorId="521D709E" wp14:editId="4E764878">
                <wp:simplePos x="0" y="0"/>
                <wp:positionH relativeFrom="column">
                  <wp:posOffset>690880</wp:posOffset>
                </wp:positionH>
                <wp:positionV relativeFrom="paragraph">
                  <wp:posOffset>81915</wp:posOffset>
                </wp:positionV>
                <wp:extent cx="1219200" cy="438150"/>
                <wp:effectExtent l="0" t="0" r="19050" b="76200"/>
                <wp:wrapNone/>
                <wp:docPr id="12" name="Rechteckige Legende 12"/>
                <wp:cNvGraphicFramePr/>
                <a:graphic xmlns:a="http://schemas.openxmlformats.org/drawingml/2006/main">
                  <a:graphicData uri="http://schemas.microsoft.com/office/word/2010/wordprocessingShape">
                    <wps:wsp>
                      <wps:cNvSpPr/>
                      <wps:spPr>
                        <a:xfrm>
                          <a:off x="0" y="0"/>
                          <a:ext cx="1219200" cy="438150"/>
                        </a:xfrm>
                        <a:prstGeom prst="wedgeRectCallout">
                          <a:avLst/>
                        </a:prstGeom>
                      </wps:spPr>
                      <wps:style>
                        <a:lnRef idx="2">
                          <a:schemeClr val="accent3"/>
                        </a:lnRef>
                        <a:fillRef idx="1">
                          <a:schemeClr val="lt1"/>
                        </a:fillRef>
                        <a:effectRef idx="0">
                          <a:schemeClr val="accent3"/>
                        </a:effectRef>
                        <a:fontRef idx="minor">
                          <a:schemeClr val="dk1"/>
                        </a:fontRef>
                      </wps:style>
                      <wps:txbx>
                        <w:txbxContent>
                          <w:p w:rsidR="00413523" w:rsidRDefault="00413523" w:rsidP="007E007F">
                            <w:r>
                              <w:t>Σας παρακαλώ!</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12" o:spid="_x0000_s1036" type="#_x0000_t61" style="position:absolute;margin-left:54.4pt;margin-top:6.45pt;width:96pt;height:3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" adj="6300,24300" fillcolor="white [3201]" strokecolor="#9bbb59 [3206]" strokeweight="2pt">
                <v:textbox>
                  <w:txbxContent>
                    <w:p w:rsidR="00413523" w:rsidRDefault="00413523" w:rsidP="007E007F">
                      <w:r>
                        <w:t xml:space="preserve">Σας </w:t>
                      </w:r>
                      <w:r>
                        <w:t>παρακαλώ!</w:t>
                      </w:r>
                    </w:p>
                    <w:p w:rsidR="00413523" w:rsidRDefault="00413523" w:rsidP="007E007F">
                      <w:pPr>
                        <w:jc w:val="center"/>
                      </w:pPr>
                    </w:p>
                  </w:txbxContent>
                </v:textbox>
              </v:shape>
            </w:pict>
          </mc:Fallback>
        </mc:AlternateContent>
      </w:r>
      <w:r w:rsidR="007E007F">
        <w:rPr>
          <w:noProof/>
          <w:lang w:val="en-US"/>
        </w:rPr>
        <mc:AlternateContent>
          <mc:Choice Requires="wps">
            <w:drawing>
              <wp:anchor distT="0" distB="0" distL="114300" distR="114300" simplePos="0" relativeHeight="251662336" behindDoc="0" locked="0" layoutInCell="1" allowOverlap="1" wp14:anchorId="2AC71317" wp14:editId="3234179F">
                <wp:simplePos x="0" y="0"/>
                <wp:positionH relativeFrom="column">
                  <wp:posOffset>2910205</wp:posOffset>
                </wp:positionH>
                <wp:positionV relativeFrom="paragraph">
                  <wp:posOffset>205105</wp:posOffset>
                </wp:positionV>
                <wp:extent cx="1266825" cy="504825"/>
                <wp:effectExtent l="0" t="0" r="28575" b="104775"/>
                <wp:wrapNone/>
                <wp:docPr id="13" name="Rechteckige Legende 13"/>
                <wp:cNvGraphicFramePr/>
                <a:graphic xmlns:a="http://schemas.openxmlformats.org/drawingml/2006/main">
                  <a:graphicData uri="http://schemas.microsoft.com/office/word/2010/wordprocessingShape">
                    <wps:wsp>
                      <wps:cNvSpPr/>
                      <wps:spPr>
                        <a:xfrm>
                          <a:off x="0" y="0"/>
                          <a:ext cx="1266825" cy="504825"/>
                        </a:xfrm>
                        <a:prstGeom prst="wedgeRectCallout">
                          <a:avLst/>
                        </a:prstGeom>
                      </wps:spPr>
                      <wps:style>
                        <a:lnRef idx="2">
                          <a:schemeClr val="accent4"/>
                        </a:lnRef>
                        <a:fillRef idx="1">
                          <a:schemeClr val="lt1"/>
                        </a:fillRef>
                        <a:effectRef idx="0">
                          <a:schemeClr val="accent4"/>
                        </a:effectRef>
                        <a:fontRef idx="minor">
                          <a:schemeClr val="dk1"/>
                        </a:fontRef>
                      </wps:style>
                      <wps:txbx>
                        <w:txbxContent>
                          <w:p w:rsidR="00413523" w:rsidRDefault="00413523" w:rsidP="007E007F">
                            <w:r>
                              <w:t>Ναι, έρχομαι αμέσως!</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13" o:spid="_x0000_s1037" type="#_x0000_t61" style="position:absolute;margin-left:229.15pt;margin-top:16.15pt;width:99.75pt;height:3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" adj="6300,24300" fillcolor="white [3201]" strokecolor="#8064a2 [3207]" strokeweight="2pt">
                <v:textbox>
                  <w:txbxContent>
                    <w:p w:rsidR="00413523" w:rsidRDefault="00413523" w:rsidP="007E007F">
                      <w:r>
                        <w:t xml:space="preserve">Ναι, </w:t>
                      </w:r>
                      <w:r>
                        <w:t>έρχομαι αμέσως!</w:t>
                      </w:r>
                    </w:p>
                    <w:p w:rsidR="00413523" w:rsidRDefault="00413523" w:rsidP="007E007F">
                      <w:pPr>
                        <w:jc w:val="center"/>
                      </w:pPr>
                    </w:p>
                  </w:txbxContent>
                </v:textbox>
              </v:shape>
            </w:pict>
          </mc:Fallback>
        </mc:AlternateContent>
      </w:r>
    </w:p>
    <w:p w:rsidR="0050106E" w:rsidRDefault="0050106E">
      <w:r>
        <w:rPr>
          <w:noProof/>
          <w:lang w:val="en-US"/>
        </w:rPr>
        <mc:AlternateContent>
          <mc:Choice Requires="wps">
            <w:drawing>
              <wp:anchor distT="0" distB="0" distL="114300" distR="114300" simplePos="0" relativeHeight="251667456" behindDoc="0" locked="0" layoutInCell="1" allowOverlap="1" wp14:anchorId="137B066E" wp14:editId="71B2715D">
                <wp:simplePos x="0" y="0"/>
                <wp:positionH relativeFrom="column">
                  <wp:posOffset>1433830</wp:posOffset>
                </wp:positionH>
                <wp:positionV relativeFrom="paragraph">
                  <wp:posOffset>2900680</wp:posOffset>
                </wp:positionV>
                <wp:extent cx="1104900" cy="571500"/>
                <wp:effectExtent l="0" t="0" r="19050" b="95250"/>
                <wp:wrapNone/>
                <wp:docPr id="18" name="Rechteckige Legende 18"/>
                <wp:cNvGraphicFramePr/>
                <a:graphic xmlns:a="http://schemas.openxmlformats.org/drawingml/2006/main">
                  <a:graphicData uri="http://schemas.microsoft.com/office/word/2010/wordprocessingShape">
                    <wps:wsp>
                      <wps:cNvSpPr/>
                      <wps:spPr>
                        <a:xfrm>
                          <a:off x="0" y="0"/>
                          <a:ext cx="1104900" cy="571500"/>
                        </a:xfrm>
                        <a:prstGeom prst="wedgeRectCallout">
                          <a:avLst/>
                        </a:prstGeom>
                      </wps:spPr>
                      <wps:style>
                        <a:lnRef idx="2">
                          <a:schemeClr val="accent3"/>
                        </a:lnRef>
                        <a:fillRef idx="1">
                          <a:schemeClr val="lt1"/>
                        </a:fillRef>
                        <a:effectRef idx="0">
                          <a:schemeClr val="accent3"/>
                        </a:effectRef>
                        <a:fontRef idx="minor">
                          <a:schemeClr val="dk1"/>
                        </a:fontRef>
                      </wps:style>
                      <wps:txbx>
                        <w:txbxContent>
                          <w:p w:rsidR="00413523" w:rsidRDefault="00413523" w:rsidP="007E007F">
                            <w:r>
                              <w:t>Εντάξει.</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echteckige Legende 18" o:spid="_x0000_s1038" type="#_x0000_t61" style="position:absolute;margin-left:112.9pt;margin-top:228.4pt;width:87pt;height: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" adj="6300,24300" fillcolor="white [3201]" strokecolor="#9bbb59 [3206]" strokeweight="2pt">
                <v:textbox>
                  <w:txbxContent>
                    <w:p w:rsidR="00413523" w:rsidRDefault="00413523" w:rsidP="007E007F">
                      <w:r>
                        <w:t>Εντάξει.</w:t>
                      </w:r>
                    </w:p>
                    <w:p w:rsidR="00413523" w:rsidRDefault="00413523" w:rsidP="007E007F">
                      <w:pPr>
                        <w:jc w:val="center"/>
                      </w:pPr>
                    </w:p>
                  </w:txbxContent>
                </v:textbox>
              </v:shape>
            </w:pict>
          </mc:Fallback>
        </mc:AlternateContent>
      </w:r>
      <w:r>
        <w:rPr>
          <w:noProof/>
          <w:lang w:val="en-US"/>
        </w:rPr>
        <mc:AlternateContent>
          <mc:Choice Requires="wps">
            <w:drawing>
              <wp:anchor distT="0" distB="0" distL="114300" distR="114300" simplePos="0" relativeHeight="251665408" behindDoc="0" locked="0" layoutInCell="1" allowOverlap="1" wp14:anchorId="65B400F5" wp14:editId="4595A0BA">
                <wp:simplePos x="0" y="0"/>
                <wp:positionH relativeFrom="column">
                  <wp:posOffset>776605</wp:posOffset>
                </wp:positionH>
                <wp:positionV relativeFrom="paragraph">
                  <wp:posOffset>1701165</wp:posOffset>
                </wp:positionV>
                <wp:extent cx="971550" cy="504825"/>
                <wp:effectExtent l="0" t="0" r="19050" b="104775"/>
                <wp:wrapNone/>
                <wp:docPr id="16" name="Rechteckige Legende 16"/>
                <wp:cNvGraphicFramePr/>
                <a:graphic xmlns:a="http://schemas.openxmlformats.org/drawingml/2006/main">
                  <a:graphicData uri="http://schemas.microsoft.com/office/word/2010/wordprocessingShape">
                    <wps:wsp>
                      <wps:cNvSpPr/>
                      <wps:spPr>
                        <a:xfrm>
                          <a:off x="0" y="0"/>
                          <a:ext cx="971550" cy="504825"/>
                        </a:xfrm>
                        <a:prstGeom prst="wedgeRectCallout">
                          <a:avLst/>
                        </a:prstGeom>
                      </wps:spPr>
                      <wps:style>
                        <a:lnRef idx="2">
                          <a:schemeClr val="accent4"/>
                        </a:lnRef>
                        <a:fillRef idx="1">
                          <a:schemeClr val="lt1"/>
                        </a:fillRef>
                        <a:effectRef idx="0">
                          <a:schemeClr val="accent4"/>
                        </a:effectRef>
                        <a:fontRef idx="minor">
                          <a:schemeClr val="dk1"/>
                        </a:fontRef>
                      </wps:style>
                      <wps:txbx>
                        <w:txbxContent>
                          <w:p w:rsidR="00413523" w:rsidRDefault="00413523" w:rsidP="007E007F">
                            <w:r>
                              <w:t>Τίποτε άλλο;</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16" o:spid="_x0000_s1039" type="#_x0000_t61" style="position:absolute;margin-left:61.15pt;margin-top:133.95pt;width:76.5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" adj="6300,24300" fillcolor="white [3201]" strokecolor="#8064a2 [3207]" strokeweight="2pt">
                <v:textbox>
                  <w:txbxContent>
                    <w:p w:rsidR="00413523" w:rsidRDefault="00413523" w:rsidP="007E007F">
                      <w:r>
                        <w:t xml:space="preserve">Τίποτε </w:t>
                      </w:r>
                      <w:r>
                        <w:t>άλλο;</w:t>
                      </w:r>
                    </w:p>
                    <w:p w:rsidR="00413523" w:rsidRDefault="00413523" w:rsidP="007E007F">
                      <w:pPr>
                        <w:jc w:val="center"/>
                      </w:pP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1843E4BA" wp14:editId="7FAA6F49">
                <wp:simplePos x="0" y="0"/>
                <wp:positionH relativeFrom="column">
                  <wp:posOffset>1024255</wp:posOffset>
                </wp:positionH>
                <wp:positionV relativeFrom="paragraph">
                  <wp:posOffset>614680</wp:posOffset>
                </wp:positionV>
                <wp:extent cx="1209675" cy="638175"/>
                <wp:effectExtent l="0" t="0" r="28575" b="123825"/>
                <wp:wrapNone/>
                <wp:docPr id="14" name="Rechteckige Legende 14"/>
                <wp:cNvGraphicFramePr/>
                <a:graphic xmlns:a="http://schemas.openxmlformats.org/drawingml/2006/main">
                  <a:graphicData uri="http://schemas.microsoft.com/office/word/2010/wordprocessingShape">
                    <wps:wsp>
                      <wps:cNvSpPr/>
                      <wps:spPr>
                        <a:xfrm>
                          <a:off x="0" y="0"/>
                          <a:ext cx="1209675" cy="638175"/>
                        </a:xfrm>
                        <a:prstGeom prst="wedgeRectCallout">
                          <a:avLst/>
                        </a:prstGeom>
                      </wps:spPr>
                      <wps:style>
                        <a:lnRef idx="2">
                          <a:schemeClr val="accent4"/>
                        </a:lnRef>
                        <a:fillRef idx="1">
                          <a:schemeClr val="lt1"/>
                        </a:fillRef>
                        <a:effectRef idx="0">
                          <a:schemeClr val="accent4"/>
                        </a:effectRef>
                        <a:fontRef idx="minor">
                          <a:schemeClr val="dk1"/>
                        </a:fontRef>
                      </wps:style>
                      <wps:txbx>
                        <w:txbxContent>
                          <w:p w:rsidR="00413523" w:rsidRDefault="00413523" w:rsidP="007E007F">
                            <w:r>
                              <w:t>Ορίστε, τι θα πάρετε;</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echteckige Legende 14" o:spid="_x0000_s1040" type="#_x0000_t61" style="position:absolute;margin-left:80.65pt;margin-top:48.4pt;width:95.25pt;height:50.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" adj="6300,24300" fillcolor="white [3201]" strokecolor="#8064a2 [3207]" strokeweight="2pt">
                <v:textbox>
                  <w:txbxContent>
                    <w:p w:rsidR="00413523" w:rsidRDefault="00413523" w:rsidP="007E007F">
                      <w:r>
                        <w:t xml:space="preserve">Ορίστε, </w:t>
                      </w:r>
                      <w:r>
                        <w:t>τι θα πάρετε;</w:t>
                      </w:r>
                    </w:p>
                    <w:p w:rsidR="00413523" w:rsidRDefault="00413523" w:rsidP="007E007F">
                      <w:pPr>
                        <w:jc w:val="center"/>
                      </w:pPr>
                    </w:p>
                  </w:txbxContent>
                </v:textbox>
              </v:shape>
            </w:pict>
          </mc:Fallback>
        </mc:AlternateContent>
      </w:r>
      <w:r w:rsidR="007E007F">
        <w:rPr>
          <w:noProof/>
          <w:lang w:val="en-US"/>
        </w:rPr>
        <mc:AlternateContent>
          <mc:Choice Requires="wps">
            <w:drawing>
              <wp:anchor distT="0" distB="0" distL="114300" distR="114300" simplePos="0" relativeHeight="251666432" behindDoc="0" locked="0" layoutInCell="1" allowOverlap="1" wp14:anchorId="487C3ACE" wp14:editId="60E8D144">
                <wp:simplePos x="0" y="0"/>
                <wp:positionH relativeFrom="column">
                  <wp:posOffset>2538730</wp:posOffset>
                </wp:positionH>
                <wp:positionV relativeFrom="paragraph">
                  <wp:posOffset>2063115</wp:posOffset>
                </wp:positionV>
                <wp:extent cx="1371600" cy="666750"/>
                <wp:effectExtent l="0" t="0" r="19050" b="114300"/>
                <wp:wrapNone/>
                <wp:docPr id="17" name="Rechteckige Legende 17"/>
                <wp:cNvGraphicFramePr/>
                <a:graphic xmlns:a="http://schemas.openxmlformats.org/drawingml/2006/main">
                  <a:graphicData uri="http://schemas.microsoft.com/office/word/2010/wordprocessingShape">
                    <wps:wsp>
                      <wps:cNvSpPr/>
                      <wps:spPr>
                        <a:xfrm>
                          <a:off x="0" y="0"/>
                          <a:ext cx="1371600" cy="666750"/>
                        </a:xfrm>
                        <a:prstGeom prst="wedgeRectCallout">
                          <a:avLst/>
                        </a:prstGeom>
                      </wps:spPr>
                      <wps:style>
                        <a:lnRef idx="2">
                          <a:schemeClr val="accent3"/>
                        </a:lnRef>
                        <a:fillRef idx="1">
                          <a:schemeClr val="lt1"/>
                        </a:fillRef>
                        <a:effectRef idx="0">
                          <a:schemeClr val="accent3"/>
                        </a:effectRef>
                        <a:fontRef idx="minor">
                          <a:schemeClr val="dk1"/>
                        </a:fontRef>
                      </wps:style>
                      <wps:txbx>
                        <w:txbxContent>
                          <w:p w:rsidR="00413523" w:rsidRDefault="00413523" w:rsidP="007E007F">
                            <w:r>
                              <w:t>Ναι, και μια μπίρα, παρακαλώ!</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echteckige Legende 17" o:spid="_x0000_s1041" type="#_x0000_t61" style="position:absolute;margin-left:199.9pt;margin-top:162.45pt;width:108pt;height:5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" adj="6300,24300" fillcolor="white [3201]" strokecolor="#9bbb59 [3206]" strokeweight="2pt">
                <v:textbox>
                  <w:txbxContent>
                    <w:p w:rsidR="00413523" w:rsidRDefault="00413523" w:rsidP="007E007F">
                      <w:r>
                        <w:t xml:space="preserve">Ναι, </w:t>
                      </w:r>
                      <w:r>
                        <w:t>και μια μπίρα, παρακαλώ!</w:t>
                      </w:r>
                    </w:p>
                    <w:p w:rsidR="00413523" w:rsidRDefault="00413523" w:rsidP="007E007F">
                      <w:pPr>
                        <w:jc w:val="center"/>
                      </w:pPr>
                    </w:p>
                  </w:txbxContent>
                </v:textbox>
              </v:shape>
            </w:pict>
          </mc:Fallback>
        </mc:AlternateContent>
      </w:r>
      <w:r w:rsidR="007E007F">
        <w:rPr>
          <w:noProof/>
          <w:lang w:val="en-US"/>
        </w:rPr>
        <mc:AlternateContent>
          <mc:Choice Requires="wps">
            <w:drawing>
              <wp:anchor distT="0" distB="0" distL="114300" distR="114300" simplePos="0" relativeHeight="251664384" behindDoc="0" locked="0" layoutInCell="1" allowOverlap="1" wp14:anchorId="5EB11523" wp14:editId="4A84CE15">
                <wp:simplePos x="0" y="0"/>
                <wp:positionH relativeFrom="column">
                  <wp:posOffset>2738755</wp:posOffset>
                </wp:positionH>
                <wp:positionV relativeFrom="paragraph">
                  <wp:posOffset>833755</wp:posOffset>
                </wp:positionV>
                <wp:extent cx="1581150" cy="704850"/>
                <wp:effectExtent l="0" t="0" r="19050" b="114300"/>
                <wp:wrapNone/>
                <wp:docPr id="15" name="Rechteckige Legende 15"/>
                <wp:cNvGraphicFramePr/>
                <a:graphic xmlns:a="http://schemas.openxmlformats.org/drawingml/2006/main">
                  <a:graphicData uri="http://schemas.microsoft.com/office/word/2010/wordprocessingShape">
                    <wps:wsp>
                      <wps:cNvSpPr/>
                      <wps:spPr>
                        <a:xfrm>
                          <a:off x="0" y="0"/>
                          <a:ext cx="1581150" cy="704850"/>
                        </a:xfrm>
                        <a:prstGeom prst="wedgeRectCallout">
                          <a:avLst/>
                        </a:prstGeom>
                      </wps:spPr>
                      <wps:style>
                        <a:lnRef idx="2">
                          <a:schemeClr val="accent3"/>
                        </a:lnRef>
                        <a:fillRef idx="1">
                          <a:schemeClr val="lt1"/>
                        </a:fillRef>
                        <a:effectRef idx="0">
                          <a:schemeClr val="accent3"/>
                        </a:effectRef>
                        <a:fontRef idx="minor">
                          <a:schemeClr val="dk1"/>
                        </a:fontRef>
                      </wps:style>
                      <wps:txbx>
                        <w:txbxContent>
                          <w:p w:rsidR="00413523" w:rsidRDefault="00413523" w:rsidP="007E007F">
                            <w:r>
                              <w:t>Φέρτε μου μια ταραμοσαλάτα και μια μπριζόλα χοιρινή.</w:t>
                            </w:r>
                          </w:p>
                          <w:p w:rsidR="00413523" w:rsidRDefault="00413523" w:rsidP="007E00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echteckige Legende 15" o:spid="_x0000_s1042" type="#_x0000_t61" style="position:absolute;margin-left:215.65pt;margin-top:65.65pt;width:124.5pt;height:5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" adj="6300,24300" fillcolor="white [3201]" strokecolor="#9bbb59 [3206]" strokeweight="2pt">
                <v:textbox>
                  <w:txbxContent>
                    <w:p w:rsidR="00413523" w:rsidRDefault="00413523" w:rsidP="007E007F">
                      <w:r>
                        <w:t xml:space="preserve">Φέρτε </w:t>
                      </w:r>
                      <w:r>
                        <w:t>μου μια ταραμοσαλάτα και μια μπριζόλα χοιρινή.</w:t>
                      </w:r>
                    </w:p>
                    <w:p w:rsidR="00413523" w:rsidRDefault="00413523" w:rsidP="007E007F">
                      <w:pPr>
                        <w:jc w:val="center"/>
                      </w:pPr>
                    </w:p>
                  </w:txbxContent>
                </v:textbox>
              </v:shape>
            </w:pict>
          </mc:Fallback>
        </mc:AlternateContent>
      </w:r>
    </w:p>
    <w:p w:rsidR="0050106E" w:rsidRPr="0050106E" w:rsidRDefault="0050106E" w:rsidP="0050106E"/>
    <w:p w:rsidR="0050106E" w:rsidRPr="0050106E" w:rsidRDefault="0050106E" w:rsidP="0050106E"/>
    <w:p w:rsidR="0050106E" w:rsidRPr="0050106E" w:rsidRDefault="0050106E" w:rsidP="0050106E"/>
    <w:p w:rsidR="0050106E" w:rsidRPr="0050106E" w:rsidRDefault="0050106E" w:rsidP="0050106E"/>
    <w:p w:rsidR="0050106E" w:rsidRPr="0050106E" w:rsidRDefault="0050106E" w:rsidP="0050106E"/>
    <w:p w:rsidR="0050106E" w:rsidRDefault="0050106E" w:rsidP="0050106E"/>
    <w:p w:rsidR="007E007F" w:rsidRDefault="0050106E" w:rsidP="0050106E">
      <w:pPr>
        <w:tabs>
          <w:tab w:val="left" w:pos="6735"/>
        </w:tabs>
      </w:pPr>
      <w:r>
        <w:tab/>
      </w:r>
    </w:p>
    <w:p w:rsidR="0050106E" w:rsidRDefault="0050106E" w:rsidP="0050106E">
      <w:pPr>
        <w:tabs>
          <w:tab w:val="left" w:pos="6735"/>
        </w:tabs>
      </w:pPr>
    </w:p>
    <w:p w:rsidR="0050106E" w:rsidRDefault="0050106E" w:rsidP="0050106E">
      <w:pPr>
        <w:tabs>
          <w:tab w:val="left" w:pos="6735"/>
        </w:tabs>
      </w:pPr>
    </w:p>
    <w:p w:rsidR="0050106E" w:rsidRDefault="0050106E" w:rsidP="0050106E">
      <w:pPr>
        <w:tabs>
          <w:tab w:val="left" w:pos="6735"/>
        </w:tabs>
      </w:pPr>
    </w:p>
    <w:p w:rsidR="007D2B21" w:rsidRDefault="007D2B21" w:rsidP="0050106E">
      <w:pPr>
        <w:tabs>
          <w:tab w:val="left" w:pos="6735"/>
        </w:tabs>
      </w:pPr>
    </w:p>
    <w:p w:rsidR="007D2B21" w:rsidRDefault="007D2B21" w:rsidP="0050106E">
      <w:pPr>
        <w:tabs>
          <w:tab w:val="left" w:pos="6735"/>
        </w:tabs>
      </w:pPr>
      <w:r>
        <w:rPr>
          <w:noProof/>
          <w:lang w:val="en-US"/>
        </w:rPr>
        <mc:AlternateContent>
          <mc:Choice Requires="wps">
            <w:drawing>
              <wp:anchor distT="91440" distB="91440" distL="114300" distR="114300" simplePos="0" relativeHeight="251669504" behindDoc="0" locked="0" layoutInCell="0" allowOverlap="1" wp14:anchorId="63E2EAD2" wp14:editId="13576969">
                <wp:simplePos x="0" y="0"/>
                <wp:positionH relativeFrom="margin">
                  <wp:posOffset>348615</wp:posOffset>
                </wp:positionH>
                <wp:positionV relativeFrom="margin">
                  <wp:posOffset>5171440</wp:posOffset>
                </wp:positionV>
                <wp:extent cx="2548255" cy="1593850"/>
                <wp:effectExtent l="0" t="0" r="19685" b="23495"/>
                <wp:wrapSquare wrapText="bothSides"/>
                <wp:docPr id="304"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8255" cy="1593850"/>
                        </a:xfrm>
                        <a:prstGeom prst="foldedCorner">
                          <a:avLst>
                            <a:gd name="adj" fmla="val 12500"/>
                          </a:avLst>
                        </a:prstGeom>
                        <a:solidFill>
                          <a:srgbClr val="CF7B79">
                            <a:alpha val="30000"/>
                          </a:srgbClr>
                        </a:solidFill>
                        <a:ln w="6350">
                          <a:solidFill>
                            <a:srgbClr val="969696"/>
                          </a:solidFill>
                          <a:round/>
                          <a:headEnd/>
                          <a:tailEnd/>
                        </a:ln>
                      </wps:spPr>
                      <wps:txbx>
                        <w:txbxContent>
                          <w:p w:rsidR="00413523" w:rsidRPr="002A7837" w:rsidRDefault="00413523" w:rsidP="0050106E">
                            <w:pPr>
                              <w:tabs>
                                <w:tab w:val="left" w:pos="6735"/>
                              </w:tabs>
                              <w:rPr>
                                <w:lang w:val="de-AT"/>
                              </w:rPr>
                            </w:pPr>
                            <w:r w:rsidRPr="002A7837">
                              <w:t xml:space="preserve">Παιδάκια, κεφτεδάκια, μύδια, καλαμαράκια </w:t>
                            </w:r>
                            <w:r w:rsidRPr="002A7837">
                              <w:rPr>
                                <w:lang w:val="de-AT"/>
                              </w:rPr>
                              <w:t>und</w:t>
                            </w:r>
                            <w:r w:rsidRPr="002A7837">
                              <w:t xml:space="preserve"> </w:t>
                            </w:r>
                            <w:r w:rsidRPr="002A7837">
                              <w:rPr>
                                <w:lang w:val="de-AT"/>
                              </w:rPr>
                              <w:t>alle</w:t>
                            </w:r>
                            <w:r w:rsidRPr="002A7837">
                              <w:t xml:space="preserve"> τηγανητά, ζυμαρικά, μαγειρευτά, ψητά </w:t>
                            </w:r>
                            <w:r w:rsidRPr="002A7837">
                              <w:rPr>
                                <w:lang w:val="de-AT"/>
                              </w:rPr>
                              <w:t>und</w:t>
                            </w:r>
                            <w:r w:rsidRPr="002A7837">
                              <w:t xml:space="preserve"> φρούτα </w:t>
                            </w:r>
                            <w:r w:rsidRPr="002A7837">
                              <w:rPr>
                                <w:lang w:val="de-AT"/>
                              </w:rPr>
                              <w:t>werden</w:t>
                            </w:r>
                            <w:r w:rsidRPr="002A7837">
                              <w:t xml:space="preserve"> </w:t>
                            </w:r>
                            <w:r w:rsidRPr="002A7837">
                              <w:rPr>
                                <w:lang w:val="de-AT"/>
                              </w:rPr>
                              <w:t>portionsweise</w:t>
                            </w:r>
                            <w:r w:rsidRPr="002A7837">
                              <w:t xml:space="preserve"> </w:t>
                            </w:r>
                            <w:r w:rsidRPr="002A7837">
                              <w:rPr>
                                <w:lang w:val="de-AT"/>
                              </w:rPr>
                              <w:t>bestellt</w:t>
                            </w:r>
                            <w:r w:rsidRPr="002A7837">
                              <w:t xml:space="preserve">. </w:t>
                            </w:r>
                          </w:p>
                          <w:p w:rsidR="00413523" w:rsidRPr="002A7837" w:rsidRDefault="00413523" w:rsidP="0050106E">
                            <w:pPr>
                              <w:tabs>
                                <w:tab w:val="left" w:pos="6735"/>
                              </w:tabs>
                              <w:rPr>
                                <w:b/>
                              </w:rPr>
                            </w:pPr>
                            <w:r w:rsidRPr="002A7837">
                              <w:rPr>
                                <w:b/>
                                <w:lang w:val="de-AT"/>
                              </w:rPr>
                              <w:t>Beispiele</w:t>
                            </w:r>
                            <w:r w:rsidRPr="002A7837">
                              <w:rPr>
                                <w:b/>
                              </w:rPr>
                              <w:t>:</w:t>
                            </w:r>
                          </w:p>
                          <w:p w:rsidR="00413523" w:rsidRPr="002A7837" w:rsidRDefault="00413523" w:rsidP="0050106E">
                            <w:pPr>
                              <w:tabs>
                                <w:tab w:val="left" w:pos="6735"/>
                              </w:tabs>
                            </w:pPr>
                            <w:r w:rsidRPr="002A7837">
                              <w:t>Μια μερίδα παστίτσιο, τρεις μερίδες παστίτσιο.</w:t>
                            </w:r>
                          </w:p>
                          <w:p w:rsidR="00413523" w:rsidRPr="002A7837" w:rsidRDefault="00413523">
                            <w:pPr>
                              <w:spacing w:after="0" w:line="240" w:lineRule="auto"/>
                              <w:rPr>
                                <w:rFonts w:asciiTheme="majorHAnsi" w:eastAsiaTheme="majorEastAsia" w:hAnsiTheme="majorHAnsi" w:cstheme="majorBidi"/>
                                <w:i/>
                                <w:iCs/>
                                <w:sz w:val="24"/>
                              </w:rPr>
                            </w:pP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Form 2" o:spid="_x0000_s1043" type="#_x0000_t65" style="position:absolute;margin-left:27.45pt;margin-top:407.2pt;width:200.65pt;height:125.5pt;z-index:251669504;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" o:allowincell="f" fillcolor="#cf7b79" strokecolor="#969696" strokeweight=".5pt">
                <v:fill opacity="19789f"/>
                <v:textbox style="mso-fit-shape-to-text:t" inset="10.8pt,7.2pt,10.8pt">
                  <w:txbxContent>
                    <w:p w:rsidR="00413523" w:rsidRPr="002A7837" w:rsidRDefault="00413523" w:rsidP="0050106E">
                      <w:pPr>
                        <w:tabs>
                          <w:tab w:val="left" w:pos="6735"/>
                        </w:tabs>
                        <w:rPr>
                          <w:lang w:val="de-AT"/>
                        </w:rPr>
                      </w:pPr>
                      <w:r w:rsidRPr="002A7837">
                        <w:t xml:space="preserve">Παιδάκια, κεφτεδάκια, μύδια, καλαμαράκια </w:t>
                      </w:r>
                      <w:r w:rsidRPr="002A7837">
                        <w:rPr>
                          <w:lang w:val="de-AT"/>
                        </w:rPr>
                        <w:t>und</w:t>
                      </w:r>
                      <w:r w:rsidRPr="002A7837">
                        <w:t xml:space="preserve"> </w:t>
                      </w:r>
                      <w:r w:rsidRPr="002A7837">
                        <w:rPr>
                          <w:lang w:val="de-AT"/>
                        </w:rPr>
                        <w:t>alle</w:t>
                      </w:r>
                      <w:r w:rsidRPr="002A7837">
                        <w:t xml:space="preserve"> τηγανητά, ζυμαρικά, μαγειρευτά, ψητά </w:t>
                      </w:r>
                      <w:r w:rsidRPr="002A7837">
                        <w:rPr>
                          <w:lang w:val="de-AT"/>
                        </w:rPr>
                        <w:t>und</w:t>
                      </w:r>
                      <w:r w:rsidRPr="002A7837">
                        <w:t xml:space="preserve"> φρούτα </w:t>
                      </w:r>
                      <w:r w:rsidRPr="002A7837">
                        <w:rPr>
                          <w:lang w:val="de-AT"/>
                        </w:rPr>
                        <w:t>werden</w:t>
                      </w:r>
                      <w:r w:rsidRPr="002A7837">
                        <w:t xml:space="preserve"> </w:t>
                      </w:r>
                      <w:r w:rsidRPr="002A7837">
                        <w:rPr>
                          <w:lang w:val="de-AT"/>
                        </w:rPr>
                        <w:t>portionsweise</w:t>
                      </w:r>
                      <w:r w:rsidRPr="002A7837">
                        <w:t xml:space="preserve"> </w:t>
                      </w:r>
                      <w:r w:rsidRPr="002A7837">
                        <w:rPr>
                          <w:lang w:val="de-AT"/>
                        </w:rPr>
                        <w:t>bestellt</w:t>
                      </w:r>
                      <w:r w:rsidRPr="002A7837">
                        <w:t xml:space="preserve">. </w:t>
                      </w:r>
                    </w:p>
                    <w:p w:rsidR="00413523" w:rsidRPr="002A7837" w:rsidRDefault="00413523" w:rsidP="0050106E">
                      <w:pPr>
                        <w:tabs>
                          <w:tab w:val="left" w:pos="6735"/>
                        </w:tabs>
                        <w:rPr>
                          <w:b/>
                        </w:rPr>
                      </w:pPr>
                      <w:r w:rsidRPr="002A7837">
                        <w:rPr>
                          <w:b/>
                          <w:lang w:val="de-AT"/>
                        </w:rPr>
                        <w:t>Beispiele</w:t>
                      </w:r>
                      <w:r w:rsidRPr="002A7837">
                        <w:rPr>
                          <w:b/>
                        </w:rPr>
                        <w:t>:</w:t>
                      </w:r>
                    </w:p>
                    <w:p w:rsidR="00413523" w:rsidRPr="002A7837" w:rsidRDefault="00413523" w:rsidP="0050106E">
                      <w:pPr>
                        <w:tabs>
                          <w:tab w:val="left" w:pos="6735"/>
                        </w:tabs>
                      </w:pPr>
                      <w:r w:rsidRPr="002A7837">
                        <w:t>Μια μερίδα παστίτσιο, τρεις μερίδες παστίτσιο.</w:t>
                      </w:r>
                    </w:p>
                    <w:p w:rsidR="00413523" w:rsidRPr="002A7837" w:rsidRDefault="00413523">
                      <w:pPr>
                        <w:spacing w:after="0" w:line="240" w:lineRule="auto"/>
                        <w:rPr>
                          <w:rFonts w:asciiTheme="majorHAnsi" w:eastAsiaTheme="majorEastAsia" w:hAnsiTheme="majorHAnsi" w:cstheme="majorBidi"/>
                          <w:i/>
                          <w:iCs/>
                          <w:sz w:val="24"/>
                        </w:rPr>
                      </w:pPr>
                    </w:p>
                  </w:txbxContent>
                </v:textbox>
                <w10:wrap type="square" anchorx="margin" anchory="margin"/>
              </v:shape>
            </w:pict>
          </mc:Fallback>
        </mc:AlternateContent>
      </w:r>
    </w:p>
    <w:p w:rsidR="0050106E" w:rsidRDefault="0050106E" w:rsidP="0050106E">
      <w:pPr>
        <w:tabs>
          <w:tab w:val="left" w:pos="6735"/>
        </w:tabs>
      </w:pPr>
    </w:p>
    <w:p w:rsidR="007D2B21" w:rsidRDefault="002A7837" w:rsidP="0050106E">
      <w:pPr>
        <w:tabs>
          <w:tab w:val="left" w:pos="6735"/>
        </w:tabs>
      </w:pPr>
      <w:r>
        <w:rPr>
          <w:noProof/>
          <w:lang w:val="en-US"/>
        </w:rPr>
        <mc:AlternateContent>
          <mc:Choice Requires="wps">
            <w:drawing>
              <wp:anchor distT="91440" distB="91440" distL="114300" distR="114300" simplePos="0" relativeHeight="251671552" behindDoc="0" locked="0" layoutInCell="0" allowOverlap="1" wp14:anchorId="1B73A2EF" wp14:editId="3E3E70BC">
                <wp:simplePos x="0" y="0"/>
                <wp:positionH relativeFrom="margin">
                  <wp:posOffset>3158490</wp:posOffset>
                </wp:positionH>
                <wp:positionV relativeFrom="margin">
                  <wp:posOffset>5704840</wp:posOffset>
                </wp:positionV>
                <wp:extent cx="2548255" cy="1593850"/>
                <wp:effectExtent l="0" t="0" r="19685" b="15875"/>
                <wp:wrapSquare wrapText="bothSides"/>
                <wp:docPr id="20"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8255" cy="1593850"/>
                        </a:xfrm>
                        <a:prstGeom prst="foldedCorner">
                          <a:avLst>
                            <a:gd name="adj" fmla="val 12500"/>
                          </a:avLst>
                        </a:prstGeom>
                        <a:solidFill>
                          <a:srgbClr val="CF7B79">
                            <a:alpha val="30000"/>
                          </a:srgbClr>
                        </a:solidFill>
                        <a:ln w="6350">
                          <a:solidFill>
                            <a:srgbClr val="969696"/>
                          </a:solidFill>
                          <a:round/>
                          <a:headEnd/>
                          <a:tailEnd/>
                        </a:ln>
                      </wps:spPr>
                      <wps:txbx>
                        <w:txbxContent>
                          <w:p w:rsidR="00413523" w:rsidRDefault="00413523">
                            <w:pPr>
                              <w:spacing w:after="0" w:line="240" w:lineRule="auto"/>
                              <w:rPr>
                                <w:rFonts w:asciiTheme="majorHAnsi" w:eastAsiaTheme="majorEastAsia" w:hAnsiTheme="majorHAnsi" w:cstheme="majorBidi"/>
                                <w:iCs/>
                              </w:rPr>
                            </w:pPr>
                            <w:r w:rsidRPr="002A7837">
                              <w:rPr>
                                <w:rFonts w:asciiTheme="majorHAnsi" w:eastAsiaTheme="majorEastAsia" w:hAnsiTheme="majorHAnsi" w:cstheme="majorBidi"/>
                                <w:iCs/>
                              </w:rPr>
                              <w:t xml:space="preserve">Γαρίδες, γλώσσες </w:t>
                            </w:r>
                            <w:r w:rsidRPr="002A7837">
                              <w:rPr>
                                <w:rFonts w:asciiTheme="majorHAnsi" w:eastAsiaTheme="majorEastAsia" w:hAnsiTheme="majorHAnsi" w:cstheme="majorBidi"/>
                                <w:iCs/>
                                <w:lang w:val="de-AT"/>
                              </w:rPr>
                              <w:t xml:space="preserve">und </w:t>
                            </w:r>
                            <w:r w:rsidRPr="002A7837">
                              <w:rPr>
                                <w:rFonts w:asciiTheme="majorHAnsi" w:eastAsiaTheme="majorEastAsia" w:hAnsiTheme="majorHAnsi" w:cstheme="majorBidi"/>
                                <w:iCs/>
                              </w:rPr>
                              <w:t xml:space="preserve">μπαρμπούνια </w:t>
                            </w:r>
                            <w:r w:rsidRPr="002A7837">
                              <w:rPr>
                                <w:rFonts w:asciiTheme="majorHAnsi" w:eastAsiaTheme="majorEastAsia" w:hAnsiTheme="majorHAnsi" w:cstheme="majorBidi"/>
                                <w:iCs/>
                                <w:lang w:val="de-AT"/>
                              </w:rPr>
                              <w:t>werden kiloweise bestelllt.</w:t>
                            </w:r>
                          </w:p>
                          <w:p w:rsidR="00413523" w:rsidRPr="002A7837" w:rsidRDefault="00413523">
                            <w:pPr>
                              <w:spacing w:after="0" w:line="240" w:lineRule="auto"/>
                              <w:rPr>
                                <w:rFonts w:asciiTheme="majorHAnsi" w:eastAsiaTheme="majorEastAsia" w:hAnsiTheme="majorHAnsi" w:cstheme="majorBidi"/>
                                <w:iCs/>
                              </w:rPr>
                            </w:pPr>
                          </w:p>
                          <w:p w:rsidR="00413523" w:rsidRDefault="00413523">
                            <w:pPr>
                              <w:spacing w:after="0" w:line="240" w:lineRule="auto"/>
                              <w:rPr>
                                <w:rFonts w:asciiTheme="majorHAnsi" w:eastAsiaTheme="majorEastAsia" w:hAnsiTheme="majorHAnsi" w:cstheme="majorBidi"/>
                                <w:b/>
                                <w:iCs/>
                              </w:rPr>
                            </w:pPr>
                            <w:r w:rsidRPr="002A7837">
                              <w:rPr>
                                <w:rFonts w:asciiTheme="majorHAnsi" w:eastAsiaTheme="majorEastAsia" w:hAnsiTheme="majorHAnsi" w:cstheme="majorBidi"/>
                                <w:b/>
                                <w:iCs/>
                                <w:lang w:val="de-AT"/>
                              </w:rPr>
                              <w:t>Beispiele</w:t>
                            </w:r>
                            <w:r w:rsidRPr="002A7837">
                              <w:rPr>
                                <w:rFonts w:asciiTheme="majorHAnsi" w:eastAsiaTheme="majorEastAsia" w:hAnsiTheme="majorHAnsi" w:cstheme="majorBidi"/>
                                <w:b/>
                                <w:iCs/>
                              </w:rPr>
                              <w:t>:</w:t>
                            </w:r>
                          </w:p>
                          <w:p w:rsidR="00413523" w:rsidRPr="002A7837" w:rsidRDefault="00413523">
                            <w:pPr>
                              <w:spacing w:after="0" w:line="240" w:lineRule="auto"/>
                              <w:rPr>
                                <w:rFonts w:asciiTheme="majorHAnsi" w:eastAsiaTheme="majorEastAsia" w:hAnsiTheme="majorHAnsi" w:cstheme="majorBidi"/>
                                <w:b/>
                                <w:iCs/>
                              </w:rPr>
                            </w:pPr>
                          </w:p>
                          <w:p w:rsidR="00413523" w:rsidRPr="002A7837" w:rsidRDefault="00413523">
                            <w:pPr>
                              <w:spacing w:after="0" w:line="240" w:lineRule="auto"/>
                              <w:rPr>
                                <w:rFonts w:asciiTheme="majorHAnsi" w:eastAsiaTheme="majorEastAsia" w:hAnsiTheme="majorHAnsi" w:cstheme="majorBidi"/>
                                <w:iCs/>
                              </w:rPr>
                            </w:pPr>
                            <w:r w:rsidRPr="002A7837">
                              <w:rPr>
                                <w:rFonts w:asciiTheme="majorHAnsi" w:eastAsiaTheme="majorEastAsia" w:hAnsiTheme="majorHAnsi" w:cstheme="majorBidi"/>
                                <w:iCs/>
                              </w:rPr>
                              <w:t>Μισό κιλό γαρίδες, ένα κιλό γλώσσες, δύο κιλά μπαρμπούνια.</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_x0000_s1044" type="#_x0000_t65" style="position:absolute;margin-left:248.7pt;margin-top:449.2pt;width:200.65pt;height:125.5pt;z-index:251671552;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" o:allowincell="f" fillcolor="#cf7b79" strokecolor="#969696" strokeweight=".5pt">
                <v:fill opacity="19789f"/>
                <v:textbox style="mso-fit-shape-to-text:t" inset="10.8pt,7.2pt,10.8pt">
                  <w:txbxContent>
                    <w:p w:rsidR="00413523" w:rsidRDefault="00413523">
                      <w:pPr>
                        <w:spacing w:after="0" w:line="240" w:lineRule="auto"/>
                        <w:rPr>
                          <w:rFonts w:asciiTheme="majorHAnsi" w:eastAsiaTheme="majorEastAsia" w:hAnsiTheme="majorHAnsi" w:cstheme="majorBidi"/>
                          <w:iCs/>
                        </w:rPr>
                      </w:pPr>
                      <w:r w:rsidRPr="002A7837">
                        <w:rPr>
                          <w:rFonts w:asciiTheme="majorHAnsi" w:eastAsiaTheme="majorEastAsia" w:hAnsiTheme="majorHAnsi" w:cstheme="majorBidi"/>
                          <w:iCs/>
                        </w:rPr>
                        <w:t xml:space="preserve">Γαρίδες, γλώσσες </w:t>
                      </w:r>
                      <w:r w:rsidRPr="002A7837">
                        <w:rPr>
                          <w:rFonts w:asciiTheme="majorHAnsi" w:eastAsiaTheme="majorEastAsia" w:hAnsiTheme="majorHAnsi" w:cstheme="majorBidi"/>
                          <w:iCs/>
                          <w:lang w:val="de-AT"/>
                        </w:rPr>
                        <w:t xml:space="preserve">und </w:t>
                      </w:r>
                      <w:r w:rsidRPr="002A7837">
                        <w:rPr>
                          <w:rFonts w:asciiTheme="majorHAnsi" w:eastAsiaTheme="majorEastAsia" w:hAnsiTheme="majorHAnsi" w:cstheme="majorBidi"/>
                          <w:iCs/>
                        </w:rPr>
                        <w:t xml:space="preserve">μπαρμπούνια </w:t>
                      </w:r>
                      <w:r w:rsidRPr="002A7837">
                        <w:rPr>
                          <w:rFonts w:asciiTheme="majorHAnsi" w:eastAsiaTheme="majorEastAsia" w:hAnsiTheme="majorHAnsi" w:cstheme="majorBidi"/>
                          <w:iCs/>
                          <w:lang w:val="de-AT"/>
                        </w:rPr>
                        <w:t xml:space="preserve">werden kiloweise </w:t>
                      </w:r>
                      <w:proofErr w:type="spellStart"/>
                      <w:r w:rsidRPr="002A7837">
                        <w:rPr>
                          <w:rFonts w:asciiTheme="majorHAnsi" w:eastAsiaTheme="majorEastAsia" w:hAnsiTheme="majorHAnsi" w:cstheme="majorBidi"/>
                          <w:iCs/>
                          <w:lang w:val="de-AT"/>
                        </w:rPr>
                        <w:t>bestelllt</w:t>
                      </w:r>
                      <w:proofErr w:type="spellEnd"/>
                      <w:r w:rsidRPr="002A7837">
                        <w:rPr>
                          <w:rFonts w:asciiTheme="majorHAnsi" w:eastAsiaTheme="majorEastAsia" w:hAnsiTheme="majorHAnsi" w:cstheme="majorBidi"/>
                          <w:iCs/>
                          <w:lang w:val="de-AT"/>
                        </w:rPr>
                        <w:t>.</w:t>
                      </w:r>
                    </w:p>
                    <w:p w:rsidR="00413523" w:rsidRPr="002A7837" w:rsidRDefault="00413523">
                      <w:pPr>
                        <w:spacing w:after="0" w:line="240" w:lineRule="auto"/>
                        <w:rPr>
                          <w:rFonts w:asciiTheme="majorHAnsi" w:eastAsiaTheme="majorEastAsia" w:hAnsiTheme="majorHAnsi" w:cstheme="majorBidi"/>
                          <w:iCs/>
                        </w:rPr>
                      </w:pPr>
                    </w:p>
                    <w:p w:rsidR="00413523" w:rsidRDefault="00413523">
                      <w:pPr>
                        <w:spacing w:after="0" w:line="240" w:lineRule="auto"/>
                        <w:rPr>
                          <w:rFonts w:asciiTheme="majorHAnsi" w:eastAsiaTheme="majorEastAsia" w:hAnsiTheme="majorHAnsi" w:cstheme="majorBidi"/>
                          <w:b/>
                          <w:iCs/>
                        </w:rPr>
                      </w:pPr>
                      <w:r w:rsidRPr="002A7837">
                        <w:rPr>
                          <w:rFonts w:asciiTheme="majorHAnsi" w:eastAsiaTheme="majorEastAsia" w:hAnsiTheme="majorHAnsi" w:cstheme="majorBidi"/>
                          <w:b/>
                          <w:iCs/>
                          <w:lang w:val="de-AT"/>
                        </w:rPr>
                        <w:t>Beispiele</w:t>
                      </w:r>
                      <w:r w:rsidRPr="002A7837">
                        <w:rPr>
                          <w:rFonts w:asciiTheme="majorHAnsi" w:eastAsiaTheme="majorEastAsia" w:hAnsiTheme="majorHAnsi" w:cstheme="majorBidi"/>
                          <w:b/>
                          <w:iCs/>
                        </w:rPr>
                        <w:t>:</w:t>
                      </w:r>
                    </w:p>
                    <w:p w:rsidR="00413523" w:rsidRPr="002A7837" w:rsidRDefault="00413523">
                      <w:pPr>
                        <w:spacing w:after="0" w:line="240" w:lineRule="auto"/>
                        <w:rPr>
                          <w:rFonts w:asciiTheme="majorHAnsi" w:eastAsiaTheme="majorEastAsia" w:hAnsiTheme="majorHAnsi" w:cstheme="majorBidi"/>
                          <w:b/>
                          <w:iCs/>
                        </w:rPr>
                      </w:pPr>
                    </w:p>
                    <w:p w:rsidR="00413523" w:rsidRPr="002A7837" w:rsidRDefault="00413523">
                      <w:pPr>
                        <w:spacing w:after="0" w:line="240" w:lineRule="auto"/>
                        <w:rPr>
                          <w:rFonts w:asciiTheme="majorHAnsi" w:eastAsiaTheme="majorEastAsia" w:hAnsiTheme="majorHAnsi" w:cstheme="majorBidi"/>
                          <w:iCs/>
                        </w:rPr>
                      </w:pPr>
                      <w:r w:rsidRPr="002A7837">
                        <w:rPr>
                          <w:rFonts w:asciiTheme="majorHAnsi" w:eastAsiaTheme="majorEastAsia" w:hAnsiTheme="majorHAnsi" w:cstheme="majorBidi"/>
                          <w:iCs/>
                        </w:rPr>
                        <w:t>Μισό κιλό γαρίδες, ένα κιλό γλώσσες, δύο κιλά μπαρμπούνια.</w:t>
                      </w:r>
                    </w:p>
                  </w:txbxContent>
                </v:textbox>
                <w10:wrap type="square" anchorx="margin" anchory="margin"/>
              </v:shape>
            </w:pict>
          </mc:Fallback>
        </mc:AlternateContent>
      </w:r>
    </w:p>
    <w:p w:rsidR="007D2B21" w:rsidRPr="007D2B21" w:rsidRDefault="007D2B21" w:rsidP="007D2B21"/>
    <w:p w:rsidR="007D2B21" w:rsidRPr="007D2B21" w:rsidRDefault="007D2B21" w:rsidP="007D2B21"/>
    <w:p w:rsidR="007D2B21" w:rsidRPr="007D2B21" w:rsidRDefault="007D2B21" w:rsidP="007D2B21"/>
    <w:p w:rsidR="007D2B21" w:rsidRPr="007D2B21" w:rsidRDefault="007D2B21" w:rsidP="007D2B21"/>
    <w:p w:rsidR="007D2B21" w:rsidRPr="007D2B21" w:rsidRDefault="007D2B21" w:rsidP="007D2B21"/>
    <w:p w:rsidR="007D2B21" w:rsidRDefault="007D2B21" w:rsidP="007D2B21"/>
    <w:p w:rsidR="0050106E" w:rsidRDefault="007D2B21" w:rsidP="007D2B21">
      <w:pPr>
        <w:tabs>
          <w:tab w:val="left" w:pos="1080"/>
        </w:tabs>
      </w:pPr>
      <w:r>
        <w:tab/>
      </w:r>
    </w:p>
    <w:p w:rsidR="00B31DF2" w:rsidRDefault="00B31DF2" w:rsidP="007D2B21">
      <w:pPr>
        <w:tabs>
          <w:tab w:val="left" w:pos="1080"/>
        </w:tabs>
      </w:pPr>
    </w:p>
    <w:p w:rsidR="00AF18E4" w:rsidRDefault="00AF18E4" w:rsidP="00AF18E4">
      <w:pPr>
        <w:pStyle w:val="NormalWeb"/>
        <w:rPr>
          <w:rFonts w:asciiTheme="minorHAnsi" w:eastAsiaTheme="minorHAnsi" w:hAnsiTheme="minorHAnsi" w:cstheme="minorBidi"/>
          <w:sz w:val="22"/>
          <w:szCs w:val="22"/>
          <w:lang w:val="el-GR" w:eastAsia="en-US"/>
        </w:rPr>
      </w:pPr>
    </w:p>
    <w:p w:rsidR="00FB774A" w:rsidRPr="00FB774A" w:rsidRDefault="00FB774A" w:rsidP="00AF18E4">
      <w:pPr>
        <w:pStyle w:val="NormalWeb"/>
        <w:jc w:val="center"/>
        <w:rPr>
          <w:rFonts w:asciiTheme="minorHAnsi" w:hAnsiTheme="minorHAnsi" w:cstheme="minorHAnsi"/>
          <w:b/>
          <w:lang w:val="el-GR"/>
        </w:rPr>
      </w:pPr>
      <w:r w:rsidRPr="00FB774A">
        <w:rPr>
          <w:rFonts w:asciiTheme="minorHAnsi" w:hAnsiTheme="minorHAnsi" w:cstheme="minorHAnsi"/>
          <w:b/>
          <w:lang w:val="el-GR"/>
        </w:rPr>
        <w:lastRenderedPageBreak/>
        <w:t>Μια ταβέρνα στην Ελλάδα</w:t>
      </w:r>
    </w:p>
    <w:p w:rsidR="00FB774A" w:rsidRPr="00FB774A" w:rsidRDefault="00FB774A" w:rsidP="00FB774A">
      <w:pPr>
        <w:pStyle w:val="NormalWeb"/>
        <w:jc w:val="center"/>
        <w:rPr>
          <w:rFonts w:asciiTheme="minorHAnsi" w:hAnsiTheme="minorHAnsi" w:cstheme="minorHAnsi"/>
          <w:b/>
          <w:lang w:val="el-GR"/>
        </w:rPr>
      </w:pP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Pr>
          <w:rFonts w:asciiTheme="minorHAnsi" w:hAnsiTheme="minorHAnsi" w:cstheme="minorHAnsi"/>
          <w:lang w:val="el-GR"/>
        </w:rPr>
        <w:t xml:space="preserve"> Γεια σας</w:t>
      </w:r>
      <w:r w:rsidRPr="00FB774A">
        <w:rPr>
          <w:rFonts w:asciiTheme="minorHAnsi" w:hAnsiTheme="minorHAnsi" w:cstheme="minorHAnsi"/>
          <w:lang w:val="el-GR"/>
        </w:rPr>
        <w:t>!</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Pr>
          <w:rFonts w:asciiTheme="minorHAnsi" w:hAnsiTheme="minorHAnsi" w:cstheme="minorHAnsi"/>
          <w:lang w:val="el-GR"/>
        </w:rPr>
        <w:t xml:space="preserve"> Γεια σας</w:t>
      </w:r>
      <w:r w:rsidRPr="00FB774A">
        <w:rPr>
          <w:rFonts w:asciiTheme="minorHAnsi" w:hAnsiTheme="minorHAnsi" w:cstheme="minorHAnsi"/>
          <w:lang w:val="el-GR"/>
        </w:rPr>
        <w:t>, παρακαλώ!</w:t>
      </w:r>
    </w:p>
    <w:p w:rsidR="00FB774A" w:rsidRPr="00FB774A" w:rsidRDefault="00FB774A" w:rsidP="00FB774A">
      <w:pPr>
        <w:pStyle w:val="NormalWeb"/>
        <w:jc w:val="both"/>
        <w:rPr>
          <w:rFonts w:asciiTheme="minorHAnsi" w:hAnsiTheme="minorHAnsi" w:cstheme="minorHAnsi"/>
          <w:lang w:val="es-AR"/>
        </w:rPr>
      </w:pPr>
      <w:r w:rsidRPr="00FB774A">
        <w:rPr>
          <w:rFonts w:asciiTheme="minorHAnsi" w:hAnsiTheme="minorHAnsi" w:cstheme="minorHAnsi"/>
          <w:u w:val="single"/>
          <w:lang w:val="el-GR"/>
        </w:rPr>
        <w:t>Μπραντ Πιτ</w:t>
      </w:r>
      <w:r w:rsidR="004F5EF9">
        <w:rPr>
          <w:rFonts w:asciiTheme="minorHAnsi" w:hAnsiTheme="minorHAnsi" w:cstheme="minorHAnsi"/>
          <w:u w:val="single"/>
          <w:lang w:val="el-GR"/>
        </w:rPr>
        <w:t>:</w:t>
      </w:r>
      <w:r w:rsidRPr="00FB774A">
        <w:rPr>
          <w:rFonts w:asciiTheme="minorHAnsi" w:hAnsiTheme="minorHAnsi" w:cstheme="minorHAnsi"/>
          <w:lang w:val="el-GR"/>
        </w:rPr>
        <w:t xml:space="preserve"> Τι κάνετε</w:t>
      </w:r>
      <w:r w:rsidRPr="00FB774A">
        <w:rPr>
          <w:rFonts w:asciiTheme="minorHAnsi" w:hAnsiTheme="minorHAnsi" w:cstheme="minorHAnsi"/>
          <w:lang w:val="es-AR"/>
        </w:rPr>
        <w:t>;</w:t>
      </w:r>
    </w:p>
    <w:p w:rsidR="00FB774A" w:rsidRPr="00FB774A" w:rsidRDefault="00FB774A" w:rsidP="00FB774A">
      <w:pPr>
        <w:pStyle w:val="NormalWeb"/>
        <w:jc w:val="both"/>
        <w:rPr>
          <w:rFonts w:asciiTheme="minorHAnsi" w:hAnsiTheme="minorHAnsi" w:cstheme="minorHAnsi"/>
          <w:lang w:val="es-AR"/>
        </w:rPr>
      </w:pPr>
      <w:r w:rsidRPr="00FB774A">
        <w:rPr>
          <w:rFonts w:asciiTheme="minorHAnsi" w:hAnsiTheme="minorHAnsi" w:cstheme="minorHAnsi"/>
          <w:u w:val="single"/>
          <w:lang w:val="el-GR"/>
        </w:rPr>
        <w:t>Σερβιτόρος</w:t>
      </w:r>
      <w:r w:rsidR="004F5EF9">
        <w:rPr>
          <w:rFonts w:asciiTheme="minorHAnsi" w:hAnsiTheme="minorHAnsi" w:cstheme="minorHAnsi"/>
          <w:u w:val="single"/>
          <w:lang w:val="el-GR"/>
        </w:rPr>
        <w:t>:</w:t>
      </w:r>
      <w:r w:rsidRPr="00FB774A">
        <w:rPr>
          <w:rFonts w:asciiTheme="minorHAnsi" w:hAnsiTheme="minorHAnsi" w:cstheme="minorHAnsi"/>
          <w:lang w:val="el-GR"/>
        </w:rPr>
        <w:t xml:space="preserve"> Καλά, εσείς</w:t>
      </w:r>
      <w:r w:rsidRPr="00FB774A">
        <w:rPr>
          <w:rFonts w:asciiTheme="minorHAnsi" w:hAnsiTheme="minorHAnsi" w:cstheme="minorHAnsi"/>
          <w:lang w:val="es-AR"/>
        </w:rPr>
        <w:t>;</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Και εγώ καλά!</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lang w:val="el-GR"/>
        </w:rPr>
        <w:t xml:space="preserve"> Τέλεια! Τι θα πάρετε;</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Έχετε κατάλογο;</w:t>
      </w:r>
    </w:p>
    <w:p w:rsidR="00FB774A" w:rsidRPr="00FB774A" w:rsidRDefault="00FB774A" w:rsidP="00591468">
      <w:pPr>
        <w:pStyle w:val="NormalWeb"/>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lang w:val="el-GR"/>
        </w:rPr>
        <w:t xml:space="preserve"> Όχι! έχουμε σήμερα αρνί, κατσίκι, κοτόπουλο, κεφτέδες, πατάτες, μελιτζάνες, γύρο, μουσακά και παστίτσιο.</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Τέλεια! Όλα!Μια μερίδα από όλα!</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lang w:val="el-GR"/>
        </w:rPr>
        <w:t xml:space="preserve"> Εντάξει!</w:t>
      </w:r>
    </w:p>
    <w:p w:rsidR="00FB774A" w:rsidRPr="00FB774A" w:rsidRDefault="00FB774A" w:rsidP="00FB774A">
      <w:pPr>
        <w:pStyle w:val="NormalWeb"/>
        <w:jc w:val="both"/>
        <w:rPr>
          <w:rFonts w:asciiTheme="minorHAnsi" w:hAnsiTheme="minorHAnsi" w:cstheme="minorHAnsi"/>
          <w:lang w:val="es-A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Σαλάτα έχετε</w:t>
      </w:r>
      <w:r w:rsidRPr="00FB774A">
        <w:rPr>
          <w:rFonts w:asciiTheme="minorHAnsi" w:hAnsiTheme="minorHAnsi" w:cstheme="minorHAnsi"/>
          <w:lang w:val="es-AR"/>
        </w:rPr>
        <w:t>;</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u w:val="single"/>
          <w:lang w:val="el-GR"/>
        </w:rPr>
        <w:t xml:space="preserve"> </w:t>
      </w:r>
      <w:r w:rsidRPr="00FB774A">
        <w:rPr>
          <w:rFonts w:asciiTheme="minorHAnsi" w:hAnsiTheme="minorHAnsi" w:cstheme="minorHAnsi"/>
          <w:lang w:val="el-GR"/>
        </w:rPr>
        <w:t>Ναι, έχω σαλάτα!</w:t>
      </w:r>
    </w:p>
    <w:p w:rsidR="00FB774A" w:rsidRPr="00FB774A" w:rsidRDefault="00FB774A" w:rsidP="00FB774A">
      <w:pPr>
        <w:pStyle w:val="NormalWeb"/>
        <w:jc w:val="both"/>
        <w:rPr>
          <w:rFonts w:asciiTheme="minorHAnsi" w:hAnsiTheme="minorHAnsi" w:cstheme="minorHAnsi"/>
          <w:lang w:val="es-A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Τι σαλάτα</w:t>
      </w:r>
      <w:r w:rsidRPr="00FB774A">
        <w:rPr>
          <w:rFonts w:asciiTheme="minorHAnsi" w:hAnsiTheme="minorHAnsi" w:cstheme="minorHAnsi"/>
          <w:lang w:val="es-AR"/>
        </w:rPr>
        <w:t>;</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lang w:val="el-GR"/>
        </w:rPr>
        <w:t xml:space="preserve"> Σαλάτα χωριάτικη!</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lang w:val="el-GR"/>
        </w:rPr>
        <w:t xml:space="preserve"> Α!όχι!</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lang w:val="el-GR"/>
        </w:rPr>
        <w:t xml:space="preserve"> Τι θα πιείτε;</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u w:val="single"/>
          <w:lang w:val="el-GR"/>
        </w:rPr>
        <w:t xml:space="preserve"> </w:t>
      </w:r>
      <w:r w:rsidRPr="00FB774A">
        <w:rPr>
          <w:rFonts w:asciiTheme="minorHAnsi" w:hAnsiTheme="minorHAnsi" w:cstheme="minorHAnsi"/>
          <w:lang w:val="el-GR"/>
        </w:rPr>
        <w:t>Ρετσίνα παρακαλώ!</w:t>
      </w:r>
    </w:p>
    <w:p w:rsidR="00FB774A" w:rsidRPr="00FB774A" w:rsidRDefault="00FB774A" w:rsidP="00FB774A">
      <w:pPr>
        <w:pStyle w:val="NormalWeb"/>
        <w:jc w:val="both"/>
        <w:rPr>
          <w:rFonts w:asciiTheme="minorHAnsi" w:hAnsiTheme="minorHAnsi" w:cstheme="minorHAnsi"/>
          <w:lang w:val="es-AR"/>
        </w:rPr>
      </w:pPr>
      <w:r w:rsidRPr="00FB774A">
        <w:rPr>
          <w:rFonts w:asciiTheme="minorHAnsi" w:hAnsiTheme="minorHAnsi" w:cstheme="minorHAnsi"/>
          <w:u w:val="single"/>
          <w:lang w:val="el-GR"/>
        </w:rPr>
        <w:t>Σερβιτόρος</w:t>
      </w:r>
      <w:r w:rsidR="00591468">
        <w:rPr>
          <w:rFonts w:asciiTheme="minorHAnsi" w:hAnsiTheme="minorHAnsi" w:cstheme="minorHAnsi"/>
          <w:u w:val="single"/>
          <w:lang w:val="el-GR"/>
        </w:rPr>
        <w:t>:</w:t>
      </w:r>
      <w:r w:rsidRPr="00FB774A">
        <w:rPr>
          <w:rFonts w:asciiTheme="minorHAnsi" w:hAnsiTheme="minorHAnsi" w:cstheme="minorHAnsi"/>
          <w:u w:val="single"/>
          <w:lang w:val="el-GR"/>
        </w:rPr>
        <w:t xml:space="preserve"> </w:t>
      </w:r>
      <w:r w:rsidRPr="00FB774A">
        <w:rPr>
          <w:rFonts w:asciiTheme="minorHAnsi" w:hAnsiTheme="minorHAnsi" w:cstheme="minorHAnsi"/>
          <w:lang w:val="el-GR"/>
        </w:rPr>
        <w:t>Με κόκα κόλα</w:t>
      </w:r>
      <w:r w:rsidRPr="00FB774A">
        <w:rPr>
          <w:rFonts w:asciiTheme="minorHAnsi" w:hAnsiTheme="minorHAnsi" w:cstheme="minorHAnsi"/>
          <w:lang w:val="es-AR"/>
        </w:rPr>
        <w:t>;</w:t>
      </w:r>
    </w:p>
    <w:p w:rsidR="00FB774A" w:rsidRPr="00FB774A" w:rsidRDefault="00FB774A" w:rsidP="00FB774A">
      <w:pPr>
        <w:pStyle w:val="NormalWeb"/>
        <w:jc w:val="both"/>
        <w:rPr>
          <w:rFonts w:asciiTheme="minorHAnsi" w:hAnsiTheme="minorHAnsi" w:cstheme="minorHAnsi"/>
          <w:lang w:val="el-GR"/>
        </w:rPr>
      </w:pPr>
      <w:r w:rsidRPr="00FB774A">
        <w:rPr>
          <w:rFonts w:asciiTheme="minorHAnsi" w:hAnsiTheme="minorHAnsi" w:cstheme="minorHAnsi"/>
          <w:u w:val="single"/>
          <w:lang w:val="el-GR"/>
        </w:rPr>
        <w:t>Μπραντ Πιτ</w:t>
      </w:r>
      <w:r w:rsidR="00591468">
        <w:rPr>
          <w:rFonts w:asciiTheme="minorHAnsi" w:hAnsiTheme="minorHAnsi" w:cstheme="minorHAnsi"/>
          <w:u w:val="single"/>
          <w:lang w:val="el-GR"/>
        </w:rPr>
        <w:t>:</w:t>
      </w:r>
      <w:r w:rsidRPr="00FB774A">
        <w:rPr>
          <w:rFonts w:asciiTheme="minorHAnsi" w:hAnsiTheme="minorHAnsi" w:cstheme="minorHAnsi"/>
          <w:u w:val="single"/>
          <w:lang w:val="el-GR"/>
        </w:rPr>
        <w:t xml:space="preserve"> </w:t>
      </w:r>
      <w:r w:rsidRPr="00FB774A">
        <w:rPr>
          <w:rFonts w:asciiTheme="minorHAnsi" w:hAnsiTheme="minorHAnsi" w:cstheme="minorHAnsi"/>
          <w:lang w:val="el-GR"/>
        </w:rPr>
        <w:t>Ναι, μπράβο!</w:t>
      </w:r>
    </w:p>
    <w:p w:rsidR="00FB774A" w:rsidRPr="00A22BD4" w:rsidRDefault="00FB774A" w:rsidP="00FB774A">
      <w:pPr>
        <w:pStyle w:val="NormalWeb"/>
        <w:jc w:val="both"/>
        <w:rPr>
          <w:rFonts w:asciiTheme="minorHAnsi" w:hAnsiTheme="minorHAnsi" w:cstheme="minorHAnsi"/>
          <w:lang w:val="de-AT"/>
        </w:rPr>
      </w:pPr>
      <w:r w:rsidRPr="00FB774A">
        <w:rPr>
          <w:rFonts w:asciiTheme="minorHAnsi" w:hAnsiTheme="minorHAnsi" w:cstheme="minorHAnsi"/>
          <w:u w:val="single"/>
          <w:lang w:val="el-GR"/>
        </w:rPr>
        <w:t>Σερβιτόρος</w:t>
      </w:r>
      <w:r w:rsidR="00591468" w:rsidRPr="00A22BD4">
        <w:rPr>
          <w:rFonts w:asciiTheme="minorHAnsi" w:hAnsiTheme="minorHAnsi" w:cstheme="minorHAnsi"/>
          <w:u w:val="single"/>
          <w:lang w:val="de-AT"/>
        </w:rPr>
        <w:t>:</w:t>
      </w:r>
      <w:r w:rsidRPr="00A22BD4">
        <w:rPr>
          <w:rFonts w:asciiTheme="minorHAnsi" w:hAnsiTheme="minorHAnsi" w:cstheme="minorHAnsi"/>
          <w:u w:val="single"/>
          <w:lang w:val="de-AT"/>
        </w:rPr>
        <w:t xml:space="preserve"> </w:t>
      </w:r>
      <w:r w:rsidRPr="00FB774A">
        <w:rPr>
          <w:rFonts w:asciiTheme="minorHAnsi" w:hAnsiTheme="minorHAnsi" w:cstheme="minorHAnsi"/>
          <w:lang w:val="el-GR"/>
        </w:rPr>
        <w:t>Οκ</w:t>
      </w:r>
      <w:r w:rsidRPr="00A22BD4">
        <w:rPr>
          <w:rFonts w:asciiTheme="minorHAnsi" w:hAnsiTheme="minorHAnsi" w:cstheme="minorHAnsi"/>
          <w:lang w:val="de-AT"/>
        </w:rPr>
        <w:t>!</w:t>
      </w:r>
      <w:r w:rsidRPr="00FB774A">
        <w:rPr>
          <w:rFonts w:asciiTheme="minorHAnsi" w:hAnsiTheme="minorHAnsi" w:cstheme="minorHAnsi"/>
          <w:lang w:val="el-GR"/>
        </w:rPr>
        <w:t>Ευχαριστώ</w:t>
      </w:r>
      <w:r w:rsidRPr="00A22BD4">
        <w:rPr>
          <w:rFonts w:asciiTheme="minorHAnsi" w:hAnsiTheme="minorHAnsi" w:cstheme="minorHAnsi"/>
          <w:lang w:val="de-AT"/>
        </w:rPr>
        <w:t>!</w:t>
      </w:r>
    </w:p>
    <w:p w:rsidR="00FB774A" w:rsidRPr="00A22BD4" w:rsidRDefault="00FB774A" w:rsidP="00FB774A">
      <w:pPr>
        <w:pStyle w:val="NormalWeb"/>
        <w:jc w:val="both"/>
        <w:rPr>
          <w:rFonts w:ascii="Arial" w:hAnsi="Arial" w:cs="Arial"/>
          <w:lang w:val="de-AT"/>
        </w:rPr>
      </w:pPr>
    </w:p>
    <w:p w:rsidR="00AF18E4" w:rsidRDefault="00AF18E4" w:rsidP="00B31DF2">
      <w:pPr>
        <w:tabs>
          <w:tab w:val="left" w:pos="1080"/>
        </w:tabs>
        <w:rPr>
          <w:sz w:val="36"/>
          <w:szCs w:val="36"/>
          <w:u w:val="single"/>
        </w:rPr>
      </w:pPr>
    </w:p>
    <w:p w:rsidR="00B31DF2" w:rsidRPr="00A22BD4" w:rsidRDefault="00B31DF2" w:rsidP="00B31DF2">
      <w:pPr>
        <w:tabs>
          <w:tab w:val="left" w:pos="1080"/>
        </w:tabs>
        <w:rPr>
          <w:sz w:val="36"/>
          <w:szCs w:val="36"/>
          <w:u w:val="single"/>
        </w:rPr>
      </w:pPr>
      <w:r w:rsidRPr="00B31DF2">
        <w:rPr>
          <w:sz w:val="36"/>
          <w:szCs w:val="36"/>
          <w:u w:val="single"/>
          <w:lang w:val="de-AT"/>
        </w:rPr>
        <w:lastRenderedPageBreak/>
        <w:t>Die griechische Küche</w:t>
      </w:r>
      <w:r w:rsidR="00A22BD4">
        <w:rPr>
          <w:sz w:val="36"/>
          <w:szCs w:val="36"/>
          <w:u w:val="single"/>
        </w:rPr>
        <w:t xml:space="preserve"> Ι</w:t>
      </w:r>
    </w:p>
    <w:p w:rsidR="00B31DF2" w:rsidRDefault="00B31DF2" w:rsidP="00B31DF2">
      <w:pPr>
        <w:tabs>
          <w:tab w:val="left" w:pos="1080"/>
        </w:tabs>
      </w:pPr>
      <w:r w:rsidRPr="00B31DF2">
        <w:rPr>
          <w:lang w:val="de-AT"/>
        </w:rPr>
        <w:t xml:space="preserve">Als griechische Küche wird die Gesamtheit der in Griechenland verbreiteten Gerichte bezeichnet. Die griechische Küche hat jedoch zahlreiche regionale Besonderheiten und </w:t>
      </w:r>
      <w:r w:rsidRPr="00B31DF2">
        <w:rPr>
          <w:b/>
          <w:lang w:val="de-AT"/>
        </w:rPr>
        <w:t>eine Vielzahl von Zutaten und Spezialitäten</w:t>
      </w:r>
      <w:r w:rsidRPr="00B31DF2">
        <w:rPr>
          <w:lang w:val="de-AT"/>
        </w:rPr>
        <w:t>. Aufgrund der geographischen Lage Griechenlands zählt die griechische Küche zur mediterranen Küche.</w:t>
      </w:r>
    </w:p>
    <w:p w:rsidR="00B31DF2" w:rsidRPr="00B31DF2" w:rsidRDefault="00B31DF2" w:rsidP="00B31DF2">
      <w:pPr>
        <w:tabs>
          <w:tab w:val="left" w:pos="1080"/>
        </w:tabs>
        <w:rPr>
          <w:color w:val="244061" w:themeColor="accent1" w:themeShade="80"/>
          <w:sz w:val="32"/>
          <w:szCs w:val="32"/>
          <w:lang w:val="de-AT"/>
        </w:rPr>
      </w:pPr>
      <w:r w:rsidRPr="00B31DF2">
        <w:rPr>
          <w:color w:val="244061" w:themeColor="accent1" w:themeShade="80"/>
          <w:sz w:val="32"/>
          <w:szCs w:val="32"/>
          <w:lang w:val="de-AT"/>
        </w:rPr>
        <w:t>Geographische Einflüsse [Bearbeiten]</w:t>
      </w:r>
    </w:p>
    <w:p w:rsidR="00B31DF2" w:rsidRDefault="00B31DF2" w:rsidP="00B31DF2">
      <w:pPr>
        <w:tabs>
          <w:tab w:val="left" w:pos="1080"/>
        </w:tabs>
        <w:rPr>
          <w:lang w:val="de-AT"/>
        </w:rPr>
      </w:pPr>
      <w:r w:rsidRPr="00B31DF2">
        <w:rPr>
          <w:lang w:val="de-AT"/>
        </w:rPr>
        <w:t xml:space="preserve">Die griechische Küche ist geprägt von den geographischen Gegebenheiten Griechenlands: Als insel- und damit auch küstenreiches Land spielen Fisch und Meeresfrüchte eine große Rolle. Gleichzeitig ist Griechenland jedoch auch </w:t>
      </w:r>
      <w:r w:rsidRPr="008567C6">
        <w:rPr>
          <w:b/>
          <w:lang w:val="de-AT"/>
        </w:rPr>
        <w:t>ein sehr gebirgiges Land mit einem Gebirgsanteil von knapp 80 %.</w:t>
      </w:r>
      <w:r w:rsidRPr="00B31DF2">
        <w:rPr>
          <w:lang w:val="de-AT"/>
        </w:rPr>
        <w:t xml:space="preserve"> Dadurch bedingt sind die Möglichkeiten für groß angelegte Viehzucht, insbesondere Rinderzucht, stark eingeschränkt. Daher hat Schaf- und Ziegenfleisch auf dem griechischen Speiseplan eine große Bedeutung: Griechenland hat mit Abstand den höchsten Pro-Kopf-Verbrauch an diesen Fleischarten in der EU.</w:t>
      </w:r>
      <w:r w:rsidR="008567C6">
        <w:rPr>
          <w:lang w:val="de-AT"/>
        </w:rPr>
        <w:t xml:space="preserve"> </w:t>
      </w:r>
      <w:r w:rsidRPr="00B31DF2">
        <w:rPr>
          <w:lang w:val="de-AT"/>
        </w:rPr>
        <w:t xml:space="preserve">Die bergige Landschaft bietet außerdem einen Reichtum, den die Griechen schon früh zu nutzen wussten: hier wachsen </w:t>
      </w:r>
      <w:r w:rsidRPr="008567C6">
        <w:rPr>
          <w:b/>
          <w:lang w:val="de-AT"/>
        </w:rPr>
        <w:t>zahlreiche Wildkräuter und Wildgemüse</w:t>
      </w:r>
      <w:r w:rsidRPr="00B31DF2">
        <w:rPr>
          <w:lang w:val="de-AT"/>
        </w:rPr>
        <w:t>, denen von alters her eine große Bedeutung in der griechischen Küche zukommt.</w:t>
      </w:r>
    </w:p>
    <w:p w:rsidR="008567C6" w:rsidRPr="008567C6" w:rsidRDefault="008567C6" w:rsidP="008567C6">
      <w:pPr>
        <w:tabs>
          <w:tab w:val="left" w:pos="1080"/>
        </w:tabs>
        <w:rPr>
          <w:color w:val="244061" w:themeColor="accent1" w:themeShade="80"/>
          <w:sz w:val="32"/>
          <w:szCs w:val="32"/>
          <w:lang w:val="de-AT"/>
        </w:rPr>
      </w:pPr>
      <w:r w:rsidRPr="008567C6">
        <w:rPr>
          <w:color w:val="244061" w:themeColor="accent1" w:themeShade="80"/>
          <w:sz w:val="32"/>
          <w:szCs w:val="32"/>
          <w:lang w:val="de-AT"/>
        </w:rPr>
        <w:t xml:space="preserve">Geschichte und regionale Einflüsse </w:t>
      </w:r>
    </w:p>
    <w:p w:rsidR="008567C6" w:rsidRPr="008567C6" w:rsidRDefault="008567C6" w:rsidP="008567C6">
      <w:pPr>
        <w:tabs>
          <w:tab w:val="left" w:pos="1080"/>
        </w:tabs>
        <w:rPr>
          <w:lang w:val="de-AT"/>
        </w:rPr>
      </w:pPr>
      <w:r w:rsidRPr="008567C6">
        <w:rPr>
          <w:lang w:val="de-AT"/>
        </w:rPr>
        <w:t xml:space="preserve">Die griechische Küche kann auf </w:t>
      </w:r>
      <w:r w:rsidRPr="008567C6">
        <w:rPr>
          <w:b/>
          <w:lang w:val="de-AT"/>
        </w:rPr>
        <w:t>eine lange Tradition zurückblicken</w:t>
      </w:r>
      <w:r w:rsidRPr="008567C6">
        <w:rPr>
          <w:lang w:val="de-AT"/>
        </w:rPr>
        <w:t xml:space="preserve">. Bereits im antiken Griechenland findet man Elemente, welche die griechische Küche auch heute noch prägen: </w:t>
      </w:r>
      <w:r w:rsidRPr="008567C6">
        <w:rPr>
          <w:b/>
          <w:lang w:val="de-AT"/>
        </w:rPr>
        <w:t>viel Gemüse und Fisch</w:t>
      </w:r>
      <w:r w:rsidRPr="008567C6">
        <w:rPr>
          <w:lang w:val="de-AT"/>
        </w:rPr>
        <w:t xml:space="preserve"> und vor allem Zubereitungsarten, bei denen die Grundprodukte im Vordergrund stehen, besonders opulente Zubereitungen oder Würzungen also eher verpönt sind. Texte von Hesiod oder Homer belegen, dass </w:t>
      </w:r>
      <w:r w:rsidRPr="008567C6">
        <w:rPr>
          <w:b/>
          <w:lang w:val="de-AT"/>
        </w:rPr>
        <w:t>Oliven, Wein, Granatapfel, Feige oder Quitten</w:t>
      </w:r>
      <w:r w:rsidRPr="008567C6">
        <w:rPr>
          <w:lang w:val="de-AT"/>
        </w:rPr>
        <w:t xml:space="preserve"> bereits vor mehr als zweitausend Jahren den Speiseplan bestimmten. Auch die Tradition der </w:t>
      </w:r>
      <w:r w:rsidRPr="008567C6">
        <w:rPr>
          <w:b/>
          <w:lang w:val="de-AT"/>
        </w:rPr>
        <w:t>Mezedes,</w:t>
      </w:r>
      <w:r w:rsidRPr="008567C6">
        <w:rPr>
          <w:lang w:val="de-AT"/>
        </w:rPr>
        <w:t xml:space="preserve"> kleine, variantenreiche Gerichte, die heute klassischer Begleiter zu Ouzo und Wein sind, wurde damals in etwas abgew</w:t>
      </w:r>
      <w:r>
        <w:rPr>
          <w:lang w:val="de-AT"/>
        </w:rPr>
        <w:t>andelter Form schon gepflegt.</w:t>
      </w:r>
    </w:p>
    <w:p w:rsidR="008567C6" w:rsidRPr="008567C6" w:rsidRDefault="008567C6" w:rsidP="008567C6">
      <w:pPr>
        <w:tabs>
          <w:tab w:val="left" w:pos="1080"/>
        </w:tabs>
        <w:rPr>
          <w:lang w:val="de-AT"/>
        </w:rPr>
      </w:pPr>
      <w:r w:rsidRPr="008567C6">
        <w:rPr>
          <w:b/>
          <w:lang w:val="de-AT"/>
        </w:rPr>
        <w:t>Die weitere Entwicklung der griechischen Küche ist eng verknüpft mit der Entwicklung des gesamten Kulturraums des östlichen Mittelmeerraums</w:t>
      </w:r>
      <w:r w:rsidRPr="008567C6">
        <w:rPr>
          <w:lang w:val="de-AT"/>
        </w:rPr>
        <w:t xml:space="preserve">. Im Mittelalter gehörte Griechenland zum Byzantinischem Reich, das sich in wechselnder Größe rund um das östliche Mittelmeer erstreckte. Bedingt durch die geografisch günstige Lage auch als Handelsknotenpunkt wurden in dieser Phase viele Gewürze und Produkte aus dem Balkan, Indien oder dem arabischen Raum aufgenommen und in die Küche integriert. Dazu zählen Auberginen, Zitrusfrüchte und Kaviar. Auch das Tränken von Süßspeisen in reichlich Zuckersirup sowie einige Zubereitungsarten gehen auf diese Epoche zurück. Sie haben Niederschlag in den jeweiligen Regionenküchen gefunden und sind heute auch noch in regional geprägten Abwandlungen zu finden. Bekanntestes Beispiel ist das Garen in Weinblättern: in Griechenland vegetarisch gefüllt als </w:t>
      </w:r>
      <w:r w:rsidRPr="006A1F7C">
        <w:rPr>
          <w:b/>
          <w:lang w:val="de-AT"/>
        </w:rPr>
        <w:t>Dolmades</w:t>
      </w:r>
      <w:r w:rsidRPr="008567C6">
        <w:rPr>
          <w:lang w:val="de-AT"/>
        </w:rPr>
        <w:t>, findet man diese mit unterschiedlichen Füllungen unter anderem auch in der Türkei, auf dem Balkan und im arabischen Raum.</w:t>
      </w:r>
    </w:p>
    <w:p w:rsidR="008567C6" w:rsidRDefault="008567C6" w:rsidP="008567C6">
      <w:pPr>
        <w:tabs>
          <w:tab w:val="left" w:pos="1080"/>
        </w:tabs>
        <w:rPr>
          <w:lang w:val="de-AT"/>
        </w:rPr>
      </w:pPr>
      <w:r w:rsidRPr="008567C6">
        <w:rPr>
          <w:lang w:val="de-AT"/>
        </w:rPr>
        <w:t xml:space="preserve">Auch in den Jahrhunderten nach dem Byzantinischem Reich ist die Entwicklung der griechischen Küche geprägt von den regionalen politischen Gegebenheiten. Im Spannungsfeld zwischen westlichen (besonders der Venetier) und östlichen (besonders osmanischen) Herrschaftseinflüssen, denen Griechenland nach dem Mittelalter ausgesetzt war, haben die jeweiligen Landesküchen Spuren in der griechischen Küche hinterlassen, die sich besonders in griechischen Regionenküchen </w:t>
      </w:r>
      <w:r w:rsidRPr="008567C6">
        <w:rPr>
          <w:lang w:val="de-AT"/>
        </w:rPr>
        <w:lastRenderedPageBreak/>
        <w:t xml:space="preserve">finden lassen: Auf Korfu zeigt sich der Einfluss Venedigs unter anderem im </w:t>
      </w:r>
      <w:r w:rsidRPr="006A1F7C">
        <w:rPr>
          <w:b/>
          <w:lang w:val="de-AT"/>
        </w:rPr>
        <w:t>Pastitsada,</w:t>
      </w:r>
      <w:r w:rsidRPr="008567C6">
        <w:rPr>
          <w:lang w:val="de-AT"/>
        </w:rPr>
        <w:t xml:space="preserve"> einem von der Zubereitung her italienischen - allerdings griechisch gewürzten - Pastagericht, die kretische Küche hat aus dem arabischen Raum das Garen mit Joghurt übernommen, die in der osmanischen Küche beliebten Gewürze Kreuzkümmel und Zimt sind heute typisch für die Küche Nord-Ost-Griechenlands. Während einige dieser Einflüsse eher regional geblieben sind, gibt es andere, die in ganz Griechenland Verbreitung gefunden haben. Dazu gehört die ursprünglich aus dem arabischen Raum stammende Zubereitungsart, Gemüse mit Fleisch zu schichten und im Ofen zu garen, wie beim Auberginenauflauf Moussaka.</w:t>
      </w:r>
    </w:p>
    <w:p w:rsidR="006A1F7C" w:rsidRPr="006A1F7C" w:rsidRDefault="006A1F7C" w:rsidP="006A1F7C">
      <w:pPr>
        <w:tabs>
          <w:tab w:val="left" w:pos="1080"/>
        </w:tabs>
        <w:rPr>
          <w:color w:val="244061" w:themeColor="accent1" w:themeShade="80"/>
          <w:sz w:val="32"/>
          <w:szCs w:val="32"/>
          <w:lang w:val="de-AT"/>
        </w:rPr>
      </w:pPr>
      <w:r w:rsidRPr="006A1F7C">
        <w:rPr>
          <w:color w:val="244061" w:themeColor="accent1" w:themeShade="80"/>
          <w:sz w:val="32"/>
          <w:szCs w:val="32"/>
          <w:lang w:val="de-AT"/>
        </w:rPr>
        <w:t xml:space="preserve">Zutaten und Zubereitung </w:t>
      </w:r>
    </w:p>
    <w:p w:rsidR="006A1F7C" w:rsidRPr="006A1F7C" w:rsidRDefault="006A1F7C" w:rsidP="006A1F7C">
      <w:pPr>
        <w:tabs>
          <w:tab w:val="left" w:pos="1080"/>
        </w:tabs>
        <w:rPr>
          <w:lang w:val="de-AT"/>
        </w:rPr>
      </w:pPr>
      <w:r w:rsidRPr="006A1F7C">
        <w:rPr>
          <w:lang w:val="de-AT"/>
        </w:rPr>
        <w:t xml:space="preserve">Als eine der Mittelmeerküchen ist die griechische Küche geprägt vom </w:t>
      </w:r>
      <w:r w:rsidRPr="006A1F7C">
        <w:rPr>
          <w:b/>
          <w:lang w:val="de-AT"/>
        </w:rPr>
        <w:t>Verzehr von reichlich Gemüse, Meeresfrüchten und Oliven</w:t>
      </w:r>
      <w:r w:rsidRPr="006A1F7C">
        <w:rPr>
          <w:lang w:val="de-AT"/>
        </w:rPr>
        <w:t xml:space="preserve"> (meist der Sorte Kalamata zum Verzehr, Koroneiki zur Ölpressung), neben den für diese Region typischen Kräutern und Gewürzen und wie hauptsächlich Rigani, ρίγανη (Oregano), Minze, Thymian, Salbei, Zimt und Paprika.</w:t>
      </w:r>
    </w:p>
    <w:p w:rsidR="006A1F7C" w:rsidRPr="006A1F7C" w:rsidRDefault="006A1F7C" w:rsidP="006A1F7C">
      <w:pPr>
        <w:tabs>
          <w:tab w:val="left" w:pos="1080"/>
        </w:tabs>
        <w:rPr>
          <w:lang w:val="de-AT"/>
        </w:rPr>
      </w:pPr>
      <w:r w:rsidRPr="006A1F7C">
        <w:rPr>
          <w:lang w:val="de-AT"/>
        </w:rPr>
        <w:t xml:space="preserve">Die typisch griechische Küche bevorzugt Hauptgerichte, die im Backofen zubereitet werden und entweder dort warm gehalten oder ohnehin nur lauwarm verzehrt werden. Zu allen Gerichten wird Brot, meistens griechisches Weißbrot, gegessen. Man kocht im Allgemeinen mit viel Olivenöl und mit der allgemeinen Anhebung des Lebensstandards in den letzten Jahrzehnten des 20. Jahrhunderts hat </w:t>
      </w:r>
      <w:r w:rsidRPr="006A1F7C">
        <w:rPr>
          <w:b/>
          <w:lang w:val="de-AT"/>
        </w:rPr>
        <w:t>der Fleischkonsum stark zugenommen</w:t>
      </w:r>
      <w:r w:rsidRPr="006A1F7C">
        <w:rPr>
          <w:lang w:val="de-AT"/>
        </w:rPr>
        <w:t>. Neben Schaf- und Ziegenfleisch wird seit alters her auch ein großer Anteil an Schweine- und Rindfleisch verzehrt, das zu einem großen Teil importiert wird. Obwohl die Zahl der in Griechenland gehaltenen Schafe und Ziegen hoch ist, muss Schaffleisch z. B. aus Neuseeland importiert werden, um die Binnennachfrage zu befriedigen.</w:t>
      </w:r>
    </w:p>
    <w:p w:rsidR="006A1F7C" w:rsidRPr="006A1F7C" w:rsidRDefault="006A1F7C" w:rsidP="006A1F7C">
      <w:pPr>
        <w:tabs>
          <w:tab w:val="left" w:pos="1080"/>
        </w:tabs>
        <w:rPr>
          <w:lang w:val="de-AT"/>
        </w:rPr>
      </w:pPr>
      <w:r w:rsidRPr="006A1F7C">
        <w:rPr>
          <w:lang w:val="de-AT"/>
        </w:rPr>
        <w:t xml:space="preserve">In den </w:t>
      </w:r>
      <w:r w:rsidRPr="006A1F7C">
        <w:rPr>
          <w:b/>
          <w:lang w:val="de-AT"/>
        </w:rPr>
        <w:t>Küstenregionen spielt Fisch nach wie vor eine wichtige Rolle</w:t>
      </w:r>
      <w:r w:rsidRPr="006A1F7C">
        <w:rPr>
          <w:lang w:val="de-AT"/>
        </w:rPr>
        <w:t xml:space="preserve"> auf dem Speiseplan, auch wenn wegen der Überfischung des Mittelmeers die Preise für Fisch stark angestiegen sind. Allerdings ist das Angebot durch die in den letzten Jahren stark gestiegene Anzahl der Fischfarmen größer geworden, deren Erzeugnisse jedoch großteils exportiert werden.</w:t>
      </w:r>
    </w:p>
    <w:p w:rsidR="006A1F7C" w:rsidRPr="006A1F7C" w:rsidRDefault="006A1F7C" w:rsidP="006A1F7C">
      <w:pPr>
        <w:tabs>
          <w:tab w:val="left" w:pos="1080"/>
        </w:tabs>
        <w:rPr>
          <w:color w:val="244061" w:themeColor="accent1" w:themeShade="80"/>
          <w:sz w:val="32"/>
          <w:szCs w:val="32"/>
          <w:lang w:val="de-AT"/>
        </w:rPr>
      </w:pPr>
      <w:r w:rsidRPr="006A1F7C">
        <w:rPr>
          <w:color w:val="244061" w:themeColor="accent1" w:themeShade="80"/>
          <w:sz w:val="32"/>
          <w:szCs w:val="32"/>
          <w:lang w:val="de-AT"/>
        </w:rPr>
        <w:t xml:space="preserve">Fastenzeiten </w:t>
      </w:r>
    </w:p>
    <w:p w:rsidR="006A1F7C" w:rsidRPr="006A1F7C" w:rsidRDefault="006A1F7C" w:rsidP="006A1F7C">
      <w:pPr>
        <w:tabs>
          <w:tab w:val="left" w:pos="1080"/>
        </w:tabs>
        <w:rPr>
          <w:lang w:val="de-AT"/>
        </w:rPr>
      </w:pPr>
      <w:r w:rsidRPr="006A1F7C">
        <w:rPr>
          <w:lang w:val="de-AT"/>
        </w:rPr>
        <w:t xml:space="preserve">Art, Verbreitung und Zusammensetzung vieler griechischer Gerichte sind nur im Zusammenhang mit dem in orthodoxen Kirchen weitaus längeren und zumeist auch strenger befolgten Fastenzeiten zu verstehen. Dieses Faktum wird auch bei </w:t>
      </w:r>
      <w:r w:rsidRPr="002A4448">
        <w:rPr>
          <w:b/>
          <w:lang w:val="de-AT"/>
        </w:rPr>
        <w:t xml:space="preserve">Beurteilung der Gesundheit der griechischen Küche oft übersehen. </w:t>
      </w:r>
      <w:r w:rsidRPr="006A1F7C">
        <w:rPr>
          <w:lang w:val="de-AT"/>
        </w:rPr>
        <w:t>In insgesamt zehn Fastenwochen wird auf den Verzehr der meisten tierischen Nahrung völlig verzichtet. Die Beliebtheit von Meeresfrüchten oder Tintenfischen, aber auch von Süßigkeiten wie Halva wird dadurch unterstützt, dass diese Speisen vom Fastengebot ausgenommen sind. Zur vorösterlichen, der längsten Fastenzeit, stehen in ländlichen Gebieten eine große Auswahl an Wildgemüsen (Chorta) und als eiweißhaltige Nahrung Schnecken zur Verfügung. Die auch in griechischen Restaurants in Deutschland angebotene Taramas (Fischrogenpaste) ist eine typische Beilage der Fastenzeit.</w:t>
      </w:r>
    </w:p>
    <w:p w:rsidR="002A4448" w:rsidRDefault="002A4448" w:rsidP="006A1F7C">
      <w:pPr>
        <w:tabs>
          <w:tab w:val="left" w:pos="1080"/>
        </w:tabs>
        <w:rPr>
          <w:lang w:val="de-AT"/>
        </w:rPr>
      </w:pPr>
    </w:p>
    <w:p w:rsidR="00AF18E4" w:rsidRDefault="00AF18E4" w:rsidP="006A1F7C">
      <w:pPr>
        <w:tabs>
          <w:tab w:val="left" w:pos="1080"/>
        </w:tabs>
        <w:rPr>
          <w:color w:val="244061" w:themeColor="accent1" w:themeShade="80"/>
          <w:sz w:val="32"/>
          <w:szCs w:val="32"/>
        </w:rPr>
      </w:pPr>
    </w:p>
    <w:p w:rsidR="006A1F7C" w:rsidRPr="002A4448" w:rsidRDefault="006A1F7C" w:rsidP="006A1F7C">
      <w:pPr>
        <w:tabs>
          <w:tab w:val="left" w:pos="1080"/>
        </w:tabs>
        <w:rPr>
          <w:color w:val="244061" w:themeColor="accent1" w:themeShade="80"/>
          <w:sz w:val="32"/>
          <w:szCs w:val="32"/>
          <w:lang w:val="de-AT"/>
        </w:rPr>
      </w:pPr>
      <w:r w:rsidRPr="002A4448">
        <w:rPr>
          <w:color w:val="244061" w:themeColor="accent1" w:themeShade="80"/>
          <w:sz w:val="32"/>
          <w:szCs w:val="32"/>
          <w:lang w:val="de-AT"/>
        </w:rPr>
        <w:lastRenderedPageBreak/>
        <w:t xml:space="preserve">Esskultur in Restaurants </w:t>
      </w:r>
    </w:p>
    <w:p w:rsidR="006A1F7C" w:rsidRPr="006A1F7C" w:rsidRDefault="006A1F7C" w:rsidP="006A1F7C">
      <w:pPr>
        <w:tabs>
          <w:tab w:val="left" w:pos="1080"/>
        </w:tabs>
        <w:rPr>
          <w:lang w:val="de-AT"/>
        </w:rPr>
      </w:pPr>
      <w:r w:rsidRPr="006A1F7C">
        <w:rPr>
          <w:lang w:val="de-AT"/>
        </w:rPr>
        <w:t xml:space="preserve">Es ist typisch für das Essen in einer griechischen Gaststätte, dass derjenige, der zum Essen einlädt, </w:t>
      </w:r>
      <w:r w:rsidRPr="002A4448">
        <w:rPr>
          <w:b/>
          <w:lang w:val="de-AT"/>
        </w:rPr>
        <w:t>alle Gerichte bestellt, zumeist in überreicher Menge</w:t>
      </w:r>
      <w:r w:rsidRPr="006A1F7C">
        <w:rPr>
          <w:lang w:val="de-AT"/>
        </w:rPr>
        <w:t>. Zu Beginn der Speisenfolge werden meistens eine Reihe von Vorspeisentellern serviert, von denen sich jeder nach Belieben seinen eigenen Teller zusammenstellt. Wird Gebratenes als Hauptspeise serviert, z. B. gebratene Rippen vom Schaf, so stellt der Kellner einen Teller mit Fleisch für alle in die Mitte, von dem sich jeder nimmt. Sollte einer der Gäste das Hauptgericht (etwa wegen der Fleischsorte) nicht mögen, so wird für ihn ein separater kleinerer Teller mitbestellt.</w:t>
      </w:r>
    </w:p>
    <w:p w:rsidR="006A1F7C" w:rsidRPr="006A1F7C" w:rsidRDefault="006A1F7C" w:rsidP="006A1F7C">
      <w:pPr>
        <w:tabs>
          <w:tab w:val="left" w:pos="1080"/>
        </w:tabs>
        <w:rPr>
          <w:lang w:val="de-AT"/>
        </w:rPr>
      </w:pPr>
      <w:r w:rsidRPr="006A1F7C">
        <w:rPr>
          <w:lang w:val="de-AT"/>
        </w:rPr>
        <w:t>Einfachere Restaurants haben eine Vitrine mit den Gerichten des Tages. Der Gastgeber lässt sich diese entweder vom Kellner vortragen, oder geht nach der Getränkebestellung selbst an die Theke. Größere Lokale bieten diesen Service zusätzlich neben dem à la Carte an, da viele Gäste sich von der Qualität der Speisen überzeugen wollen.</w:t>
      </w:r>
    </w:p>
    <w:p w:rsidR="006A1F7C" w:rsidRDefault="006A1F7C" w:rsidP="006A1F7C">
      <w:pPr>
        <w:tabs>
          <w:tab w:val="left" w:pos="1080"/>
        </w:tabs>
        <w:rPr>
          <w:b/>
          <w:lang w:val="de-AT"/>
        </w:rPr>
      </w:pPr>
      <w:r w:rsidRPr="006A1F7C">
        <w:rPr>
          <w:lang w:val="de-AT"/>
        </w:rPr>
        <w:t xml:space="preserve">Die in Mitteleuropa übliche Sitte, dass sich jeder ein eigenes Hauptgericht mit Beilagen auf einem eigenen Teller bestellt, ist in Griechenland eher unüblich. In der Regel wird eher zu späterer Stunde gemeinsam gegessen, vor allem während der Sommerzeit aufgrund der hohen Temperaturen. </w:t>
      </w:r>
      <w:r w:rsidRPr="002A4448">
        <w:rPr>
          <w:b/>
          <w:lang w:val="de-AT"/>
        </w:rPr>
        <w:t>Für die griechische Bevölkerung ist die Geselligkeit beim Essen genau so wichtig wie die Speisen selbst.</w:t>
      </w:r>
    </w:p>
    <w:p w:rsidR="002A4448" w:rsidRDefault="002A4448" w:rsidP="006A1F7C">
      <w:pPr>
        <w:tabs>
          <w:tab w:val="left" w:pos="1080"/>
        </w:tabs>
        <w:rPr>
          <w:b/>
          <w:lang w:val="de-AT"/>
        </w:rPr>
      </w:pPr>
      <w:r>
        <w:rPr>
          <w:b/>
          <w:lang w:val="de-AT"/>
        </w:rPr>
        <w:t>(Quelle:</w:t>
      </w:r>
      <w:r w:rsidRPr="002A4448">
        <w:rPr>
          <w:lang w:val="de-AT"/>
        </w:rPr>
        <w:t xml:space="preserve"> </w:t>
      </w:r>
      <w:hyperlink r:id="rId18" w:history="1">
        <w:r w:rsidRPr="00971F9B">
          <w:rPr>
            <w:rStyle w:val="Hyperlink"/>
            <w:b/>
            <w:lang w:val="de-AT"/>
          </w:rPr>
          <w:t>http://de.wikipedia.org/wiki/Griechische_K%C3%BCche</w:t>
        </w:r>
      </w:hyperlink>
      <w:r>
        <w:rPr>
          <w:b/>
          <w:lang w:val="de-AT"/>
        </w:rPr>
        <w:t>)</w:t>
      </w:r>
    </w:p>
    <w:p w:rsidR="002A4448" w:rsidRDefault="002A4448" w:rsidP="006A1F7C">
      <w:pPr>
        <w:tabs>
          <w:tab w:val="left" w:pos="1080"/>
        </w:tabs>
        <w:rPr>
          <w:b/>
          <w:lang w:val="de-AT"/>
        </w:rPr>
      </w:pPr>
    </w:p>
    <w:p w:rsidR="002A4448" w:rsidRPr="00A22BD4" w:rsidRDefault="002A4448" w:rsidP="006A1F7C">
      <w:pPr>
        <w:tabs>
          <w:tab w:val="left" w:pos="1080"/>
        </w:tabs>
        <w:rPr>
          <w:sz w:val="36"/>
          <w:szCs w:val="36"/>
          <w:u w:val="single"/>
        </w:rPr>
      </w:pPr>
      <w:r w:rsidRPr="00A22BD4">
        <w:rPr>
          <w:sz w:val="36"/>
          <w:szCs w:val="36"/>
          <w:u w:val="single"/>
          <w:lang w:val="de-AT"/>
        </w:rPr>
        <w:t>Die griechische Küche</w:t>
      </w:r>
      <w:r w:rsidR="00A22BD4">
        <w:rPr>
          <w:sz w:val="36"/>
          <w:szCs w:val="36"/>
          <w:u w:val="single"/>
        </w:rPr>
        <w:t xml:space="preserve"> ΙΙ</w:t>
      </w:r>
    </w:p>
    <w:p w:rsidR="002A4448" w:rsidRDefault="002A4448" w:rsidP="006A1F7C">
      <w:pPr>
        <w:tabs>
          <w:tab w:val="left" w:pos="1080"/>
        </w:tabs>
        <w:rPr>
          <w:lang w:val="de-AT"/>
        </w:rPr>
      </w:pPr>
      <w:r w:rsidRPr="002A4448">
        <w:rPr>
          <w:lang w:val="de-AT"/>
        </w:rPr>
        <w:t xml:space="preserve">Die bewegte griechische Geschichte spiegelt sich auch in der griechischen Küche wider. Der interessierte Griechenlandsbesucher wird auf den Speisekarten vor allem Kulinarisches der typisch mediterranen Kochtradition entdecken. </w:t>
      </w:r>
      <w:r>
        <w:rPr>
          <w:lang w:val="de-AT"/>
        </w:rPr>
        <w:t>Darüber hinaus ist die historisch starke Verbundenheit mit der Küche des Nahen Ostens unverkennbar.</w:t>
      </w:r>
    </w:p>
    <w:p w:rsidR="002A4448" w:rsidRDefault="002A4448" w:rsidP="006A1F7C">
      <w:pPr>
        <w:tabs>
          <w:tab w:val="left" w:pos="1080"/>
        </w:tabs>
        <w:rPr>
          <w:lang w:val="de-AT"/>
        </w:rPr>
      </w:pPr>
      <w:r>
        <w:rPr>
          <w:lang w:val="de-AT"/>
        </w:rPr>
        <w:t>Trotz regionaler Spezialitäten gibt es doch einiges, das in ganz Griechenland auf den Tisch kommt. Beispielweise bereitet man nahezu jedes Gericht mit Olivenöl zu. An Ostern wird traditionell mit Freunden und Verwandten Lamm gegrillt. Fleischbällchen gibt es in vielerlei Varianten (Biftekia, Soutzoukakia, Keftedakia, Juvarlakia). Als Beilagen werden Brot, Reis, Kartoffeln, und vor allem Nudelvarietäten gereicht (</w:t>
      </w:r>
      <w:r>
        <w:t>μακαρόνια</w:t>
      </w:r>
      <w:r w:rsidRPr="002A4448">
        <w:rPr>
          <w:lang w:val="de-AT"/>
        </w:rPr>
        <w:t xml:space="preserve">, </w:t>
      </w:r>
      <w:r>
        <w:t>κριθαράκι</w:t>
      </w:r>
      <w:r w:rsidRPr="002A4448">
        <w:rPr>
          <w:lang w:val="de-AT"/>
        </w:rPr>
        <w:t xml:space="preserve">, </w:t>
      </w:r>
      <w:r>
        <w:t>κοφτό</w:t>
      </w:r>
      <w:r w:rsidRPr="002A4448">
        <w:rPr>
          <w:lang w:val="de-AT"/>
        </w:rPr>
        <w:t xml:space="preserve"> </w:t>
      </w:r>
      <w:r>
        <w:t>μακαρονάκι</w:t>
      </w:r>
      <w:r w:rsidRPr="002A4448">
        <w:rPr>
          <w:lang w:val="de-AT"/>
        </w:rPr>
        <w:t xml:space="preserve">, </w:t>
      </w:r>
      <w:r>
        <w:t>χυλοπίτες</w:t>
      </w:r>
      <w:r w:rsidRPr="002A4448">
        <w:rPr>
          <w:lang w:val="de-AT"/>
        </w:rPr>
        <w:t>).</w:t>
      </w:r>
      <w:r w:rsidR="001654BE">
        <w:rPr>
          <w:lang w:val="de-AT"/>
        </w:rPr>
        <w:t xml:space="preserve"> </w:t>
      </w:r>
    </w:p>
    <w:p w:rsidR="001654BE" w:rsidRDefault="001654BE" w:rsidP="006A1F7C">
      <w:pPr>
        <w:tabs>
          <w:tab w:val="left" w:pos="1080"/>
        </w:tabs>
        <w:rPr>
          <w:lang w:val="de-AT"/>
        </w:rPr>
      </w:pPr>
      <w:r>
        <w:rPr>
          <w:lang w:val="de-AT"/>
        </w:rPr>
        <w:t>Für ihre medizinischen Heilkräfte bekannt sind griechische Kräuter und Heilpflanzen, die zu Salaten und Beilagen verarbeitet werden. Darüber hinaus sind der typische griechische Bauernsalat und der Kretisch Salat weit verbreitet. Zum Frühstück sind gefüllte Teigtaschen (</w:t>
      </w:r>
      <w:r>
        <w:t>πίτες</w:t>
      </w:r>
      <w:r>
        <w:rPr>
          <w:lang w:val="de-AT"/>
        </w:rPr>
        <w:t xml:space="preserve">) gefüllt mit Schokolade, Wurst oder Käse beliebt. In den Sommermonaten werden viele Gerichte kalt, </w:t>
      </w:r>
      <w:r w:rsidR="00884B42">
        <w:rPr>
          <w:lang w:val="de-AT"/>
        </w:rPr>
        <w:t>beziehungsweise</w:t>
      </w:r>
      <w:r w:rsidR="00E63A7C">
        <w:rPr>
          <w:lang w:val="de-AT"/>
        </w:rPr>
        <w:t xml:space="preserve"> bei Zimmertemperatur gegessen, die sogenannten </w:t>
      </w:r>
      <w:r w:rsidR="00E63A7C">
        <w:t>λαδερά</w:t>
      </w:r>
      <w:r w:rsidR="00E63A7C">
        <w:rPr>
          <w:lang w:val="de-AT"/>
        </w:rPr>
        <w:t xml:space="preserve"> (mit Öl gekocht)</w:t>
      </w:r>
      <w:r w:rsidR="00E63A7C" w:rsidRPr="00E63A7C">
        <w:rPr>
          <w:lang w:val="de-AT"/>
        </w:rPr>
        <w:t xml:space="preserve">. </w:t>
      </w:r>
      <w:r w:rsidR="00E63A7C">
        <w:rPr>
          <w:lang w:val="de-AT"/>
        </w:rPr>
        <w:t xml:space="preserve">Diese Speisen bestehen hauptsächlich aus Gemüse </w:t>
      </w:r>
      <w:r w:rsidR="00A2773A">
        <w:rPr>
          <w:lang w:val="de-AT"/>
        </w:rPr>
        <w:t xml:space="preserve">wie Erbsen und Okraschoten, Öl, Tomatensoße und Gewürzen. </w:t>
      </w:r>
    </w:p>
    <w:p w:rsidR="00A2773A" w:rsidRDefault="00A2773A" w:rsidP="006A1F7C">
      <w:pPr>
        <w:tabs>
          <w:tab w:val="left" w:pos="1080"/>
        </w:tabs>
        <w:rPr>
          <w:lang w:val="de-AT"/>
        </w:rPr>
      </w:pPr>
      <w:r>
        <w:rPr>
          <w:lang w:val="de-AT"/>
        </w:rPr>
        <w:t xml:space="preserve">Typisch für die griechische Küche sind auch ihre Gewürze. Zwar wird wie überall mit Salz und Pfeffer gewürzt, </w:t>
      </w:r>
      <w:r w:rsidR="00FB774A">
        <w:rPr>
          <w:lang w:val="de-AT"/>
        </w:rPr>
        <w:t>aber auch Oregano(</w:t>
      </w:r>
      <w:r w:rsidR="00FB774A">
        <w:t>ρίγανη</w:t>
      </w:r>
      <w:r w:rsidR="00FB774A">
        <w:rPr>
          <w:lang w:val="de-AT"/>
        </w:rPr>
        <w:t>), Dill (</w:t>
      </w:r>
      <w:r w:rsidR="00FB774A">
        <w:t>άνηθος</w:t>
      </w:r>
      <w:r w:rsidR="00FB774A" w:rsidRPr="00FB774A">
        <w:rPr>
          <w:lang w:val="de-AT"/>
        </w:rPr>
        <w:t>)</w:t>
      </w:r>
      <w:r w:rsidR="00FB774A">
        <w:rPr>
          <w:lang w:val="de-AT"/>
        </w:rPr>
        <w:t xml:space="preserve">, Petersilie </w:t>
      </w:r>
      <w:r w:rsidR="00FB774A" w:rsidRPr="00FB774A">
        <w:rPr>
          <w:lang w:val="de-AT"/>
        </w:rPr>
        <w:t>(</w:t>
      </w:r>
      <w:r w:rsidR="00FB774A">
        <w:t>μαιντανός</w:t>
      </w:r>
      <w:r w:rsidR="00FB774A" w:rsidRPr="00FB774A">
        <w:rPr>
          <w:lang w:val="de-AT"/>
        </w:rPr>
        <w:t xml:space="preserve">), </w:t>
      </w:r>
      <w:r w:rsidR="00FB774A">
        <w:rPr>
          <w:lang w:val="de-AT"/>
        </w:rPr>
        <w:t>Minze (</w:t>
      </w:r>
      <w:r w:rsidR="00FB774A">
        <w:t>δυόσμος</w:t>
      </w:r>
      <w:r w:rsidR="00FB774A" w:rsidRPr="00FB774A">
        <w:rPr>
          <w:lang w:val="de-AT"/>
        </w:rPr>
        <w:t>)</w:t>
      </w:r>
      <w:r w:rsidR="00FB774A">
        <w:rPr>
          <w:lang w:val="de-AT"/>
        </w:rPr>
        <w:t xml:space="preserve"> und Basilikum kommen zum Einsatz. Knoblauch begleitet </w:t>
      </w:r>
      <w:r w:rsidR="00884B42">
        <w:rPr>
          <w:lang w:val="de-AT"/>
        </w:rPr>
        <w:t xml:space="preserve">traditionell die Fleischgerichte, während Kreuzkümmel </w:t>
      </w:r>
      <w:r w:rsidR="00884B42" w:rsidRPr="00884B42">
        <w:rPr>
          <w:lang w:val="de-AT"/>
        </w:rPr>
        <w:t>(</w:t>
      </w:r>
      <w:r w:rsidR="00884B42">
        <w:t>κύμινο</w:t>
      </w:r>
      <w:r w:rsidR="00884B42" w:rsidRPr="00884B42">
        <w:rPr>
          <w:lang w:val="de-AT"/>
        </w:rPr>
        <w:t>)</w:t>
      </w:r>
      <w:r w:rsidR="00884B42">
        <w:rPr>
          <w:lang w:val="de-AT"/>
        </w:rPr>
        <w:t xml:space="preserve"> hauptsächlich im Nordosten Griechenlands benutzt wird.</w:t>
      </w:r>
    </w:p>
    <w:p w:rsidR="00486C06" w:rsidRDefault="00486C06" w:rsidP="006A1F7C">
      <w:pPr>
        <w:tabs>
          <w:tab w:val="left" w:pos="1080"/>
        </w:tabs>
        <w:rPr>
          <w:lang w:val="de-AT"/>
        </w:rPr>
      </w:pPr>
      <w:r>
        <w:rPr>
          <w:lang w:val="de-AT"/>
        </w:rPr>
        <w:lastRenderedPageBreak/>
        <w:t xml:space="preserve">Auch in der griechischen Küche fehlt es nicht an </w:t>
      </w:r>
      <w:r>
        <w:t>επιδόρπια</w:t>
      </w:r>
      <w:r w:rsidRPr="00486C06">
        <w:rPr>
          <w:lang w:val="de-AT"/>
        </w:rPr>
        <w:t xml:space="preserve"> (</w:t>
      </w:r>
      <w:r>
        <w:rPr>
          <w:lang w:val="de-AT"/>
        </w:rPr>
        <w:t>Nachspeisen</w:t>
      </w:r>
      <w:r w:rsidRPr="00486C06">
        <w:rPr>
          <w:lang w:val="de-AT"/>
        </w:rPr>
        <w:t>)</w:t>
      </w:r>
      <w:r>
        <w:rPr>
          <w:lang w:val="de-AT"/>
        </w:rPr>
        <w:t xml:space="preserve"> und </w:t>
      </w:r>
      <w:r>
        <w:t>γλυκά</w:t>
      </w:r>
      <w:r w:rsidRPr="00486C06">
        <w:rPr>
          <w:lang w:val="de-AT"/>
        </w:rPr>
        <w:t xml:space="preserve"> (</w:t>
      </w:r>
      <w:r>
        <w:rPr>
          <w:lang w:val="de-AT"/>
        </w:rPr>
        <w:t>Süßigkeiten</w:t>
      </w:r>
      <w:r w:rsidRPr="00486C06">
        <w:rPr>
          <w:lang w:val="de-AT"/>
        </w:rPr>
        <w:t xml:space="preserve">). </w:t>
      </w:r>
      <w:r>
        <w:rPr>
          <w:lang w:val="de-AT"/>
        </w:rPr>
        <w:t xml:space="preserve">Sie sind für mitteleuropäische Verhältnisse sehr süß, da sie mit </w:t>
      </w:r>
      <w:r w:rsidR="00FA3681">
        <w:rPr>
          <w:lang w:val="de-AT"/>
        </w:rPr>
        <w:t xml:space="preserve">reichlich Zucker und Honig zubereitet werden. Neben Kuchen, Torten und Eis werden auch Nüsse und Blätterteig häufig serviert. Typische Süßigkeiten sind </w:t>
      </w:r>
      <w:r w:rsidR="00FA3681">
        <w:t xml:space="preserve">λουκούμι </w:t>
      </w:r>
      <w:r w:rsidR="00FA3681">
        <w:rPr>
          <w:lang w:val="de-AT"/>
        </w:rPr>
        <w:t xml:space="preserve">und </w:t>
      </w:r>
      <w:r w:rsidR="00FA3681">
        <w:t>χαλβάς.</w:t>
      </w:r>
      <w:r>
        <w:rPr>
          <w:lang w:val="de-AT"/>
        </w:rPr>
        <w:t xml:space="preserve"> </w:t>
      </w:r>
    </w:p>
    <w:p w:rsidR="00FA3681" w:rsidRDefault="00FA3681" w:rsidP="006A1F7C">
      <w:pPr>
        <w:tabs>
          <w:tab w:val="left" w:pos="1080"/>
        </w:tabs>
      </w:pPr>
      <w:r>
        <w:rPr>
          <w:lang w:val="de-AT"/>
        </w:rPr>
        <w:t>Trotz</w:t>
      </w:r>
      <w:r w:rsidR="00C75C43">
        <w:rPr>
          <w:lang w:val="de-AT"/>
        </w:rPr>
        <w:t xml:space="preserve"> der vielseitigen und schmackhaften Küche Griechenlands wird auch hierzulande häufig auf griechisches Fastfood zurückgegriffen: Souvlaki, in Fladenbrot gehülltes Fleisch mit Gemüse, Pommes frites und unterschiedlichen Soßen.</w:t>
      </w:r>
    </w:p>
    <w:p w:rsidR="00AF18E4" w:rsidRPr="00AF18E4" w:rsidRDefault="00AF18E4" w:rsidP="006A1F7C">
      <w:pPr>
        <w:tabs>
          <w:tab w:val="left" w:pos="1080"/>
        </w:tabs>
        <w:rPr>
          <w:b/>
          <w:lang w:val="de-AT"/>
        </w:rPr>
      </w:pPr>
      <w:r w:rsidRPr="00AF18E4">
        <w:rPr>
          <w:b/>
          <w:lang w:val="de-AT"/>
        </w:rPr>
        <w:t>(Quelle:Jassu! Neugriechisch für Anfäger)</w:t>
      </w:r>
    </w:p>
    <w:p w:rsidR="00AF18E4" w:rsidRPr="00AF18E4" w:rsidRDefault="00AF18E4" w:rsidP="006A1F7C">
      <w:pPr>
        <w:tabs>
          <w:tab w:val="left" w:pos="1080"/>
        </w:tabs>
        <w:rPr>
          <w:lang w:val="de-AT"/>
        </w:rPr>
      </w:pPr>
    </w:p>
    <w:p w:rsidR="0052524E" w:rsidRDefault="0052524E" w:rsidP="006A1F7C">
      <w:pPr>
        <w:pBdr>
          <w:bottom w:val="single" w:sz="12" w:space="1" w:color="auto"/>
        </w:pBdr>
        <w:tabs>
          <w:tab w:val="left" w:pos="1080"/>
        </w:tabs>
        <w:rPr>
          <w:lang w:val="de-AT"/>
        </w:rPr>
      </w:pPr>
    </w:p>
    <w:p w:rsidR="0052524E" w:rsidRPr="00AF18E4" w:rsidRDefault="0065625C" w:rsidP="0065625C">
      <w:pPr>
        <w:tabs>
          <w:tab w:val="left" w:pos="1080"/>
        </w:tabs>
        <w:jc w:val="center"/>
        <w:rPr>
          <w:b/>
          <w:spacing w:val="60"/>
          <w:sz w:val="40"/>
          <w:szCs w:val="40"/>
          <w:lang w:val="de-A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65625C">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Στην</w:t>
      </w:r>
      <w:r w:rsidRPr="00AF18E4">
        <w:rPr>
          <w:b/>
          <w:spacing w:val="60"/>
          <w:sz w:val="40"/>
          <w:szCs w:val="40"/>
          <w:lang w:val="de-A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Pr="0065625C">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ταβέρνα</w:t>
      </w:r>
    </w:p>
    <w:p w:rsidR="0052524E" w:rsidRDefault="0052524E" w:rsidP="006A1F7C">
      <w:pPr>
        <w:tabs>
          <w:tab w:val="left" w:pos="1080"/>
        </w:tabs>
        <w:rPr>
          <w:lang w:val="de-AT"/>
        </w:rPr>
      </w:pPr>
    </w:p>
    <w:p w:rsidR="00261E6A" w:rsidRPr="0052524E" w:rsidRDefault="0052524E" w:rsidP="00261E6A">
      <w:pPr>
        <w:tabs>
          <w:tab w:val="left" w:pos="1080"/>
        </w:tabs>
      </w:pPr>
      <w:r>
        <w:rPr>
          <w:noProof/>
          <w:lang w:val="en-US"/>
        </w:rPr>
        <w:drawing>
          <wp:anchor distT="0" distB="0" distL="114300" distR="114300" simplePos="0" relativeHeight="251691008" behindDoc="1" locked="0" layoutInCell="1" allowOverlap="1">
            <wp:simplePos x="0" y="0"/>
            <wp:positionH relativeFrom="column">
              <wp:posOffset>-4445</wp:posOffset>
            </wp:positionH>
            <wp:positionV relativeFrom="paragraph">
              <wp:posOffset>-1905</wp:posOffset>
            </wp:positionV>
            <wp:extent cx="1918335" cy="1439545"/>
            <wp:effectExtent l="0" t="0" r="5715" b="8255"/>
            <wp:wrapTight wrapText="bothSides">
              <wp:wrapPolygon edited="0">
                <wp:start x="0" y="0"/>
                <wp:lineTo x="0" y="21438"/>
                <wp:lineTo x="21450" y="21438"/>
                <wp:lineTo x="21450" y="0"/>
                <wp:lineTo x="0" y="0"/>
              </wp:wrapPolygon>
            </wp:wrapTight>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1918335" cy="1439545"/>
                    </a:xfrm>
                    <a:prstGeom prst="rect">
                      <a:avLst/>
                    </a:prstGeom>
                  </pic:spPr>
                </pic:pic>
              </a:graphicData>
            </a:graphic>
            <wp14:sizeRelH relativeFrom="page">
              <wp14:pctWidth>0</wp14:pctWidth>
            </wp14:sizeRelH>
            <wp14:sizeRelV relativeFrom="page">
              <wp14:pctHeight>0</wp14:pctHeight>
            </wp14:sizeRelV>
          </wp:anchor>
        </w:drawing>
      </w:r>
      <w:r w:rsidR="00261E6A" w:rsidRPr="00261E6A">
        <w:rPr>
          <w:b/>
        </w:rPr>
        <w:t>Άννα:</w:t>
      </w:r>
      <w:r w:rsidR="00261E6A" w:rsidRPr="00261E6A">
        <w:t xml:space="preserve"> </w:t>
      </w:r>
      <w:r w:rsidR="00261E6A" w:rsidRPr="00261E6A">
        <w:tab/>
        <w:t>Αχ, ωραία είναι εδώ!</w:t>
      </w:r>
    </w:p>
    <w:p w:rsidR="00261E6A" w:rsidRPr="00261E6A" w:rsidRDefault="00261E6A" w:rsidP="00261E6A">
      <w:pPr>
        <w:tabs>
          <w:tab w:val="left" w:pos="1080"/>
        </w:tabs>
      </w:pPr>
      <w:r w:rsidRPr="00D16239">
        <w:rPr>
          <w:b/>
        </w:rPr>
        <w:t>Κώστας:</w:t>
      </w:r>
      <w:r w:rsidRPr="00261E6A">
        <w:t xml:space="preserve"> </w:t>
      </w:r>
      <w:r w:rsidRPr="00261E6A">
        <w:tab/>
        <w:t>Να παραγγείλουμε;</w:t>
      </w:r>
    </w:p>
    <w:p w:rsidR="00261E6A" w:rsidRPr="00261E6A" w:rsidRDefault="00261E6A" w:rsidP="00261E6A">
      <w:pPr>
        <w:tabs>
          <w:tab w:val="left" w:pos="1080"/>
        </w:tabs>
      </w:pPr>
      <w:r w:rsidRPr="00D16239">
        <w:rPr>
          <w:b/>
        </w:rPr>
        <w:t>Σερβιτόρος:</w:t>
      </w:r>
      <w:r w:rsidRPr="00261E6A">
        <w:t xml:space="preserve"> </w:t>
      </w:r>
      <w:r w:rsidRPr="00261E6A">
        <w:tab/>
        <w:t>Έρχομαι αμέσως! ...Καλησπέρα σας.</w:t>
      </w:r>
    </w:p>
    <w:p w:rsidR="00261E6A" w:rsidRPr="00261E6A" w:rsidRDefault="00261E6A" w:rsidP="00261E6A">
      <w:pPr>
        <w:tabs>
          <w:tab w:val="left" w:pos="1080"/>
        </w:tabs>
      </w:pPr>
      <w:r w:rsidRPr="00D16239">
        <w:rPr>
          <w:b/>
        </w:rPr>
        <w:t>Κώστας:</w:t>
      </w:r>
      <w:r w:rsidRPr="00261E6A">
        <w:t xml:space="preserve"> </w:t>
      </w:r>
      <w:r w:rsidRPr="00261E6A">
        <w:tab/>
        <w:t>Καλησπέρα.</w:t>
      </w:r>
    </w:p>
    <w:p w:rsidR="00261E6A" w:rsidRPr="00261E6A" w:rsidRDefault="00261E6A" w:rsidP="00261E6A">
      <w:pPr>
        <w:tabs>
          <w:tab w:val="left" w:pos="1080"/>
        </w:tabs>
      </w:pPr>
      <w:r w:rsidRPr="00D16239">
        <w:rPr>
          <w:b/>
        </w:rPr>
        <w:t xml:space="preserve">Σερβιτόρος: </w:t>
      </w:r>
      <w:r w:rsidRPr="00261E6A">
        <w:tab/>
        <w:t>Σας ακούω…</w:t>
      </w:r>
    </w:p>
    <w:p w:rsidR="00261E6A" w:rsidRPr="00261E6A" w:rsidRDefault="00261E6A" w:rsidP="00261E6A">
      <w:pPr>
        <w:tabs>
          <w:tab w:val="left" w:pos="1080"/>
        </w:tabs>
      </w:pPr>
      <w:r w:rsidRPr="00D16239">
        <w:rPr>
          <w:b/>
        </w:rPr>
        <w:t>Κώστας:</w:t>
      </w:r>
      <w:r w:rsidRPr="00261E6A">
        <w:t xml:space="preserve"> </w:t>
      </w:r>
      <w:r w:rsidRPr="00261E6A">
        <w:tab/>
        <w:t>Έλα, Μαρία. Πρότεινε εσύ. Τι θέλεις να πιούμε;</w:t>
      </w:r>
    </w:p>
    <w:p w:rsidR="00261E6A" w:rsidRPr="00261E6A" w:rsidRDefault="00261E6A" w:rsidP="00261E6A">
      <w:pPr>
        <w:tabs>
          <w:tab w:val="left" w:pos="1080"/>
        </w:tabs>
      </w:pPr>
      <w:r w:rsidRPr="00D16239">
        <w:rPr>
          <w:b/>
        </w:rPr>
        <w:t>Μαρία:</w:t>
      </w:r>
      <w:r w:rsidRPr="00261E6A">
        <w:t xml:space="preserve"> </w:t>
      </w:r>
      <w:r w:rsidRPr="00261E6A">
        <w:tab/>
        <w:t>Να πιούμε κρασί;</w:t>
      </w:r>
    </w:p>
    <w:p w:rsidR="00261E6A" w:rsidRPr="00261E6A" w:rsidRDefault="00261E6A" w:rsidP="00261E6A">
      <w:pPr>
        <w:tabs>
          <w:tab w:val="left" w:pos="1080"/>
        </w:tabs>
      </w:pPr>
      <w:r w:rsidRPr="00D16239">
        <w:rPr>
          <w:b/>
        </w:rPr>
        <w:t>Κώστας:</w:t>
      </w:r>
      <w:r w:rsidRPr="00261E6A">
        <w:t xml:space="preserve"> </w:t>
      </w:r>
      <w:r w:rsidRPr="00261E6A">
        <w:tab/>
        <w:t>Έχετε κρασί χύμα;</w:t>
      </w:r>
    </w:p>
    <w:p w:rsidR="00261E6A" w:rsidRPr="00261E6A" w:rsidRDefault="00261E6A" w:rsidP="00261E6A">
      <w:pPr>
        <w:tabs>
          <w:tab w:val="left" w:pos="1080"/>
        </w:tabs>
      </w:pPr>
      <w:r w:rsidRPr="00D16239">
        <w:rPr>
          <w:b/>
        </w:rPr>
        <w:t>Σερβιτόρος:</w:t>
      </w:r>
      <w:r w:rsidRPr="00261E6A">
        <w:t xml:space="preserve"> </w:t>
      </w:r>
      <w:r w:rsidRPr="00261E6A">
        <w:tab/>
      </w:r>
      <w:r w:rsidRPr="00261E6A">
        <w:rPr>
          <w:lang w:val="de-AT"/>
        </w:rPr>
        <w:t>B</w:t>
      </w:r>
      <w:r w:rsidRPr="00261E6A">
        <w:t>εβαίως, έχουμε και λευκό και κόκκινο.</w:t>
      </w:r>
    </w:p>
    <w:p w:rsidR="00261E6A" w:rsidRPr="00261E6A" w:rsidRDefault="00261E6A" w:rsidP="00261E6A">
      <w:pPr>
        <w:tabs>
          <w:tab w:val="left" w:pos="1080"/>
        </w:tabs>
      </w:pPr>
      <w:r w:rsidRPr="00D16239">
        <w:rPr>
          <w:b/>
        </w:rPr>
        <w:t>Κώστας:</w:t>
      </w:r>
      <w:r w:rsidRPr="00261E6A">
        <w:t xml:space="preserve"> </w:t>
      </w:r>
      <w:r w:rsidRPr="00261E6A">
        <w:tab/>
        <w:t>Ωραία...Φέρτε μας μισό κιλό κόκκινο... Θέλουμε και μεζεδάκια: ένα τζατζίκι, δύο κολοκυθάκια τηγανητά, δύο πατάτες, μία χωριάτικη σαλάτα, μία φέτα...</w:t>
      </w:r>
    </w:p>
    <w:p w:rsidR="00261E6A" w:rsidRPr="00261E6A" w:rsidRDefault="00261E6A" w:rsidP="00261E6A">
      <w:pPr>
        <w:tabs>
          <w:tab w:val="left" w:pos="1080"/>
        </w:tabs>
      </w:pPr>
      <w:r w:rsidRPr="00D16239">
        <w:rPr>
          <w:b/>
        </w:rPr>
        <w:t>Σερβιτόρος</w:t>
      </w:r>
      <w:r w:rsidR="00D16239">
        <w:t>:</w:t>
      </w:r>
      <w:r w:rsidRPr="00261E6A">
        <w:tab/>
        <w:t>Σας προτείνω να δοκιμάσετε τα μύδια σαγανάκι. Είναι πολύ ωραία!</w:t>
      </w:r>
    </w:p>
    <w:p w:rsidR="00261E6A" w:rsidRPr="00261E6A" w:rsidRDefault="00261E6A" w:rsidP="00261E6A">
      <w:pPr>
        <w:tabs>
          <w:tab w:val="left" w:pos="1080"/>
        </w:tabs>
      </w:pPr>
      <w:r w:rsidRPr="00D16239">
        <w:rPr>
          <w:b/>
        </w:rPr>
        <w:t>Κώστας:</w:t>
      </w:r>
      <w:r w:rsidRPr="00261E6A">
        <w:t xml:space="preserve"> </w:t>
      </w:r>
      <w:r w:rsidRPr="00261E6A">
        <w:tab/>
        <w:t>Γιατί όχι; Φέρτε μας και μια μερίδα μύδια.</w:t>
      </w:r>
    </w:p>
    <w:p w:rsidR="00261E6A" w:rsidRPr="00261E6A" w:rsidRDefault="00261E6A" w:rsidP="00261E6A">
      <w:pPr>
        <w:tabs>
          <w:tab w:val="left" w:pos="1080"/>
        </w:tabs>
      </w:pPr>
      <w:r w:rsidRPr="00D16239">
        <w:rPr>
          <w:b/>
        </w:rPr>
        <w:t>Σερβιτόρος:</w:t>
      </w:r>
      <w:r w:rsidRPr="00261E6A">
        <w:t xml:space="preserve"> </w:t>
      </w:r>
      <w:r w:rsidRPr="00261E6A">
        <w:tab/>
        <w:t>Εντάξει;</w:t>
      </w:r>
    </w:p>
    <w:p w:rsidR="00261E6A" w:rsidRPr="00261E6A" w:rsidRDefault="00261E6A" w:rsidP="00261E6A">
      <w:pPr>
        <w:tabs>
          <w:tab w:val="left" w:pos="1080"/>
        </w:tabs>
      </w:pPr>
      <w:r w:rsidRPr="00D16239">
        <w:rPr>
          <w:b/>
        </w:rPr>
        <w:t>Κώστας:</w:t>
      </w:r>
      <w:r w:rsidRPr="00261E6A">
        <w:t xml:space="preserve"> </w:t>
      </w:r>
      <w:r w:rsidRPr="00261E6A">
        <w:tab/>
        <w:t>Όχι, ένα λεπτό! Μη φεύγετε! Έχουμε και το κύριο πιάτο. Μαρία, λέγε. Εσύ τι θέλεις;</w:t>
      </w:r>
    </w:p>
    <w:p w:rsidR="00261E6A" w:rsidRPr="00261E6A" w:rsidRDefault="00261E6A" w:rsidP="00261E6A">
      <w:pPr>
        <w:tabs>
          <w:tab w:val="left" w:pos="1080"/>
        </w:tabs>
      </w:pPr>
      <w:r w:rsidRPr="00D16239">
        <w:rPr>
          <w:b/>
        </w:rPr>
        <w:t>Μαρία:</w:t>
      </w:r>
      <w:r w:rsidRPr="00261E6A">
        <w:t xml:space="preserve"> </w:t>
      </w:r>
      <w:r w:rsidRPr="00261E6A">
        <w:tab/>
        <w:t>Ένα σουβλάκι με ρύζι.</w:t>
      </w:r>
    </w:p>
    <w:p w:rsidR="00261E6A" w:rsidRPr="00261E6A" w:rsidRDefault="00261E6A" w:rsidP="00261E6A">
      <w:pPr>
        <w:tabs>
          <w:tab w:val="left" w:pos="1080"/>
        </w:tabs>
        <w:rPr>
          <w:lang w:val="de-AT"/>
        </w:rPr>
      </w:pPr>
      <w:r w:rsidRPr="00D16239">
        <w:rPr>
          <w:b/>
          <w:lang w:val="de-AT"/>
        </w:rPr>
        <w:t>Κώστας:</w:t>
      </w:r>
      <w:r w:rsidRPr="00261E6A">
        <w:rPr>
          <w:lang w:val="de-AT"/>
        </w:rPr>
        <w:t xml:space="preserve"> </w:t>
      </w:r>
      <w:r w:rsidRPr="00261E6A">
        <w:rPr>
          <w:lang w:val="de-AT"/>
        </w:rPr>
        <w:tab/>
        <w:t>Άννα, εσύ;</w:t>
      </w:r>
    </w:p>
    <w:p w:rsidR="00261E6A" w:rsidRPr="00261E6A" w:rsidRDefault="00261E6A" w:rsidP="00261E6A">
      <w:pPr>
        <w:tabs>
          <w:tab w:val="left" w:pos="1080"/>
        </w:tabs>
      </w:pPr>
      <w:r w:rsidRPr="00D16239">
        <w:rPr>
          <w:b/>
        </w:rPr>
        <w:t>Άννα:</w:t>
      </w:r>
      <w:r w:rsidRPr="00261E6A">
        <w:t xml:space="preserve"> </w:t>
      </w:r>
      <w:r w:rsidRPr="00261E6A">
        <w:tab/>
        <w:t>Εγώ θέλω ... ντομάτες γεμιστές.</w:t>
      </w:r>
    </w:p>
    <w:p w:rsidR="00261E6A" w:rsidRPr="00261E6A" w:rsidRDefault="00261E6A" w:rsidP="00261E6A">
      <w:pPr>
        <w:tabs>
          <w:tab w:val="left" w:pos="1080"/>
        </w:tabs>
      </w:pPr>
      <w:r w:rsidRPr="00D16239">
        <w:rPr>
          <w:b/>
        </w:rPr>
        <w:lastRenderedPageBreak/>
        <w:t>Κώστας:</w:t>
      </w:r>
      <w:r w:rsidRPr="00261E6A">
        <w:t xml:space="preserve"> </w:t>
      </w:r>
      <w:r w:rsidRPr="00261E6A">
        <w:tab/>
        <w:t>Και εγώ ....παστίτσιο.</w:t>
      </w:r>
    </w:p>
    <w:p w:rsidR="00261E6A" w:rsidRPr="00261E6A" w:rsidRDefault="00261E6A" w:rsidP="00261E6A">
      <w:pPr>
        <w:tabs>
          <w:tab w:val="left" w:pos="1080"/>
        </w:tabs>
      </w:pPr>
      <w:r w:rsidRPr="00D16239">
        <w:rPr>
          <w:b/>
        </w:rPr>
        <w:t>Μαρία:</w:t>
      </w:r>
      <w:r w:rsidRPr="00261E6A">
        <w:t xml:space="preserve"> </w:t>
      </w:r>
      <w:r w:rsidRPr="00261E6A">
        <w:tab/>
        <w:t>Φέρνετε και ένα μπουκάλι νερό σας παρακαλώ;</w:t>
      </w:r>
    </w:p>
    <w:p w:rsidR="00261E6A" w:rsidRPr="00261E6A" w:rsidRDefault="00261E6A" w:rsidP="00261E6A">
      <w:pPr>
        <w:tabs>
          <w:tab w:val="left" w:pos="1080"/>
        </w:tabs>
      </w:pPr>
      <w:r w:rsidRPr="00D16239">
        <w:rPr>
          <w:b/>
        </w:rPr>
        <w:t xml:space="preserve">Σερβιτόρος: </w:t>
      </w:r>
      <w:r w:rsidRPr="00D16239">
        <w:rPr>
          <w:b/>
        </w:rPr>
        <w:tab/>
      </w:r>
      <w:r w:rsidRPr="00261E6A">
        <w:t>Βεβαίως! Ευχαριστώ.</w:t>
      </w:r>
    </w:p>
    <w:p w:rsidR="00261E6A" w:rsidRPr="00261E6A" w:rsidRDefault="00261E6A" w:rsidP="00261E6A">
      <w:pPr>
        <w:tabs>
          <w:tab w:val="left" w:pos="1080"/>
        </w:tabs>
      </w:pPr>
      <w:r w:rsidRPr="00D16239">
        <w:rPr>
          <w:b/>
        </w:rPr>
        <w:t>Κώστας:</w:t>
      </w:r>
      <w:r w:rsidRPr="00261E6A">
        <w:t xml:space="preserve"> </w:t>
      </w:r>
      <w:r w:rsidRPr="00261E6A">
        <w:tab/>
        <w:t>Και εμείς.</w:t>
      </w:r>
    </w:p>
    <w:p w:rsidR="00261E6A" w:rsidRPr="00261E6A" w:rsidRDefault="00261E6A" w:rsidP="00261E6A">
      <w:pPr>
        <w:tabs>
          <w:tab w:val="left" w:pos="1080"/>
        </w:tabs>
      </w:pPr>
      <w:r w:rsidRPr="00D16239">
        <w:rPr>
          <w:b/>
        </w:rPr>
        <w:t>Μαρία:</w:t>
      </w:r>
      <w:r w:rsidRPr="00261E6A">
        <w:t xml:space="preserve"> </w:t>
      </w:r>
      <w:r w:rsidRPr="00261E6A">
        <w:tab/>
        <w:t>Κώστα μου, χρόνια πολλά. Στην υγειά σου!</w:t>
      </w:r>
    </w:p>
    <w:p w:rsidR="00261E6A" w:rsidRPr="00261E6A" w:rsidRDefault="00261E6A" w:rsidP="00261E6A">
      <w:pPr>
        <w:tabs>
          <w:tab w:val="left" w:pos="1080"/>
        </w:tabs>
      </w:pPr>
      <w:r w:rsidRPr="00D16239">
        <w:rPr>
          <w:b/>
        </w:rPr>
        <w:t>Άννα:</w:t>
      </w:r>
      <w:r w:rsidRPr="00261E6A">
        <w:t xml:space="preserve"> </w:t>
      </w:r>
      <w:r w:rsidRPr="00261E6A">
        <w:tab/>
        <w:t>Και του χρόνου! Να είσαι καλά!</w:t>
      </w:r>
    </w:p>
    <w:p w:rsidR="00261E6A" w:rsidRDefault="00261E6A" w:rsidP="00261E6A">
      <w:pPr>
        <w:tabs>
          <w:tab w:val="left" w:pos="1080"/>
        </w:tabs>
        <w:rPr>
          <w:lang w:val="de-AT"/>
        </w:rPr>
      </w:pPr>
      <w:r w:rsidRPr="00D16239">
        <w:rPr>
          <w:b/>
        </w:rPr>
        <w:t>Κώστας:</w:t>
      </w:r>
      <w:r w:rsidRPr="00261E6A">
        <w:t xml:space="preserve"> </w:t>
      </w:r>
      <w:r w:rsidRPr="00261E6A">
        <w:tab/>
        <w:t xml:space="preserve">Ευχαριστώ πολύ παιδιά. </w:t>
      </w:r>
      <w:r w:rsidRPr="00261E6A">
        <w:rPr>
          <w:lang w:val="de-AT"/>
        </w:rPr>
        <w:t>Στην υγειά σας!</w:t>
      </w:r>
    </w:p>
    <w:p w:rsidR="00413523" w:rsidRDefault="00413523" w:rsidP="00261E6A">
      <w:pPr>
        <w:tabs>
          <w:tab w:val="left" w:pos="1080"/>
        </w:tabs>
        <w:rPr>
          <w:lang w:val="de-AT"/>
        </w:rPr>
      </w:pPr>
    </w:p>
    <w:p w:rsidR="00413523" w:rsidRPr="00AF18E4" w:rsidRDefault="00AF18E4" w:rsidP="00AF18E4">
      <w:pPr>
        <w:tabs>
          <w:tab w:val="left" w:pos="1080"/>
        </w:tabs>
        <w:jc w:val="center"/>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AF18E4">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Άσκηση:</w:t>
      </w:r>
    </w:p>
    <w:p w:rsidR="00413523" w:rsidRPr="00413523" w:rsidRDefault="00413523" w:rsidP="00413523">
      <w:pPr>
        <w:tabs>
          <w:tab w:val="left" w:pos="1080"/>
        </w:tabs>
      </w:pPr>
      <w:r w:rsidRPr="00413523">
        <w:t>1. Τι προτείνει η Μαρία να πιουν...</w:t>
      </w:r>
    </w:p>
    <w:p w:rsidR="00413523" w:rsidRPr="00413523" w:rsidRDefault="00413523" w:rsidP="00413523">
      <w:pPr>
        <w:tabs>
          <w:tab w:val="left" w:pos="1080"/>
        </w:tabs>
      </w:pPr>
      <w:r w:rsidRPr="00413523">
        <w:t xml:space="preserve">         Ένα μπουκάλι μπύρα.</w:t>
      </w:r>
    </w:p>
    <w:p w:rsidR="00413523" w:rsidRPr="00413523" w:rsidRDefault="00413523" w:rsidP="00413523">
      <w:pPr>
        <w:tabs>
          <w:tab w:val="left" w:pos="1080"/>
        </w:tabs>
      </w:pPr>
      <w:r w:rsidRPr="00413523">
        <w:t xml:space="preserve">         Κρασί. </w:t>
      </w:r>
      <w:r w:rsidRPr="00413523">
        <w:tab/>
      </w:r>
    </w:p>
    <w:p w:rsidR="00413523" w:rsidRPr="00413523" w:rsidRDefault="00413523" w:rsidP="00413523">
      <w:pPr>
        <w:tabs>
          <w:tab w:val="left" w:pos="1080"/>
        </w:tabs>
      </w:pPr>
      <w:r w:rsidRPr="00413523">
        <w:t>2. Πόσες πατάτες περιμένουν;</w:t>
      </w:r>
    </w:p>
    <w:p w:rsidR="00413523" w:rsidRPr="00413523" w:rsidRDefault="00413523" w:rsidP="00413523">
      <w:pPr>
        <w:tabs>
          <w:tab w:val="left" w:pos="1080"/>
        </w:tabs>
      </w:pPr>
      <w:r w:rsidRPr="00413523">
        <w:t xml:space="preserve">           Μια μερίδα πατάτες.</w:t>
      </w:r>
    </w:p>
    <w:p w:rsidR="00413523" w:rsidRPr="00413523" w:rsidRDefault="00413523" w:rsidP="00413523">
      <w:pPr>
        <w:tabs>
          <w:tab w:val="left" w:pos="1080"/>
        </w:tabs>
      </w:pPr>
      <w:r w:rsidRPr="00413523">
        <w:t xml:space="preserve">           Δύο μερίδες πατάτες. </w:t>
      </w:r>
      <w:r w:rsidRPr="00413523">
        <w:tab/>
      </w:r>
    </w:p>
    <w:p w:rsidR="00413523" w:rsidRPr="00413523" w:rsidRDefault="00413523" w:rsidP="00413523">
      <w:pPr>
        <w:tabs>
          <w:tab w:val="left" w:pos="1080"/>
        </w:tabs>
      </w:pPr>
      <w:r w:rsidRPr="00413523">
        <w:t>3. Τι κύριο πιάτο θέλει η Άννα;</w:t>
      </w:r>
    </w:p>
    <w:p w:rsidR="00413523" w:rsidRPr="00413523" w:rsidRDefault="00413523" w:rsidP="00413523">
      <w:pPr>
        <w:tabs>
          <w:tab w:val="left" w:pos="1080"/>
        </w:tabs>
      </w:pPr>
      <w:r w:rsidRPr="00413523">
        <w:t xml:space="preserve">           Παστίτσιο.</w:t>
      </w:r>
    </w:p>
    <w:p w:rsidR="00413523" w:rsidRPr="00413523" w:rsidRDefault="00413523" w:rsidP="00413523">
      <w:pPr>
        <w:tabs>
          <w:tab w:val="left" w:pos="1080"/>
        </w:tabs>
      </w:pPr>
      <w:r w:rsidRPr="00413523">
        <w:t xml:space="preserve">           Ντομάτες γεμιστές. </w:t>
      </w:r>
      <w:r w:rsidRPr="00413523">
        <w:tab/>
      </w:r>
    </w:p>
    <w:p w:rsidR="00413523" w:rsidRPr="00413523" w:rsidRDefault="00413523" w:rsidP="00413523">
      <w:pPr>
        <w:tabs>
          <w:tab w:val="left" w:pos="1080"/>
        </w:tabs>
      </w:pPr>
      <w:r w:rsidRPr="00413523">
        <w:t>4. Ποιος γιορτάζει;</w:t>
      </w:r>
    </w:p>
    <w:p w:rsidR="00413523" w:rsidRPr="00413523" w:rsidRDefault="00413523" w:rsidP="00413523">
      <w:pPr>
        <w:tabs>
          <w:tab w:val="left" w:pos="1080"/>
        </w:tabs>
        <w:rPr>
          <w:lang w:val="de-AT"/>
        </w:rPr>
      </w:pPr>
      <w:r w:rsidRPr="00413523">
        <w:t xml:space="preserve">          </w:t>
      </w:r>
      <w:r w:rsidRPr="00413523">
        <w:rPr>
          <w:lang w:val="de-AT"/>
        </w:rPr>
        <w:t>Ο Κώστας.</w:t>
      </w:r>
    </w:p>
    <w:p w:rsidR="00413523" w:rsidRDefault="00413523" w:rsidP="00413523">
      <w:pPr>
        <w:tabs>
          <w:tab w:val="left" w:pos="1080"/>
        </w:tabs>
        <w:rPr>
          <w:lang w:val="de-AT"/>
        </w:rPr>
      </w:pPr>
      <w:r w:rsidRPr="00413523">
        <w:rPr>
          <w:lang w:val="de-AT"/>
        </w:rPr>
        <w:t xml:space="preserve">          Η Μαρία.</w:t>
      </w:r>
    </w:p>
    <w:p w:rsidR="00413523" w:rsidRDefault="00413523" w:rsidP="00413523">
      <w:pPr>
        <w:tabs>
          <w:tab w:val="left" w:pos="1080"/>
        </w:tabs>
        <w:rPr>
          <w:lang w:val="de-AT"/>
        </w:rPr>
      </w:pPr>
    </w:p>
    <w:tbl>
      <w:tblPr>
        <w:tblW w:w="5000" w:type="pct"/>
        <w:tblCellSpacing w:w="0" w:type="dxa"/>
        <w:tblCellMar>
          <w:left w:w="0" w:type="dxa"/>
          <w:right w:w="0" w:type="dxa"/>
        </w:tblCellMar>
        <w:tblLook w:val="04A0" w:firstRow="1" w:lastRow="0" w:firstColumn="1" w:lastColumn="0" w:noHBand="0" w:noVBand="1"/>
      </w:tblPr>
      <w:tblGrid>
        <w:gridCol w:w="9009"/>
        <w:gridCol w:w="21"/>
        <w:gridCol w:w="21"/>
        <w:gridCol w:w="21"/>
      </w:tblGrid>
      <w:tr w:rsidR="00413523" w:rsidRPr="00413523" w:rsidTr="0065625C">
        <w:trPr>
          <w:tblCellSpacing w:w="0" w:type="dxa"/>
        </w:trPr>
        <w:tc>
          <w:tcPr>
            <w:tcW w:w="0" w:type="auto"/>
            <w:vAlign w:val="center"/>
            <w:hideMark/>
          </w:tcPr>
          <w:p w:rsidR="0052524E" w:rsidRDefault="0052524E" w:rsidP="0065625C">
            <w:pPr>
              <w:spacing w:before="100" w:beforeAutospacing="1" w:after="100" w:afterAutospacing="1" w:line="240" w:lineRule="auto"/>
              <w:jc w:val="center"/>
              <w:rPr>
                <w:rFonts w:ascii="Times New Roman" w:eastAsia="Times New Roman" w:hAnsi="Times New Roman" w:cs="Times New Roman"/>
                <w:sz w:val="24"/>
                <w:szCs w:val="24"/>
                <w:lang w:val="de-AT" w:eastAsia="de-AT"/>
              </w:rPr>
            </w:pPr>
          </w:p>
          <w:p w:rsidR="0052524E" w:rsidRDefault="0052524E" w:rsidP="0065625C">
            <w:pPr>
              <w:spacing w:before="100" w:beforeAutospacing="1" w:after="100" w:afterAutospacing="1" w:line="240" w:lineRule="auto"/>
              <w:jc w:val="center"/>
              <w:rPr>
                <w:rFonts w:ascii="Times New Roman" w:eastAsia="Times New Roman" w:hAnsi="Times New Roman" w:cs="Times New Roman"/>
                <w:sz w:val="24"/>
                <w:szCs w:val="24"/>
                <w:lang w:val="de-AT" w:eastAsia="de-AT"/>
              </w:rPr>
            </w:pPr>
          </w:p>
          <w:p w:rsidR="0052524E" w:rsidRDefault="0052524E" w:rsidP="0065625C">
            <w:pPr>
              <w:spacing w:before="100" w:beforeAutospacing="1" w:after="100" w:afterAutospacing="1" w:line="240" w:lineRule="auto"/>
              <w:jc w:val="center"/>
              <w:rPr>
                <w:rFonts w:ascii="Times New Roman" w:eastAsia="Times New Roman" w:hAnsi="Times New Roman" w:cs="Times New Roman"/>
                <w:sz w:val="24"/>
                <w:szCs w:val="24"/>
                <w:lang w:val="de-AT" w:eastAsia="de-AT"/>
              </w:rPr>
            </w:pPr>
          </w:p>
          <w:p w:rsidR="0052524E" w:rsidRPr="00AF18E4" w:rsidRDefault="0052524E" w:rsidP="00AF18E4">
            <w:pPr>
              <w:spacing w:before="100" w:beforeAutospacing="1" w:after="100" w:afterAutospacing="1" w:line="240" w:lineRule="auto"/>
              <w:rPr>
                <w:rFonts w:ascii="Times New Roman" w:eastAsia="Times New Roman" w:hAnsi="Times New Roman" w:cs="Times New Roman"/>
                <w:sz w:val="24"/>
                <w:szCs w:val="24"/>
                <w:lang w:eastAsia="de-AT"/>
              </w:rPr>
            </w:pPr>
          </w:p>
          <w:p w:rsidR="0065625C" w:rsidRPr="00AF18E4" w:rsidRDefault="0065625C" w:rsidP="00AF18E4">
            <w:pPr>
              <w:tabs>
                <w:tab w:val="left" w:pos="1080"/>
              </w:tabs>
              <w:jc w:val="center"/>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AF18E4">
              <w:rPr>
                <w:b/>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lastRenderedPageBreak/>
              <w:t>Γραμματική</w:t>
            </w:r>
          </w:p>
          <w:p w:rsidR="00413523" w:rsidRPr="00413523" w:rsidRDefault="00413523" w:rsidP="0065625C">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Present tense (subjunctive)</w:t>
            </w:r>
          </w:p>
        </w:tc>
        <w:tc>
          <w:tcPr>
            <w:tcW w:w="0" w:type="auto"/>
            <w:vAlign w:val="center"/>
            <w:hideMark/>
          </w:tcPr>
          <w:p w:rsidR="00413523" w:rsidRPr="00413523" w:rsidRDefault="00413523" w:rsidP="0065625C">
            <w:pPr>
              <w:spacing w:after="0" w:line="240" w:lineRule="auto"/>
              <w:jc w:val="center"/>
              <w:rPr>
                <w:rFonts w:ascii="Times New Roman" w:eastAsia="Times New Roman" w:hAnsi="Times New Roman" w:cs="Times New Roman"/>
                <w:sz w:val="24"/>
                <w:szCs w:val="24"/>
                <w:lang w:val="de-AT" w:eastAsia="de-AT"/>
              </w:rPr>
            </w:pPr>
          </w:p>
        </w:tc>
        <w:tc>
          <w:tcPr>
            <w:tcW w:w="0" w:type="auto"/>
            <w:vAlign w:val="center"/>
            <w:hideMark/>
          </w:tcPr>
          <w:p w:rsidR="00413523" w:rsidRPr="00413523" w:rsidRDefault="00413523" w:rsidP="0065625C">
            <w:pPr>
              <w:spacing w:after="0" w:line="240" w:lineRule="auto"/>
              <w:jc w:val="center"/>
              <w:rPr>
                <w:rFonts w:ascii="Times New Roman" w:eastAsia="Times New Roman" w:hAnsi="Times New Roman" w:cs="Times New Roman"/>
                <w:sz w:val="24"/>
                <w:szCs w:val="24"/>
                <w:lang w:val="de-AT" w:eastAsia="de-AT"/>
              </w:rPr>
            </w:pPr>
          </w:p>
        </w:tc>
        <w:tc>
          <w:tcPr>
            <w:tcW w:w="0" w:type="auto"/>
            <w:vAlign w:val="center"/>
            <w:hideMark/>
          </w:tcPr>
          <w:p w:rsidR="00413523" w:rsidRPr="00413523" w:rsidRDefault="00413523" w:rsidP="0065625C">
            <w:pPr>
              <w:spacing w:after="0" w:line="240" w:lineRule="auto"/>
              <w:jc w:val="center"/>
              <w:rPr>
                <w:rFonts w:ascii="Times New Roman" w:eastAsia="Times New Roman" w:hAnsi="Times New Roman" w:cs="Times New Roman"/>
                <w:sz w:val="24"/>
                <w:szCs w:val="24"/>
                <w:lang w:val="de-AT" w:eastAsia="de-AT"/>
              </w:rPr>
            </w:pPr>
          </w:p>
        </w:tc>
      </w:tr>
    </w:tbl>
    <w:p w:rsidR="00413523" w:rsidRPr="00413523" w:rsidRDefault="00413523" w:rsidP="0065625C">
      <w:pPr>
        <w:spacing w:after="0" w:line="240" w:lineRule="auto"/>
        <w:jc w:val="center"/>
        <w:rPr>
          <w:rFonts w:ascii="Times New Roman" w:eastAsia="Times New Roman" w:hAnsi="Times New Roman" w:cs="Times New Roman"/>
          <w:vanish/>
          <w:sz w:val="24"/>
          <w:szCs w:val="24"/>
          <w:lang w:val="de-AT" w:eastAsia="de-AT"/>
        </w:rPr>
      </w:pPr>
    </w:p>
    <w:tbl>
      <w:tblPr>
        <w:tblW w:w="4000" w:type="pct"/>
        <w:jc w:val="center"/>
        <w:tblCellSpacing w:w="15" w:type="dxa"/>
        <w:tblCellMar>
          <w:top w:w="15" w:type="dxa"/>
          <w:left w:w="15" w:type="dxa"/>
          <w:bottom w:w="15" w:type="dxa"/>
          <w:right w:w="15" w:type="dxa"/>
        </w:tblCellMar>
        <w:tblLook w:val="04A0" w:firstRow="1" w:lastRow="0" w:firstColumn="1" w:lastColumn="0" w:noHBand="0" w:noVBand="1"/>
      </w:tblPr>
      <w:tblGrid>
        <w:gridCol w:w="7330"/>
      </w:tblGrid>
      <w:tr w:rsidR="00413523" w:rsidRPr="00413523" w:rsidTr="00413523">
        <w:trPr>
          <w:tblCellSpacing w:w="15" w:type="dxa"/>
          <w:jc w:val="center"/>
        </w:trPr>
        <w:tc>
          <w:tcPr>
            <w:tcW w:w="0" w:type="auto"/>
            <w:vAlign w:val="center"/>
            <w:hideMark/>
          </w:tcPr>
          <w:p w:rsidR="00413523" w:rsidRPr="00413523" w:rsidRDefault="00413523" w:rsidP="0065625C">
            <w:pPr>
              <w:spacing w:before="100" w:beforeAutospacing="1" w:after="100" w:afterAutospacing="1" w:line="240" w:lineRule="auto"/>
              <w:jc w:val="center"/>
              <w:rPr>
                <w:rFonts w:ascii="Times New Roman" w:eastAsia="Times New Roman" w:hAnsi="Times New Roman" w:cs="Times New Roman"/>
                <w:sz w:val="24"/>
                <w:szCs w:val="24"/>
                <w:lang w:val="en-IE" w:eastAsia="de-AT"/>
              </w:rPr>
            </w:pPr>
            <w:r w:rsidRPr="00413523">
              <w:rPr>
                <w:rFonts w:ascii="Times New Roman" w:eastAsia="Times New Roman" w:hAnsi="Times New Roman" w:cs="Times New Roman"/>
                <w:sz w:val="24"/>
                <w:szCs w:val="24"/>
                <w:lang w:val="en-IE" w:eastAsia="de-AT"/>
              </w:rPr>
              <w:t xml:space="preserve">The subjunctive of present tense is formed by the word </w:t>
            </w:r>
            <w:r w:rsidRPr="00413523">
              <w:rPr>
                <w:rFonts w:ascii="Times New Roman" w:eastAsia="Times New Roman" w:hAnsi="Times New Roman" w:cs="Times New Roman"/>
                <w:b/>
                <w:bCs/>
                <w:sz w:val="24"/>
                <w:szCs w:val="24"/>
                <w:lang w:val="en-IE" w:eastAsia="de-AT"/>
              </w:rPr>
              <w:t>"</w:t>
            </w:r>
            <w:r w:rsidRPr="00413523">
              <w:rPr>
                <w:rFonts w:ascii="Times New Roman" w:eastAsia="Times New Roman" w:hAnsi="Times New Roman" w:cs="Times New Roman"/>
                <w:b/>
                <w:bCs/>
                <w:sz w:val="24"/>
                <w:szCs w:val="24"/>
                <w:lang w:val="de-AT" w:eastAsia="de-AT"/>
              </w:rPr>
              <w:t>να</w:t>
            </w:r>
            <w:r w:rsidRPr="00413523">
              <w:rPr>
                <w:rFonts w:ascii="Times New Roman" w:eastAsia="Times New Roman" w:hAnsi="Times New Roman" w:cs="Times New Roman"/>
                <w:b/>
                <w:bCs/>
                <w:sz w:val="24"/>
                <w:szCs w:val="24"/>
                <w:lang w:val="en-IE" w:eastAsia="de-AT"/>
              </w:rPr>
              <w:t>"</w:t>
            </w:r>
            <w:r w:rsidRPr="00413523">
              <w:rPr>
                <w:rFonts w:ascii="Times New Roman" w:eastAsia="Times New Roman" w:hAnsi="Times New Roman" w:cs="Times New Roman"/>
                <w:sz w:val="24"/>
                <w:szCs w:val="24"/>
                <w:lang w:val="en-IE" w:eastAsia="de-AT"/>
              </w:rPr>
              <w:t xml:space="preserve"> and the simple present of the verb.Click on the speaker icons and listen to the examples.</w:t>
            </w:r>
          </w:p>
        </w:tc>
      </w:tr>
    </w:tbl>
    <w:p w:rsidR="00413523" w:rsidRPr="00413523" w:rsidRDefault="00413523" w:rsidP="00413523">
      <w:pPr>
        <w:spacing w:after="0" w:line="240" w:lineRule="auto"/>
        <w:rPr>
          <w:rFonts w:ascii="Times New Roman" w:eastAsia="Times New Roman" w:hAnsi="Times New Roman" w:cs="Times New Roman"/>
          <w:sz w:val="24"/>
          <w:szCs w:val="24"/>
          <w:lang w:val="en-IE" w:eastAsia="de-AT"/>
        </w:rPr>
      </w:pPr>
    </w:p>
    <w:tbl>
      <w:tblPr>
        <w:tblW w:w="7500" w:type="dxa"/>
        <w:jc w:val="center"/>
        <w:tblCellSpacing w:w="0"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600"/>
        <w:gridCol w:w="1573"/>
        <w:gridCol w:w="1554"/>
        <w:gridCol w:w="750"/>
        <w:gridCol w:w="3023"/>
      </w:tblGrid>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4AAD2B0F" wp14:editId="7059B9B6">
                  <wp:extent cx="285750" cy="285750"/>
                  <wp:effectExtent l="0" t="0" r="0" b="0"/>
                  <wp:docPr id="664" name="Bild 134"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Μου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πίνω</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I like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1ABB39ED" wp14:editId="1BA9E947">
                  <wp:extent cx="285750" cy="285750"/>
                  <wp:effectExtent l="0" t="0" r="0" b="0"/>
                  <wp:docPr id="665" name="Bild 135"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Σου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πίνεις</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You like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6AF6A3BC" wp14:editId="12F465FA">
                  <wp:extent cx="285750" cy="285750"/>
                  <wp:effectExtent l="0" t="0" r="0" b="0"/>
                  <wp:docPr id="666" name="Bild 136"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Του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πίνει</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He likes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3FB9013D" wp14:editId="37716125">
                  <wp:extent cx="285750" cy="285750"/>
                  <wp:effectExtent l="0" t="0" r="0" b="0"/>
                  <wp:docPr id="667" name="Bild 137"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Της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πίνει</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She likes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6C57082C" wp14:editId="61E17AB7">
                  <wp:extent cx="285750" cy="285750"/>
                  <wp:effectExtent l="0" t="0" r="0" b="0"/>
                  <wp:docPr id="668" name="Bild 138"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Μας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πίνουμε</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We like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588911D4" wp14:editId="1D7DC543">
                  <wp:extent cx="285750" cy="285750"/>
                  <wp:effectExtent l="0" t="0" r="0" b="0"/>
                  <wp:docPr id="669" name="Bild 139"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Σας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πίνετε</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You like drinking ouzo.</w:t>
            </w:r>
          </w:p>
        </w:tc>
      </w:tr>
      <w:tr w:rsidR="00413523" w:rsidRPr="00413523" w:rsidTr="00413523">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noProof/>
                <w:color w:val="0000FF"/>
                <w:sz w:val="24"/>
                <w:szCs w:val="24"/>
                <w:lang w:val="en-US"/>
              </w:rPr>
              <w:drawing>
                <wp:inline distT="0" distB="0" distL="0" distR="0" wp14:anchorId="50EAC160" wp14:editId="59096FBE">
                  <wp:extent cx="285750" cy="285750"/>
                  <wp:effectExtent l="0" t="0" r="0" b="0"/>
                  <wp:docPr id="670" name="Bild 140" descr="http://www.xanthi.ilsp.gr/filog/images/speaker3.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xanthi.ilsp.gr/filog/images/speaker3.gif">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Τους αρέσει</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413523">
              <w:rPr>
                <w:rFonts w:ascii="Times New Roman" w:eastAsia="Times New Roman" w:hAnsi="Times New Roman" w:cs="Times New Roman"/>
                <w:sz w:val="24"/>
                <w:szCs w:val="24"/>
                <w:lang w:val="de-AT" w:eastAsia="de-AT"/>
              </w:rPr>
              <w:t>να πίνουν</w:t>
            </w:r>
          </w:p>
        </w:tc>
        <w:tc>
          <w:tcPr>
            <w:tcW w:w="500" w:type="pct"/>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jc w:val="center"/>
              <w:rPr>
                <w:rFonts w:ascii="Times New Roman" w:eastAsia="Times New Roman" w:hAnsi="Times New Roman" w:cs="Times New Roman"/>
                <w:sz w:val="24"/>
                <w:szCs w:val="24"/>
                <w:lang w:val="de-AT" w:eastAsia="de-AT"/>
              </w:rPr>
            </w:pPr>
            <w:r w:rsidRPr="00413523">
              <w:rPr>
                <w:rFonts w:ascii="Arial" w:eastAsia="Times New Roman" w:hAnsi="Arial" w:cs="Arial"/>
                <w:color w:val="FFFFFF"/>
                <w:sz w:val="20"/>
                <w:szCs w:val="20"/>
                <w:lang w:val="de-AT" w:eastAsia="de-AT"/>
              </w:rPr>
              <w:t>ούζο.</w:t>
            </w:r>
          </w:p>
        </w:tc>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p w:rsidR="00413523" w:rsidRPr="00413523" w:rsidRDefault="00413523" w:rsidP="00413523">
            <w:pPr>
              <w:spacing w:after="0" w:line="240" w:lineRule="auto"/>
              <w:rPr>
                <w:rFonts w:ascii="Times New Roman" w:eastAsia="Times New Roman" w:hAnsi="Times New Roman" w:cs="Times New Roman"/>
                <w:sz w:val="24"/>
                <w:szCs w:val="24"/>
                <w:lang w:val="de-AT" w:eastAsia="de-AT"/>
              </w:rPr>
            </w:pPr>
            <w:r w:rsidRPr="00413523">
              <w:rPr>
                <w:rFonts w:ascii="Arial" w:eastAsia="Times New Roman" w:hAnsi="Arial" w:cs="Arial"/>
                <w:color w:val="FFFF00"/>
                <w:sz w:val="20"/>
                <w:szCs w:val="20"/>
                <w:lang w:val="de-AT" w:eastAsia="de-AT"/>
              </w:rPr>
              <w:t>They like drinking ouzo.</w:t>
            </w:r>
          </w:p>
        </w:tc>
      </w:tr>
    </w:tbl>
    <w:p w:rsidR="00413523" w:rsidRPr="00413523" w:rsidRDefault="00413523" w:rsidP="00413523">
      <w:pPr>
        <w:tabs>
          <w:tab w:val="left" w:pos="1080"/>
        </w:tabs>
        <w:rPr>
          <w:lang w:val="de-AT"/>
        </w:rPr>
      </w:pPr>
    </w:p>
    <w:tbl>
      <w:tblPr>
        <w:tblW w:w="5000" w:type="pct"/>
        <w:tblCellSpacing w:w="0" w:type="dxa"/>
        <w:tblCellMar>
          <w:left w:w="0" w:type="dxa"/>
          <w:right w:w="0" w:type="dxa"/>
        </w:tblCellMar>
        <w:tblLook w:val="04A0" w:firstRow="1" w:lastRow="0" w:firstColumn="1" w:lastColumn="0" w:noHBand="0" w:noVBand="1"/>
      </w:tblPr>
      <w:tblGrid>
        <w:gridCol w:w="8827"/>
        <w:gridCol w:w="20"/>
        <w:gridCol w:w="205"/>
        <w:gridCol w:w="20"/>
      </w:tblGrid>
      <w:tr w:rsidR="00C75C43" w:rsidRPr="00C75C43" w:rsidTr="00C75C43">
        <w:trPr>
          <w:tblCellSpacing w:w="0" w:type="dxa"/>
        </w:trPr>
        <w:tc>
          <w:tcPr>
            <w:tcW w:w="0" w:type="auto"/>
            <w:vAlign w:val="center"/>
            <w:hideMark/>
          </w:tcPr>
          <w:p w:rsidR="0052524E" w:rsidRPr="0065625C" w:rsidRDefault="0052524E" w:rsidP="0052524E">
            <w:pPr>
              <w:spacing w:before="100" w:beforeAutospacing="1" w:after="100" w:afterAutospacing="1" w:line="240" w:lineRule="auto"/>
              <w:rPr>
                <w:rFonts w:ascii="Times New Roman" w:eastAsia="Times New Roman" w:hAnsi="Times New Roman" w:cs="Times New Roman"/>
                <w:sz w:val="24"/>
                <w:szCs w:val="24"/>
                <w:lang w:eastAsia="de-AT"/>
              </w:rPr>
            </w:pPr>
          </w:p>
          <w:p w:rsidR="0052524E" w:rsidRDefault="0052524E" w:rsidP="0052524E">
            <w:pPr>
              <w:spacing w:before="100" w:beforeAutospacing="1" w:after="100" w:afterAutospacing="1" w:line="240" w:lineRule="auto"/>
              <w:rPr>
                <w:rFonts w:ascii="Times New Roman" w:eastAsia="Times New Roman" w:hAnsi="Times New Roman" w:cs="Times New Roman"/>
                <w:sz w:val="24"/>
                <w:szCs w:val="24"/>
                <w:lang w:val="de-AT" w:eastAsia="de-AT"/>
              </w:rPr>
            </w:pPr>
          </w:p>
          <w:p w:rsidR="00C75C43" w:rsidRPr="00C75C43" w:rsidRDefault="00C75C43" w:rsidP="00C75C4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Present tense (subjunctive)</w:t>
            </w:r>
          </w:p>
        </w:tc>
        <w:tc>
          <w:tcPr>
            <w:tcW w:w="0" w:type="auto"/>
            <w:vAlign w:val="center"/>
            <w:hideMark/>
          </w:tcPr>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c>
        <w:tc>
          <w:tcPr>
            <w:tcW w:w="0" w:type="auto"/>
            <w:vAlign w:val="center"/>
            <w:hideMark/>
          </w:tcPr>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 </w:t>
            </w:r>
          </w:p>
        </w:tc>
        <w:tc>
          <w:tcPr>
            <w:tcW w:w="0" w:type="auto"/>
            <w:vAlign w:val="center"/>
            <w:hideMark/>
          </w:tcPr>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c>
      </w:tr>
    </w:tbl>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bl>
      <w:tblPr>
        <w:tblW w:w="4000" w:type="pct"/>
        <w:jc w:val="center"/>
        <w:tblCellSpacing w:w="15"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555"/>
        <w:gridCol w:w="3392"/>
        <w:gridCol w:w="3407"/>
      </w:tblGrid>
      <w:tr w:rsidR="00C75C43" w:rsidRPr="00C75C43" w:rsidTr="00C75C43">
        <w:trPr>
          <w:tblCellSpacing w:w="15" w:type="dxa"/>
          <w:jc w:val="center"/>
        </w:trPr>
        <w:tc>
          <w:tcPr>
            <w:tcW w:w="300" w:type="pct"/>
            <w:tcBorders>
              <w:top w:val="outset" w:sz="6" w:space="0" w:color="auto"/>
              <w:left w:val="outset" w:sz="6" w:space="0" w:color="auto"/>
              <w:bottom w:val="outset" w:sz="6" w:space="0" w:color="auto"/>
              <w:right w:val="outset" w:sz="6" w:space="0" w:color="auto"/>
            </w:tcBorders>
            <w:shd w:val="clear" w:color="auto" w:fill="10346B"/>
            <w:hideMark/>
          </w:tcPr>
          <w:p w:rsidR="00C75C43" w:rsidRPr="00C75C43" w:rsidRDefault="00C75C43" w:rsidP="00C75C4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noProof/>
                <w:color w:val="0000FF"/>
                <w:sz w:val="24"/>
                <w:szCs w:val="24"/>
                <w:lang w:val="en-US"/>
              </w:rPr>
              <w:drawing>
                <wp:inline distT="0" distB="0" distL="0" distR="0" wp14:anchorId="46A73017" wp14:editId="16ECBE98">
                  <wp:extent cx="285750" cy="285750"/>
                  <wp:effectExtent l="0" t="0" r="0" b="0"/>
                  <wp:docPr id="672" name="Bild 146" descr="Liste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Listen!">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Μου αρέσει </w:t>
                  </w:r>
                  <w:r w:rsidRPr="00C75C43">
                    <w:rPr>
                      <w:rFonts w:ascii="Times New Roman" w:eastAsia="Times New Roman" w:hAnsi="Times New Roman" w:cs="Times New Roman"/>
                      <w:b/>
                      <w:bCs/>
                      <w:color w:val="ADD7FF"/>
                      <w:sz w:val="24"/>
                      <w:szCs w:val="24"/>
                      <w:lang w:eastAsia="de-AT"/>
                    </w:rPr>
                    <w:t>να διαβάζω</w:t>
                  </w:r>
                  <w:r w:rsidRPr="00C75C43">
                    <w:rPr>
                      <w:rFonts w:ascii="Times New Roman" w:eastAsia="Times New Roman" w:hAnsi="Times New Roman" w:cs="Times New Roman"/>
                      <w:sz w:val="24"/>
                      <w:szCs w:val="24"/>
                      <w:lang w:eastAsia="de-AT"/>
                    </w:rPr>
                    <w:t xml:space="preserve"> εφημερίδα.</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Μου αρέσει </w:t>
                  </w:r>
                  <w:r w:rsidRPr="00C75C43">
                    <w:rPr>
                      <w:rFonts w:ascii="Times New Roman" w:eastAsia="Times New Roman" w:hAnsi="Times New Roman" w:cs="Times New Roman"/>
                      <w:b/>
                      <w:bCs/>
                      <w:color w:val="ADD7FF"/>
                      <w:sz w:val="24"/>
                      <w:szCs w:val="24"/>
                      <w:lang w:eastAsia="de-AT"/>
                    </w:rPr>
                    <w:t>να παίζω</w:t>
                  </w:r>
                  <w:r w:rsidRPr="00C75C43">
                    <w:rPr>
                      <w:rFonts w:ascii="Times New Roman" w:eastAsia="Times New Roman" w:hAnsi="Times New Roman" w:cs="Times New Roman"/>
                      <w:sz w:val="24"/>
                      <w:szCs w:val="24"/>
                      <w:lang w:eastAsia="de-AT"/>
                    </w:rPr>
                    <w:t xml:space="preserve"> σκάκι.</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Μου αρέσει </w:t>
                  </w:r>
                  <w:r w:rsidRPr="00C75C43">
                    <w:rPr>
                      <w:rFonts w:ascii="Times New Roman" w:eastAsia="Times New Roman" w:hAnsi="Times New Roman" w:cs="Times New Roman"/>
                      <w:b/>
                      <w:bCs/>
                      <w:color w:val="ADD7FF"/>
                      <w:sz w:val="24"/>
                      <w:szCs w:val="24"/>
                      <w:lang w:eastAsia="de-AT"/>
                    </w:rPr>
                    <w:t xml:space="preserve">να πηγαίνω </w:t>
                  </w:r>
                  <w:r w:rsidRPr="00C75C43">
                    <w:rPr>
                      <w:rFonts w:ascii="Times New Roman" w:eastAsia="Times New Roman" w:hAnsi="Times New Roman" w:cs="Times New Roman"/>
                      <w:sz w:val="24"/>
                      <w:szCs w:val="24"/>
                      <w:lang w:eastAsia="de-AT"/>
                    </w:rPr>
                    <w:t>σινεμά.</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Μου αρέσει </w:t>
                  </w:r>
                  <w:r w:rsidRPr="00C75C43">
                    <w:rPr>
                      <w:rFonts w:ascii="Times New Roman" w:eastAsia="Times New Roman" w:hAnsi="Times New Roman" w:cs="Times New Roman"/>
                      <w:b/>
                      <w:bCs/>
                      <w:color w:val="ADD7FF"/>
                      <w:sz w:val="24"/>
                      <w:szCs w:val="24"/>
                      <w:lang w:eastAsia="de-AT"/>
                    </w:rPr>
                    <w:t>να πίνω</w:t>
                  </w:r>
                  <w:r w:rsidRPr="00C75C43">
                    <w:rPr>
                      <w:rFonts w:ascii="Times New Roman" w:eastAsia="Times New Roman" w:hAnsi="Times New Roman" w:cs="Times New Roman"/>
                      <w:sz w:val="24"/>
                      <w:szCs w:val="24"/>
                      <w:lang w:eastAsia="de-AT"/>
                    </w:rPr>
                    <w:t xml:space="preserve"> ούζο.</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Μου αρέσει </w:t>
                  </w:r>
                  <w:r w:rsidRPr="00C75C43">
                    <w:rPr>
                      <w:rFonts w:ascii="Times New Roman" w:eastAsia="Times New Roman" w:hAnsi="Times New Roman" w:cs="Times New Roman"/>
                      <w:b/>
                      <w:bCs/>
                      <w:color w:val="ADD7FF"/>
                      <w:sz w:val="24"/>
                      <w:szCs w:val="24"/>
                      <w:lang w:eastAsia="de-AT"/>
                    </w:rPr>
                    <w:t>να κάνω</w:t>
                  </w:r>
                  <w:r w:rsidRPr="00C75C43">
                    <w:rPr>
                      <w:rFonts w:ascii="Times New Roman" w:eastAsia="Times New Roman" w:hAnsi="Times New Roman" w:cs="Times New Roman"/>
                      <w:sz w:val="24"/>
                      <w:szCs w:val="24"/>
                      <w:lang w:eastAsia="de-AT"/>
                    </w:rPr>
                    <w:t xml:space="preserve"> γυμναστική.</w:t>
                  </w:r>
                </w:p>
              </w:tc>
            </w:tr>
          </w:tbl>
          <w:p w:rsidR="00C75C43" w:rsidRPr="00C75C43" w:rsidRDefault="00C75C43" w:rsidP="00C75C43">
            <w:pPr>
              <w:spacing w:after="0" w:line="240" w:lineRule="auto"/>
              <w:rPr>
                <w:rFonts w:ascii="Times New Roman" w:eastAsia="Times New Roman" w:hAnsi="Times New Roman" w:cs="Times New Roman"/>
                <w:sz w:val="24"/>
                <w:szCs w:val="24"/>
                <w:lang w:eastAsia="de-AT"/>
              </w:rPr>
            </w:pP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 xml:space="preserve">I like </w:t>
                  </w:r>
                  <w:r w:rsidRPr="00C75C43">
                    <w:rPr>
                      <w:rFonts w:ascii="Times New Roman" w:eastAsia="Times New Roman" w:hAnsi="Times New Roman" w:cs="Times New Roman"/>
                      <w:b/>
                      <w:bCs/>
                      <w:color w:val="FFFFFF"/>
                      <w:sz w:val="24"/>
                      <w:szCs w:val="24"/>
                      <w:lang w:val="en-IE" w:eastAsia="de-AT"/>
                    </w:rPr>
                    <w:t>reading</w:t>
                  </w:r>
                  <w:r w:rsidRPr="00C75C43">
                    <w:rPr>
                      <w:rFonts w:ascii="Times New Roman" w:eastAsia="Times New Roman" w:hAnsi="Times New Roman" w:cs="Times New Roman"/>
                      <w:color w:val="FFFF00"/>
                      <w:sz w:val="24"/>
                      <w:szCs w:val="24"/>
                      <w:lang w:val="en-IE" w:eastAsia="de-AT"/>
                    </w:rPr>
                    <w:t xml:space="preserve"> the newspaper.</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like </w:t>
                  </w:r>
                  <w:r w:rsidRPr="00C75C43">
                    <w:rPr>
                      <w:rFonts w:ascii="Times New Roman" w:eastAsia="Times New Roman" w:hAnsi="Times New Roman" w:cs="Times New Roman"/>
                      <w:b/>
                      <w:bCs/>
                      <w:color w:val="FFFFFF"/>
                      <w:sz w:val="24"/>
                      <w:szCs w:val="24"/>
                      <w:lang w:val="de-AT" w:eastAsia="de-AT"/>
                    </w:rPr>
                    <w:t>playing</w:t>
                  </w:r>
                  <w:r w:rsidRPr="00C75C43">
                    <w:rPr>
                      <w:rFonts w:ascii="Times New Roman" w:eastAsia="Times New Roman" w:hAnsi="Times New Roman" w:cs="Times New Roman"/>
                      <w:color w:val="FFFF00"/>
                      <w:sz w:val="24"/>
                      <w:szCs w:val="24"/>
                      <w:lang w:val="de-AT" w:eastAsia="de-AT"/>
                    </w:rPr>
                    <w:t xml:space="preserve"> chess.</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 xml:space="preserve">I like </w:t>
                  </w:r>
                  <w:r w:rsidRPr="00C75C43">
                    <w:rPr>
                      <w:rFonts w:ascii="Times New Roman" w:eastAsia="Times New Roman" w:hAnsi="Times New Roman" w:cs="Times New Roman"/>
                      <w:b/>
                      <w:bCs/>
                      <w:color w:val="FFFFFF"/>
                      <w:sz w:val="24"/>
                      <w:szCs w:val="24"/>
                      <w:lang w:val="en-IE" w:eastAsia="de-AT"/>
                    </w:rPr>
                    <w:t>going</w:t>
                  </w:r>
                  <w:r w:rsidRPr="00C75C43">
                    <w:rPr>
                      <w:rFonts w:ascii="Times New Roman" w:eastAsia="Times New Roman" w:hAnsi="Times New Roman" w:cs="Times New Roman"/>
                      <w:color w:val="FFFF00"/>
                      <w:sz w:val="24"/>
                      <w:szCs w:val="24"/>
                      <w:lang w:val="en-IE" w:eastAsia="de-AT"/>
                    </w:rPr>
                    <w:t xml:space="preserve"> to the movies.</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like </w:t>
                  </w:r>
                  <w:r w:rsidRPr="00C75C43">
                    <w:rPr>
                      <w:rFonts w:ascii="Times New Roman" w:eastAsia="Times New Roman" w:hAnsi="Times New Roman" w:cs="Times New Roman"/>
                      <w:b/>
                      <w:bCs/>
                      <w:color w:val="FFFFFF"/>
                      <w:sz w:val="24"/>
                      <w:szCs w:val="24"/>
                      <w:lang w:val="de-AT" w:eastAsia="de-AT"/>
                    </w:rPr>
                    <w:t>drinking</w:t>
                  </w:r>
                  <w:r w:rsidRPr="00C75C43">
                    <w:rPr>
                      <w:rFonts w:ascii="Times New Roman" w:eastAsia="Times New Roman" w:hAnsi="Times New Roman" w:cs="Times New Roman"/>
                      <w:color w:val="FFFF00"/>
                      <w:sz w:val="24"/>
                      <w:szCs w:val="24"/>
                      <w:lang w:val="de-AT" w:eastAsia="de-AT"/>
                    </w:rPr>
                    <w:t xml:space="preserve"> ouzo.</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like </w:t>
                  </w:r>
                  <w:r w:rsidRPr="00C75C43">
                    <w:rPr>
                      <w:rFonts w:ascii="Times New Roman" w:eastAsia="Times New Roman" w:hAnsi="Times New Roman" w:cs="Times New Roman"/>
                      <w:b/>
                      <w:bCs/>
                      <w:color w:val="FFFFFF"/>
                      <w:sz w:val="24"/>
                      <w:szCs w:val="24"/>
                      <w:lang w:val="de-AT" w:eastAsia="de-AT"/>
                    </w:rPr>
                    <w:t>doing</w:t>
                  </w:r>
                  <w:r w:rsidRPr="00C75C43">
                    <w:rPr>
                      <w:rFonts w:ascii="Times New Roman" w:eastAsia="Times New Roman" w:hAnsi="Times New Roman" w:cs="Times New Roman"/>
                      <w:color w:val="FFFF00"/>
                      <w:sz w:val="24"/>
                      <w:szCs w:val="24"/>
                      <w:lang w:val="de-AT" w:eastAsia="de-AT"/>
                    </w:rPr>
                    <w:t xml:space="preserve"> gymnastics.</w:t>
                  </w:r>
                </w:p>
              </w:tc>
            </w:tr>
          </w:tbl>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c>
      </w:tr>
    </w:tbl>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bl>
      <w:tblPr>
        <w:tblW w:w="4000" w:type="pct"/>
        <w:jc w:val="center"/>
        <w:tblCellSpacing w:w="15"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555"/>
        <w:gridCol w:w="3392"/>
        <w:gridCol w:w="3407"/>
      </w:tblGrid>
      <w:tr w:rsidR="00C75C43" w:rsidRPr="00C75C43" w:rsidTr="00C75C43">
        <w:trPr>
          <w:tblCellSpacing w:w="15" w:type="dxa"/>
          <w:jc w:val="center"/>
        </w:trPr>
        <w:tc>
          <w:tcPr>
            <w:tcW w:w="300" w:type="pct"/>
            <w:tcBorders>
              <w:top w:val="outset" w:sz="6" w:space="0" w:color="auto"/>
              <w:left w:val="outset" w:sz="6" w:space="0" w:color="auto"/>
              <w:bottom w:val="outset" w:sz="6" w:space="0" w:color="auto"/>
              <w:right w:val="outset" w:sz="6" w:space="0" w:color="auto"/>
            </w:tcBorders>
            <w:shd w:val="clear" w:color="auto" w:fill="10346B"/>
            <w:hideMark/>
          </w:tcPr>
          <w:p w:rsidR="00C75C43" w:rsidRPr="00C75C43" w:rsidRDefault="00C75C43" w:rsidP="00C75C4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noProof/>
                <w:color w:val="0000FF"/>
                <w:sz w:val="24"/>
                <w:szCs w:val="24"/>
                <w:lang w:val="en-US"/>
              </w:rPr>
              <w:drawing>
                <wp:inline distT="0" distB="0" distL="0" distR="0" wp14:anchorId="7BD1148F" wp14:editId="1F0EA498">
                  <wp:extent cx="285750" cy="285750"/>
                  <wp:effectExtent l="0" t="0" r="0" b="0"/>
                  <wp:docPr id="673" name="Bild 147" descr="Liste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Listen!">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 xml:space="preserve">Μπορώ </w:t>
                  </w:r>
                  <w:r w:rsidRPr="00C75C43">
                    <w:rPr>
                      <w:rFonts w:ascii="Times New Roman" w:eastAsia="Times New Roman" w:hAnsi="Times New Roman" w:cs="Times New Roman"/>
                      <w:b/>
                      <w:bCs/>
                      <w:color w:val="ADD7FF"/>
                      <w:sz w:val="24"/>
                      <w:szCs w:val="24"/>
                      <w:lang w:val="de-AT" w:eastAsia="de-AT"/>
                    </w:rPr>
                    <w:t>να καταλαβαίνω</w:t>
                  </w:r>
                  <w:r w:rsidRPr="00C75C43">
                    <w:rPr>
                      <w:rFonts w:ascii="Times New Roman" w:eastAsia="Times New Roman" w:hAnsi="Times New Roman" w:cs="Times New Roman"/>
                      <w:sz w:val="24"/>
                      <w:szCs w:val="24"/>
                      <w:lang w:val="de-AT" w:eastAsia="de-AT"/>
                    </w:rPr>
                    <w:t xml:space="preserve"> ελληνικά.</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 xml:space="preserve">Μπορώ </w:t>
                  </w:r>
                  <w:r w:rsidRPr="00C75C43">
                    <w:rPr>
                      <w:rFonts w:ascii="Times New Roman" w:eastAsia="Times New Roman" w:hAnsi="Times New Roman" w:cs="Times New Roman"/>
                      <w:b/>
                      <w:bCs/>
                      <w:color w:val="ADD7FF"/>
                      <w:sz w:val="24"/>
                      <w:szCs w:val="24"/>
                      <w:lang w:val="de-AT" w:eastAsia="de-AT"/>
                    </w:rPr>
                    <w:t>να μιλάω</w:t>
                  </w:r>
                  <w:r w:rsidRPr="00C75C43">
                    <w:rPr>
                      <w:rFonts w:ascii="Times New Roman" w:eastAsia="Times New Roman" w:hAnsi="Times New Roman" w:cs="Times New Roman"/>
                      <w:sz w:val="24"/>
                      <w:szCs w:val="24"/>
                      <w:lang w:val="de-AT" w:eastAsia="de-AT"/>
                    </w:rPr>
                    <w:t xml:space="preserve"> ελληνικά.</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 xml:space="preserve">Μπορώ </w:t>
                  </w:r>
                  <w:r w:rsidRPr="00C75C43">
                    <w:rPr>
                      <w:rFonts w:ascii="Times New Roman" w:eastAsia="Times New Roman" w:hAnsi="Times New Roman" w:cs="Times New Roman"/>
                      <w:b/>
                      <w:bCs/>
                      <w:color w:val="ADD7FF"/>
                      <w:sz w:val="24"/>
                      <w:szCs w:val="24"/>
                      <w:lang w:val="de-AT" w:eastAsia="de-AT"/>
                    </w:rPr>
                    <w:t>να διαβάζω</w:t>
                  </w:r>
                  <w:r w:rsidRPr="00C75C43">
                    <w:rPr>
                      <w:rFonts w:ascii="Times New Roman" w:eastAsia="Times New Roman" w:hAnsi="Times New Roman" w:cs="Times New Roman"/>
                      <w:sz w:val="24"/>
                      <w:szCs w:val="24"/>
                      <w:lang w:val="de-AT" w:eastAsia="de-AT"/>
                    </w:rPr>
                    <w:t xml:space="preserve"> ελληνικά.</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sz w:val="24"/>
                      <w:szCs w:val="24"/>
                      <w:lang w:val="de-AT" w:eastAsia="de-AT"/>
                    </w:rPr>
                    <w:t xml:space="preserve">Μπορώ </w:t>
                  </w:r>
                  <w:r w:rsidRPr="00C75C43">
                    <w:rPr>
                      <w:rFonts w:ascii="Times New Roman" w:eastAsia="Times New Roman" w:hAnsi="Times New Roman" w:cs="Times New Roman"/>
                      <w:b/>
                      <w:bCs/>
                      <w:color w:val="ADD7FF"/>
                      <w:sz w:val="24"/>
                      <w:szCs w:val="24"/>
                      <w:lang w:val="de-AT" w:eastAsia="de-AT"/>
                    </w:rPr>
                    <w:t>να γράφω</w:t>
                  </w:r>
                  <w:r w:rsidRPr="00C75C43">
                    <w:rPr>
                      <w:rFonts w:ascii="Times New Roman" w:eastAsia="Times New Roman" w:hAnsi="Times New Roman" w:cs="Times New Roman"/>
                      <w:sz w:val="24"/>
                      <w:szCs w:val="24"/>
                      <w:lang w:val="de-AT" w:eastAsia="de-AT"/>
                    </w:rPr>
                    <w:t xml:space="preserve"> ελληνικά.</w:t>
                  </w:r>
                </w:p>
              </w:tc>
            </w:tr>
          </w:tbl>
          <w:p w:rsidR="00C75C43" w:rsidRPr="00C75C43" w:rsidRDefault="00C75C43" w:rsidP="00C75C43">
            <w:pPr>
              <w:spacing w:after="0" w:line="240" w:lineRule="auto"/>
              <w:rPr>
                <w:rFonts w:ascii="Times New Roman" w:eastAsia="Times New Roman" w:hAnsi="Times New Roman" w:cs="Times New Roman"/>
                <w:sz w:val="24"/>
                <w:szCs w:val="24"/>
                <w:lang w:val="de-AT" w:eastAsia="de-AT"/>
              </w:rPr>
            </w:pP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can </w:t>
                  </w:r>
                  <w:r w:rsidRPr="00C75C43">
                    <w:rPr>
                      <w:rFonts w:ascii="Times New Roman" w:eastAsia="Times New Roman" w:hAnsi="Times New Roman" w:cs="Times New Roman"/>
                      <w:b/>
                      <w:bCs/>
                      <w:color w:val="FFFFFF"/>
                      <w:sz w:val="24"/>
                      <w:szCs w:val="24"/>
                      <w:lang w:val="de-AT" w:eastAsia="de-AT"/>
                    </w:rPr>
                    <w:t>understand</w:t>
                  </w:r>
                  <w:r w:rsidRPr="00C75C43">
                    <w:rPr>
                      <w:rFonts w:ascii="Times New Roman" w:eastAsia="Times New Roman" w:hAnsi="Times New Roman" w:cs="Times New Roman"/>
                      <w:color w:val="FFFF00"/>
                      <w:sz w:val="24"/>
                      <w:szCs w:val="24"/>
                      <w:lang w:val="de-AT" w:eastAsia="de-AT"/>
                    </w:rPr>
                    <w:t xml:space="preserve"> Greek.</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can </w:t>
                  </w:r>
                  <w:r w:rsidRPr="00C75C43">
                    <w:rPr>
                      <w:rFonts w:ascii="Times New Roman" w:eastAsia="Times New Roman" w:hAnsi="Times New Roman" w:cs="Times New Roman"/>
                      <w:b/>
                      <w:bCs/>
                      <w:color w:val="FFFFFF"/>
                      <w:sz w:val="24"/>
                      <w:szCs w:val="24"/>
                      <w:lang w:val="de-AT" w:eastAsia="de-AT"/>
                    </w:rPr>
                    <w:t>speak</w:t>
                  </w:r>
                  <w:r w:rsidRPr="00C75C43">
                    <w:rPr>
                      <w:rFonts w:ascii="Times New Roman" w:eastAsia="Times New Roman" w:hAnsi="Times New Roman" w:cs="Times New Roman"/>
                      <w:color w:val="FFFF00"/>
                      <w:sz w:val="24"/>
                      <w:szCs w:val="24"/>
                      <w:lang w:val="de-AT" w:eastAsia="de-AT"/>
                    </w:rPr>
                    <w:t xml:space="preserve"> Greek.</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color w:val="FFFF00"/>
                      <w:sz w:val="24"/>
                      <w:szCs w:val="24"/>
                      <w:lang w:val="de-AT" w:eastAsia="de-AT"/>
                    </w:rPr>
                    <w:t xml:space="preserve">I can </w:t>
                  </w:r>
                  <w:r w:rsidRPr="00C75C43">
                    <w:rPr>
                      <w:rFonts w:ascii="Times New Roman" w:eastAsia="Times New Roman" w:hAnsi="Times New Roman" w:cs="Times New Roman"/>
                      <w:b/>
                      <w:bCs/>
                      <w:color w:val="FFFFFF"/>
                      <w:sz w:val="24"/>
                      <w:szCs w:val="24"/>
                      <w:lang w:val="de-AT" w:eastAsia="de-AT"/>
                    </w:rPr>
                    <w:t>read</w:t>
                  </w:r>
                  <w:r w:rsidRPr="00C75C43">
                    <w:rPr>
                      <w:rFonts w:ascii="Times New Roman" w:eastAsia="Times New Roman" w:hAnsi="Times New Roman" w:cs="Times New Roman"/>
                      <w:color w:val="FFFF00"/>
                      <w:sz w:val="24"/>
                      <w:szCs w:val="24"/>
                      <w:lang w:val="de-AT" w:eastAsia="de-AT"/>
                    </w:rPr>
                    <w:t xml:space="preserve"> Greek.</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 xml:space="preserve">I can </w:t>
                  </w:r>
                  <w:r w:rsidRPr="00C75C43">
                    <w:rPr>
                      <w:rFonts w:ascii="Times New Roman" w:eastAsia="Times New Roman" w:hAnsi="Times New Roman" w:cs="Times New Roman"/>
                      <w:b/>
                      <w:bCs/>
                      <w:color w:val="FFFFFF"/>
                      <w:sz w:val="24"/>
                      <w:szCs w:val="24"/>
                      <w:lang w:val="en-IE" w:eastAsia="de-AT"/>
                    </w:rPr>
                    <w:t>write</w:t>
                  </w:r>
                  <w:r w:rsidRPr="00C75C43">
                    <w:rPr>
                      <w:rFonts w:ascii="Times New Roman" w:eastAsia="Times New Roman" w:hAnsi="Times New Roman" w:cs="Times New Roman"/>
                      <w:color w:val="FFFF00"/>
                      <w:sz w:val="24"/>
                      <w:szCs w:val="24"/>
                      <w:lang w:val="en-IE" w:eastAsia="de-AT"/>
                    </w:rPr>
                    <w:t xml:space="preserve"> in Greek.</w:t>
                  </w:r>
                </w:p>
              </w:tc>
            </w:tr>
          </w:tbl>
          <w:p w:rsidR="00C75C43" w:rsidRPr="00C75C43" w:rsidRDefault="00C75C43" w:rsidP="00C75C43">
            <w:pPr>
              <w:spacing w:after="0" w:line="240" w:lineRule="auto"/>
              <w:rPr>
                <w:rFonts w:ascii="Times New Roman" w:eastAsia="Times New Roman" w:hAnsi="Times New Roman" w:cs="Times New Roman"/>
                <w:sz w:val="24"/>
                <w:szCs w:val="24"/>
                <w:lang w:val="en-IE" w:eastAsia="de-AT"/>
              </w:rPr>
            </w:pPr>
          </w:p>
        </w:tc>
      </w:tr>
    </w:tbl>
    <w:p w:rsidR="00C75C43" w:rsidRPr="00C75C43" w:rsidRDefault="00C75C43" w:rsidP="00C75C43">
      <w:pPr>
        <w:spacing w:after="0" w:line="240" w:lineRule="auto"/>
        <w:rPr>
          <w:rFonts w:ascii="Times New Roman" w:eastAsia="Times New Roman" w:hAnsi="Times New Roman" w:cs="Times New Roman"/>
          <w:sz w:val="24"/>
          <w:szCs w:val="24"/>
          <w:lang w:val="en-IE" w:eastAsia="de-AT"/>
        </w:rPr>
      </w:pPr>
    </w:p>
    <w:tbl>
      <w:tblPr>
        <w:tblW w:w="4000" w:type="pct"/>
        <w:jc w:val="center"/>
        <w:tblCellSpacing w:w="15"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555"/>
        <w:gridCol w:w="3392"/>
        <w:gridCol w:w="3407"/>
      </w:tblGrid>
      <w:tr w:rsidR="00C75C43" w:rsidRPr="00C75C43" w:rsidTr="00C75C43">
        <w:trPr>
          <w:tblCellSpacing w:w="15" w:type="dxa"/>
          <w:jc w:val="center"/>
        </w:trPr>
        <w:tc>
          <w:tcPr>
            <w:tcW w:w="300" w:type="pct"/>
            <w:tcBorders>
              <w:top w:val="outset" w:sz="6" w:space="0" w:color="auto"/>
              <w:left w:val="outset" w:sz="6" w:space="0" w:color="auto"/>
              <w:bottom w:val="outset" w:sz="6" w:space="0" w:color="auto"/>
              <w:right w:val="outset" w:sz="6" w:space="0" w:color="auto"/>
            </w:tcBorders>
            <w:shd w:val="clear" w:color="auto" w:fill="10346B"/>
            <w:hideMark/>
          </w:tcPr>
          <w:p w:rsidR="00C75C43" w:rsidRPr="00C75C43" w:rsidRDefault="00C75C43" w:rsidP="00C75C43">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C75C43">
              <w:rPr>
                <w:rFonts w:ascii="Times New Roman" w:eastAsia="Times New Roman" w:hAnsi="Times New Roman" w:cs="Times New Roman"/>
                <w:noProof/>
                <w:color w:val="0000FF"/>
                <w:sz w:val="24"/>
                <w:szCs w:val="24"/>
                <w:lang w:val="en-US"/>
              </w:rPr>
              <w:drawing>
                <wp:inline distT="0" distB="0" distL="0" distR="0" wp14:anchorId="316B293B" wp14:editId="77198496">
                  <wp:extent cx="285750" cy="285750"/>
                  <wp:effectExtent l="0" t="0" r="0" b="0"/>
                  <wp:docPr id="674" name="Bild 148" descr="Liste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isten!">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Θέλω </w:t>
                  </w:r>
                  <w:r w:rsidRPr="00C75C43">
                    <w:rPr>
                      <w:rFonts w:ascii="Times New Roman" w:eastAsia="Times New Roman" w:hAnsi="Times New Roman" w:cs="Times New Roman"/>
                      <w:b/>
                      <w:bCs/>
                      <w:color w:val="ADD7FF"/>
                      <w:sz w:val="24"/>
                      <w:szCs w:val="24"/>
                      <w:lang w:eastAsia="de-AT"/>
                    </w:rPr>
                    <w:t>να διαβάζω</w:t>
                  </w:r>
                  <w:r w:rsidRPr="00C75C43">
                    <w:rPr>
                      <w:rFonts w:ascii="Times New Roman" w:eastAsia="Times New Roman" w:hAnsi="Times New Roman" w:cs="Times New Roman"/>
                      <w:sz w:val="24"/>
                      <w:szCs w:val="24"/>
                      <w:lang w:eastAsia="de-AT"/>
                    </w:rPr>
                    <w:t xml:space="preserve"> εφημερίδα κάθε μέρα.</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lastRenderedPageBreak/>
                    <w:t xml:space="preserve">Θέλω </w:t>
                  </w:r>
                  <w:r w:rsidRPr="00C75C43">
                    <w:rPr>
                      <w:rFonts w:ascii="Times New Roman" w:eastAsia="Times New Roman" w:hAnsi="Times New Roman" w:cs="Times New Roman"/>
                      <w:b/>
                      <w:bCs/>
                      <w:color w:val="ADD7FF"/>
                      <w:sz w:val="24"/>
                      <w:szCs w:val="24"/>
                      <w:lang w:eastAsia="de-AT"/>
                    </w:rPr>
                    <w:t xml:space="preserve">να παίζω </w:t>
                  </w:r>
                  <w:r w:rsidRPr="00C75C43">
                    <w:rPr>
                      <w:rFonts w:ascii="Times New Roman" w:eastAsia="Times New Roman" w:hAnsi="Times New Roman" w:cs="Times New Roman"/>
                      <w:sz w:val="24"/>
                      <w:szCs w:val="24"/>
                      <w:lang w:eastAsia="de-AT"/>
                    </w:rPr>
                    <w:t>σκάκι κάθε μέρα.</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Θέλω </w:t>
                  </w:r>
                  <w:r w:rsidRPr="00C75C43">
                    <w:rPr>
                      <w:rFonts w:ascii="Times New Roman" w:eastAsia="Times New Roman" w:hAnsi="Times New Roman" w:cs="Times New Roman"/>
                      <w:b/>
                      <w:bCs/>
                      <w:color w:val="ADD7FF"/>
                      <w:sz w:val="24"/>
                      <w:szCs w:val="24"/>
                      <w:lang w:eastAsia="de-AT"/>
                    </w:rPr>
                    <w:t>να πηγαίνω</w:t>
                  </w:r>
                  <w:r w:rsidRPr="00C75C43">
                    <w:rPr>
                      <w:rFonts w:ascii="Times New Roman" w:eastAsia="Times New Roman" w:hAnsi="Times New Roman" w:cs="Times New Roman"/>
                      <w:sz w:val="24"/>
                      <w:szCs w:val="24"/>
                      <w:lang w:eastAsia="de-AT"/>
                    </w:rPr>
                    <w:t xml:space="preserve"> σινεμά κάθε μέρα.</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Θέλω </w:t>
                  </w:r>
                  <w:r w:rsidRPr="00C75C43">
                    <w:rPr>
                      <w:rFonts w:ascii="Times New Roman" w:eastAsia="Times New Roman" w:hAnsi="Times New Roman" w:cs="Times New Roman"/>
                      <w:b/>
                      <w:bCs/>
                      <w:color w:val="ADD7FF"/>
                      <w:sz w:val="24"/>
                      <w:szCs w:val="24"/>
                      <w:lang w:eastAsia="de-AT"/>
                    </w:rPr>
                    <w:t xml:space="preserve">να πίνω </w:t>
                  </w:r>
                  <w:r w:rsidRPr="00C75C43">
                    <w:rPr>
                      <w:rFonts w:ascii="Times New Roman" w:eastAsia="Times New Roman" w:hAnsi="Times New Roman" w:cs="Times New Roman"/>
                      <w:sz w:val="24"/>
                      <w:szCs w:val="24"/>
                      <w:lang w:eastAsia="de-AT"/>
                    </w:rPr>
                    <w:t>ούζο κάθε μέρα.</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eastAsia="de-AT"/>
                    </w:rPr>
                  </w:pPr>
                  <w:r w:rsidRPr="00C75C43">
                    <w:rPr>
                      <w:rFonts w:ascii="Times New Roman" w:eastAsia="Times New Roman" w:hAnsi="Times New Roman" w:cs="Times New Roman"/>
                      <w:sz w:val="24"/>
                      <w:szCs w:val="24"/>
                      <w:lang w:eastAsia="de-AT"/>
                    </w:rPr>
                    <w:t xml:space="preserve">Θέλω </w:t>
                  </w:r>
                  <w:r w:rsidRPr="00C75C43">
                    <w:rPr>
                      <w:rFonts w:ascii="Times New Roman" w:eastAsia="Times New Roman" w:hAnsi="Times New Roman" w:cs="Times New Roman"/>
                      <w:b/>
                      <w:bCs/>
                      <w:color w:val="ADD7FF"/>
                      <w:sz w:val="24"/>
                      <w:szCs w:val="24"/>
                      <w:lang w:eastAsia="de-AT"/>
                    </w:rPr>
                    <w:t>να κάνω</w:t>
                  </w:r>
                  <w:r w:rsidRPr="00C75C43">
                    <w:rPr>
                      <w:rFonts w:ascii="Times New Roman" w:eastAsia="Times New Roman" w:hAnsi="Times New Roman" w:cs="Times New Roman"/>
                      <w:sz w:val="24"/>
                      <w:szCs w:val="24"/>
                      <w:lang w:eastAsia="de-AT"/>
                    </w:rPr>
                    <w:t xml:space="preserve"> γυμναστική κάθε μέρα.</w:t>
                  </w:r>
                </w:p>
              </w:tc>
            </w:tr>
          </w:tbl>
          <w:p w:rsidR="00C75C43" w:rsidRPr="00C75C43" w:rsidRDefault="00C75C43" w:rsidP="00C75C43">
            <w:pPr>
              <w:spacing w:after="0" w:line="240" w:lineRule="auto"/>
              <w:rPr>
                <w:rFonts w:ascii="Times New Roman" w:eastAsia="Times New Roman" w:hAnsi="Times New Roman" w:cs="Times New Roman"/>
                <w:sz w:val="24"/>
                <w:szCs w:val="24"/>
                <w:lang w:eastAsia="de-AT"/>
              </w:rPr>
            </w:pPr>
          </w:p>
        </w:tc>
        <w:tc>
          <w:tcPr>
            <w:tcW w:w="2300" w:type="pct"/>
            <w:tcBorders>
              <w:top w:val="outset" w:sz="6" w:space="0" w:color="auto"/>
              <w:left w:val="outset" w:sz="6" w:space="0" w:color="auto"/>
              <w:bottom w:val="outset" w:sz="6" w:space="0" w:color="auto"/>
              <w:right w:val="outset" w:sz="6" w:space="0" w:color="auto"/>
            </w:tcBorders>
            <w:shd w:val="clear" w:color="auto" w:fill="10346B"/>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302"/>
            </w:tblGrid>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lastRenderedPageBreak/>
                    <w:t xml:space="preserve">I want </w:t>
                  </w:r>
                  <w:r w:rsidRPr="00C75C43">
                    <w:rPr>
                      <w:rFonts w:ascii="Times New Roman" w:eastAsia="Times New Roman" w:hAnsi="Times New Roman" w:cs="Times New Roman"/>
                      <w:b/>
                      <w:bCs/>
                      <w:color w:val="FFFFFF"/>
                      <w:sz w:val="24"/>
                      <w:szCs w:val="24"/>
                      <w:lang w:val="en-IE" w:eastAsia="de-AT"/>
                    </w:rPr>
                    <w:t> to read</w:t>
                  </w:r>
                  <w:r w:rsidRPr="00C75C43">
                    <w:rPr>
                      <w:rFonts w:ascii="Times New Roman" w:eastAsia="Times New Roman" w:hAnsi="Times New Roman" w:cs="Times New Roman"/>
                      <w:color w:val="FFFF00"/>
                      <w:sz w:val="24"/>
                      <w:szCs w:val="24"/>
                      <w:lang w:val="en-IE" w:eastAsia="de-AT"/>
                    </w:rPr>
                    <w:t xml:space="preserve"> the newspaper every day.</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lastRenderedPageBreak/>
                    <w:t xml:space="preserve">I want </w:t>
                  </w:r>
                  <w:r w:rsidRPr="00C75C43">
                    <w:rPr>
                      <w:rFonts w:ascii="Times New Roman" w:eastAsia="Times New Roman" w:hAnsi="Times New Roman" w:cs="Times New Roman"/>
                      <w:b/>
                      <w:bCs/>
                      <w:color w:val="FFFF00"/>
                      <w:sz w:val="24"/>
                      <w:szCs w:val="24"/>
                      <w:lang w:val="en-IE" w:eastAsia="de-AT"/>
                    </w:rPr>
                    <w:t> </w:t>
                  </w:r>
                  <w:r w:rsidRPr="00C75C43">
                    <w:rPr>
                      <w:rFonts w:ascii="Times New Roman" w:eastAsia="Times New Roman" w:hAnsi="Times New Roman" w:cs="Times New Roman"/>
                      <w:b/>
                      <w:bCs/>
                      <w:color w:val="FFFFFF"/>
                      <w:sz w:val="24"/>
                      <w:szCs w:val="24"/>
                      <w:lang w:val="en-IE" w:eastAsia="de-AT"/>
                    </w:rPr>
                    <w:t>to play</w:t>
                  </w:r>
                  <w:r w:rsidRPr="00C75C43">
                    <w:rPr>
                      <w:rFonts w:ascii="Times New Roman" w:eastAsia="Times New Roman" w:hAnsi="Times New Roman" w:cs="Times New Roman"/>
                      <w:color w:val="FFFFFF"/>
                      <w:sz w:val="24"/>
                      <w:szCs w:val="24"/>
                      <w:lang w:val="en-IE" w:eastAsia="de-AT"/>
                    </w:rPr>
                    <w:t xml:space="preserve"> </w:t>
                  </w:r>
                  <w:r w:rsidRPr="00C75C43">
                    <w:rPr>
                      <w:rFonts w:ascii="Times New Roman" w:eastAsia="Times New Roman" w:hAnsi="Times New Roman" w:cs="Times New Roman"/>
                      <w:color w:val="FFFF00"/>
                      <w:sz w:val="24"/>
                      <w:szCs w:val="24"/>
                      <w:lang w:val="en-IE" w:eastAsia="de-AT"/>
                    </w:rPr>
                    <w:t>chess every day.</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 xml:space="preserve">I want </w:t>
                  </w:r>
                  <w:r w:rsidRPr="00C75C43">
                    <w:rPr>
                      <w:rFonts w:ascii="Times New Roman" w:eastAsia="Times New Roman" w:hAnsi="Times New Roman" w:cs="Times New Roman"/>
                      <w:color w:val="FFFFFF"/>
                      <w:sz w:val="24"/>
                      <w:szCs w:val="24"/>
                      <w:lang w:val="en-IE" w:eastAsia="de-AT"/>
                    </w:rPr>
                    <w:t> </w:t>
                  </w:r>
                  <w:r w:rsidRPr="00C75C43">
                    <w:rPr>
                      <w:rFonts w:ascii="Times New Roman" w:eastAsia="Times New Roman" w:hAnsi="Times New Roman" w:cs="Times New Roman"/>
                      <w:b/>
                      <w:bCs/>
                      <w:color w:val="FFFFFF"/>
                      <w:sz w:val="24"/>
                      <w:szCs w:val="24"/>
                      <w:lang w:val="en-IE" w:eastAsia="de-AT"/>
                    </w:rPr>
                    <w:t>to go</w:t>
                  </w:r>
                  <w:r w:rsidRPr="00C75C43">
                    <w:rPr>
                      <w:rFonts w:ascii="Times New Roman" w:eastAsia="Times New Roman" w:hAnsi="Times New Roman" w:cs="Times New Roman"/>
                      <w:color w:val="FFFFFF"/>
                      <w:sz w:val="24"/>
                      <w:szCs w:val="24"/>
                      <w:lang w:val="en-IE" w:eastAsia="de-AT"/>
                    </w:rPr>
                    <w:t xml:space="preserve"> </w:t>
                  </w:r>
                  <w:r w:rsidRPr="00C75C43">
                    <w:rPr>
                      <w:rFonts w:ascii="Times New Roman" w:eastAsia="Times New Roman" w:hAnsi="Times New Roman" w:cs="Times New Roman"/>
                      <w:color w:val="FFFF00"/>
                      <w:sz w:val="24"/>
                      <w:szCs w:val="24"/>
                      <w:lang w:val="en-IE" w:eastAsia="de-AT"/>
                    </w:rPr>
                    <w:t>to the movies every day.</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I want</w:t>
                  </w:r>
                  <w:r w:rsidRPr="00C75C43">
                    <w:rPr>
                      <w:rFonts w:ascii="Times New Roman" w:eastAsia="Times New Roman" w:hAnsi="Times New Roman" w:cs="Times New Roman"/>
                      <w:b/>
                      <w:bCs/>
                      <w:color w:val="FFFF00"/>
                      <w:sz w:val="24"/>
                      <w:szCs w:val="24"/>
                      <w:lang w:val="en-IE" w:eastAsia="de-AT"/>
                    </w:rPr>
                    <w:t xml:space="preserve">  </w:t>
                  </w:r>
                  <w:r w:rsidRPr="00C75C43">
                    <w:rPr>
                      <w:rFonts w:ascii="Times New Roman" w:eastAsia="Times New Roman" w:hAnsi="Times New Roman" w:cs="Times New Roman"/>
                      <w:b/>
                      <w:bCs/>
                      <w:sz w:val="24"/>
                      <w:szCs w:val="24"/>
                      <w:lang w:val="en-IE" w:eastAsia="de-AT"/>
                    </w:rPr>
                    <w:t>to drink</w:t>
                  </w:r>
                  <w:r w:rsidRPr="00C75C43">
                    <w:rPr>
                      <w:rFonts w:ascii="Times New Roman" w:eastAsia="Times New Roman" w:hAnsi="Times New Roman" w:cs="Times New Roman"/>
                      <w:color w:val="FFFF00"/>
                      <w:sz w:val="24"/>
                      <w:szCs w:val="24"/>
                      <w:lang w:val="en-IE" w:eastAsia="de-AT"/>
                    </w:rPr>
                    <w:t xml:space="preserve"> ouzo every day.</w:t>
                  </w:r>
                </w:p>
              </w:tc>
            </w:tr>
            <w:tr w:rsidR="00C75C43" w:rsidRPr="00C75C43">
              <w:trPr>
                <w:tblCellSpacing w:w="15" w:type="dxa"/>
              </w:trPr>
              <w:tc>
                <w:tcPr>
                  <w:tcW w:w="0" w:type="auto"/>
                  <w:vAlign w:val="center"/>
                  <w:hideMark/>
                </w:tcPr>
                <w:p w:rsidR="00C75C43" w:rsidRPr="00C75C43" w:rsidRDefault="00C75C43" w:rsidP="00C75C43">
                  <w:pPr>
                    <w:spacing w:before="100" w:beforeAutospacing="1" w:after="100" w:afterAutospacing="1" w:line="240" w:lineRule="auto"/>
                    <w:rPr>
                      <w:rFonts w:ascii="Times New Roman" w:eastAsia="Times New Roman" w:hAnsi="Times New Roman" w:cs="Times New Roman"/>
                      <w:sz w:val="24"/>
                      <w:szCs w:val="24"/>
                      <w:lang w:val="en-IE" w:eastAsia="de-AT"/>
                    </w:rPr>
                  </w:pPr>
                  <w:r w:rsidRPr="00C75C43">
                    <w:rPr>
                      <w:rFonts w:ascii="Times New Roman" w:eastAsia="Times New Roman" w:hAnsi="Times New Roman" w:cs="Times New Roman"/>
                      <w:color w:val="FFFF00"/>
                      <w:sz w:val="24"/>
                      <w:szCs w:val="24"/>
                      <w:lang w:val="en-IE" w:eastAsia="de-AT"/>
                    </w:rPr>
                    <w:t xml:space="preserve">I want  </w:t>
                  </w:r>
                  <w:r w:rsidRPr="00C75C43">
                    <w:rPr>
                      <w:rFonts w:ascii="Times New Roman" w:eastAsia="Times New Roman" w:hAnsi="Times New Roman" w:cs="Times New Roman"/>
                      <w:b/>
                      <w:bCs/>
                      <w:color w:val="FFFFFF"/>
                      <w:sz w:val="24"/>
                      <w:szCs w:val="24"/>
                      <w:lang w:val="en-IE" w:eastAsia="de-AT"/>
                    </w:rPr>
                    <w:t>to do</w:t>
                  </w:r>
                  <w:r w:rsidRPr="00C75C43">
                    <w:rPr>
                      <w:rFonts w:ascii="Times New Roman" w:eastAsia="Times New Roman" w:hAnsi="Times New Roman" w:cs="Times New Roman"/>
                      <w:b/>
                      <w:bCs/>
                      <w:color w:val="FFFF00"/>
                      <w:sz w:val="24"/>
                      <w:szCs w:val="24"/>
                      <w:lang w:val="en-IE" w:eastAsia="de-AT"/>
                    </w:rPr>
                    <w:t xml:space="preserve"> </w:t>
                  </w:r>
                  <w:r w:rsidRPr="00C75C43">
                    <w:rPr>
                      <w:rFonts w:ascii="Times New Roman" w:eastAsia="Times New Roman" w:hAnsi="Times New Roman" w:cs="Times New Roman"/>
                      <w:color w:val="FFFF00"/>
                      <w:sz w:val="24"/>
                      <w:szCs w:val="24"/>
                      <w:lang w:val="en-IE" w:eastAsia="de-AT"/>
                    </w:rPr>
                    <w:t>gymnastics every day.</w:t>
                  </w:r>
                </w:p>
              </w:tc>
            </w:tr>
          </w:tbl>
          <w:p w:rsidR="00C75C43" w:rsidRPr="00C75C43" w:rsidRDefault="00C75C43" w:rsidP="00C75C43">
            <w:pPr>
              <w:spacing w:after="0" w:line="240" w:lineRule="auto"/>
              <w:rPr>
                <w:rFonts w:ascii="Times New Roman" w:eastAsia="Times New Roman" w:hAnsi="Times New Roman" w:cs="Times New Roman"/>
                <w:sz w:val="24"/>
                <w:szCs w:val="24"/>
                <w:lang w:val="en-IE" w:eastAsia="de-AT"/>
              </w:rPr>
            </w:pPr>
          </w:p>
        </w:tc>
      </w:tr>
    </w:tbl>
    <w:p w:rsidR="00413523" w:rsidRDefault="00413523" w:rsidP="00413523">
      <w:pPr>
        <w:tabs>
          <w:tab w:val="left" w:pos="1080"/>
        </w:tabs>
        <w:rPr>
          <w:lang w:val="en-IE"/>
        </w:rPr>
      </w:pPr>
    </w:p>
    <w:tbl>
      <w:tblPr>
        <w:tblW w:w="5000" w:type="pct"/>
        <w:tblCellSpacing w:w="0" w:type="dxa"/>
        <w:tblCellMar>
          <w:left w:w="0" w:type="dxa"/>
          <w:right w:w="0" w:type="dxa"/>
        </w:tblCellMar>
        <w:tblLook w:val="04A0" w:firstRow="1" w:lastRow="0" w:firstColumn="1" w:lastColumn="0" w:noHBand="0" w:noVBand="1"/>
      </w:tblPr>
      <w:tblGrid>
        <w:gridCol w:w="8827"/>
        <w:gridCol w:w="20"/>
        <w:gridCol w:w="205"/>
        <w:gridCol w:w="20"/>
      </w:tblGrid>
      <w:tr w:rsidR="0052524E" w:rsidRPr="0052524E" w:rsidTr="0052524E">
        <w:trPr>
          <w:tblCellSpacing w:w="0" w:type="dxa"/>
        </w:trPr>
        <w:tc>
          <w:tcPr>
            <w:tcW w:w="0" w:type="auto"/>
            <w:vAlign w:val="center"/>
            <w:hideMark/>
          </w:tcPr>
          <w:p w:rsidR="0052524E" w:rsidRPr="0052524E" w:rsidRDefault="0052524E" w:rsidP="0052524E">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52524E">
              <w:rPr>
                <w:rFonts w:ascii="Times New Roman" w:eastAsia="Times New Roman" w:hAnsi="Times New Roman" w:cs="Times New Roman"/>
                <w:sz w:val="24"/>
                <w:szCs w:val="24"/>
                <w:lang w:val="de-AT" w:eastAsia="de-AT"/>
              </w:rPr>
              <w:t>Present tense (subjunctive)</w:t>
            </w:r>
          </w:p>
        </w:tc>
        <w:tc>
          <w:tcPr>
            <w:tcW w:w="0" w:type="auto"/>
            <w:vAlign w:val="center"/>
            <w:hideMark/>
          </w:tcPr>
          <w:p w:rsidR="0052524E" w:rsidRPr="0052524E" w:rsidRDefault="0052524E" w:rsidP="0052524E">
            <w:pPr>
              <w:spacing w:after="0" w:line="240" w:lineRule="auto"/>
              <w:rPr>
                <w:rFonts w:ascii="Times New Roman" w:eastAsia="Times New Roman" w:hAnsi="Times New Roman" w:cs="Times New Roman"/>
                <w:sz w:val="24"/>
                <w:szCs w:val="24"/>
                <w:lang w:val="de-AT" w:eastAsia="de-AT"/>
              </w:rPr>
            </w:pPr>
          </w:p>
        </w:tc>
        <w:tc>
          <w:tcPr>
            <w:tcW w:w="0" w:type="auto"/>
            <w:vAlign w:val="center"/>
            <w:hideMark/>
          </w:tcPr>
          <w:p w:rsidR="0052524E" w:rsidRPr="0052524E" w:rsidRDefault="0052524E" w:rsidP="0052524E">
            <w:pPr>
              <w:spacing w:after="0" w:line="240" w:lineRule="auto"/>
              <w:rPr>
                <w:rFonts w:ascii="Times New Roman" w:eastAsia="Times New Roman" w:hAnsi="Times New Roman" w:cs="Times New Roman"/>
                <w:sz w:val="24"/>
                <w:szCs w:val="24"/>
                <w:lang w:val="de-AT" w:eastAsia="de-AT"/>
              </w:rPr>
            </w:pPr>
            <w:r w:rsidRPr="0052524E">
              <w:rPr>
                <w:rFonts w:ascii="Times New Roman" w:eastAsia="Times New Roman" w:hAnsi="Times New Roman" w:cs="Times New Roman"/>
                <w:sz w:val="24"/>
                <w:szCs w:val="24"/>
                <w:lang w:val="de-AT" w:eastAsia="de-AT"/>
              </w:rPr>
              <w:t> </w:t>
            </w:r>
          </w:p>
        </w:tc>
        <w:tc>
          <w:tcPr>
            <w:tcW w:w="0" w:type="auto"/>
            <w:vAlign w:val="center"/>
            <w:hideMark/>
          </w:tcPr>
          <w:p w:rsidR="0052524E" w:rsidRPr="0052524E" w:rsidRDefault="0052524E" w:rsidP="0052524E">
            <w:pPr>
              <w:spacing w:after="0" w:line="240" w:lineRule="auto"/>
              <w:rPr>
                <w:rFonts w:ascii="Times New Roman" w:eastAsia="Times New Roman" w:hAnsi="Times New Roman" w:cs="Times New Roman"/>
                <w:sz w:val="24"/>
                <w:szCs w:val="24"/>
                <w:lang w:val="de-AT" w:eastAsia="de-AT"/>
              </w:rPr>
            </w:pPr>
          </w:p>
        </w:tc>
      </w:tr>
    </w:tbl>
    <w:p w:rsidR="0052524E" w:rsidRPr="0052524E" w:rsidRDefault="0052524E" w:rsidP="0052524E">
      <w:pPr>
        <w:spacing w:after="0" w:line="240" w:lineRule="auto"/>
        <w:rPr>
          <w:rFonts w:ascii="Times New Roman" w:eastAsia="Times New Roman" w:hAnsi="Times New Roman" w:cs="Times New Roman"/>
          <w:sz w:val="24"/>
          <w:szCs w:val="24"/>
          <w:lang w:val="de-AT" w:eastAsia="de-AT"/>
        </w:rPr>
      </w:pPr>
    </w:p>
    <w:tbl>
      <w:tblPr>
        <w:tblW w:w="9510" w:type="dxa"/>
        <w:jc w:val="center"/>
        <w:tblCellSpacing w:w="22" w:type="dxa"/>
        <w:tblBorders>
          <w:top w:val="outset" w:sz="18" w:space="0" w:color="auto"/>
          <w:left w:val="outset" w:sz="18" w:space="0" w:color="auto"/>
          <w:bottom w:val="outset" w:sz="18" w:space="0" w:color="auto"/>
          <w:right w:val="outset" w:sz="18" w:space="0" w:color="auto"/>
        </w:tblBorders>
        <w:shd w:val="clear" w:color="auto" w:fill="103452"/>
        <w:tblCellMar>
          <w:top w:w="45" w:type="dxa"/>
          <w:left w:w="45" w:type="dxa"/>
          <w:bottom w:w="45" w:type="dxa"/>
          <w:right w:w="45" w:type="dxa"/>
        </w:tblCellMar>
        <w:tblLook w:val="04A0" w:firstRow="1" w:lastRow="0" w:firstColumn="1" w:lastColumn="0" w:noHBand="0" w:noVBand="1"/>
      </w:tblPr>
      <w:tblGrid>
        <w:gridCol w:w="66"/>
        <w:gridCol w:w="9180"/>
        <w:gridCol w:w="44"/>
        <w:gridCol w:w="44"/>
        <w:gridCol w:w="104"/>
        <w:gridCol w:w="72"/>
      </w:tblGrid>
      <w:tr w:rsidR="0052524E" w:rsidRPr="0052524E" w:rsidTr="00AF18E4">
        <w:trPr>
          <w:gridAfter w:val="3"/>
          <w:trHeight w:val="6318"/>
          <w:tblCellSpacing w:w="22" w:type="dxa"/>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103452"/>
            <w:vAlign w:val="center"/>
            <w:hideMark/>
          </w:tcPr>
          <w:p w:rsidR="0052524E" w:rsidRPr="0052524E" w:rsidRDefault="0052524E" w:rsidP="0052524E">
            <w:pPr>
              <w:spacing w:beforeAutospacing="1" w:after="100" w:afterAutospacing="1" w:line="240" w:lineRule="auto"/>
              <w:divId w:val="1583292887"/>
              <w:rPr>
                <w:rFonts w:ascii="Times New Roman" w:eastAsia="Times New Roman" w:hAnsi="Times New Roman" w:cs="Times New Roman"/>
                <w:sz w:val="24"/>
                <w:szCs w:val="24"/>
                <w:lang w:val="en-IE" w:eastAsia="de-AT"/>
              </w:rPr>
            </w:pPr>
            <w:r w:rsidRPr="0052524E">
              <w:rPr>
                <w:rFonts w:ascii="Times New Roman" w:eastAsia="Times New Roman" w:hAnsi="Times New Roman" w:cs="Times New Roman"/>
                <w:sz w:val="24"/>
                <w:szCs w:val="24"/>
                <w:lang w:val="en-IE" w:eastAsia="de-AT"/>
              </w:rPr>
              <w:t xml:space="preserve">The subjunctive of present tense is formed by the word </w:t>
            </w:r>
            <w:r w:rsidRPr="0052524E">
              <w:rPr>
                <w:rFonts w:ascii="Times New Roman" w:eastAsia="Times New Roman" w:hAnsi="Times New Roman" w:cs="Times New Roman"/>
                <w:b/>
                <w:bCs/>
                <w:sz w:val="24"/>
                <w:szCs w:val="24"/>
                <w:lang w:val="en-IE" w:eastAsia="de-AT"/>
              </w:rPr>
              <w:t>"</w:t>
            </w:r>
            <w:r w:rsidRPr="0052524E">
              <w:rPr>
                <w:rFonts w:ascii="Times New Roman" w:eastAsia="Times New Roman" w:hAnsi="Times New Roman" w:cs="Times New Roman"/>
                <w:b/>
                <w:bCs/>
                <w:color w:val="FFFFFF"/>
                <w:sz w:val="24"/>
                <w:szCs w:val="24"/>
                <w:lang w:val="de-AT" w:eastAsia="de-AT"/>
              </w:rPr>
              <w:t>να</w:t>
            </w:r>
            <w:r w:rsidRPr="0052524E">
              <w:rPr>
                <w:rFonts w:ascii="Times New Roman" w:eastAsia="Times New Roman" w:hAnsi="Times New Roman" w:cs="Times New Roman"/>
                <w:b/>
                <w:bCs/>
                <w:sz w:val="24"/>
                <w:szCs w:val="24"/>
                <w:lang w:val="en-IE" w:eastAsia="de-AT"/>
              </w:rPr>
              <w:t>"</w:t>
            </w:r>
            <w:r w:rsidRPr="0052524E">
              <w:rPr>
                <w:rFonts w:ascii="Times New Roman" w:eastAsia="Times New Roman" w:hAnsi="Times New Roman" w:cs="Times New Roman"/>
                <w:sz w:val="24"/>
                <w:szCs w:val="24"/>
                <w:lang w:val="en-IE" w:eastAsia="de-AT"/>
              </w:rPr>
              <w:t xml:space="preserve"> and the simple present of the verb.</w:t>
            </w:r>
          </w:p>
          <w:p w:rsidR="0052524E" w:rsidRPr="0052524E" w:rsidRDefault="0052524E" w:rsidP="0052524E">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52524E">
              <w:rPr>
                <w:rFonts w:ascii="Times New Roman" w:eastAsia="Times New Roman" w:hAnsi="Times New Roman" w:cs="Times New Roman"/>
                <w:sz w:val="24"/>
                <w:szCs w:val="24"/>
                <w:lang w:val="de-AT" w:eastAsia="de-AT"/>
              </w:rPr>
              <w:t>AFFIRMATIVE FORM</w:t>
            </w:r>
          </w:p>
          <w:tbl>
            <w:tblPr>
              <w:tblW w:w="4988" w:type="dxa"/>
              <w:jc w:val="center"/>
              <w:tblCellSpacing w:w="0" w:type="dxa"/>
              <w:tblCellMar>
                <w:left w:w="0" w:type="dxa"/>
                <w:right w:w="0" w:type="dxa"/>
              </w:tblCellMar>
              <w:tblLook w:val="04A0" w:firstRow="1" w:lastRow="0" w:firstColumn="1" w:lastColumn="0" w:noHBand="0" w:noVBand="1"/>
            </w:tblPr>
            <w:tblGrid>
              <w:gridCol w:w="2339"/>
              <w:gridCol w:w="310"/>
              <w:gridCol w:w="2339"/>
            </w:tblGrid>
            <w:tr w:rsidR="0052524E" w:rsidRPr="0052524E" w:rsidTr="00AF18E4">
              <w:trPr>
                <w:trHeight w:val="1505"/>
                <w:tblCellSpacing w:w="0" w:type="dxa"/>
                <w:jc w:val="center"/>
              </w:trPr>
              <w:tc>
                <w:tcPr>
                  <w:tcW w:w="0" w:type="auto"/>
                  <w:vAlign w:val="center"/>
                  <w:hideMark/>
                </w:tcPr>
                <w:tbl>
                  <w:tblPr>
                    <w:tblW w:w="2322" w:type="dxa"/>
                    <w:tblCellSpacing w:w="0" w:type="dxa"/>
                    <w:tblBorders>
                      <w:top w:val="outset" w:sz="6" w:space="0" w:color="auto"/>
                      <w:left w:val="outset" w:sz="6" w:space="0" w:color="auto"/>
                      <w:bottom w:val="outset" w:sz="6" w:space="0" w:color="auto"/>
                      <w:right w:val="outset" w:sz="6" w:space="0" w:color="auto"/>
                    </w:tblBorders>
                    <w:shd w:val="clear" w:color="auto" w:fill="20578F"/>
                    <w:tblCellMar>
                      <w:left w:w="0" w:type="dxa"/>
                      <w:right w:w="0" w:type="dxa"/>
                    </w:tblCellMar>
                    <w:tblLook w:val="04A0" w:firstRow="1" w:lastRow="0" w:firstColumn="1" w:lastColumn="0" w:noHBand="0" w:noVBand="1"/>
                  </w:tblPr>
                  <w:tblGrid>
                    <w:gridCol w:w="2322"/>
                  </w:tblGrid>
                  <w:tr w:rsidR="0052524E" w:rsidRPr="0052524E" w:rsidTr="00AF18E4">
                    <w:trPr>
                      <w:trHeight w:val="1442"/>
                      <w:tblCellSpacing w:w="0" w:type="dxa"/>
                    </w:trPr>
                    <w:tc>
                      <w:tcPr>
                        <w:tcW w:w="5000" w:type="pct"/>
                        <w:tcBorders>
                          <w:top w:val="outset" w:sz="6" w:space="0" w:color="auto"/>
                          <w:left w:val="outset" w:sz="6" w:space="0" w:color="auto"/>
                          <w:bottom w:val="outset" w:sz="6" w:space="0" w:color="auto"/>
                          <w:right w:val="outset" w:sz="6" w:space="0" w:color="auto"/>
                        </w:tcBorders>
                        <w:shd w:val="clear" w:color="auto" w:fill="20578F"/>
                        <w:vAlign w:val="center"/>
                        <w:hideMark/>
                      </w:tcPr>
                      <w:p w:rsidR="0052524E" w:rsidRPr="0052524E" w:rsidRDefault="00615812" w:rsidP="0052524E">
                        <w:pPr>
                          <w:spacing w:before="100" w:beforeAutospacing="1" w:after="100" w:afterAutospacing="1" w:line="240" w:lineRule="auto"/>
                          <w:jc w:val="center"/>
                          <w:rPr>
                            <w:rFonts w:ascii="Times New Roman" w:eastAsia="Times New Roman" w:hAnsi="Times New Roman" w:cs="Times New Roman"/>
                            <w:sz w:val="24"/>
                            <w:szCs w:val="24"/>
                            <w:lang w:eastAsia="de-AT"/>
                          </w:rPr>
                        </w:pPr>
                        <w:hyperlink r:id="rId22"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ω</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23"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εις</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24"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w:t>
                          </w:r>
                          <w:r w:rsidR="0052524E" w:rsidRPr="0052524E">
                            <w:rPr>
                              <w:rFonts w:ascii="Times New Roman" w:eastAsia="Times New Roman" w:hAnsi="Times New Roman" w:cs="Times New Roman"/>
                              <w:color w:val="ADD7FF"/>
                              <w:sz w:val="24"/>
                              <w:szCs w:val="24"/>
                              <w:u w:val="single"/>
                              <w:lang w:eastAsia="de-AT"/>
                            </w:rPr>
                            <w:t xml:space="preserve"> ει</w:t>
                          </w:r>
                        </w:hyperlink>
                      </w:p>
                    </w:tc>
                  </w:tr>
                </w:tbl>
                <w:p w:rsidR="0052524E" w:rsidRPr="0052524E" w:rsidRDefault="0052524E" w:rsidP="0052524E">
                  <w:pPr>
                    <w:spacing w:after="0" w:line="240" w:lineRule="auto"/>
                    <w:rPr>
                      <w:rFonts w:ascii="Times New Roman" w:eastAsia="Times New Roman" w:hAnsi="Times New Roman" w:cs="Times New Roman"/>
                      <w:sz w:val="24"/>
                      <w:szCs w:val="24"/>
                      <w:lang w:eastAsia="de-AT"/>
                    </w:rPr>
                  </w:pPr>
                </w:p>
              </w:tc>
              <w:tc>
                <w:tcPr>
                  <w:tcW w:w="310" w:type="dxa"/>
                  <w:vAlign w:val="center"/>
                  <w:hideMark/>
                </w:tcPr>
                <w:p w:rsidR="0052524E" w:rsidRPr="0052524E" w:rsidRDefault="0052524E" w:rsidP="0052524E">
                  <w:pPr>
                    <w:spacing w:after="0" w:line="240" w:lineRule="auto"/>
                    <w:rPr>
                      <w:rFonts w:ascii="Times New Roman" w:eastAsia="Times New Roman" w:hAnsi="Times New Roman" w:cs="Times New Roman"/>
                      <w:sz w:val="24"/>
                      <w:szCs w:val="24"/>
                      <w:lang w:eastAsia="de-AT"/>
                    </w:rPr>
                  </w:pPr>
                </w:p>
              </w:tc>
              <w:tc>
                <w:tcPr>
                  <w:tcW w:w="2339" w:type="dxa"/>
                  <w:vAlign w:val="center"/>
                  <w:hideMark/>
                </w:tcPr>
                <w:tbl>
                  <w:tblPr>
                    <w:tblW w:w="2322" w:type="dxa"/>
                    <w:jc w:val="center"/>
                    <w:tblCellSpacing w:w="0" w:type="dxa"/>
                    <w:tblBorders>
                      <w:top w:val="outset" w:sz="6" w:space="0" w:color="auto"/>
                      <w:left w:val="outset" w:sz="6" w:space="0" w:color="auto"/>
                      <w:bottom w:val="outset" w:sz="6" w:space="0" w:color="auto"/>
                      <w:right w:val="outset" w:sz="6" w:space="0" w:color="auto"/>
                    </w:tblBorders>
                    <w:shd w:val="clear" w:color="auto" w:fill="20578F"/>
                    <w:tblCellMar>
                      <w:left w:w="0" w:type="dxa"/>
                      <w:right w:w="0" w:type="dxa"/>
                    </w:tblCellMar>
                    <w:tblLook w:val="04A0" w:firstRow="1" w:lastRow="0" w:firstColumn="1" w:lastColumn="0" w:noHBand="0" w:noVBand="1"/>
                  </w:tblPr>
                  <w:tblGrid>
                    <w:gridCol w:w="2322"/>
                  </w:tblGrid>
                  <w:tr w:rsidR="0052524E" w:rsidRPr="0052524E" w:rsidTr="00AF18E4">
                    <w:trPr>
                      <w:trHeight w:val="1442"/>
                      <w:tblCellSpacing w:w="0" w:type="dxa"/>
                      <w:jc w:val="center"/>
                    </w:trPr>
                    <w:tc>
                      <w:tcPr>
                        <w:tcW w:w="5000" w:type="pct"/>
                        <w:tcBorders>
                          <w:top w:val="outset" w:sz="6" w:space="0" w:color="auto"/>
                          <w:left w:val="outset" w:sz="6" w:space="0" w:color="auto"/>
                          <w:bottom w:val="outset" w:sz="6" w:space="0" w:color="auto"/>
                          <w:right w:val="outset" w:sz="6" w:space="0" w:color="auto"/>
                        </w:tcBorders>
                        <w:shd w:val="clear" w:color="auto" w:fill="20578F"/>
                        <w:vAlign w:val="center"/>
                        <w:hideMark/>
                      </w:tcPr>
                      <w:p w:rsidR="0052524E" w:rsidRPr="0052524E" w:rsidRDefault="00615812" w:rsidP="0052524E">
                        <w:pPr>
                          <w:spacing w:before="100" w:beforeAutospacing="1" w:after="100" w:afterAutospacing="1" w:line="240" w:lineRule="auto"/>
                          <w:jc w:val="center"/>
                          <w:rPr>
                            <w:rFonts w:ascii="Times New Roman" w:eastAsia="Times New Roman" w:hAnsi="Times New Roman" w:cs="Times New Roman"/>
                            <w:sz w:val="24"/>
                            <w:szCs w:val="24"/>
                            <w:lang w:eastAsia="de-AT"/>
                          </w:rPr>
                        </w:pPr>
                        <w:hyperlink r:id="rId25"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ουμε</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26"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ετε</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27" w:history="1">
                          <w:r w:rsidR="0052524E" w:rsidRPr="0052524E">
                            <w:rPr>
                              <w:rFonts w:ascii="Times New Roman" w:eastAsia="Times New Roman" w:hAnsi="Times New Roman" w:cs="Times New Roman"/>
                              <w:color w:val="FF7521"/>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ουν</w:t>
                          </w:r>
                        </w:hyperlink>
                      </w:p>
                    </w:tc>
                  </w:tr>
                </w:tbl>
                <w:p w:rsidR="0052524E" w:rsidRPr="0052524E" w:rsidRDefault="0052524E" w:rsidP="0052524E">
                  <w:pPr>
                    <w:spacing w:after="0" w:line="240" w:lineRule="auto"/>
                    <w:rPr>
                      <w:rFonts w:ascii="Times New Roman" w:eastAsia="Times New Roman" w:hAnsi="Times New Roman" w:cs="Times New Roman"/>
                      <w:sz w:val="24"/>
                      <w:szCs w:val="24"/>
                      <w:lang w:eastAsia="de-AT"/>
                    </w:rPr>
                  </w:pPr>
                </w:p>
              </w:tc>
            </w:tr>
          </w:tbl>
          <w:p w:rsidR="0052524E" w:rsidRPr="0052524E" w:rsidRDefault="0052524E" w:rsidP="0052524E">
            <w:pPr>
              <w:spacing w:before="100" w:beforeAutospacing="1" w:after="100" w:afterAutospacing="1" w:line="240" w:lineRule="auto"/>
              <w:jc w:val="center"/>
              <w:rPr>
                <w:rFonts w:ascii="Times New Roman" w:eastAsia="Times New Roman" w:hAnsi="Times New Roman" w:cs="Times New Roman"/>
                <w:sz w:val="24"/>
                <w:szCs w:val="24"/>
                <w:lang w:val="en-IE" w:eastAsia="de-AT"/>
              </w:rPr>
            </w:pPr>
            <w:r w:rsidRPr="0052524E">
              <w:rPr>
                <w:rFonts w:ascii="Times New Roman" w:eastAsia="Times New Roman" w:hAnsi="Times New Roman" w:cs="Times New Roman"/>
                <w:sz w:val="24"/>
                <w:szCs w:val="24"/>
                <w:lang w:val="en-IE" w:eastAsia="de-AT"/>
              </w:rPr>
              <w:t>NEGATIVE FORM</w:t>
            </w:r>
          </w:p>
          <w:p w:rsidR="0052524E" w:rsidRPr="0052524E" w:rsidRDefault="0052524E" w:rsidP="0052524E">
            <w:pPr>
              <w:spacing w:beforeAutospacing="1" w:after="100" w:afterAutospacing="1" w:line="240" w:lineRule="auto"/>
              <w:rPr>
                <w:rFonts w:ascii="Times New Roman" w:eastAsia="Times New Roman" w:hAnsi="Times New Roman" w:cs="Times New Roman"/>
                <w:sz w:val="24"/>
                <w:szCs w:val="24"/>
                <w:lang w:val="en-IE" w:eastAsia="de-AT"/>
              </w:rPr>
            </w:pPr>
            <w:r w:rsidRPr="0052524E">
              <w:rPr>
                <w:rFonts w:ascii="Times New Roman" w:eastAsia="Times New Roman" w:hAnsi="Times New Roman" w:cs="Times New Roman"/>
                <w:sz w:val="24"/>
                <w:szCs w:val="24"/>
                <w:lang w:val="en-IE" w:eastAsia="de-AT"/>
              </w:rPr>
              <w:t>The negative form of the subjunctive mood is formed by adding the negative particle "</w:t>
            </w:r>
            <w:r w:rsidRPr="0052524E">
              <w:rPr>
                <w:rFonts w:ascii="Times New Roman" w:eastAsia="Times New Roman" w:hAnsi="Times New Roman" w:cs="Times New Roman"/>
                <w:color w:val="FFFFFF"/>
                <w:sz w:val="24"/>
                <w:szCs w:val="24"/>
                <w:lang w:val="de-AT" w:eastAsia="de-AT"/>
              </w:rPr>
              <w:t>μην</w:t>
            </w:r>
            <w:r w:rsidRPr="0052524E">
              <w:rPr>
                <w:rFonts w:ascii="Times New Roman" w:eastAsia="Times New Roman" w:hAnsi="Times New Roman" w:cs="Times New Roman"/>
                <w:sz w:val="24"/>
                <w:szCs w:val="24"/>
                <w:lang w:val="en-IE" w:eastAsia="de-AT"/>
              </w:rPr>
              <w:t>" after the subjunctive marker "</w:t>
            </w:r>
            <w:r w:rsidRPr="0052524E">
              <w:rPr>
                <w:rFonts w:ascii="Times New Roman" w:eastAsia="Times New Roman" w:hAnsi="Times New Roman" w:cs="Times New Roman"/>
                <w:color w:val="FFFFFF"/>
                <w:sz w:val="24"/>
                <w:szCs w:val="24"/>
                <w:lang w:val="de-AT" w:eastAsia="de-AT"/>
              </w:rPr>
              <w:t>να</w:t>
            </w:r>
            <w:r w:rsidRPr="0052524E">
              <w:rPr>
                <w:rFonts w:ascii="Times New Roman" w:eastAsia="Times New Roman" w:hAnsi="Times New Roman" w:cs="Times New Roman"/>
                <w:sz w:val="24"/>
                <w:szCs w:val="24"/>
                <w:lang w:val="en-IE" w:eastAsia="de-AT"/>
              </w:rPr>
              <w:t>".</w:t>
            </w:r>
          </w:p>
          <w:tbl>
            <w:tblPr>
              <w:tblW w:w="0" w:type="auto"/>
              <w:jc w:val="center"/>
              <w:tblCellSpacing w:w="0" w:type="dxa"/>
              <w:tblCellMar>
                <w:left w:w="0" w:type="dxa"/>
                <w:right w:w="0" w:type="dxa"/>
              </w:tblCellMar>
              <w:tblLook w:val="04A0" w:firstRow="1" w:lastRow="0" w:firstColumn="1" w:lastColumn="0" w:noHBand="0" w:noVBand="1"/>
            </w:tblPr>
            <w:tblGrid>
              <w:gridCol w:w="2339"/>
              <w:gridCol w:w="310"/>
              <w:gridCol w:w="2339"/>
            </w:tblGrid>
            <w:tr w:rsidR="0052524E" w:rsidRPr="0052524E" w:rsidTr="00AF18E4">
              <w:trPr>
                <w:trHeight w:val="1505"/>
                <w:tblCellSpacing w:w="0" w:type="dxa"/>
                <w:jc w:val="center"/>
              </w:trPr>
              <w:tc>
                <w:tcPr>
                  <w:tcW w:w="2339" w:type="dxa"/>
                  <w:vAlign w:val="center"/>
                  <w:hideMark/>
                </w:tcPr>
                <w:tbl>
                  <w:tblPr>
                    <w:tblW w:w="2322" w:type="dxa"/>
                    <w:tblCellSpacing w:w="0" w:type="dxa"/>
                    <w:tblBorders>
                      <w:top w:val="outset" w:sz="6" w:space="0" w:color="auto"/>
                      <w:left w:val="outset" w:sz="6" w:space="0" w:color="auto"/>
                      <w:bottom w:val="outset" w:sz="6" w:space="0" w:color="auto"/>
                      <w:right w:val="outset" w:sz="6" w:space="0" w:color="auto"/>
                    </w:tblBorders>
                    <w:shd w:val="clear" w:color="auto" w:fill="20578F"/>
                    <w:tblCellMar>
                      <w:left w:w="0" w:type="dxa"/>
                      <w:right w:w="0" w:type="dxa"/>
                    </w:tblCellMar>
                    <w:tblLook w:val="04A0" w:firstRow="1" w:lastRow="0" w:firstColumn="1" w:lastColumn="0" w:noHBand="0" w:noVBand="1"/>
                  </w:tblPr>
                  <w:tblGrid>
                    <w:gridCol w:w="2322"/>
                  </w:tblGrid>
                  <w:tr w:rsidR="0052524E" w:rsidRPr="0052524E" w:rsidTr="00AF18E4">
                    <w:trPr>
                      <w:trHeight w:val="1442"/>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20578F"/>
                        <w:vAlign w:val="center"/>
                        <w:hideMark/>
                      </w:tcPr>
                      <w:p w:rsidR="0052524E" w:rsidRPr="0052524E" w:rsidRDefault="00615812" w:rsidP="0052524E">
                        <w:pPr>
                          <w:spacing w:before="100" w:beforeAutospacing="1" w:after="100" w:afterAutospacing="1" w:line="240" w:lineRule="auto"/>
                          <w:jc w:val="center"/>
                          <w:rPr>
                            <w:rFonts w:ascii="Times New Roman" w:eastAsia="Times New Roman" w:hAnsi="Times New Roman" w:cs="Times New Roman"/>
                            <w:sz w:val="24"/>
                            <w:szCs w:val="24"/>
                            <w:lang w:eastAsia="de-AT"/>
                          </w:rPr>
                        </w:pPr>
                        <w:hyperlink r:id="rId28"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w:t>
                          </w:r>
                          <w:r w:rsidR="0052524E" w:rsidRPr="0052524E">
                            <w:rPr>
                              <w:rFonts w:ascii="Times New Roman" w:eastAsia="Times New Roman" w:hAnsi="Times New Roman" w:cs="Times New Roman"/>
                              <w:color w:val="FF7521"/>
                              <w:sz w:val="24"/>
                              <w:szCs w:val="24"/>
                              <w:u w:val="single"/>
                              <w:lang w:eastAsia="de-AT"/>
                            </w:rPr>
                            <w:t>μην</w:t>
                          </w:r>
                          <w:r w:rsidR="0052524E" w:rsidRPr="0052524E">
                            <w:rPr>
                              <w:rFonts w:ascii="Times New Roman" w:eastAsia="Times New Roman" w:hAnsi="Times New Roman" w:cs="Times New Roman"/>
                              <w:color w:val="FF7521"/>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ω</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29"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w:t>
                          </w:r>
                          <w:r w:rsidR="0052524E" w:rsidRPr="0052524E">
                            <w:rPr>
                              <w:rFonts w:ascii="Times New Roman" w:eastAsia="Times New Roman" w:hAnsi="Times New Roman" w:cs="Times New Roman"/>
                              <w:color w:val="FF7521"/>
                              <w:sz w:val="24"/>
                              <w:szCs w:val="24"/>
                              <w:u w:val="single"/>
                              <w:lang w:eastAsia="de-AT"/>
                            </w:rPr>
                            <w:t>μην</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εις</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30"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FF7521"/>
                              <w:sz w:val="24"/>
                              <w:szCs w:val="24"/>
                              <w:u w:val="single"/>
                              <w:lang w:eastAsia="de-AT"/>
                            </w:rPr>
                            <w:t xml:space="preserve"> μην</w:t>
                          </w:r>
                          <w:r w:rsidR="0052524E" w:rsidRPr="0052524E">
                            <w:rPr>
                              <w:rFonts w:ascii="Times New Roman" w:eastAsia="Times New Roman" w:hAnsi="Times New Roman" w:cs="Times New Roman"/>
                              <w:color w:val="FF7521"/>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ει</w:t>
                          </w:r>
                        </w:hyperlink>
                      </w:p>
                    </w:tc>
                  </w:tr>
                </w:tbl>
                <w:p w:rsidR="0052524E" w:rsidRPr="0052524E" w:rsidRDefault="0052524E" w:rsidP="0052524E">
                  <w:pPr>
                    <w:spacing w:after="0" w:line="240" w:lineRule="auto"/>
                    <w:rPr>
                      <w:rFonts w:ascii="Times New Roman" w:eastAsia="Times New Roman" w:hAnsi="Times New Roman" w:cs="Times New Roman"/>
                      <w:sz w:val="24"/>
                      <w:szCs w:val="24"/>
                      <w:lang w:eastAsia="de-AT"/>
                    </w:rPr>
                  </w:pPr>
                </w:p>
              </w:tc>
              <w:tc>
                <w:tcPr>
                  <w:tcW w:w="310" w:type="dxa"/>
                  <w:vAlign w:val="center"/>
                  <w:hideMark/>
                </w:tcPr>
                <w:p w:rsidR="0052524E" w:rsidRPr="0052524E" w:rsidRDefault="0052524E" w:rsidP="0052524E">
                  <w:pPr>
                    <w:spacing w:after="0" w:line="240" w:lineRule="auto"/>
                    <w:rPr>
                      <w:rFonts w:ascii="Times New Roman" w:eastAsia="Times New Roman" w:hAnsi="Times New Roman" w:cs="Times New Roman"/>
                      <w:sz w:val="24"/>
                      <w:szCs w:val="24"/>
                      <w:lang w:eastAsia="de-AT"/>
                    </w:rPr>
                  </w:pPr>
                  <w:r w:rsidRPr="0052524E">
                    <w:rPr>
                      <w:rFonts w:ascii="Times New Roman" w:eastAsia="Times New Roman" w:hAnsi="Times New Roman" w:cs="Times New Roman"/>
                      <w:sz w:val="24"/>
                      <w:szCs w:val="24"/>
                      <w:lang w:val="de-AT" w:eastAsia="de-AT"/>
                    </w:rPr>
                    <w:t> </w:t>
                  </w:r>
                </w:p>
              </w:tc>
              <w:tc>
                <w:tcPr>
                  <w:tcW w:w="2339" w:type="dxa"/>
                  <w:vAlign w:val="center"/>
                  <w:hideMark/>
                </w:tcPr>
                <w:tbl>
                  <w:tblPr>
                    <w:tblW w:w="2322" w:type="dxa"/>
                    <w:tblCellSpacing w:w="0" w:type="dxa"/>
                    <w:tblBorders>
                      <w:top w:val="outset" w:sz="6" w:space="0" w:color="auto"/>
                      <w:left w:val="outset" w:sz="6" w:space="0" w:color="auto"/>
                      <w:bottom w:val="outset" w:sz="6" w:space="0" w:color="auto"/>
                      <w:right w:val="outset" w:sz="6" w:space="0" w:color="auto"/>
                    </w:tblBorders>
                    <w:shd w:val="clear" w:color="auto" w:fill="20578F"/>
                    <w:tblCellMar>
                      <w:left w:w="0" w:type="dxa"/>
                      <w:right w:w="0" w:type="dxa"/>
                    </w:tblCellMar>
                    <w:tblLook w:val="04A0" w:firstRow="1" w:lastRow="0" w:firstColumn="1" w:lastColumn="0" w:noHBand="0" w:noVBand="1"/>
                  </w:tblPr>
                  <w:tblGrid>
                    <w:gridCol w:w="2322"/>
                  </w:tblGrid>
                  <w:tr w:rsidR="0052524E" w:rsidRPr="0052524E" w:rsidTr="00AF18E4">
                    <w:trPr>
                      <w:trHeight w:val="1442"/>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20578F"/>
                        <w:vAlign w:val="center"/>
                        <w:hideMark/>
                      </w:tcPr>
                      <w:p w:rsidR="0052524E" w:rsidRPr="0052524E" w:rsidRDefault="00615812" w:rsidP="0052524E">
                        <w:pPr>
                          <w:spacing w:before="100" w:beforeAutospacing="1" w:after="100" w:afterAutospacing="1" w:line="240" w:lineRule="auto"/>
                          <w:jc w:val="center"/>
                          <w:rPr>
                            <w:rFonts w:ascii="Times New Roman" w:eastAsia="Times New Roman" w:hAnsi="Times New Roman" w:cs="Times New Roman"/>
                            <w:sz w:val="24"/>
                            <w:szCs w:val="24"/>
                            <w:lang w:eastAsia="de-AT"/>
                          </w:rPr>
                        </w:pPr>
                        <w:hyperlink r:id="rId31"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w:t>
                          </w:r>
                          <w:r w:rsidR="0052524E" w:rsidRPr="0052524E">
                            <w:rPr>
                              <w:rFonts w:ascii="Times New Roman" w:eastAsia="Times New Roman" w:hAnsi="Times New Roman" w:cs="Times New Roman"/>
                              <w:color w:val="FF7521"/>
                              <w:sz w:val="24"/>
                              <w:szCs w:val="24"/>
                              <w:u w:val="single"/>
                              <w:lang w:eastAsia="de-AT"/>
                            </w:rPr>
                            <w:t>μην</w:t>
                          </w:r>
                          <w:r w:rsidR="0052524E" w:rsidRPr="0052524E">
                            <w:rPr>
                              <w:rFonts w:ascii="Times New Roman" w:eastAsia="Times New Roman" w:hAnsi="Times New Roman" w:cs="Times New Roman"/>
                              <w:color w:val="FF7521"/>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ουμε</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32"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w:t>
                          </w:r>
                          <w:r w:rsidR="0052524E" w:rsidRPr="0052524E">
                            <w:rPr>
                              <w:rFonts w:ascii="Times New Roman" w:eastAsia="Times New Roman" w:hAnsi="Times New Roman" w:cs="Times New Roman"/>
                              <w:color w:val="FF7521"/>
                              <w:sz w:val="24"/>
                              <w:szCs w:val="24"/>
                              <w:u w:val="single"/>
                              <w:lang w:eastAsia="de-AT"/>
                            </w:rPr>
                            <w:t>μην</w:t>
                          </w:r>
                          <w:r w:rsidR="0052524E" w:rsidRPr="0052524E">
                            <w:rPr>
                              <w:rFonts w:ascii="Times New Roman" w:eastAsia="Times New Roman" w:hAnsi="Times New Roman" w:cs="Times New Roman"/>
                              <w:color w:val="FF7521"/>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ετε</w:t>
                          </w:r>
                        </w:hyperlink>
                        <w:r w:rsidR="0052524E" w:rsidRPr="0052524E">
                          <w:rPr>
                            <w:rFonts w:ascii="Times New Roman" w:eastAsia="Times New Roman" w:hAnsi="Times New Roman" w:cs="Times New Roman"/>
                            <w:sz w:val="24"/>
                            <w:szCs w:val="24"/>
                            <w:lang w:eastAsia="de-AT"/>
                          </w:rPr>
                          <w:br/>
                        </w:r>
                        <w:r w:rsidR="0052524E" w:rsidRPr="0052524E">
                          <w:rPr>
                            <w:rFonts w:ascii="Times New Roman" w:eastAsia="Times New Roman" w:hAnsi="Times New Roman" w:cs="Times New Roman"/>
                            <w:sz w:val="24"/>
                            <w:szCs w:val="24"/>
                            <w:lang w:eastAsia="de-AT"/>
                          </w:rPr>
                          <w:br/>
                        </w:r>
                        <w:hyperlink r:id="rId33" w:history="1">
                          <w:r w:rsidR="0052524E" w:rsidRPr="0052524E">
                            <w:rPr>
                              <w:rFonts w:ascii="Times New Roman" w:eastAsia="Times New Roman" w:hAnsi="Times New Roman" w:cs="Times New Roman"/>
                              <w:color w:val="ADD7FF"/>
                              <w:sz w:val="24"/>
                              <w:szCs w:val="24"/>
                              <w:u w:val="single"/>
                              <w:lang w:eastAsia="de-AT"/>
                            </w:rPr>
                            <w:t>να</w:t>
                          </w:r>
                          <w:r w:rsidR="0052524E" w:rsidRPr="0052524E">
                            <w:rPr>
                              <w:rFonts w:ascii="Times New Roman" w:eastAsia="Times New Roman" w:hAnsi="Times New Roman" w:cs="Times New Roman"/>
                              <w:color w:val="0000FF"/>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w:t>
                          </w:r>
                          <w:r w:rsidR="0052524E" w:rsidRPr="0052524E">
                            <w:rPr>
                              <w:rFonts w:ascii="Times New Roman" w:eastAsia="Times New Roman" w:hAnsi="Times New Roman" w:cs="Times New Roman"/>
                              <w:color w:val="FF7521"/>
                              <w:sz w:val="24"/>
                              <w:szCs w:val="24"/>
                              <w:u w:val="single"/>
                              <w:lang w:eastAsia="de-AT"/>
                            </w:rPr>
                            <w:t>μην</w:t>
                          </w:r>
                          <w:r w:rsidR="0052524E" w:rsidRPr="0052524E">
                            <w:rPr>
                              <w:rFonts w:ascii="Times New Roman" w:eastAsia="Times New Roman" w:hAnsi="Times New Roman" w:cs="Times New Roman"/>
                              <w:color w:val="FF7521"/>
                              <w:sz w:val="24"/>
                              <w:szCs w:val="24"/>
                              <w:u w:val="single"/>
                              <w:lang w:val="de-AT" w:eastAsia="de-AT"/>
                            </w:rPr>
                            <w:t> </w:t>
                          </w:r>
                          <w:r w:rsidR="0052524E" w:rsidRPr="0052524E">
                            <w:rPr>
                              <w:rFonts w:ascii="Times New Roman" w:eastAsia="Times New Roman" w:hAnsi="Times New Roman" w:cs="Times New Roman"/>
                              <w:color w:val="0000FF"/>
                              <w:sz w:val="24"/>
                              <w:szCs w:val="24"/>
                              <w:u w:val="single"/>
                              <w:lang w:eastAsia="de-AT"/>
                            </w:rPr>
                            <w:t xml:space="preserve"> παίζ </w:t>
                          </w:r>
                          <w:r w:rsidR="0052524E" w:rsidRPr="0052524E">
                            <w:rPr>
                              <w:rFonts w:ascii="Times New Roman" w:eastAsia="Times New Roman" w:hAnsi="Times New Roman" w:cs="Times New Roman"/>
                              <w:color w:val="ADD7FF"/>
                              <w:sz w:val="24"/>
                              <w:szCs w:val="24"/>
                              <w:u w:val="single"/>
                              <w:lang w:eastAsia="de-AT"/>
                            </w:rPr>
                            <w:t>ουν</w:t>
                          </w:r>
                        </w:hyperlink>
                      </w:p>
                    </w:tc>
                  </w:tr>
                </w:tbl>
                <w:p w:rsidR="0052524E" w:rsidRPr="0052524E" w:rsidRDefault="0052524E" w:rsidP="0052524E">
                  <w:pPr>
                    <w:spacing w:after="0" w:line="240" w:lineRule="auto"/>
                    <w:rPr>
                      <w:rFonts w:ascii="Times New Roman" w:eastAsia="Times New Roman" w:hAnsi="Times New Roman" w:cs="Times New Roman"/>
                      <w:sz w:val="24"/>
                      <w:szCs w:val="24"/>
                      <w:lang w:eastAsia="de-AT"/>
                    </w:rPr>
                  </w:pPr>
                </w:p>
              </w:tc>
            </w:tr>
          </w:tbl>
          <w:p w:rsidR="0052524E" w:rsidRPr="0052524E" w:rsidRDefault="0052524E" w:rsidP="0052524E">
            <w:pPr>
              <w:spacing w:after="0" w:line="240" w:lineRule="auto"/>
              <w:jc w:val="center"/>
              <w:rPr>
                <w:rFonts w:ascii="Times New Roman" w:eastAsia="Times New Roman" w:hAnsi="Times New Roman" w:cs="Times New Roman"/>
                <w:sz w:val="24"/>
                <w:szCs w:val="24"/>
                <w:lang w:eastAsia="de-AT"/>
              </w:rPr>
            </w:pPr>
          </w:p>
        </w:tc>
      </w:tr>
      <w:tr w:rsidR="00AF18E4" w:rsidRPr="00AF18E4" w:rsidTr="00AF18E4">
        <w:tblPrEx>
          <w:jc w:val="left"/>
          <w:tblCellSpacing w:w="0" w:type="dxa"/>
          <w:tblBorders>
            <w:top w:val="none" w:sz="0" w:space="0" w:color="auto"/>
            <w:left w:val="none" w:sz="0" w:space="0" w:color="auto"/>
            <w:bottom w:val="none" w:sz="0" w:space="0" w:color="auto"/>
            <w:right w:val="none" w:sz="0" w:space="0" w:color="auto"/>
          </w:tblBorders>
          <w:shd w:val="clear" w:color="auto" w:fill="auto"/>
          <w:tblCellMar>
            <w:top w:w="0" w:type="dxa"/>
            <w:left w:w="0" w:type="dxa"/>
            <w:bottom w:w="0" w:type="dxa"/>
            <w:right w:w="0" w:type="dxa"/>
          </w:tblCellMar>
        </w:tblPrEx>
        <w:trPr>
          <w:gridBefore w:val="1"/>
          <w:tblCellSpacing w:w="0" w:type="dxa"/>
        </w:trPr>
        <w:tc>
          <w:tcPr>
            <w:tcW w:w="0" w:type="auto"/>
            <w:vAlign w:val="center"/>
            <w:hideMark/>
          </w:tcPr>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P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Present tense (subjunctive) - Exercise 1</w:t>
            </w:r>
          </w:p>
        </w:tc>
        <w:tc>
          <w:tcPr>
            <w:tcW w:w="0" w:type="auto"/>
            <w:gridSpan w:val="2"/>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c>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p>
        </w:tc>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c>
      </w:tr>
    </w:tbl>
    <w:p w:rsidR="00AF18E4" w:rsidRPr="00AF18E4" w:rsidRDefault="00AF18E4" w:rsidP="00AF18E4">
      <w:pPr>
        <w:spacing w:after="0" w:line="240" w:lineRule="auto"/>
        <w:rPr>
          <w:rFonts w:ascii="Times New Roman" w:eastAsia="Times New Roman" w:hAnsi="Times New Roman" w:cs="Times New Roman"/>
          <w:vanish/>
          <w:sz w:val="24"/>
          <w:szCs w:val="24"/>
          <w:lang w:val="de-AT" w:eastAsia="de-AT"/>
        </w:rPr>
      </w:pPr>
    </w:p>
    <w:tbl>
      <w:tblPr>
        <w:tblW w:w="4000" w:type="pct"/>
        <w:jc w:val="center"/>
        <w:tblCellSpacing w:w="15" w:type="dxa"/>
        <w:tblCellMar>
          <w:top w:w="15" w:type="dxa"/>
          <w:left w:w="15" w:type="dxa"/>
          <w:bottom w:w="15" w:type="dxa"/>
          <w:right w:w="15" w:type="dxa"/>
        </w:tblCellMar>
        <w:tblLook w:val="04A0" w:firstRow="1" w:lastRow="0" w:firstColumn="1" w:lastColumn="0" w:noHBand="0" w:noVBand="1"/>
      </w:tblPr>
      <w:tblGrid>
        <w:gridCol w:w="7330"/>
      </w:tblGrid>
      <w:tr w:rsidR="00AF18E4" w:rsidRPr="00AF18E4" w:rsidTr="00AF18E4">
        <w:trPr>
          <w:tblCellSpacing w:w="15" w:type="dxa"/>
          <w:jc w:val="center"/>
        </w:trPr>
        <w:tc>
          <w:tcPr>
            <w:tcW w:w="0" w:type="auto"/>
            <w:vAlign w:val="center"/>
            <w:hideMark/>
          </w:tcPr>
          <w:p w:rsidR="00AF18E4" w:rsidRP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val="en-IE" w:eastAsia="de-AT"/>
              </w:rPr>
            </w:pPr>
            <w:r w:rsidRPr="00AF18E4">
              <w:rPr>
                <w:rFonts w:ascii="Times New Roman" w:eastAsia="Times New Roman" w:hAnsi="Times New Roman" w:cs="Times New Roman"/>
                <w:sz w:val="24"/>
                <w:szCs w:val="24"/>
                <w:lang w:val="en-IE" w:eastAsia="de-AT"/>
              </w:rPr>
              <w:t>Fill in the blanks by using the verb in brackets in the subjunctive mood. When you type all words, press the button "check!" to check them.</w:t>
            </w:r>
            <w:r w:rsidRPr="00AF18E4">
              <w:rPr>
                <w:rFonts w:ascii="Times New Roman" w:eastAsia="Times New Roman" w:hAnsi="Times New Roman" w:cs="Times New Roman"/>
                <w:sz w:val="24"/>
                <w:szCs w:val="24"/>
                <w:lang w:val="en-IE" w:eastAsia="de-AT"/>
              </w:rPr>
              <w:br/>
              <w:t> </w:t>
            </w:r>
          </w:p>
        </w:tc>
      </w:tr>
    </w:tbl>
    <w:p w:rsidR="00AF18E4" w:rsidRPr="00AF18E4" w:rsidRDefault="00AF18E4" w:rsidP="00AF18E4">
      <w:pPr>
        <w:spacing w:after="0" w:line="240" w:lineRule="auto"/>
        <w:rPr>
          <w:rFonts w:ascii="Times New Roman" w:eastAsia="Times New Roman" w:hAnsi="Times New Roman" w:cs="Times New Roman"/>
          <w:sz w:val="24"/>
          <w:szCs w:val="24"/>
          <w:lang w:val="en-IE" w:eastAsia="de-AT"/>
        </w:rPr>
      </w:pPr>
      <w:r w:rsidRPr="00AF18E4">
        <w:rPr>
          <w:rFonts w:ascii="Times New Roman" w:eastAsia="Times New Roman" w:hAnsi="Times New Roman" w:cs="Times New Roman"/>
          <w:sz w:val="24"/>
          <w:szCs w:val="24"/>
          <w:lang w:val="en-IE" w:eastAsia="de-AT"/>
        </w:rPr>
        <w:br/>
      </w:r>
    </w:p>
    <w:tbl>
      <w:tblPr>
        <w:tblW w:w="5158" w:type="pct"/>
        <w:jc w:val="center"/>
        <w:tblCellSpacing w:w="15" w:type="dxa"/>
        <w:tblCellMar>
          <w:top w:w="15" w:type="dxa"/>
          <w:left w:w="15" w:type="dxa"/>
          <w:bottom w:w="15" w:type="dxa"/>
          <w:right w:w="15" w:type="dxa"/>
        </w:tblCellMar>
        <w:tblLook w:val="04A0" w:firstRow="1" w:lastRow="0" w:firstColumn="1" w:lastColumn="0" w:noHBand="0" w:noVBand="1"/>
      </w:tblPr>
      <w:tblGrid>
        <w:gridCol w:w="1855"/>
        <w:gridCol w:w="30"/>
        <w:gridCol w:w="3553"/>
        <w:gridCol w:w="3553"/>
        <w:gridCol w:w="30"/>
        <w:gridCol w:w="354"/>
        <w:gridCol w:w="77"/>
      </w:tblGrid>
      <w:tr w:rsidR="00AF18E4" w:rsidRPr="00AF18E4" w:rsidTr="00AF18E4">
        <w:trPr>
          <w:gridAfter w:val="3"/>
          <w:tblCellSpacing w:w="15" w:type="dxa"/>
          <w:jc w:val="center"/>
        </w:trPr>
        <w:tc>
          <w:tcPr>
            <w:tcW w:w="983" w:type="pct"/>
            <w:gridSpan w:val="2"/>
            <w:vAlign w:val="center"/>
            <w:hideMark/>
          </w:tcPr>
          <w:p w:rsidR="00AF18E4" w:rsidRPr="00AF18E4" w:rsidRDefault="00AF18E4" w:rsidP="00AF18E4">
            <w:pPr>
              <w:spacing w:after="0" w:line="240" w:lineRule="auto"/>
              <w:jc w:val="center"/>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color w:val="0000FF"/>
                <w:sz w:val="24"/>
                <w:szCs w:val="24"/>
                <w:lang w:val="en-US"/>
              </w:rPr>
              <w:drawing>
                <wp:inline distT="0" distB="0" distL="0" distR="0" wp14:anchorId="42B25A66" wp14:editId="4F42CA67">
                  <wp:extent cx="514350" cy="685800"/>
                  <wp:effectExtent l="0" t="0" r="0" b="0"/>
                  <wp:docPr id="679" name="Bild 23" descr="Answers">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swers">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350" cy="685800"/>
                          </a:xfrm>
                          <a:prstGeom prst="rect">
                            <a:avLst/>
                          </a:prstGeom>
                          <a:noFill/>
                          <a:ln>
                            <a:noFill/>
                          </a:ln>
                        </pic:spPr>
                      </pic:pic>
                    </a:graphicData>
                  </a:graphic>
                </wp:inline>
              </w:drawing>
            </w:r>
          </w:p>
        </w:tc>
        <w:tc>
          <w:tcPr>
            <w:tcW w:w="3824" w:type="pct"/>
            <w:gridSpan w:val="2"/>
            <w:vAlign w:val="center"/>
            <w:hideMark/>
          </w:tcPr>
          <w:p w:rsidR="00AF18E4" w:rsidRPr="00AF18E4" w:rsidRDefault="00AF18E4" w:rsidP="00AF18E4">
            <w:pPr>
              <w:pBdr>
                <w:bottom w:val="single" w:sz="6" w:space="1" w:color="auto"/>
              </w:pBdr>
              <w:spacing w:after="0" w:line="240" w:lineRule="auto"/>
              <w:jc w:val="center"/>
              <w:rPr>
                <w:rFonts w:ascii="Arial" w:eastAsia="Times New Roman" w:hAnsi="Arial" w:cs="Arial"/>
                <w:vanish/>
                <w:sz w:val="16"/>
                <w:szCs w:val="16"/>
                <w:lang w:val="de-AT" w:eastAsia="de-AT"/>
              </w:rPr>
            </w:pPr>
            <w:r w:rsidRPr="00AF18E4">
              <w:rPr>
                <w:rFonts w:ascii="Arial" w:eastAsia="Times New Roman" w:hAnsi="Arial" w:cs="Arial"/>
                <w:vanish/>
                <w:sz w:val="16"/>
                <w:szCs w:val="16"/>
                <w:lang w:val="de-AT" w:eastAsia="de-AT"/>
              </w:rPr>
              <w:t>Formularbeginn</w:t>
            </w:r>
          </w:p>
          <w:tbl>
            <w:tblPr>
              <w:tblW w:w="0" w:type="auto"/>
              <w:jc w:val="center"/>
              <w:tblCellSpacing w:w="15"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7015"/>
            </w:tblGrid>
            <w:tr w:rsidR="00AF18E4" w:rsidRPr="00AF18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95"/>
                  </w:tblGrid>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xml:space="preserve">    1. Μου αρέσει </w:t>
                        </w:r>
                        <w:r w:rsidRPr="00AF18E4">
                          <w:rPr>
                            <w:rFonts w:ascii="Times New Roman" w:eastAsia="Times New Roman" w:hAnsi="Times New Roman" w:cs="Times New Roman"/>
                            <w:sz w:val="24"/>
                            <w:szCs w:val="24"/>
                            <w:lang w:val="de-AT" w:eastAsia="de-AT"/>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38.25pt;height:18pt" o:ole="">
                              <v:imagedata r:id="rId36" o:title=""/>
                            </v:shape>
                            <w:control r:id="rId37" w:name="DefaultOcxName" w:shapeid="_x0000_i1059"/>
                          </w:object>
                        </w:r>
                        <w:r w:rsidRPr="00AF18E4">
                          <w:rPr>
                            <w:rFonts w:ascii="Times New Roman" w:eastAsia="Times New Roman" w:hAnsi="Times New Roman" w:cs="Times New Roman"/>
                            <w:sz w:val="24"/>
                            <w:szCs w:val="24"/>
                            <w:lang w:val="de-AT" w:eastAsia="de-AT"/>
                          </w:rPr>
                          <w:t xml:space="preserve">  σκι. (κάνω) </w:t>
                        </w:r>
                        <w:r w:rsidRPr="00AF18E4">
                          <w:rPr>
                            <w:rFonts w:ascii="Times New Roman" w:eastAsia="Times New Roman" w:hAnsi="Times New Roman" w:cs="Times New Roman"/>
                            <w:noProof/>
                            <w:sz w:val="24"/>
                            <w:szCs w:val="24"/>
                            <w:lang w:val="en-US"/>
                          </w:rPr>
                          <w:drawing>
                            <wp:inline distT="0" distB="0" distL="0" distR="0" wp14:anchorId="505BB8F8" wp14:editId="69D3DCFB">
                              <wp:extent cx="114300" cy="104775"/>
                              <wp:effectExtent l="0" t="0" r="0" b="0"/>
                              <wp:docPr id="680" name="Bild 24"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2. Άννα, σου αρέσει</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sz w:val="24"/>
                            <w:szCs w:val="24"/>
                            <w:lang w:val="de-AT" w:eastAsia="de-AT"/>
                          </w:rPr>
                          <w:object w:dxaOrig="1440" w:dyaOrig="1440">
                            <v:shape id="_x0000_i1062" type="#_x0000_t75" style="width:57pt;height:18pt" o:ole="">
                              <v:imagedata r:id="rId39" o:title=""/>
                            </v:shape>
                            <w:control r:id="rId40" w:name="DefaultOcxName1" w:shapeid="_x0000_i1062"/>
                          </w:objec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ελληνικά;. (μαθαίνω)</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noProof/>
                            <w:sz w:val="24"/>
                            <w:szCs w:val="24"/>
                            <w:lang w:val="en-US"/>
                          </w:rPr>
                          <w:drawing>
                            <wp:inline distT="0" distB="0" distL="0" distR="0" wp14:anchorId="7FD16FAF" wp14:editId="20B678FF">
                              <wp:extent cx="114300" cy="104775"/>
                              <wp:effectExtent l="0" t="0" r="0" b="0"/>
                              <wp:docPr id="681" name="Bild 25"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3. Ο Κώστας θέλει</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sz w:val="24"/>
                            <w:szCs w:val="24"/>
                            <w:lang w:val="de-AT" w:eastAsia="de-AT"/>
                          </w:rPr>
                          <w:object w:dxaOrig="1440" w:dyaOrig="1440">
                            <v:shape id="_x0000_i1065" type="#_x0000_t75" style="width:53.25pt;height:18pt" o:ole="">
                              <v:imagedata r:id="rId41" o:title=""/>
                            </v:shape>
                            <w:control r:id="rId42" w:name="DefaultOcxName2" w:shapeid="_x0000_i1065"/>
                          </w:object>
                        </w:r>
                        <w:r w:rsidRPr="00AF18E4">
                          <w:rPr>
                            <w:rFonts w:ascii="Times New Roman" w:eastAsia="Times New Roman" w:hAnsi="Times New Roman" w:cs="Times New Roman"/>
                            <w:sz w:val="24"/>
                            <w:szCs w:val="24"/>
                            <w:lang w:eastAsia="de-AT"/>
                          </w:rPr>
                          <w:t xml:space="preserve">στην θάλασσα κάθε μέρα. </w:t>
                        </w:r>
                        <w:r w:rsidRPr="00AF18E4">
                          <w:rPr>
                            <w:rFonts w:ascii="Times New Roman" w:eastAsia="Times New Roman" w:hAnsi="Times New Roman" w:cs="Times New Roman"/>
                            <w:sz w:val="24"/>
                            <w:szCs w:val="24"/>
                            <w:lang w:val="de-AT" w:eastAsia="de-AT"/>
                          </w:rPr>
                          <w:t xml:space="preserve">(πηγαίνω) </w:t>
                        </w:r>
                        <w:r w:rsidRPr="00AF18E4">
                          <w:rPr>
                            <w:rFonts w:ascii="Times New Roman" w:eastAsia="Times New Roman" w:hAnsi="Times New Roman" w:cs="Times New Roman"/>
                            <w:noProof/>
                            <w:sz w:val="24"/>
                            <w:szCs w:val="24"/>
                            <w:lang w:val="en-US"/>
                          </w:rPr>
                          <w:drawing>
                            <wp:inline distT="0" distB="0" distL="0" distR="0" wp14:anchorId="134CA22F" wp14:editId="7DF6ACDA">
                              <wp:extent cx="114300" cy="104775"/>
                              <wp:effectExtent l="0" t="0" r="0" b="0"/>
                              <wp:docPr id="682" name="Bild 26"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4. Εμείς θέλουμε </w:t>
                        </w:r>
                        <w:r w:rsidRPr="00AF18E4">
                          <w:rPr>
                            <w:rFonts w:ascii="Times New Roman" w:eastAsia="Times New Roman" w:hAnsi="Times New Roman" w:cs="Times New Roman"/>
                            <w:sz w:val="24"/>
                            <w:szCs w:val="24"/>
                            <w:lang w:val="de-AT" w:eastAsia="de-AT"/>
                          </w:rPr>
                          <w:object w:dxaOrig="1440" w:dyaOrig="1440">
                            <v:shape id="_x0000_i1068" type="#_x0000_t75" style="width:60.75pt;height:18pt" o:ole="">
                              <v:imagedata r:id="rId43" o:title=""/>
                            </v:shape>
                            <w:control r:id="rId44" w:name="DefaultOcxName3" w:shapeid="_x0000_i1068"/>
                          </w:object>
                        </w:r>
                        <w:r w:rsidRPr="00AF18E4">
                          <w:rPr>
                            <w:rFonts w:ascii="Times New Roman" w:eastAsia="Times New Roman" w:hAnsi="Times New Roman" w:cs="Times New Roman"/>
                            <w:sz w:val="24"/>
                            <w:szCs w:val="24"/>
                            <w:lang w:eastAsia="de-AT"/>
                          </w:rPr>
                          <w:t xml:space="preserve">εφημερίδα κάθε μέρα. </w:t>
                        </w:r>
                        <w:r w:rsidRPr="00AF18E4">
                          <w:rPr>
                            <w:rFonts w:ascii="Times New Roman" w:eastAsia="Times New Roman" w:hAnsi="Times New Roman" w:cs="Times New Roman"/>
                            <w:sz w:val="24"/>
                            <w:szCs w:val="24"/>
                            <w:lang w:val="de-AT" w:eastAsia="de-AT"/>
                          </w:rPr>
                          <w:t xml:space="preserve">(διαβάζω)  </w:t>
                        </w:r>
                        <w:r w:rsidRPr="00AF18E4">
                          <w:rPr>
                            <w:rFonts w:ascii="Times New Roman" w:eastAsia="Times New Roman" w:hAnsi="Times New Roman" w:cs="Times New Roman"/>
                            <w:noProof/>
                            <w:sz w:val="24"/>
                            <w:szCs w:val="24"/>
                            <w:lang w:val="en-US"/>
                          </w:rPr>
                          <w:drawing>
                            <wp:inline distT="0" distB="0" distL="0" distR="0" wp14:anchorId="7B5227D8" wp14:editId="19CF8507">
                              <wp:extent cx="114300" cy="104775"/>
                              <wp:effectExtent l="0" t="0" r="0" b="0"/>
                              <wp:docPr id="683" name="Bild 27"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xml:space="preserve">    5. Τζένη, μπορείς </w:t>
                        </w:r>
                        <w:r w:rsidRPr="00AF18E4">
                          <w:rPr>
                            <w:rFonts w:ascii="Times New Roman" w:eastAsia="Times New Roman" w:hAnsi="Times New Roman" w:cs="Times New Roman"/>
                            <w:sz w:val="24"/>
                            <w:szCs w:val="24"/>
                            <w:lang w:val="de-AT" w:eastAsia="de-AT"/>
                          </w:rPr>
                          <w:object w:dxaOrig="1440" w:dyaOrig="1440">
                            <v:shape id="_x0000_i1072" type="#_x0000_t75" style="width:60.75pt;height:18pt" o:ole="">
                              <v:imagedata r:id="rId43" o:title=""/>
                            </v:shape>
                            <w:control r:id="rId45" w:name="DefaultOcxName4" w:shapeid="_x0000_i1072"/>
                          </w:object>
                        </w:r>
                        <w:r w:rsidRPr="00AF18E4">
                          <w:rPr>
                            <w:rFonts w:ascii="Times New Roman" w:eastAsia="Times New Roman" w:hAnsi="Times New Roman" w:cs="Times New Roman"/>
                            <w:sz w:val="24"/>
                            <w:szCs w:val="24"/>
                            <w:lang w:val="de-AT" w:eastAsia="de-AT"/>
                          </w:rPr>
                          <w:t xml:space="preserve">ελληνικά; (γράφω)  </w:t>
                        </w:r>
                        <w:r w:rsidRPr="00AF18E4">
                          <w:rPr>
                            <w:rFonts w:ascii="Times New Roman" w:eastAsia="Times New Roman" w:hAnsi="Times New Roman" w:cs="Times New Roman"/>
                            <w:noProof/>
                            <w:sz w:val="24"/>
                            <w:szCs w:val="24"/>
                            <w:lang w:val="en-US"/>
                          </w:rPr>
                          <w:drawing>
                            <wp:inline distT="0" distB="0" distL="0" distR="0" wp14:anchorId="492F2540" wp14:editId="30B4DB92">
                              <wp:extent cx="114300" cy="104775"/>
                              <wp:effectExtent l="0" t="0" r="0" b="0"/>
                              <wp:docPr id="684" name="Bild 28"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6. Γιάννη, σου αρέσει </w:t>
                        </w:r>
                        <w:r w:rsidRPr="00AF18E4">
                          <w:rPr>
                            <w:rFonts w:ascii="Times New Roman" w:eastAsia="Times New Roman" w:hAnsi="Times New Roman" w:cs="Times New Roman"/>
                            <w:sz w:val="24"/>
                            <w:szCs w:val="24"/>
                            <w:lang w:val="de-AT" w:eastAsia="de-AT"/>
                          </w:rPr>
                          <w:object w:dxaOrig="1440" w:dyaOrig="1440">
                            <v:shape id="_x0000_i1076" type="#_x0000_t75" style="width:45.75pt;height:18pt" o:ole="">
                              <v:imagedata r:id="rId46" o:title=""/>
                            </v:shape>
                            <w:control r:id="rId47" w:name="DefaultOcxName5" w:shapeid="_x0000_i1076"/>
                          </w:object>
                        </w:r>
                        <w:r w:rsidRPr="00AF18E4">
                          <w:rPr>
                            <w:rFonts w:ascii="Times New Roman" w:eastAsia="Times New Roman" w:hAnsi="Times New Roman" w:cs="Times New Roman"/>
                            <w:sz w:val="24"/>
                            <w:szCs w:val="24"/>
                            <w:lang w:eastAsia="de-AT"/>
                          </w:rPr>
                          <w:t xml:space="preserve">ταξίδια; (κάνω) </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noProof/>
                            <w:sz w:val="24"/>
                            <w:szCs w:val="24"/>
                            <w:lang w:val="en-US"/>
                          </w:rPr>
                          <w:drawing>
                            <wp:inline distT="0" distB="0" distL="0" distR="0" wp14:anchorId="25584948" wp14:editId="47000F72">
                              <wp:extent cx="114300" cy="104775"/>
                              <wp:effectExtent l="0" t="0" r="0" b="0"/>
                              <wp:docPr id="685" name="Bild 29"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7. Μας αρέσει</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sz w:val="24"/>
                            <w:szCs w:val="24"/>
                            <w:lang w:val="de-AT" w:eastAsia="de-AT"/>
                          </w:rPr>
                          <w:object w:dxaOrig="1440" w:dyaOrig="1440">
                            <v:shape id="_x0000_i1079" type="#_x0000_t75" style="width:60.75pt;height:18pt" o:ole="">
                              <v:imagedata r:id="rId43" o:title=""/>
                            </v:shape>
                            <w:control r:id="rId48" w:name="DefaultOcxName6" w:shapeid="_x0000_i1079"/>
                          </w:objec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βόλτα με το αυτοκίνητο. </w:t>
                        </w:r>
                        <w:r w:rsidRPr="00AF18E4">
                          <w:rPr>
                            <w:rFonts w:ascii="Times New Roman" w:eastAsia="Times New Roman" w:hAnsi="Times New Roman" w:cs="Times New Roman"/>
                            <w:sz w:val="24"/>
                            <w:szCs w:val="24"/>
                            <w:lang w:val="de-AT" w:eastAsia="de-AT"/>
                          </w:rPr>
                          <w:t xml:space="preserve">(πηγαίνω)  </w:t>
                        </w:r>
                        <w:r w:rsidRPr="00AF18E4">
                          <w:rPr>
                            <w:rFonts w:ascii="Times New Roman" w:eastAsia="Times New Roman" w:hAnsi="Times New Roman" w:cs="Times New Roman"/>
                            <w:noProof/>
                            <w:sz w:val="24"/>
                            <w:szCs w:val="24"/>
                            <w:lang w:val="en-US"/>
                          </w:rPr>
                          <w:drawing>
                            <wp:inline distT="0" distB="0" distL="0" distR="0" wp14:anchorId="685D5C68" wp14:editId="60AEF35F">
                              <wp:extent cx="114300" cy="104775"/>
                              <wp:effectExtent l="0" t="0" r="0" b="0"/>
                              <wp:docPr id="686" name="Bild 30"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xml:space="preserve">    8. Της αρέσει </w:t>
                        </w:r>
                        <w:r w:rsidRPr="00AF18E4">
                          <w:rPr>
                            <w:rFonts w:ascii="Times New Roman" w:eastAsia="Times New Roman" w:hAnsi="Times New Roman" w:cs="Times New Roman"/>
                            <w:sz w:val="24"/>
                            <w:szCs w:val="24"/>
                            <w:lang w:val="de-AT" w:eastAsia="de-AT"/>
                          </w:rPr>
                          <w:object w:dxaOrig="1440" w:dyaOrig="1440">
                            <v:shape id="_x0000_i1083" type="#_x0000_t75" style="width:53.25pt;height:18pt" o:ole="">
                              <v:imagedata r:id="rId41" o:title=""/>
                            </v:shape>
                            <w:control r:id="rId49" w:name="DefaultOcxName7" w:shapeid="_x0000_i1083"/>
                          </w:object>
                        </w:r>
                        <w:r w:rsidRPr="00AF18E4">
                          <w:rPr>
                            <w:rFonts w:ascii="Times New Roman" w:eastAsia="Times New Roman" w:hAnsi="Times New Roman" w:cs="Times New Roman"/>
                            <w:sz w:val="24"/>
                            <w:szCs w:val="24"/>
                            <w:lang w:val="de-AT" w:eastAsia="de-AT"/>
                          </w:rPr>
                          <w:t xml:space="preserve">. (καπνίζω)  </w:t>
                        </w:r>
                        <w:r w:rsidRPr="00AF18E4">
                          <w:rPr>
                            <w:rFonts w:ascii="Times New Roman" w:eastAsia="Times New Roman" w:hAnsi="Times New Roman" w:cs="Times New Roman"/>
                            <w:noProof/>
                            <w:sz w:val="24"/>
                            <w:szCs w:val="24"/>
                            <w:lang w:val="en-US"/>
                          </w:rPr>
                          <w:drawing>
                            <wp:inline distT="0" distB="0" distL="0" distR="0" wp14:anchorId="32BB6B70" wp14:editId="5B157F0D">
                              <wp:extent cx="114300" cy="104775"/>
                              <wp:effectExtent l="0" t="0" r="0" b="0"/>
                              <wp:docPr id="687" name="Bild 31"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xml:space="preserve">    9. Σας αρέσει  </w:t>
                        </w:r>
                        <w:r w:rsidRPr="00AF18E4">
                          <w:rPr>
                            <w:rFonts w:ascii="Times New Roman" w:eastAsia="Times New Roman" w:hAnsi="Times New Roman" w:cs="Times New Roman"/>
                            <w:sz w:val="24"/>
                            <w:szCs w:val="24"/>
                            <w:lang w:val="de-AT" w:eastAsia="de-AT"/>
                          </w:rPr>
                          <w:object w:dxaOrig="1440" w:dyaOrig="1440">
                            <v:shape id="_x0000_i1086" type="#_x0000_t75" style="width:60.75pt;height:18pt" o:ole="">
                              <v:imagedata r:id="rId43" o:title=""/>
                            </v:shape>
                            <w:control r:id="rId50" w:name="DefaultOcxName8" w:shapeid="_x0000_i1086"/>
                          </w:object>
                        </w:r>
                        <w:r w:rsidRPr="00AF18E4">
                          <w:rPr>
                            <w:rFonts w:ascii="Times New Roman" w:eastAsia="Times New Roman" w:hAnsi="Times New Roman" w:cs="Times New Roman"/>
                            <w:sz w:val="24"/>
                            <w:szCs w:val="24"/>
                            <w:lang w:val="de-AT" w:eastAsia="de-AT"/>
                          </w:rPr>
                          <w:t xml:space="preserve">τένις; (παίζω)  </w:t>
                        </w:r>
                        <w:r w:rsidRPr="00AF18E4">
                          <w:rPr>
                            <w:rFonts w:ascii="Times New Roman" w:eastAsia="Times New Roman" w:hAnsi="Times New Roman" w:cs="Times New Roman"/>
                            <w:noProof/>
                            <w:sz w:val="24"/>
                            <w:szCs w:val="24"/>
                            <w:lang w:val="en-US"/>
                          </w:rPr>
                          <w:drawing>
                            <wp:inline distT="0" distB="0" distL="0" distR="0" wp14:anchorId="62B80DFB" wp14:editId="49FD447A">
                              <wp:extent cx="114300" cy="104775"/>
                              <wp:effectExtent l="0" t="0" r="0" b="0"/>
                              <wp:docPr id="688" name="Bild 32"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10. Ο Γιώργος και η Ντίνα θέλουν</w:t>
                        </w:r>
                        <w:r w:rsidRPr="00AF18E4">
                          <w:rPr>
                            <w:rFonts w:ascii="Times New Roman" w:eastAsia="Times New Roman" w:hAnsi="Times New Roman" w:cs="Times New Roman"/>
                            <w:sz w:val="24"/>
                            <w:szCs w:val="24"/>
                            <w:lang w:val="de-AT" w:eastAsia="de-AT"/>
                          </w:rPr>
                          <w:t> </w:t>
                        </w:r>
                        <w:r w:rsidRPr="00AF18E4">
                          <w:rPr>
                            <w:rFonts w:ascii="Times New Roman" w:eastAsia="Times New Roman" w:hAnsi="Times New Roman" w:cs="Times New Roman"/>
                            <w:sz w:val="24"/>
                            <w:szCs w:val="24"/>
                            <w:lang w:eastAsia="de-AT"/>
                          </w:rPr>
                          <w:t xml:space="preserve"> </w:t>
                        </w:r>
                        <w:r w:rsidRPr="00AF18E4">
                          <w:rPr>
                            <w:rFonts w:ascii="Times New Roman" w:eastAsia="Times New Roman" w:hAnsi="Times New Roman" w:cs="Times New Roman"/>
                            <w:sz w:val="24"/>
                            <w:szCs w:val="24"/>
                            <w:lang w:val="de-AT" w:eastAsia="de-AT"/>
                          </w:rPr>
                          <w:object w:dxaOrig="1440" w:dyaOrig="1440">
                            <v:shape id="_x0000_i1090" type="#_x0000_t75" style="width:45.75pt;height:18pt" o:ole="">
                              <v:imagedata r:id="rId46" o:title=""/>
                            </v:shape>
                            <w:control r:id="rId51" w:name="DefaultOcxName9" w:shapeid="_x0000_i1090"/>
                          </w:object>
                        </w:r>
                        <w:r w:rsidRPr="00AF18E4">
                          <w:rPr>
                            <w:rFonts w:ascii="Times New Roman" w:eastAsia="Times New Roman" w:hAnsi="Times New Roman" w:cs="Times New Roman"/>
                            <w:sz w:val="24"/>
                            <w:szCs w:val="24"/>
                            <w:lang w:eastAsia="de-AT"/>
                          </w:rPr>
                          <w:t xml:space="preserve">σε κάμπινγκ. </w:t>
                        </w:r>
                        <w:r w:rsidRPr="00AF18E4">
                          <w:rPr>
                            <w:rFonts w:ascii="Times New Roman" w:eastAsia="Times New Roman" w:hAnsi="Times New Roman" w:cs="Times New Roman"/>
                            <w:sz w:val="24"/>
                            <w:szCs w:val="24"/>
                            <w:lang w:val="de-AT" w:eastAsia="de-AT"/>
                          </w:rPr>
                          <w:t>(μένω)</w:t>
                        </w:r>
                      </w:p>
                    </w:tc>
                  </w:tr>
                </w:tbl>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c>
            </w:tr>
          </w:tbl>
          <w:p w:rsidR="00AF18E4" w:rsidRPr="00AF18E4" w:rsidRDefault="00AF18E4" w:rsidP="00AF18E4">
            <w:pPr>
              <w:pBdr>
                <w:top w:val="single" w:sz="6" w:space="1" w:color="auto"/>
              </w:pBdr>
              <w:spacing w:after="0" w:line="240" w:lineRule="auto"/>
              <w:jc w:val="center"/>
              <w:rPr>
                <w:rFonts w:ascii="Arial" w:eastAsia="Times New Roman" w:hAnsi="Arial" w:cs="Arial"/>
                <w:vanish/>
                <w:sz w:val="16"/>
                <w:szCs w:val="16"/>
                <w:lang w:val="de-AT" w:eastAsia="de-AT"/>
              </w:rPr>
            </w:pPr>
            <w:r w:rsidRPr="00AF18E4">
              <w:rPr>
                <w:rFonts w:ascii="Arial" w:eastAsia="Times New Roman" w:hAnsi="Arial" w:cs="Arial"/>
                <w:vanish/>
                <w:sz w:val="16"/>
                <w:szCs w:val="16"/>
                <w:lang w:val="de-AT" w:eastAsia="de-AT"/>
              </w:rPr>
              <w:t>Formularende</w:t>
            </w:r>
          </w:p>
        </w:tc>
      </w:tr>
      <w:tr w:rsidR="00AF18E4" w:rsidRPr="00AF18E4" w:rsidTr="00AF18E4">
        <w:tblPrEx>
          <w:jc w:val="left"/>
          <w:tblCellSpacing w:w="0" w:type="dxa"/>
          <w:tblCellMar>
            <w:top w:w="0" w:type="dxa"/>
            <w:left w:w="0" w:type="dxa"/>
            <w:bottom w:w="0" w:type="dxa"/>
            <w:right w:w="0" w:type="dxa"/>
          </w:tblCellMar>
        </w:tblPrEx>
        <w:trPr>
          <w:gridBefore w:val="1"/>
          <w:tblCellSpacing w:w="0" w:type="dxa"/>
        </w:trPr>
        <w:tc>
          <w:tcPr>
            <w:tcW w:w="0" w:type="auto"/>
            <w:gridSpan w:val="2"/>
            <w:vAlign w:val="center"/>
            <w:hideMark/>
          </w:tcPr>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eastAsia="de-AT"/>
              </w:rPr>
            </w:pPr>
          </w:p>
          <w:p w:rsidR="00AF18E4" w:rsidRP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Present tense (subjunctive) - Exercise 2</w:t>
            </w:r>
          </w:p>
        </w:tc>
        <w:tc>
          <w:tcPr>
            <w:tcW w:w="0" w:type="auto"/>
            <w:gridSpan w:val="2"/>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c>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 </w:t>
            </w:r>
          </w:p>
        </w:tc>
        <w:tc>
          <w:tcPr>
            <w:tcW w:w="0" w:type="auto"/>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c>
      </w:tr>
    </w:tbl>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p>
    <w:tbl>
      <w:tblPr>
        <w:tblW w:w="4000" w:type="pct"/>
        <w:jc w:val="center"/>
        <w:tblCellSpacing w:w="15" w:type="dxa"/>
        <w:tblCellMar>
          <w:top w:w="15" w:type="dxa"/>
          <w:left w:w="15" w:type="dxa"/>
          <w:bottom w:w="15" w:type="dxa"/>
          <w:right w:w="15" w:type="dxa"/>
        </w:tblCellMar>
        <w:tblLook w:val="04A0" w:firstRow="1" w:lastRow="0" w:firstColumn="1" w:lastColumn="0" w:noHBand="0" w:noVBand="1"/>
      </w:tblPr>
      <w:tblGrid>
        <w:gridCol w:w="7330"/>
      </w:tblGrid>
      <w:tr w:rsidR="00AF18E4" w:rsidRPr="00AF18E4" w:rsidTr="00AF18E4">
        <w:trPr>
          <w:tblCellSpacing w:w="15" w:type="dxa"/>
          <w:jc w:val="center"/>
        </w:trPr>
        <w:tc>
          <w:tcPr>
            <w:tcW w:w="0" w:type="auto"/>
            <w:vAlign w:val="center"/>
            <w:hideMark/>
          </w:tcPr>
          <w:p w:rsidR="00AF18E4" w:rsidRPr="00AF18E4" w:rsidRDefault="00AF18E4" w:rsidP="00AF18E4">
            <w:pPr>
              <w:spacing w:before="100" w:beforeAutospacing="1" w:after="100" w:afterAutospacing="1" w:line="240" w:lineRule="auto"/>
              <w:jc w:val="center"/>
              <w:rPr>
                <w:rFonts w:ascii="Times New Roman" w:eastAsia="Times New Roman" w:hAnsi="Times New Roman" w:cs="Times New Roman"/>
                <w:sz w:val="24"/>
                <w:szCs w:val="24"/>
                <w:lang w:val="en-IE" w:eastAsia="de-AT"/>
              </w:rPr>
            </w:pPr>
            <w:r w:rsidRPr="00AF18E4">
              <w:rPr>
                <w:rFonts w:ascii="Times New Roman" w:eastAsia="Times New Roman" w:hAnsi="Times New Roman" w:cs="Times New Roman"/>
                <w:sz w:val="24"/>
                <w:szCs w:val="24"/>
                <w:lang w:val="en-IE" w:eastAsia="de-AT"/>
              </w:rPr>
              <w:t>Put the words in the right order in order to form correct sentences, as in the example.</w:t>
            </w:r>
            <w:r w:rsidRPr="00AF18E4">
              <w:rPr>
                <w:rFonts w:ascii="Times New Roman" w:eastAsia="Times New Roman" w:hAnsi="Times New Roman" w:cs="Times New Roman"/>
                <w:sz w:val="24"/>
                <w:szCs w:val="24"/>
                <w:lang w:val="en-IE" w:eastAsia="de-AT"/>
              </w:rPr>
              <w:br/>
              <w:t> </w:t>
            </w:r>
          </w:p>
        </w:tc>
      </w:tr>
    </w:tbl>
    <w:p w:rsidR="00AF18E4" w:rsidRPr="00AF18E4" w:rsidRDefault="00AF18E4" w:rsidP="00AF18E4">
      <w:pPr>
        <w:spacing w:after="0" w:line="240" w:lineRule="auto"/>
        <w:rPr>
          <w:rFonts w:ascii="Times New Roman" w:eastAsia="Times New Roman" w:hAnsi="Times New Roman" w:cs="Times New Roman"/>
          <w:vanish/>
          <w:sz w:val="24"/>
          <w:szCs w:val="24"/>
          <w:lang w:val="de-AT" w:eastAsia="de-AT"/>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1451"/>
        <w:gridCol w:w="7711"/>
      </w:tblGrid>
      <w:tr w:rsidR="00AF18E4" w:rsidRPr="00AF18E4" w:rsidTr="00AF18E4">
        <w:trPr>
          <w:tblCellSpacing w:w="15" w:type="dxa"/>
          <w:jc w:val="center"/>
        </w:trPr>
        <w:tc>
          <w:tcPr>
            <w:tcW w:w="850" w:type="pct"/>
            <w:vAlign w:val="center"/>
            <w:hideMark/>
          </w:tcPr>
          <w:p w:rsidR="00AF18E4" w:rsidRPr="00AF18E4" w:rsidRDefault="00AF18E4" w:rsidP="00AF18E4">
            <w:pPr>
              <w:spacing w:after="0" w:line="240" w:lineRule="auto"/>
              <w:jc w:val="center"/>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color w:val="0000FF"/>
                <w:sz w:val="24"/>
                <w:szCs w:val="24"/>
                <w:lang w:val="en-US"/>
              </w:rPr>
              <w:drawing>
                <wp:inline distT="0" distB="0" distL="0" distR="0" wp14:anchorId="1DA9F27C" wp14:editId="1BC835BF">
                  <wp:extent cx="514350" cy="685800"/>
                  <wp:effectExtent l="0" t="0" r="0" b="0"/>
                  <wp:docPr id="690" name="Bild 65" descr="Answers">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nswers">
                            <a:hlinkClick r:id="rId52"/>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350" cy="685800"/>
                          </a:xfrm>
                          <a:prstGeom prst="rect">
                            <a:avLst/>
                          </a:prstGeom>
                          <a:noFill/>
                          <a:ln>
                            <a:noFill/>
                          </a:ln>
                        </pic:spPr>
                      </pic:pic>
                    </a:graphicData>
                  </a:graphic>
                </wp:inline>
              </w:drawing>
            </w:r>
          </w:p>
        </w:tc>
        <w:tc>
          <w:tcPr>
            <w:tcW w:w="3300" w:type="pct"/>
            <w:vAlign w:val="center"/>
            <w:hideMark/>
          </w:tcPr>
          <w:p w:rsidR="00AF18E4" w:rsidRPr="00AF18E4" w:rsidRDefault="00AF18E4" w:rsidP="00AF18E4">
            <w:pPr>
              <w:pBdr>
                <w:bottom w:val="single" w:sz="6" w:space="1" w:color="auto"/>
              </w:pBdr>
              <w:spacing w:after="0" w:line="240" w:lineRule="auto"/>
              <w:jc w:val="center"/>
              <w:rPr>
                <w:rFonts w:ascii="Arial" w:eastAsia="Times New Roman" w:hAnsi="Arial" w:cs="Arial"/>
                <w:vanish/>
                <w:sz w:val="16"/>
                <w:szCs w:val="16"/>
                <w:lang w:val="de-AT" w:eastAsia="de-AT"/>
              </w:rPr>
            </w:pPr>
            <w:r w:rsidRPr="00AF18E4">
              <w:rPr>
                <w:rFonts w:ascii="Arial" w:eastAsia="Times New Roman" w:hAnsi="Arial" w:cs="Arial"/>
                <w:vanish/>
                <w:sz w:val="16"/>
                <w:szCs w:val="16"/>
                <w:lang w:val="de-AT" w:eastAsia="de-AT"/>
              </w:rPr>
              <w:t>Formularbeginn</w:t>
            </w:r>
          </w:p>
          <w:tbl>
            <w:tblPr>
              <w:tblW w:w="7500" w:type="dxa"/>
              <w:jc w:val="center"/>
              <w:tblCellSpacing w:w="15" w:type="dxa"/>
              <w:tblBorders>
                <w:top w:val="outset" w:sz="6" w:space="0" w:color="auto"/>
                <w:left w:val="outset" w:sz="6" w:space="0" w:color="auto"/>
                <w:bottom w:val="outset" w:sz="6" w:space="0" w:color="auto"/>
                <w:right w:val="outset" w:sz="6" w:space="0" w:color="auto"/>
              </w:tblBorders>
              <w:shd w:val="clear" w:color="auto" w:fill="10346B"/>
              <w:tblCellMar>
                <w:top w:w="15" w:type="dxa"/>
                <w:left w:w="15" w:type="dxa"/>
                <w:bottom w:w="15" w:type="dxa"/>
                <w:right w:w="15" w:type="dxa"/>
              </w:tblCellMar>
              <w:tblLook w:val="04A0" w:firstRow="1" w:lastRow="0" w:firstColumn="1" w:lastColumn="0" w:noHBand="0" w:noVBand="1"/>
            </w:tblPr>
            <w:tblGrid>
              <w:gridCol w:w="7620"/>
            </w:tblGrid>
            <w:tr w:rsidR="00AF18E4" w:rsidRPr="00AF18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10346B"/>
                  <w:vAlign w:val="center"/>
                  <w:hideMark/>
                </w:tcPr>
                <w:tbl>
                  <w:tblPr>
                    <w:tblW w:w="7500" w:type="dxa"/>
                    <w:tblCellSpacing w:w="15" w:type="dxa"/>
                    <w:shd w:val="clear" w:color="auto" w:fill="10346B"/>
                    <w:tblCellMar>
                      <w:top w:w="15" w:type="dxa"/>
                      <w:left w:w="15" w:type="dxa"/>
                      <w:bottom w:w="15" w:type="dxa"/>
                      <w:right w:w="15" w:type="dxa"/>
                    </w:tblCellMar>
                    <w:tblLook w:val="04A0" w:firstRow="1" w:lastRow="0" w:firstColumn="1" w:lastColumn="0" w:noHBand="0" w:noVBand="1"/>
                  </w:tblPr>
                  <w:tblGrid>
                    <w:gridCol w:w="1101"/>
                    <w:gridCol w:w="6399"/>
                  </w:tblGrid>
                  <w:tr w:rsidR="00AF18E4" w:rsidRPr="00AF18E4">
                    <w:trPr>
                      <w:tblCellSpacing w:w="15" w:type="dxa"/>
                    </w:trPr>
                    <w:tc>
                      <w:tcPr>
                        <w:tcW w:w="1035" w:type="dxa"/>
                        <w:vMerge w:val="restart"/>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br/>
                        </w:r>
                        <w:r w:rsidRPr="00AF18E4">
                          <w:rPr>
                            <w:rFonts w:ascii="Times New Roman" w:eastAsia="Times New Roman" w:hAnsi="Times New Roman" w:cs="Times New Roman"/>
                            <w:noProof/>
                            <w:sz w:val="24"/>
                            <w:szCs w:val="24"/>
                            <w:lang w:val="en-US"/>
                          </w:rPr>
                          <w:drawing>
                            <wp:inline distT="0" distB="0" distL="0" distR="0" wp14:anchorId="42D260F0" wp14:editId="1BDDA4F7">
                              <wp:extent cx="276225" cy="352425"/>
                              <wp:effectExtent l="0" t="0" r="9525" b="9525"/>
                              <wp:docPr id="691" name="Bild 66"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br/>
                          <w:t xml:space="preserve">αρέσει αγοράζει ρούχα της να </w:t>
                        </w:r>
                      </w:p>
                    </w:tc>
                  </w:tr>
                  <w:tr w:rsidR="00AF18E4" w:rsidRPr="00AF18E4">
                    <w:trPr>
                      <w:tblCellSpacing w:w="15" w:type="dxa"/>
                    </w:trPr>
                    <w:tc>
                      <w:tcPr>
                        <w:tcW w:w="0" w:type="auto"/>
                        <w:vMerge/>
                        <w:shd w:val="clear" w:color="auto" w:fill="10346B"/>
                        <w:vAlign w:val="center"/>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p>
                    </w:tc>
                    <w:tc>
                      <w:tcPr>
                        <w:tcW w:w="6225" w:type="dxa"/>
                        <w:shd w:val="clear" w:color="auto" w:fill="10346B"/>
                        <w:vAlign w:val="center"/>
                        <w:hideMark/>
                      </w:tcPr>
                      <w:p w:rsidR="00AF18E4" w:rsidRPr="00AF18E4" w:rsidRDefault="00AF18E4" w:rsidP="00AF18E4">
                        <w:pPr>
                          <w:spacing w:before="100" w:beforeAutospacing="1" w:after="100" w:afterAutospacing="1"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Της αρέσει να αγοράζει ρούχα.</w:t>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drawing>
                            <wp:inline distT="0" distB="0" distL="0" distR="0" wp14:anchorId="7A651B5B" wp14:editId="13D77C61">
                              <wp:extent cx="276225" cy="352425"/>
                              <wp:effectExtent l="0" t="0" r="9525" b="9525"/>
                              <wp:docPr id="692" name="Bild 67"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 xml:space="preserve">αρέσει διαβάζω να βιβλία μου </w:t>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object w:dxaOrig="1440" w:dyaOrig="1440">
                            <v:shape id="_x0000_i1093" type="#_x0000_t75" style="width:161.25pt;height:18pt" o:ole="">
                              <v:imagedata r:id="rId54" o:title=""/>
                            </v:shape>
                            <w:control r:id="rId55" w:name="DefaultOcxName10" w:shapeid="_x0000_i1093"/>
                          </w:object>
                        </w:r>
                        <w:r w:rsidRPr="00AF18E4">
                          <w:rPr>
                            <w:rFonts w:ascii="Times New Roman" w:eastAsia="Times New Roman" w:hAnsi="Times New Roman" w:cs="Times New Roman"/>
                            <w:noProof/>
                            <w:sz w:val="24"/>
                            <w:szCs w:val="24"/>
                            <w:lang w:val="en-US"/>
                          </w:rPr>
                          <w:drawing>
                            <wp:inline distT="0" distB="0" distL="0" distR="0" wp14:anchorId="2F7791B8" wp14:editId="191E1A49">
                              <wp:extent cx="114300" cy="104775"/>
                              <wp:effectExtent l="0" t="0" r="0" b="0"/>
                              <wp:docPr id="693" name="Bild 68"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drawing>
                            <wp:inline distT="0" distB="0" distL="0" distR="0" wp14:anchorId="5173F5A4" wp14:editId="68A36A85">
                              <wp:extent cx="276225" cy="352425"/>
                              <wp:effectExtent l="0" t="0" r="9525" b="9525"/>
                              <wp:docPr id="694" name="Bild 69"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sz w:val="24"/>
                            <w:szCs w:val="24"/>
                            <w:lang w:val="de-AT" w:eastAsia="de-AT"/>
                          </w:rPr>
                          <w:t>να ελληνικά γράφω μπορώ</w:t>
                        </w:r>
                        <w:r w:rsidRPr="00AF18E4">
                          <w:rPr>
                            <w:rFonts w:ascii="Times New Roman" w:eastAsia="Times New Roman" w:hAnsi="Times New Roman" w:cs="Times New Roman"/>
                            <w:sz w:val="24"/>
                            <w:szCs w:val="24"/>
                            <w:lang w:val="de-AT" w:eastAsia="de-AT"/>
                          </w:rPr>
                          <w:br/>
                        </w:r>
                        <w:r w:rsidRPr="00AF18E4">
                          <w:rPr>
                            <w:rFonts w:ascii="Times New Roman" w:eastAsia="Times New Roman" w:hAnsi="Times New Roman" w:cs="Times New Roman"/>
                            <w:sz w:val="24"/>
                            <w:szCs w:val="24"/>
                            <w:lang w:val="de-AT" w:eastAsia="de-AT"/>
                          </w:rPr>
                          <w:object w:dxaOrig="1440" w:dyaOrig="1440">
                            <v:shape id="_x0000_i1096" type="#_x0000_t75" style="width:161.25pt;height:18pt" o:ole="">
                              <v:imagedata r:id="rId54" o:title=""/>
                            </v:shape>
                            <w:control r:id="rId56" w:name="DefaultOcxName11" w:shapeid="_x0000_i1096"/>
                          </w:object>
                        </w:r>
                        <w:r w:rsidRPr="00AF18E4">
                          <w:rPr>
                            <w:rFonts w:ascii="Times New Roman" w:eastAsia="Times New Roman" w:hAnsi="Times New Roman" w:cs="Times New Roman"/>
                            <w:noProof/>
                            <w:sz w:val="24"/>
                            <w:szCs w:val="24"/>
                            <w:lang w:val="en-US"/>
                          </w:rPr>
                          <w:drawing>
                            <wp:inline distT="0" distB="0" distL="0" distR="0" wp14:anchorId="3932BB92" wp14:editId="6A52B125">
                              <wp:extent cx="114300" cy="104775"/>
                              <wp:effectExtent l="0" t="0" r="0" b="0"/>
                              <wp:docPr id="695" name="Bild 70"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lastRenderedPageBreak/>
                          <w:drawing>
                            <wp:inline distT="0" distB="0" distL="0" distR="0" wp14:anchorId="4EDFB8AA" wp14:editId="77BC2CA5">
                              <wp:extent cx="276225" cy="352425"/>
                              <wp:effectExtent l="0" t="0" r="9525" b="9525"/>
                              <wp:docPr id="696" name="Bild 71"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να μιλάει ο θέλει Γιάννης γερμανικά</w:t>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object w:dxaOrig="1440" w:dyaOrig="1440">
                            <v:shape id="_x0000_i1099" type="#_x0000_t75" style="width:161.25pt;height:18pt" o:ole="">
                              <v:imagedata r:id="rId54" o:title=""/>
                            </v:shape>
                            <w:control r:id="rId57" w:name="DefaultOcxName21" w:shapeid="_x0000_i1099"/>
                          </w:object>
                        </w:r>
                        <w:r w:rsidRPr="00AF18E4">
                          <w:rPr>
                            <w:rFonts w:ascii="Times New Roman" w:eastAsia="Times New Roman" w:hAnsi="Times New Roman" w:cs="Times New Roman"/>
                            <w:noProof/>
                            <w:sz w:val="24"/>
                            <w:szCs w:val="24"/>
                            <w:lang w:val="en-US"/>
                          </w:rPr>
                          <w:drawing>
                            <wp:inline distT="0" distB="0" distL="0" distR="0" wp14:anchorId="50C38779" wp14:editId="7831006D">
                              <wp:extent cx="114300" cy="104775"/>
                              <wp:effectExtent l="0" t="0" r="0" b="0"/>
                              <wp:docPr id="697" name="Bild 72"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drawing>
                            <wp:inline distT="0" distB="0" distL="0" distR="0" wp14:anchorId="0E41FC39" wp14:editId="1475D6C6">
                              <wp:extent cx="276225" cy="352425"/>
                              <wp:effectExtent l="0" t="0" r="9525" b="9525"/>
                              <wp:docPr id="698" name="Bild 73"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κάθε εφημερίδα διαβάζω να θέλω μέρα</w:t>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object w:dxaOrig="1440" w:dyaOrig="1440">
                            <v:shape id="_x0000_i1102" type="#_x0000_t75" style="width:161.25pt;height:18pt" o:ole="">
                              <v:imagedata r:id="rId54" o:title=""/>
                            </v:shape>
                            <w:control r:id="rId58" w:name="DefaultOcxName31" w:shapeid="_x0000_i1102"/>
                          </w:object>
                        </w:r>
                        <w:r w:rsidRPr="00AF18E4">
                          <w:rPr>
                            <w:rFonts w:ascii="Times New Roman" w:eastAsia="Times New Roman" w:hAnsi="Times New Roman" w:cs="Times New Roman"/>
                            <w:noProof/>
                            <w:sz w:val="24"/>
                            <w:szCs w:val="24"/>
                            <w:lang w:val="en-US"/>
                          </w:rPr>
                          <w:drawing>
                            <wp:inline distT="0" distB="0" distL="0" distR="0" wp14:anchorId="7EDB7C67" wp14:editId="45408895">
                              <wp:extent cx="114300" cy="104775"/>
                              <wp:effectExtent l="0" t="0" r="0" b="0"/>
                              <wp:docPr id="699" name="Bild 74"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drawing>
                            <wp:inline distT="0" distB="0" distL="0" distR="0" wp14:anchorId="23A310C9" wp14:editId="41C7BF58">
                              <wp:extent cx="276225" cy="352425"/>
                              <wp:effectExtent l="0" t="0" r="9525" b="9525"/>
                              <wp:docPr id="700" name="Bild 75"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βόλτα το Άννα αυτοκίνητο να πηγαίνει θέλει η με</w:t>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object w:dxaOrig="1440" w:dyaOrig="1440">
                            <v:shape id="_x0000_i1105" type="#_x0000_t75" style="width:161.25pt;height:18pt" o:ole="">
                              <v:imagedata r:id="rId54" o:title=""/>
                            </v:shape>
                            <w:control r:id="rId59" w:name="DefaultOcxName41" w:shapeid="_x0000_i1105"/>
                          </w:object>
                        </w:r>
                        <w:r w:rsidRPr="00AF18E4">
                          <w:rPr>
                            <w:rFonts w:ascii="Times New Roman" w:eastAsia="Times New Roman" w:hAnsi="Times New Roman" w:cs="Times New Roman"/>
                            <w:noProof/>
                            <w:sz w:val="24"/>
                            <w:szCs w:val="24"/>
                            <w:lang w:val="en-US"/>
                          </w:rPr>
                          <w:drawing>
                            <wp:inline distT="0" distB="0" distL="0" distR="0" wp14:anchorId="6E31257E" wp14:editId="6E783E25">
                              <wp:extent cx="114300" cy="104775"/>
                              <wp:effectExtent l="0" t="0" r="0" b="0"/>
                              <wp:docPr id="701" name="Bild 76"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r>
                  <w:tr w:rsidR="00AF18E4" w:rsidRPr="00AF18E4">
                    <w:trPr>
                      <w:tblCellSpacing w:w="15" w:type="dxa"/>
                    </w:trPr>
                    <w:tc>
                      <w:tcPr>
                        <w:tcW w:w="1035" w:type="dxa"/>
                        <w:shd w:val="clear" w:color="auto" w:fill="10346B"/>
                        <w:vAlign w:val="center"/>
                        <w:hideMark/>
                      </w:tcPr>
                      <w:p w:rsidR="00AF18E4" w:rsidRPr="00AF18E4" w:rsidRDefault="00AF18E4" w:rsidP="00AF18E4">
                        <w:pPr>
                          <w:spacing w:after="0" w:line="240" w:lineRule="auto"/>
                          <w:jc w:val="right"/>
                          <w:rPr>
                            <w:rFonts w:ascii="Times New Roman" w:eastAsia="Times New Roman" w:hAnsi="Times New Roman" w:cs="Times New Roman"/>
                            <w:sz w:val="24"/>
                            <w:szCs w:val="24"/>
                            <w:lang w:val="de-AT" w:eastAsia="de-AT"/>
                          </w:rPr>
                        </w:pPr>
                        <w:r w:rsidRPr="00AF18E4">
                          <w:rPr>
                            <w:rFonts w:ascii="Times New Roman" w:eastAsia="Times New Roman" w:hAnsi="Times New Roman" w:cs="Times New Roman"/>
                            <w:noProof/>
                            <w:sz w:val="24"/>
                            <w:szCs w:val="24"/>
                            <w:lang w:val="en-US"/>
                          </w:rPr>
                          <w:drawing>
                            <wp:inline distT="0" distB="0" distL="0" distR="0" wp14:anchorId="74D25BDF" wp14:editId="451B7C50">
                              <wp:extent cx="276225" cy="352425"/>
                              <wp:effectExtent l="0" t="0" r="9525" b="9525"/>
                              <wp:docPr id="702" name="Bild 77" descr="http://www.xanthi.ilsp.gr/filog/images/velos-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xanthi.ilsp.gr/filog/images/velos-orth.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352425"/>
                                      </a:xfrm>
                                      <a:prstGeom prst="rect">
                                        <a:avLst/>
                                      </a:prstGeom>
                                      <a:noFill/>
                                      <a:ln>
                                        <a:noFill/>
                                      </a:ln>
                                    </pic:spPr>
                                  </pic:pic>
                                </a:graphicData>
                              </a:graphic>
                            </wp:inline>
                          </w:drawing>
                        </w:r>
                        <w:r w:rsidRPr="00AF18E4">
                          <w:rPr>
                            <w:rFonts w:ascii="Times New Roman" w:eastAsia="Times New Roman" w:hAnsi="Times New Roman" w:cs="Times New Roman"/>
                            <w:sz w:val="24"/>
                            <w:szCs w:val="24"/>
                            <w:lang w:val="de-AT" w:eastAsia="de-AT"/>
                          </w:rPr>
                          <w:br/>
                          <w:t> </w:t>
                        </w:r>
                      </w:p>
                    </w:tc>
                    <w:tc>
                      <w:tcPr>
                        <w:tcW w:w="6225" w:type="dxa"/>
                        <w:shd w:val="clear" w:color="auto" w:fill="10346B"/>
                        <w:vAlign w:val="bottom"/>
                        <w:hideMark/>
                      </w:tcPr>
                      <w:p w:rsidR="00AF18E4" w:rsidRPr="00AF18E4" w:rsidRDefault="00AF18E4" w:rsidP="00AF18E4">
                        <w:pPr>
                          <w:spacing w:after="0" w:line="240" w:lineRule="auto"/>
                          <w:rPr>
                            <w:rFonts w:ascii="Times New Roman" w:eastAsia="Times New Roman" w:hAnsi="Times New Roman" w:cs="Times New Roman"/>
                            <w:sz w:val="24"/>
                            <w:szCs w:val="24"/>
                            <w:lang w:eastAsia="de-AT"/>
                          </w:rPr>
                        </w:pPr>
                        <w:r w:rsidRPr="00AF18E4">
                          <w:rPr>
                            <w:rFonts w:ascii="Times New Roman" w:eastAsia="Times New Roman" w:hAnsi="Times New Roman" w:cs="Times New Roman"/>
                            <w:sz w:val="24"/>
                            <w:szCs w:val="24"/>
                            <w:lang w:eastAsia="de-AT"/>
                          </w:rPr>
                          <w:t>βόλτα τους να πηγαίνουν αρέσει</w:t>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object w:dxaOrig="1440" w:dyaOrig="1440">
                            <v:shape id="_x0000_i1108" type="#_x0000_t75" style="width:161.25pt;height:18pt" o:ole="">
                              <v:imagedata r:id="rId54" o:title=""/>
                            </v:shape>
                            <w:control r:id="rId60" w:name="DefaultOcxName51" w:shapeid="_x0000_i1108"/>
                          </w:object>
                        </w:r>
                        <w:r w:rsidRPr="00AF18E4">
                          <w:rPr>
                            <w:rFonts w:ascii="Times New Roman" w:eastAsia="Times New Roman" w:hAnsi="Times New Roman" w:cs="Times New Roman"/>
                            <w:noProof/>
                            <w:sz w:val="24"/>
                            <w:szCs w:val="24"/>
                            <w:lang w:val="en-US"/>
                          </w:rPr>
                          <w:drawing>
                            <wp:inline distT="0" distB="0" distL="0" distR="0" wp14:anchorId="336191DE" wp14:editId="4125C63E">
                              <wp:extent cx="114300" cy="104775"/>
                              <wp:effectExtent l="0" t="0" r="0" b="0"/>
                              <wp:docPr id="703" name="Bild 78" descr="http://www.xanthi.ilsp.gr/filog/media/pictures/chapter7/voc2/ke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xanthi.ilsp.gr/filog/media/pictures/chapter7/voc2/keno.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AF18E4">
                          <w:rPr>
                            <w:rFonts w:ascii="Times New Roman" w:eastAsia="Times New Roman" w:hAnsi="Times New Roman" w:cs="Times New Roman"/>
                            <w:sz w:val="24"/>
                            <w:szCs w:val="24"/>
                            <w:lang w:eastAsia="de-AT"/>
                          </w:rPr>
                          <w:br/>
                        </w:r>
                        <w:r w:rsidRPr="00AF18E4">
                          <w:rPr>
                            <w:rFonts w:ascii="Times New Roman" w:eastAsia="Times New Roman" w:hAnsi="Times New Roman" w:cs="Times New Roman"/>
                            <w:sz w:val="24"/>
                            <w:szCs w:val="24"/>
                            <w:lang w:val="de-AT" w:eastAsia="de-AT"/>
                          </w:rPr>
                          <w:t> </w:t>
                        </w:r>
                      </w:p>
                    </w:tc>
                  </w:tr>
                </w:tbl>
                <w:p w:rsidR="00AF18E4" w:rsidRPr="00AF18E4" w:rsidRDefault="00AF18E4" w:rsidP="00AF18E4">
                  <w:pPr>
                    <w:spacing w:after="0" w:line="240" w:lineRule="auto"/>
                    <w:rPr>
                      <w:rFonts w:ascii="Times New Roman" w:eastAsia="Times New Roman" w:hAnsi="Times New Roman" w:cs="Times New Roman"/>
                      <w:sz w:val="24"/>
                      <w:szCs w:val="24"/>
                      <w:lang w:eastAsia="de-AT"/>
                    </w:rPr>
                  </w:pPr>
                </w:p>
              </w:tc>
            </w:tr>
          </w:tbl>
          <w:p w:rsidR="00AF18E4" w:rsidRPr="00AF18E4" w:rsidRDefault="00AF18E4" w:rsidP="00AF18E4">
            <w:pPr>
              <w:pBdr>
                <w:top w:val="single" w:sz="6" w:space="1" w:color="auto"/>
              </w:pBdr>
              <w:spacing w:after="0" w:line="240" w:lineRule="auto"/>
              <w:jc w:val="center"/>
              <w:rPr>
                <w:rFonts w:ascii="Arial" w:eastAsia="Times New Roman" w:hAnsi="Arial" w:cs="Arial"/>
                <w:vanish/>
                <w:sz w:val="16"/>
                <w:szCs w:val="16"/>
                <w:lang w:eastAsia="de-AT"/>
              </w:rPr>
            </w:pPr>
            <w:r w:rsidRPr="00AF18E4">
              <w:rPr>
                <w:rFonts w:ascii="Arial" w:eastAsia="Times New Roman" w:hAnsi="Arial" w:cs="Arial"/>
                <w:vanish/>
                <w:sz w:val="16"/>
                <w:szCs w:val="16"/>
                <w:lang w:val="de-AT" w:eastAsia="de-AT"/>
              </w:rPr>
              <w:lastRenderedPageBreak/>
              <w:t>Formularende</w:t>
            </w:r>
          </w:p>
        </w:tc>
      </w:tr>
    </w:tbl>
    <w:p w:rsidR="0052524E" w:rsidRPr="0052524E" w:rsidRDefault="0052524E" w:rsidP="00413523">
      <w:pPr>
        <w:tabs>
          <w:tab w:val="left" w:pos="1080"/>
        </w:tabs>
      </w:pPr>
    </w:p>
    <w:sectPr w:rsidR="0052524E" w:rsidRPr="0052524E">
      <w:headerReference w:type="default" r:id="rId61"/>
      <w:footerReference w:type="default" r:id="rId6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3523" w:rsidRDefault="00413523" w:rsidP="00486C06">
      <w:pPr>
        <w:spacing w:after="0" w:line="240" w:lineRule="auto"/>
      </w:pPr>
      <w:r>
        <w:separator/>
      </w:r>
    </w:p>
  </w:endnote>
  <w:endnote w:type="continuationSeparator" w:id="0">
    <w:p w:rsidR="00413523" w:rsidRDefault="00413523" w:rsidP="00486C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5571117"/>
      <w:docPartObj>
        <w:docPartGallery w:val="Page Numbers (Bottom of Page)"/>
        <w:docPartUnique/>
      </w:docPartObj>
    </w:sdtPr>
    <w:sdtEndPr/>
    <w:sdtContent>
      <w:p w:rsidR="00413523" w:rsidRDefault="00413523">
        <w:pPr>
          <w:pStyle w:val="Footer"/>
        </w:pPr>
        <w:r>
          <w:rPr>
            <w:noProof/>
            <w:lang w:val="en-US"/>
          </w:rPr>
          <mc:AlternateContent>
            <mc:Choice Requires="wps">
              <w:drawing>
                <wp:anchor distT="0" distB="0" distL="114300" distR="114300" simplePos="0" relativeHeight="251659264" behindDoc="0" locked="0" layoutInCell="1" allowOverlap="1" wp14:editId="0DF8EF2B">
                  <wp:simplePos x="0" y="0"/>
                  <wp:positionH relativeFrom="rightMargin">
                    <wp:align>center</wp:align>
                  </wp:positionH>
                  <wp:positionV relativeFrom="bottomMargin">
                    <wp:align>center</wp:align>
                  </wp:positionV>
                  <wp:extent cx="565785" cy="191770"/>
                  <wp:effectExtent l="0" t="0" r="0" b="0"/>
                  <wp:wrapNone/>
                  <wp:docPr id="650" name="Rechtec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413523" w:rsidRDefault="0041352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615812" w:rsidRPr="00615812">
                                <w:rPr>
                                  <w:noProof/>
                                  <w:color w:val="C0504D" w:themeColor="accent2"/>
                                  <w:lang w:val="de-DE"/>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eck 650" o:spid="_x0000_s1045"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" filled="f" fillcolor="#c0504d" stroked="f" strokecolor="#5c83b4" strokeweight="2.25pt">
                  <v:textbox inset=",0,,0">
                    <w:txbxContent>
                      <w:p w:rsidR="00413523" w:rsidRDefault="0041352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615812" w:rsidRPr="00615812">
                          <w:rPr>
                            <w:noProof/>
                            <w:color w:val="C0504D" w:themeColor="accent2"/>
                            <w:lang w:val="de-DE"/>
                          </w:rPr>
                          <w:t>1</w:t>
                        </w:r>
                        <w:r>
                          <w:rPr>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3523" w:rsidRDefault="00413523" w:rsidP="00486C06">
      <w:pPr>
        <w:spacing w:after="0" w:line="240" w:lineRule="auto"/>
      </w:pPr>
      <w:r>
        <w:separator/>
      </w:r>
    </w:p>
  </w:footnote>
  <w:footnote w:type="continuationSeparator" w:id="0">
    <w:p w:rsidR="00413523" w:rsidRDefault="00413523" w:rsidP="00486C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el"/>
      <w:id w:val="77738743"/>
      <w:placeholder>
        <w:docPart w:val="B3321772CD214BBB91B44C49873333A6"/>
      </w:placeholder>
      <w:dataBinding w:prefixMappings="xmlns:ns0='http://schemas.openxmlformats.org/package/2006/metadata/core-properties' xmlns:ns1='http://purl.org/dc/elements/1.1/'" w:xpath="/ns0:coreProperties[1]/ns1:title[1]" w:storeItemID="{6C3C8BC8-F283-45AE-878A-BAB7291924A1}"/>
      <w:text/>
    </w:sdtPr>
    <w:sdtEndPr/>
    <w:sdtContent>
      <w:p w:rsidR="00AF18E4" w:rsidRPr="00AF18E4" w:rsidRDefault="00AF18E4">
        <w:pPr>
          <w:pStyle w:val="Header"/>
          <w:pBdr>
            <w:bottom w:val="thickThinSmallGap" w:sz="24" w:space="1" w:color="622423" w:themeColor="accent2" w:themeShade="7F"/>
          </w:pBdr>
          <w:jc w:val="center"/>
          <w:rPr>
            <w:rFonts w:asciiTheme="majorHAnsi" w:eastAsiaTheme="majorEastAsia" w:hAnsiTheme="majorHAnsi" w:cstheme="majorBidi"/>
            <w:sz w:val="32"/>
            <w:szCs w:val="32"/>
            <w:lang w:val="de-AT"/>
          </w:rPr>
        </w:pPr>
        <w:r>
          <w:rPr>
            <w:rFonts w:asciiTheme="majorHAnsi" w:eastAsiaTheme="majorEastAsia" w:hAnsiTheme="majorHAnsi" w:cstheme="majorBidi"/>
            <w:sz w:val="32"/>
            <w:szCs w:val="32"/>
          </w:rPr>
          <w:t>Ελληνικό Φαγητό</w:t>
        </w:r>
      </w:p>
    </w:sdtContent>
  </w:sdt>
  <w:p w:rsidR="00AF18E4" w:rsidRPr="00AF18E4" w:rsidRDefault="00AF18E4">
    <w:pPr>
      <w:pStyle w:val="Header"/>
      <w:rPr>
        <w:lang w:val="de-AT"/>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0EB2"/>
    <w:rsid w:val="001654BE"/>
    <w:rsid w:val="00261E6A"/>
    <w:rsid w:val="002A4448"/>
    <w:rsid w:val="002A7837"/>
    <w:rsid w:val="00413523"/>
    <w:rsid w:val="00486C06"/>
    <w:rsid w:val="004F5EF9"/>
    <w:rsid w:val="0050106E"/>
    <w:rsid w:val="00520EB2"/>
    <w:rsid w:val="0052524E"/>
    <w:rsid w:val="00591468"/>
    <w:rsid w:val="00602E1C"/>
    <w:rsid w:val="00615812"/>
    <w:rsid w:val="0065625C"/>
    <w:rsid w:val="006A1F7C"/>
    <w:rsid w:val="007C1D7F"/>
    <w:rsid w:val="007D2B21"/>
    <w:rsid w:val="007E007F"/>
    <w:rsid w:val="008567C6"/>
    <w:rsid w:val="00884B42"/>
    <w:rsid w:val="00972E07"/>
    <w:rsid w:val="00A22BD4"/>
    <w:rsid w:val="00A2773A"/>
    <w:rsid w:val="00AF18E4"/>
    <w:rsid w:val="00B31DF2"/>
    <w:rsid w:val="00B76C08"/>
    <w:rsid w:val="00C73AB5"/>
    <w:rsid w:val="00C75C43"/>
    <w:rsid w:val="00D16239"/>
    <w:rsid w:val="00E63A7C"/>
    <w:rsid w:val="00E74B3A"/>
    <w:rsid w:val="00F51E84"/>
    <w:rsid w:val="00FA3681"/>
    <w:rsid w:val="00FB774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E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EB2"/>
    <w:rPr>
      <w:rFonts w:ascii="Tahoma" w:hAnsi="Tahoma" w:cs="Tahoma"/>
      <w:sz w:val="16"/>
      <w:szCs w:val="16"/>
      <w:lang w:val="el-GR"/>
    </w:rPr>
  </w:style>
  <w:style w:type="character" w:styleId="Hyperlink">
    <w:name w:val="Hyperlink"/>
    <w:basedOn w:val="DefaultParagraphFont"/>
    <w:uiPriority w:val="99"/>
    <w:unhideWhenUsed/>
    <w:rsid w:val="002A4448"/>
    <w:rPr>
      <w:color w:val="0000FF" w:themeColor="hyperlink"/>
      <w:u w:val="single"/>
    </w:rPr>
  </w:style>
  <w:style w:type="paragraph" w:styleId="NormalWeb">
    <w:name w:val="Normal (Web)"/>
    <w:basedOn w:val="Normal"/>
    <w:uiPriority w:val="99"/>
    <w:semiHidden/>
    <w:unhideWhenUsed/>
    <w:rsid w:val="00FB774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styleId="Header">
    <w:name w:val="header"/>
    <w:basedOn w:val="Normal"/>
    <w:link w:val="HeaderChar"/>
    <w:uiPriority w:val="99"/>
    <w:unhideWhenUsed/>
    <w:rsid w:val="00486C06"/>
    <w:pPr>
      <w:tabs>
        <w:tab w:val="center" w:pos="4536"/>
        <w:tab w:val="right" w:pos="9072"/>
      </w:tabs>
      <w:spacing w:after="0" w:line="240" w:lineRule="auto"/>
    </w:pPr>
  </w:style>
  <w:style w:type="character" w:customStyle="1" w:styleId="HeaderChar">
    <w:name w:val="Header Char"/>
    <w:basedOn w:val="DefaultParagraphFont"/>
    <w:link w:val="Header"/>
    <w:uiPriority w:val="99"/>
    <w:rsid w:val="00486C06"/>
    <w:rPr>
      <w:lang w:val="el-GR"/>
    </w:rPr>
  </w:style>
  <w:style w:type="paragraph" w:styleId="Footer">
    <w:name w:val="footer"/>
    <w:basedOn w:val="Normal"/>
    <w:link w:val="FooterChar"/>
    <w:uiPriority w:val="99"/>
    <w:unhideWhenUsed/>
    <w:rsid w:val="00486C06"/>
    <w:pPr>
      <w:tabs>
        <w:tab w:val="center" w:pos="4536"/>
        <w:tab w:val="right" w:pos="9072"/>
      </w:tabs>
      <w:spacing w:after="0" w:line="240" w:lineRule="auto"/>
    </w:pPr>
  </w:style>
  <w:style w:type="character" w:customStyle="1" w:styleId="FooterChar">
    <w:name w:val="Footer Char"/>
    <w:basedOn w:val="DefaultParagraphFont"/>
    <w:link w:val="Footer"/>
    <w:uiPriority w:val="99"/>
    <w:rsid w:val="00486C06"/>
    <w:rPr>
      <w:lang w:val="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E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EB2"/>
    <w:rPr>
      <w:rFonts w:ascii="Tahoma" w:hAnsi="Tahoma" w:cs="Tahoma"/>
      <w:sz w:val="16"/>
      <w:szCs w:val="16"/>
      <w:lang w:val="el-GR"/>
    </w:rPr>
  </w:style>
  <w:style w:type="character" w:styleId="Hyperlink">
    <w:name w:val="Hyperlink"/>
    <w:basedOn w:val="DefaultParagraphFont"/>
    <w:uiPriority w:val="99"/>
    <w:unhideWhenUsed/>
    <w:rsid w:val="002A4448"/>
    <w:rPr>
      <w:color w:val="0000FF" w:themeColor="hyperlink"/>
      <w:u w:val="single"/>
    </w:rPr>
  </w:style>
  <w:style w:type="paragraph" w:styleId="NormalWeb">
    <w:name w:val="Normal (Web)"/>
    <w:basedOn w:val="Normal"/>
    <w:uiPriority w:val="99"/>
    <w:semiHidden/>
    <w:unhideWhenUsed/>
    <w:rsid w:val="00FB774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styleId="Header">
    <w:name w:val="header"/>
    <w:basedOn w:val="Normal"/>
    <w:link w:val="HeaderChar"/>
    <w:uiPriority w:val="99"/>
    <w:unhideWhenUsed/>
    <w:rsid w:val="00486C06"/>
    <w:pPr>
      <w:tabs>
        <w:tab w:val="center" w:pos="4536"/>
        <w:tab w:val="right" w:pos="9072"/>
      </w:tabs>
      <w:spacing w:after="0" w:line="240" w:lineRule="auto"/>
    </w:pPr>
  </w:style>
  <w:style w:type="character" w:customStyle="1" w:styleId="HeaderChar">
    <w:name w:val="Header Char"/>
    <w:basedOn w:val="DefaultParagraphFont"/>
    <w:link w:val="Header"/>
    <w:uiPriority w:val="99"/>
    <w:rsid w:val="00486C06"/>
    <w:rPr>
      <w:lang w:val="el-GR"/>
    </w:rPr>
  </w:style>
  <w:style w:type="paragraph" w:styleId="Footer">
    <w:name w:val="footer"/>
    <w:basedOn w:val="Normal"/>
    <w:link w:val="FooterChar"/>
    <w:uiPriority w:val="99"/>
    <w:unhideWhenUsed/>
    <w:rsid w:val="00486C06"/>
    <w:pPr>
      <w:tabs>
        <w:tab w:val="center" w:pos="4536"/>
        <w:tab w:val="right" w:pos="9072"/>
      </w:tabs>
      <w:spacing w:after="0" w:line="240" w:lineRule="auto"/>
    </w:pPr>
  </w:style>
  <w:style w:type="character" w:customStyle="1" w:styleId="FooterChar">
    <w:name w:val="Footer Char"/>
    <w:basedOn w:val="DefaultParagraphFont"/>
    <w:link w:val="Footer"/>
    <w:uiPriority w:val="99"/>
    <w:rsid w:val="00486C06"/>
    <w:rPr>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36201">
      <w:bodyDiv w:val="1"/>
      <w:marLeft w:val="0"/>
      <w:marRight w:val="0"/>
      <w:marTop w:val="0"/>
      <w:marBottom w:val="0"/>
      <w:divBdr>
        <w:top w:val="none" w:sz="0" w:space="0" w:color="auto"/>
        <w:left w:val="none" w:sz="0" w:space="0" w:color="auto"/>
        <w:bottom w:val="none" w:sz="0" w:space="0" w:color="auto"/>
        <w:right w:val="none" w:sz="0" w:space="0" w:color="auto"/>
      </w:divBdr>
    </w:div>
    <w:div w:id="42607585">
      <w:bodyDiv w:val="1"/>
      <w:marLeft w:val="0"/>
      <w:marRight w:val="0"/>
      <w:marTop w:val="0"/>
      <w:marBottom w:val="0"/>
      <w:divBdr>
        <w:top w:val="none" w:sz="0" w:space="0" w:color="auto"/>
        <w:left w:val="none" w:sz="0" w:space="0" w:color="auto"/>
        <w:bottom w:val="none" w:sz="0" w:space="0" w:color="auto"/>
        <w:right w:val="none" w:sz="0" w:space="0" w:color="auto"/>
      </w:divBdr>
    </w:div>
    <w:div w:id="131023377">
      <w:bodyDiv w:val="1"/>
      <w:marLeft w:val="0"/>
      <w:marRight w:val="0"/>
      <w:marTop w:val="0"/>
      <w:marBottom w:val="0"/>
      <w:divBdr>
        <w:top w:val="none" w:sz="0" w:space="0" w:color="auto"/>
        <w:left w:val="none" w:sz="0" w:space="0" w:color="auto"/>
        <w:bottom w:val="none" w:sz="0" w:space="0" w:color="auto"/>
        <w:right w:val="none" w:sz="0" w:space="0" w:color="auto"/>
      </w:divBdr>
    </w:div>
    <w:div w:id="132675789">
      <w:bodyDiv w:val="1"/>
      <w:marLeft w:val="0"/>
      <w:marRight w:val="0"/>
      <w:marTop w:val="0"/>
      <w:marBottom w:val="0"/>
      <w:divBdr>
        <w:top w:val="none" w:sz="0" w:space="0" w:color="auto"/>
        <w:left w:val="none" w:sz="0" w:space="0" w:color="auto"/>
        <w:bottom w:val="none" w:sz="0" w:space="0" w:color="auto"/>
        <w:right w:val="none" w:sz="0" w:space="0" w:color="auto"/>
      </w:divBdr>
    </w:div>
    <w:div w:id="354619220">
      <w:bodyDiv w:val="1"/>
      <w:marLeft w:val="0"/>
      <w:marRight w:val="0"/>
      <w:marTop w:val="0"/>
      <w:marBottom w:val="0"/>
      <w:divBdr>
        <w:top w:val="none" w:sz="0" w:space="0" w:color="auto"/>
        <w:left w:val="none" w:sz="0" w:space="0" w:color="auto"/>
        <w:bottom w:val="none" w:sz="0" w:space="0" w:color="auto"/>
        <w:right w:val="none" w:sz="0" w:space="0" w:color="auto"/>
      </w:divBdr>
    </w:div>
    <w:div w:id="367486119">
      <w:bodyDiv w:val="1"/>
      <w:marLeft w:val="0"/>
      <w:marRight w:val="0"/>
      <w:marTop w:val="0"/>
      <w:marBottom w:val="0"/>
      <w:divBdr>
        <w:top w:val="none" w:sz="0" w:space="0" w:color="auto"/>
        <w:left w:val="none" w:sz="0" w:space="0" w:color="auto"/>
        <w:bottom w:val="none" w:sz="0" w:space="0" w:color="auto"/>
        <w:right w:val="none" w:sz="0" w:space="0" w:color="auto"/>
      </w:divBdr>
    </w:div>
    <w:div w:id="585575622">
      <w:bodyDiv w:val="1"/>
      <w:marLeft w:val="0"/>
      <w:marRight w:val="0"/>
      <w:marTop w:val="0"/>
      <w:marBottom w:val="0"/>
      <w:divBdr>
        <w:top w:val="none" w:sz="0" w:space="0" w:color="auto"/>
        <w:left w:val="none" w:sz="0" w:space="0" w:color="auto"/>
        <w:bottom w:val="none" w:sz="0" w:space="0" w:color="auto"/>
        <w:right w:val="none" w:sz="0" w:space="0" w:color="auto"/>
      </w:divBdr>
    </w:div>
    <w:div w:id="604196198">
      <w:bodyDiv w:val="1"/>
      <w:marLeft w:val="0"/>
      <w:marRight w:val="0"/>
      <w:marTop w:val="0"/>
      <w:marBottom w:val="0"/>
      <w:divBdr>
        <w:top w:val="none" w:sz="0" w:space="0" w:color="auto"/>
        <w:left w:val="none" w:sz="0" w:space="0" w:color="auto"/>
        <w:bottom w:val="none" w:sz="0" w:space="0" w:color="auto"/>
        <w:right w:val="none" w:sz="0" w:space="0" w:color="auto"/>
      </w:divBdr>
      <w:divsChild>
        <w:div w:id="1583292887">
          <w:blockQuote w:val="1"/>
          <w:marLeft w:val="720"/>
          <w:marRight w:val="720"/>
          <w:marTop w:val="100"/>
          <w:marBottom w:val="100"/>
          <w:divBdr>
            <w:top w:val="none" w:sz="0" w:space="0" w:color="auto"/>
            <w:left w:val="none" w:sz="0" w:space="0" w:color="auto"/>
            <w:bottom w:val="none" w:sz="0" w:space="0" w:color="auto"/>
            <w:right w:val="none" w:sz="0" w:space="0" w:color="auto"/>
          </w:divBdr>
        </w:div>
        <w:div w:id="409743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6695597">
      <w:bodyDiv w:val="1"/>
      <w:marLeft w:val="0"/>
      <w:marRight w:val="0"/>
      <w:marTop w:val="0"/>
      <w:marBottom w:val="0"/>
      <w:divBdr>
        <w:top w:val="none" w:sz="0" w:space="0" w:color="auto"/>
        <w:left w:val="none" w:sz="0" w:space="0" w:color="auto"/>
        <w:bottom w:val="none" w:sz="0" w:space="0" w:color="auto"/>
        <w:right w:val="none" w:sz="0" w:space="0" w:color="auto"/>
      </w:divBdr>
    </w:div>
    <w:div w:id="1761758911">
      <w:bodyDiv w:val="1"/>
      <w:marLeft w:val="0"/>
      <w:marRight w:val="0"/>
      <w:marTop w:val="0"/>
      <w:marBottom w:val="0"/>
      <w:divBdr>
        <w:top w:val="none" w:sz="0" w:space="0" w:color="auto"/>
        <w:left w:val="none" w:sz="0" w:space="0" w:color="auto"/>
        <w:bottom w:val="none" w:sz="0" w:space="0" w:color="auto"/>
        <w:right w:val="none" w:sz="0" w:space="0" w:color="auto"/>
      </w:divBdr>
    </w:div>
    <w:div w:id="2081780290">
      <w:bodyDiv w:val="1"/>
      <w:marLeft w:val="0"/>
      <w:marRight w:val="0"/>
      <w:marTop w:val="0"/>
      <w:marBottom w:val="0"/>
      <w:divBdr>
        <w:top w:val="none" w:sz="0" w:space="0" w:color="auto"/>
        <w:left w:val="none" w:sz="0" w:space="0" w:color="auto"/>
        <w:bottom w:val="none" w:sz="0" w:space="0" w:color="auto"/>
        <w:right w:val="none" w:sz="0" w:space="0" w:color="auto"/>
      </w:divBdr>
      <w:divsChild>
        <w:div w:id="1445609923">
          <w:marLeft w:val="0"/>
          <w:marRight w:val="0"/>
          <w:marTop w:val="0"/>
          <w:marBottom w:val="0"/>
          <w:divBdr>
            <w:top w:val="none" w:sz="0" w:space="0" w:color="auto"/>
            <w:left w:val="none" w:sz="0" w:space="0" w:color="auto"/>
            <w:bottom w:val="none" w:sz="0" w:space="0" w:color="auto"/>
            <w:right w:val="none" w:sz="0" w:space="0" w:color="auto"/>
          </w:divBdr>
          <w:divsChild>
            <w:div w:id="1256288343">
              <w:marLeft w:val="0"/>
              <w:marRight w:val="0"/>
              <w:marTop w:val="0"/>
              <w:marBottom w:val="0"/>
              <w:divBdr>
                <w:top w:val="none" w:sz="0" w:space="0" w:color="auto"/>
                <w:left w:val="none" w:sz="0" w:space="0" w:color="auto"/>
                <w:bottom w:val="none" w:sz="0" w:space="0" w:color="auto"/>
                <w:right w:val="none" w:sz="0" w:space="0" w:color="auto"/>
              </w:divBdr>
            </w:div>
            <w:div w:id="855389105">
              <w:marLeft w:val="0"/>
              <w:marRight w:val="0"/>
              <w:marTop w:val="0"/>
              <w:marBottom w:val="0"/>
              <w:divBdr>
                <w:top w:val="none" w:sz="0" w:space="0" w:color="auto"/>
                <w:left w:val="none" w:sz="0" w:space="0" w:color="auto"/>
                <w:bottom w:val="none" w:sz="0" w:space="0" w:color="auto"/>
                <w:right w:val="none" w:sz="0" w:space="0" w:color="auto"/>
              </w:divBdr>
              <w:divsChild>
                <w:div w:id="1951352551">
                  <w:marLeft w:val="0"/>
                  <w:marRight w:val="0"/>
                  <w:marTop w:val="0"/>
                  <w:marBottom w:val="0"/>
                  <w:divBdr>
                    <w:top w:val="none" w:sz="0" w:space="0" w:color="auto"/>
                    <w:left w:val="none" w:sz="0" w:space="0" w:color="auto"/>
                    <w:bottom w:val="none" w:sz="0" w:space="0" w:color="auto"/>
                    <w:right w:val="none" w:sz="0" w:space="0" w:color="auto"/>
                  </w:divBdr>
                  <w:divsChild>
                    <w:div w:id="1680622855">
                      <w:marLeft w:val="0"/>
                      <w:marRight w:val="0"/>
                      <w:marTop w:val="0"/>
                      <w:marBottom w:val="0"/>
                      <w:divBdr>
                        <w:top w:val="none" w:sz="0" w:space="0" w:color="auto"/>
                        <w:left w:val="none" w:sz="0" w:space="0" w:color="auto"/>
                        <w:bottom w:val="none" w:sz="0" w:space="0" w:color="auto"/>
                        <w:right w:val="none" w:sz="0" w:space="0" w:color="auto"/>
                      </w:divBdr>
                    </w:div>
                    <w:div w:id="1162307301">
                      <w:marLeft w:val="0"/>
                      <w:marRight w:val="0"/>
                      <w:marTop w:val="0"/>
                      <w:marBottom w:val="0"/>
                      <w:divBdr>
                        <w:top w:val="none" w:sz="0" w:space="0" w:color="auto"/>
                        <w:left w:val="none" w:sz="0" w:space="0" w:color="auto"/>
                        <w:bottom w:val="none" w:sz="0" w:space="0" w:color="auto"/>
                        <w:right w:val="none" w:sz="0" w:space="0" w:color="auto"/>
                      </w:divBdr>
                      <w:divsChild>
                        <w:div w:id="113995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3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de.wikipedia.org/wiki/Griechische_K%C3%BCche" TargetMode="External"/><Relationship Id="rId26" Type="http://schemas.openxmlformats.org/officeDocument/2006/relationships/hyperlink" Target="javascript:void(0);" TargetMode="External"/><Relationship Id="rId39" Type="http://schemas.openxmlformats.org/officeDocument/2006/relationships/image" Target="media/image16.wmf"/><Relationship Id="rId21" Type="http://schemas.openxmlformats.org/officeDocument/2006/relationships/image" Target="media/image12.gif"/><Relationship Id="rId34" Type="http://schemas.openxmlformats.org/officeDocument/2006/relationships/hyperlink" Target="javascript:OpenWindow('gram_exe1',150,240)" TargetMode="External"/><Relationship Id="rId42" Type="http://schemas.openxmlformats.org/officeDocument/2006/relationships/control" Target="activeX/activeX3.xml"/><Relationship Id="rId47" Type="http://schemas.openxmlformats.org/officeDocument/2006/relationships/control" Target="activeX/activeX6.xml"/><Relationship Id="rId50" Type="http://schemas.openxmlformats.org/officeDocument/2006/relationships/control" Target="activeX/activeX9.xml"/><Relationship Id="rId55" Type="http://schemas.openxmlformats.org/officeDocument/2006/relationships/control" Target="activeX/activeX11.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javascript:void(0);" TargetMode="External"/><Relationship Id="rId29" Type="http://schemas.openxmlformats.org/officeDocument/2006/relationships/hyperlink" Target="javascript:void(0);" TargetMode="External"/><Relationship Id="rId41" Type="http://schemas.openxmlformats.org/officeDocument/2006/relationships/image" Target="media/image17.wmf"/><Relationship Id="rId54" Type="http://schemas.openxmlformats.org/officeDocument/2006/relationships/image" Target="media/image21.wmf"/><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javascript:void(0);" TargetMode="External"/><Relationship Id="rId32" Type="http://schemas.openxmlformats.org/officeDocument/2006/relationships/hyperlink" Target="javascript:void(0);" TargetMode="External"/><Relationship Id="rId37" Type="http://schemas.openxmlformats.org/officeDocument/2006/relationships/control" Target="activeX/activeX1.xml"/><Relationship Id="rId40" Type="http://schemas.openxmlformats.org/officeDocument/2006/relationships/control" Target="activeX/activeX2.xml"/><Relationship Id="rId45" Type="http://schemas.openxmlformats.org/officeDocument/2006/relationships/control" Target="activeX/activeX5.xml"/><Relationship Id="rId53" Type="http://schemas.openxmlformats.org/officeDocument/2006/relationships/image" Target="media/image20.gif"/><Relationship Id="rId58" Type="http://schemas.openxmlformats.org/officeDocument/2006/relationships/control" Target="activeX/activeX1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javascript:void(0);" TargetMode="External"/><Relationship Id="rId28" Type="http://schemas.openxmlformats.org/officeDocument/2006/relationships/hyperlink" Target="javascript:void(0);" TargetMode="External"/><Relationship Id="rId36" Type="http://schemas.openxmlformats.org/officeDocument/2006/relationships/image" Target="media/image14.wmf"/><Relationship Id="rId49" Type="http://schemas.openxmlformats.org/officeDocument/2006/relationships/control" Target="activeX/activeX8.xml"/><Relationship Id="rId57" Type="http://schemas.openxmlformats.org/officeDocument/2006/relationships/control" Target="activeX/activeX13.xml"/><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javascript:void(0);" TargetMode="External"/><Relationship Id="rId44" Type="http://schemas.openxmlformats.org/officeDocument/2006/relationships/control" Target="activeX/activeX4.xml"/><Relationship Id="rId52" Type="http://schemas.openxmlformats.org/officeDocument/2006/relationships/hyperlink" Target="javascript:OpenWindow('gram_exe2',350,180)" TargetMode="External"/><Relationship Id="rId60" Type="http://schemas.openxmlformats.org/officeDocument/2006/relationships/control" Target="activeX/activeX16.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javascript:void(0);" TargetMode="External"/><Relationship Id="rId27" Type="http://schemas.openxmlformats.org/officeDocument/2006/relationships/hyperlink" Target="javascript:void(0);" TargetMode="External"/><Relationship Id="rId30" Type="http://schemas.openxmlformats.org/officeDocument/2006/relationships/hyperlink" Target="javascript:void(0);" TargetMode="External"/><Relationship Id="rId35" Type="http://schemas.openxmlformats.org/officeDocument/2006/relationships/image" Target="media/image13.gif"/><Relationship Id="rId43" Type="http://schemas.openxmlformats.org/officeDocument/2006/relationships/image" Target="media/image18.wmf"/><Relationship Id="rId48" Type="http://schemas.openxmlformats.org/officeDocument/2006/relationships/control" Target="activeX/activeX7.xml"/><Relationship Id="rId56" Type="http://schemas.openxmlformats.org/officeDocument/2006/relationships/control" Target="activeX/activeX12.xml"/><Relationship Id="rId64"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control" Target="activeX/activeX10.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javascript:void(0);" TargetMode="External"/><Relationship Id="rId33" Type="http://schemas.openxmlformats.org/officeDocument/2006/relationships/hyperlink" Target="javascript:void(0);" TargetMode="External"/><Relationship Id="rId38" Type="http://schemas.openxmlformats.org/officeDocument/2006/relationships/image" Target="media/image15.gif"/><Relationship Id="rId46" Type="http://schemas.openxmlformats.org/officeDocument/2006/relationships/image" Target="media/image19.wmf"/><Relationship Id="rId59" Type="http://schemas.openxmlformats.org/officeDocument/2006/relationships/control" Target="activeX/activeX15.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3321772CD214BBB91B44C49873333A6"/>
        <w:category>
          <w:name w:val="Allgemein"/>
          <w:gallery w:val="placeholder"/>
        </w:category>
        <w:types>
          <w:type w:val="bbPlcHdr"/>
        </w:types>
        <w:behaviors>
          <w:behavior w:val="content"/>
        </w:behaviors>
        <w:guid w:val="{460EC3E5-2B7F-416D-8961-8D662A13471C}"/>
      </w:docPartPr>
      <w:docPartBody>
        <w:p w:rsidR="00DD3291" w:rsidRDefault="00515C68" w:rsidP="00515C68">
          <w:pPr>
            <w:pStyle w:val="B3321772CD214BBB91B44C49873333A6"/>
          </w:pPr>
          <w:r>
            <w:rPr>
              <w:rFonts w:asciiTheme="majorHAnsi" w:eastAsiaTheme="majorEastAsia" w:hAnsiTheme="majorHAnsi" w:cstheme="majorBidi"/>
              <w:sz w:val="32"/>
              <w:szCs w:val="32"/>
              <w:lang w:val="de-DE"/>
            </w:rPr>
            <w:t>[Geben Sie den Titel des Dokuments ein]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5C68"/>
    <w:rsid w:val="00515C68"/>
    <w:rsid w:val="00DD3291"/>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AT" w:eastAsia="de-A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3321772CD214BBB91B44C49873333A6">
    <w:name w:val="B3321772CD214BBB91B44C49873333A6"/>
    <w:rsid w:val="00515C6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AT" w:eastAsia="de-A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3321772CD214BBB91B44C49873333A6">
    <w:name w:val="B3321772CD214BBB91B44C49873333A6"/>
    <w:rsid w:val="00515C6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A89FC-88F3-4F2D-9A28-6DF40D7B9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2481</Words>
  <Characters>14145</Characters>
  <Application>Microsoft Office Word</Application>
  <DocSecurity>4</DocSecurity>
  <Lines>117</Lines>
  <Paragraphs>33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Ελληνικό Φαγητό</vt:lpstr>
      <vt:lpstr>Ελληνικό Φαγητό</vt:lpstr>
    </vt:vector>
  </TitlesOfParts>
  <Company/>
  <LinksUpToDate>false</LinksUpToDate>
  <CharactersWithSpaces>16593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Ελληνικό Φαγητό</dc:title>
  <dc:creator>Margarita</dc:creator>
  <cp:lastModifiedBy>lp</cp:lastModifiedBy>
  <cp:revision>2</cp:revision>
  <dcterms:created xsi:type="dcterms:W3CDTF">2011-05-27T08:27:00Z</dcterms:created>
  <dcterms:modified xsi:type="dcterms:W3CDTF">2011-05-27T08:27:00Z</dcterms:modified>
</cp:coreProperties>
</file>