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4.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3.xml" ContentType="application/inkml+xml"/>
  <Override PartName="/word/ink/ink5.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64099" w14:textId="72DE3BE3" w:rsidR="00E7093B" w:rsidRPr="007F645B" w:rsidRDefault="004821BF" w:rsidP="000D7D1A">
      <w:pPr>
        <w:pStyle w:val="ReadingDiary-heading1"/>
        <w:ind w:right="95"/>
        <w:rPr>
          <w:sz w:val="48"/>
          <w:szCs w:val="48"/>
          <w:lang w:val="de-DE"/>
        </w:rPr>
      </w:pPr>
      <w:r w:rsidRPr="007F645B">
        <w:rPr>
          <w:sz w:val="48"/>
          <w:szCs w:val="48"/>
          <w:lang w:val="de-DE"/>
        </w:rPr>
        <w:t>Gebrauchsanweisung für unser Haus in Griechenland</w:t>
      </w:r>
    </w:p>
    <w:p w14:paraId="45EC2181" w14:textId="79B4D099" w:rsidR="004E38EF" w:rsidRDefault="007F645B" w:rsidP="000D7D1A">
      <w:pPr>
        <w:ind w:right="95"/>
        <w:rPr>
          <w:lang w:val="de-DE"/>
        </w:rPr>
      </w:pPr>
      <w:r>
        <w:rPr>
          <w:noProof/>
        </w:rPr>
        <w:drawing>
          <wp:inline distT="0" distB="0" distL="0" distR="0" wp14:anchorId="43FD8C48" wp14:editId="38D8BB9C">
            <wp:extent cx="5731510" cy="2785745"/>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785745"/>
                    </a:xfrm>
                    <a:prstGeom prst="rect">
                      <a:avLst/>
                    </a:prstGeom>
                    <a:noFill/>
                    <a:ln>
                      <a:noFill/>
                    </a:ln>
                  </pic:spPr>
                </pic:pic>
              </a:graphicData>
            </a:graphic>
          </wp:inline>
        </w:drawing>
      </w:r>
    </w:p>
    <w:p w14:paraId="236B24FB" w14:textId="0ED1EEC9" w:rsidR="004E38EF" w:rsidRPr="007F645B" w:rsidRDefault="004E38EF" w:rsidP="00FB7177">
      <w:pPr>
        <w:pStyle w:val="ReadingDiaryHeading2"/>
        <w:rPr>
          <w:sz w:val="32"/>
          <w:szCs w:val="40"/>
          <w:lang w:val="de-DE"/>
        </w:rPr>
      </w:pPr>
      <w:r w:rsidRPr="007F645B">
        <w:rPr>
          <w:sz w:val="32"/>
          <w:szCs w:val="40"/>
          <w:lang w:val="de-DE"/>
        </w:rPr>
        <w:t>Wichtige Telefonnummern für den Notfall:</w:t>
      </w:r>
    </w:p>
    <w:p w14:paraId="79D3C372" w14:textId="3B7F1F9F" w:rsidR="004E38EF" w:rsidRPr="00FB7177" w:rsidRDefault="004E38EF" w:rsidP="000D7D1A">
      <w:pPr>
        <w:ind w:right="95"/>
        <w:rPr>
          <w:b/>
          <w:bCs/>
          <w:lang w:val="de-DE"/>
        </w:rPr>
      </w:pPr>
      <w:r w:rsidRPr="00FB7177">
        <w:rPr>
          <w:b/>
          <w:bCs/>
          <w:lang w:val="de-DE"/>
        </w:rPr>
        <w:t>Feuer: 199</w:t>
      </w:r>
    </w:p>
    <w:p w14:paraId="7BC4E275" w14:textId="30BC50E9" w:rsidR="00D55C39" w:rsidRPr="00FB7177" w:rsidRDefault="00D55C39" w:rsidP="000D7D1A">
      <w:pPr>
        <w:ind w:right="95"/>
        <w:rPr>
          <w:b/>
          <w:bCs/>
          <w:lang w:val="de-DE"/>
        </w:rPr>
      </w:pPr>
      <w:r w:rsidRPr="00FB7177">
        <w:rPr>
          <w:b/>
          <w:bCs/>
          <w:lang w:val="de-DE"/>
        </w:rPr>
        <w:t>Polizei: 100</w:t>
      </w:r>
    </w:p>
    <w:p w14:paraId="18E59C90" w14:textId="4C41053C" w:rsidR="00D55C39" w:rsidRPr="00FB7177" w:rsidRDefault="00D55C39" w:rsidP="000D7D1A">
      <w:pPr>
        <w:ind w:right="95"/>
        <w:rPr>
          <w:b/>
          <w:bCs/>
          <w:lang w:val="de-DE"/>
        </w:rPr>
      </w:pPr>
      <w:r w:rsidRPr="00FB7177">
        <w:rPr>
          <w:b/>
          <w:bCs/>
          <w:lang w:val="de-DE"/>
        </w:rPr>
        <w:t>Euronotruf: 112</w:t>
      </w:r>
    </w:p>
    <w:p w14:paraId="5B4578D4" w14:textId="5F9256B6" w:rsidR="00764F2C" w:rsidRDefault="00764F2C" w:rsidP="000D7D1A">
      <w:pPr>
        <w:ind w:right="95"/>
        <w:rPr>
          <w:lang w:val="de-DE"/>
        </w:rPr>
      </w:pPr>
      <w:r w:rsidRPr="00764F2C">
        <w:rPr>
          <w:b/>
          <w:bCs/>
          <w:lang w:val="de-DE"/>
        </w:rPr>
        <w:t>Arzt:</w:t>
      </w:r>
      <w:r w:rsidRPr="00764F2C">
        <w:rPr>
          <w:lang w:val="de-DE"/>
        </w:rPr>
        <w:t xml:space="preserve"> in Preveza, aber </w:t>
      </w:r>
      <w:r>
        <w:rPr>
          <w:lang w:val="de-DE"/>
        </w:rPr>
        <w:t>täglich auch in Kanali, neben der Bäckerei/ Apotheke</w:t>
      </w:r>
    </w:p>
    <w:p w14:paraId="0EA0EF89" w14:textId="630D005D" w:rsidR="00764F2C" w:rsidRPr="00764F2C" w:rsidRDefault="00764F2C" w:rsidP="000D7D1A">
      <w:pPr>
        <w:ind w:right="95"/>
        <w:rPr>
          <w:lang w:val="de-DE"/>
        </w:rPr>
      </w:pPr>
      <w:r>
        <w:rPr>
          <w:lang w:val="de-DE"/>
        </w:rPr>
        <w:t xml:space="preserve">Spirelis Michali: +30 268 2089 </w:t>
      </w:r>
    </w:p>
    <w:p w14:paraId="74AC5DA9" w14:textId="4B713561" w:rsidR="00764F2C" w:rsidRPr="008252E3" w:rsidRDefault="00FB7177" w:rsidP="00FB7177">
      <w:pPr>
        <w:pStyle w:val="ReadingDiaryHeading2"/>
        <w:rPr>
          <w:sz w:val="32"/>
          <w:szCs w:val="40"/>
          <w:lang w:val="de-DE"/>
        </w:rPr>
      </w:pPr>
      <w:r w:rsidRPr="008252E3">
        <w:rPr>
          <w:sz w:val="32"/>
          <w:szCs w:val="40"/>
          <w:lang w:val="de-DE"/>
        </w:rPr>
        <w:t>Hilfe von Freunden</w:t>
      </w:r>
    </w:p>
    <w:p w14:paraId="1FCB6D0C" w14:textId="269C4211" w:rsidR="004E38EF" w:rsidRDefault="004E38EF" w:rsidP="000D7D1A">
      <w:pPr>
        <w:ind w:right="95"/>
        <w:rPr>
          <w:lang w:val="de-DE"/>
        </w:rPr>
      </w:pPr>
      <w:r w:rsidRPr="00FB7177">
        <w:rPr>
          <w:b/>
          <w:bCs/>
          <w:lang w:val="de-DE"/>
        </w:rPr>
        <w:t xml:space="preserve">Pandelis </w:t>
      </w:r>
      <w:r w:rsidR="00764F2C" w:rsidRPr="00FB7177">
        <w:rPr>
          <w:b/>
          <w:bCs/>
          <w:lang w:val="de-DE"/>
        </w:rPr>
        <w:t>Tsamis</w:t>
      </w:r>
      <w:r w:rsidR="00764F2C">
        <w:rPr>
          <w:lang w:val="de-DE"/>
        </w:rPr>
        <w:t xml:space="preserve"> (Taverne) </w:t>
      </w:r>
      <w:r>
        <w:rPr>
          <w:lang w:val="de-DE"/>
        </w:rPr>
        <w:t>(Deutsch, Englisch)</w:t>
      </w:r>
      <w:r w:rsidR="00764F2C">
        <w:rPr>
          <w:lang w:val="de-DE"/>
        </w:rPr>
        <w:t>: +30 697 220 3369</w:t>
      </w:r>
    </w:p>
    <w:p w14:paraId="37C0C672" w14:textId="49F17883" w:rsidR="007F645B" w:rsidRDefault="004E38EF" w:rsidP="000D7D1A">
      <w:pPr>
        <w:ind w:right="95"/>
        <w:rPr>
          <w:lang w:val="de-DE"/>
        </w:rPr>
      </w:pPr>
      <w:r w:rsidRPr="00764F2C">
        <w:rPr>
          <w:b/>
          <w:bCs/>
          <w:lang w:val="de-DE"/>
        </w:rPr>
        <w:t>Thanasis</w:t>
      </w:r>
      <w:r w:rsidR="00764F2C">
        <w:rPr>
          <w:lang w:val="de-DE"/>
        </w:rPr>
        <w:t xml:space="preserve"> </w:t>
      </w:r>
      <w:r w:rsidR="00764F2C" w:rsidRPr="00FB7177">
        <w:rPr>
          <w:b/>
          <w:bCs/>
          <w:lang w:val="de-DE"/>
        </w:rPr>
        <w:t>Barkas</w:t>
      </w:r>
      <w:r>
        <w:rPr>
          <w:lang w:val="de-DE"/>
        </w:rPr>
        <w:t xml:space="preserve"> (Englisch, Deutsch)</w:t>
      </w:r>
      <w:r w:rsidR="00764F2C">
        <w:rPr>
          <w:lang w:val="de-DE"/>
        </w:rPr>
        <w:t xml:space="preserve">: +30 268 2068 106 (Festnetz, Büro) </w:t>
      </w:r>
    </w:p>
    <w:p w14:paraId="6C5A2BC3" w14:textId="1A70E9AF" w:rsidR="004E38EF" w:rsidRDefault="00764F2C" w:rsidP="000D7D1A">
      <w:pPr>
        <w:ind w:right="95"/>
        <w:rPr>
          <w:lang w:val="de-DE"/>
        </w:rPr>
      </w:pPr>
      <w:r>
        <w:rPr>
          <w:lang w:val="de-DE"/>
        </w:rPr>
        <w:t>oder Mobile: +30 694 799 2258</w:t>
      </w:r>
    </w:p>
    <w:p w14:paraId="495BE32E" w14:textId="1E336535" w:rsidR="00764F2C" w:rsidRDefault="004E38EF" w:rsidP="000D7D1A">
      <w:pPr>
        <w:ind w:right="95"/>
        <w:rPr>
          <w:lang w:val="de-DE"/>
        </w:rPr>
      </w:pPr>
      <w:r w:rsidRPr="00764F2C">
        <w:rPr>
          <w:b/>
          <w:bCs/>
          <w:lang w:val="de-DE"/>
        </w:rPr>
        <w:t>Leonardo</w:t>
      </w:r>
      <w:r w:rsidR="00764F2C">
        <w:rPr>
          <w:b/>
          <w:bCs/>
          <w:lang w:val="de-DE"/>
        </w:rPr>
        <w:t xml:space="preserve"> Kola</w:t>
      </w:r>
      <w:r w:rsidR="00764F2C">
        <w:rPr>
          <w:lang w:val="de-DE"/>
        </w:rPr>
        <w:t xml:space="preserve"> (Griechisch, aber sein Sohn Julian spricht Englisch): +30 699 888 1172</w:t>
      </w:r>
    </w:p>
    <w:p w14:paraId="501A9452" w14:textId="0C156647" w:rsidR="004E38EF" w:rsidRPr="007F645B" w:rsidRDefault="008252E3" w:rsidP="00FB7177">
      <w:pPr>
        <w:pStyle w:val="ReadingDiaryHeading2"/>
        <w:rPr>
          <w:sz w:val="32"/>
          <w:szCs w:val="40"/>
          <w:lang w:val="de-DE"/>
        </w:rPr>
      </w:pPr>
      <w:r>
        <w:rPr>
          <w:noProof/>
          <w:lang w:val="de-DE"/>
        </w:rPr>
        <w:drawing>
          <wp:anchor distT="0" distB="0" distL="114300" distR="114300" simplePos="0" relativeHeight="251737088" behindDoc="0" locked="0" layoutInCell="1" allowOverlap="1" wp14:anchorId="3C490356" wp14:editId="6748523B">
            <wp:simplePos x="0" y="0"/>
            <wp:positionH relativeFrom="column">
              <wp:posOffset>5446077</wp:posOffset>
            </wp:positionH>
            <wp:positionV relativeFrom="paragraph">
              <wp:posOffset>522605</wp:posOffset>
            </wp:positionV>
            <wp:extent cx="730885" cy="75438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730885" cy="754380"/>
                    </a:xfrm>
                    <a:prstGeom prst="rect">
                      <a:avLst/>
                    </a:prstGeom>
                  </pic:spPr>
                </pic:pic>
              </a:graphicData>
            </a:graphic>
            <wp14:sizeRelH relativeFrom="page">
              <wp14:pctWidth>0</wp14:pctWidth>
            </wp14:sizeRelH>
            <wp14:sizeRelV relativeFrom="page">
              <wp14:pctHeight>0</wp14:pctHeight>
            </wp14:sizeRelV>
          </wp:anchor>
        </w:drawing>
      </w:r>
      <w:r w:rsidR="00FB7177" w:rsidRPr="007F645B">
        <w:rPr>
          <w:sz w:val="32"/>
          <w:szCs w:val="40"/>
          <w:lang w:val="de-DE"/>
        </w:rPr>
        <w:t>Ein paar wichtige Hausregeln zur Vermeidung von Schäden</w:t>
      </w:r>
    </w:p>
    <w:p w14:paraId="27BB262E" w14:textId="23E6F196" w:rsidR="00FB7177" w:rsidRPr="00FB7177" w:rsidRDefault="00FB7177" w:rsidP="00FB7177">
      <w:pPr>
        <w:pStyle w:val="ListParagraph"/>
        <w:numPr>
          <w:ilvl w:val="0"/>
          <w:numId w:val="3"/>
        </w:numPr>
        <w:ind w:right="95"/>
        <w:rPr>
          <w:lang w:val="de-DE"/>
        </w:rPr>
      </w:pPr>
      <w:r w:rsidRPr="00002088">
        <w:rPr>
          <w:b/>
          <w:bCs/>
          <w:color w:val="C00000"/>
          <w:lang w:val="de-DE"/>
        </w:rPr>
        <w:t>Klopapier nicht ins Klo, sondern in den Kübel werfen</w:t>
      </w:r>
      <w:r w:rsidRPr="00FB7177">
        <w:rPr>
          <w:lang w:val="de-DE"/>
        </w:rPr>
        <w:t>. Sonst droht Verstopfung.</w:t>
      </w:r>
    </w:p>
    <w:p w14:paraId="1395802A" w14:textId="183FC8EC" w:rsidR="00FB7177" w:rsidRPr="00FB7177" w:rsidRDefault="00FB7177" w:rsidP="00FB7177">
      <w:pPr>
        <w:pStyle w:val="ListParagraph"/>
        <w:numPr>
          <w:ilvl w:val="0"/>
          <w:numId w:val="3"/>
        </w:numPr>
        <w:ind w:right="95"/>
        <w:rPr>
          <w:lang w:val="de-DE"/>
        </w:rPr>
      </w:pPr>
      <w:r w:rsidRPr="00002088">
        <w:rPr>
          <w:b/>
          <w:bCs/>
          <w:color w:val="C00000"/>
          <w:lang w:val="de-DE"/>
        </w:rPr>
        <w:t>Um Glasbruch zu vermeiden</w:t>
      </w:r>
      <w:r w:rsidRPr="00002088">
        <w:rPr>
          <w:color w:val="C00000"/>
          <w:lang w:val="de-DE"/>
        </w:rPr>
        <w:t xml:space="preserve"> </w:t>
      </w:r>
      <w:r w:rsidRPr="00FB7177">
        <w:rPr>
          <w:lang w:val="de-DE"/>
        </w:rPr>
        <w:t xml:space="preserve">bitte die </w:t>
      </w:r>
      <w:r w:rsidRPr="00FB7177">
        <w:rPr>
          <w:b/>
          <w:bCs/>
          <w:lang w:val="de-DE"/>
        </w:rPr>
        <w:t>großen Trinkgläser im Spüler in der Mitte oben einhängen</w:t>
      </w:r>
      <w:r w:rsidRPr="00FB7177">
        <w:rPr>
          <w:lang w:val="de-DE"/>
        </w:rPr>
        <w:t>. Sonst fallen sie um und brechen.</w:t>
      </w:r>
    </w:p>
    <w:p w14:paraId="620BD3E2" w14:textId="4F8D1ABF" w:rsidR="00FB7177" w:rsidRDefault="00FB7177" w:rsidP="00FB7177">
      <w:pPr>
        <w:pStyle w:val="ListParagraph"/>
        <w:numPr>
          <w:ilvl w:val="0"/>
          <w:numId w:val="3"/>
        </w:numPr>
        <w:ind w:right="95"/>
        <w:rPr>
          <w:lang w:val="de-DE"/>
        </w:rPr>
      </w:pPr>
      <w:r w:rsidRPr="00FB7177">
        <w:rPr>
          <w:lang w:val="de-DE"/>
        </w:rPr>
        <w:t xml:space="preserve">Auf der </w:t>
      </w:r>
      <w:r w:rsidRPr="00FB7177">
        <w:rPr>
          <w:b/>
          <w:bCs/>
          <w:lang w:val="de-DE"/>
        </w:rPr>
        <w:t xml:space="preserve">Terrassenmauer </w:t>
      </w:r>
      <w:r w:rsidRPr="00FB7177">
        <w:rPr>
          <w:lang w:val="de-DE"/>
        </w:rPr>
        <w:t xml:space="preserve">kippen </w:t>
      </w:r>
      <w:r w:rsidRPr="00FB7177">
        <w:rPr>
          <w:b/>
          <w:bCs/>
          <w:lang w:val="de-DE"/>
        </w:rPr>
        <w:t>Gläser und Tassen</w:t>
      </w:r>
      <w:r w:rsidRPr="00FB7177">
        <w:rPr>
          <w:lang w:val="de-DE"/>
        </w:rPr>
        <w:t xml:space="preserve"> sehr leicht und brechen. Bitte dort immer für jede Person ein kleines Tablett verwenden und alles Geschirr draufstellen.</w:t>
      </w:r>
    </w:p>
    <w:p w14:paraId="28B06666" w14:textId="244C1178" w:rsidR="00FB7177" w:rsidRPr="00FB7177" w:rsidRDefault="00FB7177" w:rsidP="00FB7177">
      <w:pPr>
        <w:pStyle w:val="ListParagraph"/>
        <w:numPr>
          <w:ilvl w:val="0"/>
          <w:numId w:val="3"/>
        </w:numPr>
        <w:ind w:right="95"/>
        <w:rPr>
          <w:lang w:val="de-DE"/>
        </w:rPr>
      </w:pPr>
      <w:r w:rsidRPr="00002088">
        <w:rPr>
          <w:b/>
          <w:bCs/>
          <w:color w:val="C00000"/>
          <w:lang w:val="de-DE"/>
        </w:rPr>
        <w:t>Gewitter sind hier sehr heftig und stürmisch</w:t>
      </w:r>
      <w:r>
        <w:rPr>
          <w:b/>
          <w:bCs/>
          <w:lang w:val="de-DE"/>
        </w:rPr>
        <w:t xml:space="preserve">: </w:t>
      </w:r>
      <w:r w:rsidRPr="00FB7177">
        <w:rPr>
          <w:lang w:val="de-DE"/>
        </w:rPr>
        <w:t>Bei Gewittergefahr</w:t>
      </w:r>
      <w:r w:rsidRPr="00FB7177">
        <w:rPr>
          <w:b/>
          <w:bCs/>
          <w:lang w:val="de-DE"/>
        </w:rPr>
        <w:t xml:space="preserve"> Fenster komplett schließen</w:t>
      </w:r>
      <w:r w:rsidRPr="00FB7177">
        <w:rPr>
          <w:lang w:val="de-DE"/>
        </w:rPr>
        <w:t xml:space="preserve"> oder Rollo ganz herunterlassen. </w:t>
      </w:r>
    </w:p>
    <w:p w14:paraId="79045CB4" w14:textId="77777777" w:rsidR="004E38EF" w:rsidRPr="004E38EF" w:rsidRDefault="004E38EF">
      <w:pPr>
        <w:rPr>
          <w:rFonts w:ascii="Cavolini" w:hAnsi="Cavolini" w:cs="Cavolini"/>
          <w:sz w:val="44"/>
          <w:szCs w:val="52"/>
          <w:lang w:val="de-DE"/>
        </w:rPr>
      </w:pPr>
      <w:r>
        <w:br w:type="page"/>
      </w:r>
    </w:p>
    <w:p w14:paraId="419A0894" w14:textId="6ED83F61" w:rsidR="004821BF" w:rsidRDefault="004821BF" w:rsidP="000D7D1A">
      <w:pPr>
        <w:pStyle w:val="ReadingDiaryHeading2"/>
        <w:ind w:right="95"/>
      </w:pPr>
      <w:r>
        <w:lastRenderedPageBreak/>
        <w:t>Abreise:</w:t>
      </w:r>
    </w:p>
    <w:tbl>
      <w:tblPr>
        <w:tblStyle w:val="TableGrid"/>
        <w:tblW w:w="10065" w:type="dxa"/>
        <w:tblInd w:w="-5" w:type="dxa"/>
        <w:tblLayout w:type="fixed"/>
        <w:tblLook w:val="04A0" w:firstRow="1" w:lastRow="0" w:firstColumn="1" w:lastColumn="0" w:noHBand="0" w:noVBand="1"/>
      </w:tblPr>
      <w:tblGrid>
        <w:gridCol w:w="4820"/>
        <w:gridCol w:w="5245"/>
      </w:tblGrid>
      <w:tr w:rsidR="000D7D1A" w:rsidRPr="004821BF" w14:paraId="1239CD59" w14:textId="77777777" w:rsidTr="003F4F9E">
        <w:tc>
          <w:tcPr>
            <w:tcW w:w="10065" w:type="dxa"/>
            <w:gridSpan w:val="2"/>
            <w:shd w:val="clear" w:color="auto" w:fill="D9E2F3" w:themeFill="accent1" w:themeFillTint="33"/>
          </w:tcPr>
          <w:p w14:paraId="370AF2BA" w14:textId="3E9D2AB7" w:rsidR="000D7D1A" w:rsidRPr="000D7D1A" w:rsidRDefault="000D7D1A" w:rsidP="000D7D1A">
            <w:pPr>
              <w:pStyle w:val="ReadingDiary-heading1"/>
              <w:ind w:right="95"/>
              <w:rPr>
                <w:sz w:val="40"/>
                <w:szCs w:val="40"/>
              </w:rPr>
            </w:pPr>
            <w:r w:rsidRPr="000D7D1A">
              <w:rPr>
                <w:sz w:val="40"/>
                <w:szCs w:val="40"/>
              </w:rPr>
              <w:t>Am Strand</w:t>
            </w:r>
          </w:p>
          <w:p w14:paraId="1D02DF36" w14:textId="473DF1FD" w:rsidR="000D7D1A" w:rsidRPr="004821BF" w:rsidRDefault="000D7D1A" w:rsidP="000D7D1A">
            <w:pPr>
              <w:ind w:right="95"/>
              <w:rPr>
                <w:lang w:val="de-DE"/>
              </w:rPr>
            </w:pPr>
            <w:r>
              <w:rPr>
                <w:noProof/>
              </w:rPr>
              <w:drawing>
                <wp:inline distT="0" distB="0" distL="0" distR="0" wp14:anchorId="4BF74D7F" wp14:editId="353941BA">
                  <wp:extent cx="4309110" cy="106223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5" r="-1385" b="49294"/>
                          <a:stretch/>
                        </pic:blipFill>
                        <pic:spPr bwMode="auto">
                          <a:xfrm>
                            <a:off x="0" y="0"/>
                            <a:ext cx="4432573" cy="10926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1985" w:rsidRPr="004821BF" w14:paraId="074F29B5" w14:textId="77777777" w:rsidTr="000D7D1A">
        <w:tc>
          <w:tcPr>
            <w:tcW w:w="4820" w:type="dxa"/>
            <w:shd w:val="clear" w:color="auto" w:fill="FFFFFF" w:themeFill="background1"/>
          </w:tcPr>
          <w:p w14:paraId="250F9034" w14:textId="4A31A243" w:rsidR="004821BF" w:rsidRDefault="004821BF" w:rsidP="000D7D1A">
            <w:pPr>
              <w:ind w:right="95"/>
              <w:rPr>
                <w:lang w:val="de-DE"/>
              </w:rPr>
            </w:pPr>
            <w:r w:rsidRPr="00FC09AB">
              <w:rPr>
                <w:b/>
                <w:bCs/>
                <w:lang w:val="de-DE"/>
              </w:rPr>
              <w:t>Strandsessel und Liegen</w:t>
            </w:r>
            <w:r>
              <w:rPr>
                <w:lang w:val="de-DE"/>
              </w:rPr>
              <w:t xml:space="preserve">, die am Strand verwendet wurden mit Schlauch gut </w:t>
            </w:r>
            <w:r w:rsidRPr="00FC09AB">
              <w:rPr>
                <w:b/>
                <w:bCs/>
                <w:lang w:val="de-DE"/>
              </w:rPr>
              <w:t>abspritzen</w:t>
            </w:r>
            <w:r>
              <w:rPr>
                <w:lang w:val="de-DE"/>
              </w:rPr>
              <w:t xml:space="preserve">, trocknen und in den Keller (links </w:t>
            </w:r>
            <w:r w:rsidR="00204A95">
              <w:rPr>
                <w:lang w:val="de-DE"/>
              </w:rPr>
              <w:t xml:space="preserve">ganz </w:t>
            </w:r>
            <w:r>
              <w:rPr>
                <w:lang w:val="de-DE"/>
              </w:rPr>
              <w:t>hinten</w:t>
            </w:r>
            <w:r w:rsidR="00204A95">
              <w:rPr>
                <w:lang w:val="de-DE"/>
              </w:rPr>
              <w:t xml:space="preserve"> auf den Betonsockel</w:t>
            </w:r>
            <w:r>
              <w:rPr>
                <w:lang w:val="de-DE"/>
              </w:rPr>
              <w:t>) räumen.</w:t>
            </w:r>
          </w:p>
        </w:tc>
        <w:tc>
          <w:tcPr>
            <w:tcW w:w="5245" w:type="dxa"/>
            <w:shd w:val="clear" w:color="auto" w:fill="FFFFFF" w:themeFill="background1"/>
          </w:tcPr>
          <w:p w14:paraId="19CA855B" w14:textId="1FEA8B48" w:rsidR="00E97E77" w:rsidRDefault="00E97E77" w:rsidP="000D7D1A">
            <w:pPr>
              <w:ind w:right="95"/>
              <w:rPr>
                <w:lang w:val="de-DE"/>
              </w:rPr>
            </w:pPr>
            <w:r>
              <w:rPr>
                <w:lang w:val="de-DE"/>
              </w:rPr>
              <w:t>Tipp:</w:t>
            </w:r>
          </w:p>
          <w:p w14:paraId="08D1D0E1" w14:textId="4140B656" w:rsidR="004821BF" w:rsidRDefault="00E97E77" w:rsidP="000D7D1A">
            <w:pPr>
              <w:ind w:right="95"/>
              <w:rPr>
                <w:lang w:val="de-DE"/>
              </w:rPr>
            </w:pPr>
            <w:r>
              <w:rPr>
                <w:lang w:val="de-DE"/>
              </w:rPr>
              <w:t>Abspritzen ist notwendig, da die salzigen Liegen sonst im Winter schimmeln.</w:t>
            </w:r>
          </w:p>
          <w:p w14:paraId="611BEC90" w14:textId="3DC9B609" w:rsidR="00FC09AB" w:rsidRPr="004821BF" w:rsidRDefault="00FC09AB" w:rsidP="000D7D1A">
            <w:pPr>
              <w:ind w:right="95"/>
              <w:rPr>
                <w:lang w:val="de-DE"/>
              </w:rPr>
            </w:pPr>
          </w:p>
        </w:tc>
      </w:tr>
      <w:tr w:rsidR="00D21985" w:rsidRPr="004821BF" w14:paraId="642FB6D3" w14:textId="77777777" w:rsidTr="000D7D1A">
        <w:tc>
          <w:tcPr>
            <w:tcW w:w="4820" w:type="dxa"/>
            <w:shd w:val="clear" w:color="auto" w:fill="FFFFFF" w:themeFill="background1"/>
          </w:tcPr>
          <w:p w14:paraId="23A47AC8" w14:textId="77777777" w:rsidR="002A736F" w:rsidRDefault="002A736F" w:rsidP="000D7D1A">
            <w:pPr>
              <w:ind w:right="95"/>
              <w:rPr>
                <w:lang w:val="de-DE"/>
              </w:rPr>
            </w:pPr>
            <w:r w:rsidRPr="00FC09AB">
              <w:rPr>
                <w:b/>
                <w:bCs/>
                <w:lang w:val="de-DE"/>
              </w:rPr>
              <w:t>Sonnenschirme</w:t>
            </w:r>
            <w:r>
              <w:rPr>
                <w:lang w:val="de-DE"/>
              </w:rPr>
              <w:t xml:space="preserve"> vom Strand herauftragen und rechts hinten im Keller aufstellen. (braunes Blumenkisterl)</w:t>
            </w:r>
          </w:p>
          <w:p w14:paraId="31AC5F4F" w14:textId="2272EA1B" w:rsidR="002A736F" w:rsidRPr="00FC09AB" w:rsidRDefault="002A736F" w:rsidP="000D7D1A">
            <w:pPr>
              <w:ind w:right="95"/>
              <w:rPr>
                <w:b/>
                <w:bCs/>
                <w:lang w:val="de-DE"/>
              </w:rPr>
            </w:pPr>
            <w:r w:rsidRPr="00FC09AB">
              <w:rPr>
                <w:b/>
                <w:bCs/>
                <w:lang w:val="de-DE"/>
              </w:rPr>
              <w:t>Achtung: Den unteren Teil des Schirmes im Rohr angeschraubt lassen</w:t>
            </w:r>
            <w:r w:rsidR="00E97E77" w:rsidRPr="00FC09AB">
              <w:rPr>
                <w:b/>
                <w:bCs/>
                <w:lang w:val="de-DE"/>
              </w:rPr>
              <w:t xml:space="preserve"> damit die Schrauben nicht verloren gehen.</w:t>
            </w:r>
          </w:p>
          <w:p w14:paraId="66B695C5" w14:textId="227C2A77" w:rsidR="002A736F" w:rsidRDefault="002A736F" w:rsidP="000D7D1A">
            <w:pPr>
              <w:ind w:right="95"/>
              <w:rPr>
                <w:lang w:val="de-DE"/>
              </w:rPr>
            </w:pPr>
            <w:r>
              <w:rPr>
                <w:lang w:val="de-DE"/>
              </w:rPr>
              <w:t>Das Rohr durch Wackeln im Sand lockern und herausziehen.</w:t>
            </w:r>
          </w:p>
        </w:tc>
        <w:tc>
          <w:tcPr>
            <w:tcW w:w="5245" w:type="dxa"/>
            <w:shd w:val="clear" w:color="auto" w:fill="FFFFFF" w:themeFill="background1"/>
            <w:vAlign w:val="center"/>
          </w:tcPr>
          <w:p w14:paraId="059C9C95" w14:textId="6A9FC640" w:rsidR="002A736F" w:rsidRPr="004821BF" w:rsidRDefault="00FC09AB" w:rsidP="000D7D1A">
            <w:pPr>
              <w:ind w:right="95"/>
              <w:rPr>
                <w:lang w:val="de-DE"/>
              </w:rPr>
            </w:pPr>
            <w:r>
              <w:rPr>
                <w:noProof/>
                <w:lang w:val="de-DE"/>
              </w:rPr>
              <mc:AlternateContent>
                <mc:Choice Requires="wps">
                  <w:drawing>
                    <wp:anchor distT="0" distB="0" distL="114300" distR="114300" simplePos="0" relativeHeight="251692032" behindDoc="0" locked="0" layoutInCell="1" allowOverlap="1" wp14:anchorId="2CFFC6AE" wp14:editId="5A354A76">
                      <wp:simplePos x="0" y="0"/>
                      <wp:positionH relativeFrom="column">
                        <wp:posOffset>1291590</wp:posOffset>
                      </wp:positionH>
                      <wp:positionV relativeFrom="paragraph">
                        <wp:posOffset>-2540</wp:posOffset>
                      </wp:positionV>
                      <wp:extent cx="1949450" cy="1168400"/>
                      <wp:effectExtent l="514350" t="19050" r="31750" b="469900"/>
                      <wp:wrapNone/>
                      <wp:docPr id="15" name="Speech Bubble: Oval 15"/>
                      <wp:cNvGraphicFramePr/>
                      <a:graphic xmlns:a="http://schemas.openxmlformats.org/drawingml/2006/main">
                        <a:graphicData uri="http://schemas.microsoft.com/office/word/2010/wordprocessingShape">
                          <wps:wsp>
                            <wps:cNvSpPr/>
                            <wps:spPr>
                              <a:xfrm>
                                <a:off x="0" y="0"/>
                                <a:ext cx="1949450" cy="1168400"/>
                              </a:xfrm>
                              <a:prstGeom prst="wedgeEllipseCallout">
                                <a:avLst>
                                  <a:gd name="adj1" fmla="val -73779"/>
                                  <a:gd name="adj2" fmla="val 85326"/>
                                </a:avLst>
                              </a:prstGeom>
                            </wps:spPr>
                            <wps:style>
                              <a:lnRef idx="1">
                                <a:schemeClr val="accent1"/>
                              </a:lnRef>
                              <a:fillRef idx="2">
                                <a:schemeClr val="accent1"/>
                              </a:fillRef>
                              <a:effectRef idx="1">
                                <a:schemeClr val="accent1"/>
                              </a:effectRef>
                              <a:fontRef idx="minor">
                                <a:schemeClr val="dk1"/>
                              </a:fontRef>
                            </wps:style>
                            <wps:txbx>
                              <w:txbxContent>
                                <w:p w14:paraId="2CC8979B" w14:textId="6814A513" w:rsidR="00E97E77" w:rsidRDefault="00E97E77" w:rsidP="00E97E77">
                                  <w:pPr>
                                    <w:jc w:val="center"/>
                                  </w:pPr>
                                  <w:r>
                                    <w:rPr>
                                      <w:lang w:val="de-DE"/>
                                    </w:rPr>
                                    <w:t>Einfach das Knopferl drücken und oberen Teil herausziehen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FC6A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5" o:spid="_x0000_s1026" type="#_x0000_t63" style="position:absolute;margin-left:101.7pt;margin-top:-.2pt;width:153.5pt;height: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" adj="-5136,29230" fillcolor="#82a0d7 [2164]" strokecolor="#4472c4 [3204]" strokeweight=".5pt">
                      <v:fill color2="#678ccf [2612]" rotate="t" colors="0 #a8b7df;.5 #9aabd9;1 #879ed7" focus="100%" type="gradient">
                        <o:fill v:ext="view" type="gradientUnscaled"/>
                      </v:fill>
                      <v:textbox>
                        <w:txbxContent>
                          <w:p w14:paraId="2CC8979B" w14:textId="6814A513" w:rsidR="00E97E77" w:rsidRDefault="00E97E77" w:rsidP="00E97E77">
                            <w:pPr>
                              <w:jc w:val="center"/>
                            </w:pPr>
                            <w:r>
                              <w:rPr>
                                <w:lang w:val="de-DE"/>
                              </w:rPr>
                              <w:t>Einfach das Knopferl drücken und oberen Teil herausziehen</w:t>
                            </w:r>
                          </w:p>
                        </w:txbxContent>
                      </v:textbox>
                    </v:shape>
                  </w:pict>
                </mc:Fallback>
              </mc:AlternateContent>
            </w:r>
            <w:r w:rsidR="00E97E77" w:rsidRPr="00E97E77">
              <w:rPr>
                <w:noProof/>
                <w:lang w:val="de-DE"/>
              </w:rPr>
              <w:drawing>
                <wp:inline distT="0" distB="0" distL="0" distR="0" wp14:anchorId="4864E3D7" wp14:editId="1296841D">
                  <wp:extent cx="1751726" cy="360362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2071" cy="3645478"/>
                          </a:xfrm>
                          <a:prstGeom prst="rect">
                            <a:avLst/>
                          </a:prstGeom>
                          <a:noFill/>
                          <a:ln>
                            <a:noFill/>
                          </a:ln>
                        </pic:spPr>
                      </pic:pic>
                    </a:graphicData>
                  </a:graphic>
                </wp:inline>
              </w:drawing>
            </w:r>
            <w:r w:rsidR="00E97E77">
              <w:rPr>
                <w:lang w:val="de-DE"/>
              </w:rPr>
              <w:t>.</w:t>
            </w:r>
          </w:p>
        </w:tc>
      </w:tr>
      <w:tr w:rsidR="000D7D1A" w:rsidRPr="004821BF" w14:paraId="3893810E" w14:textId="77777777" w:rsidTr="000D7D1A">
        <w:tc>
          <w:tcPr>
            <w:tcW w:w="4820" w:type="dxa"/>
            <w:shd w:val="clear" w:color="auto" w:fill="FFFFFF" w:themeFill="background1"/>
          </w:tcPr>
          <w:p w14:paraId="77F9A843" w14:textId="3F793DE4" w:rsidR="000D7D1A" w:rsidRDefault="000D7D1A" w:rsidP="000D7D1A">
            <w:pPr>
              <w:ind w:right="95"/>
              <w:rPr>
                <w:lang w:val="de-DE"/>
              </w:rPr>
            </w:pPr>
          </w:p>
        </w:tc>
        <w:tc>
          <w:tcPr>
            <w:tcW w:w="5245" w:type="dxa"/>
            <w:shd w:val="clear" w:color="auto" w:fill="FFFFFF" w:themeFill="background1"/>
            <w:vAlign w:val="center"/>
          </w:tcPr>
          <w:p w14:paraId="3FB908CD" w14:textId="77777777" w:rsidR="000D7D1A" w:rsidRDefault="000D7D1A" w:rsidP="000D7D1A">
            <w:pPr>
              <w:ind w:right="95"/>
              <w:rPr>
                <w:noProof/>
                <w:lang w:val="de-DE"/>
              </w:rPr>
            </w:pPr>
          </w:p>
        </w:tc>
      </w:tr>
    </w:tbl>
    <w:p w14:paraId="7F052884" w14:textId="77777777" w:rsidR="000D7D1A" w:rsidRDefault="000D7D1A">
      <w:r>
        <w:rPr>
          <w:b/>
          <w:bCs/>
        </w:rPr>
        <w:br w:type="page"/>
      </w:r>
    </w:p>
    <w:tbl>
      <w:tblPr>
        <w:tblStyle w:val="TableGrid"/>
        <w:tblW w:w="10065" w:type="dxa"/>
        <w:tblInd w:w="-5" w:type="dxa"/>
        <w:tblLayout w:type="fixed"/>
        <w:tblLook w:val="04A0" w:firstRow="1" w:lastRow="0" w:firstColumn="1" w:lastColumn="0" w:noHBand="0" w:noVBand="1"/>
      </w:tblPr>
      <w:tblGrid>
        <w:gridCol w:w="4536"/>
        <w:gridCol w:w="5529"/>
      </w:tblGrid>
      <w:tr w:rsidR="000D7D1A" w:rsidRPr="004821BF" w14:paraId="3C3F1421" w14:textId="77777777" w:rsidTr="005F2F22">
        <w:tc>
          <w:tcPr>
            <w:tcW w:w="10065" w:type="dxa"/>
            <w:gridSpan w:val="2"/>
            <w:shd w:val="clear" w:color="auto" w:fill="70AD47" w:themeFill="accent6"/>
          </w:tcPr>
          <w:p w14:paraId="4517C721" w14:textId="1F46ED2A" w:rsidR="000D7D1A" w:rsidRPr="004821BF" w:rsidRDefault="000D7D1A" w:rsidP="000D7D1A">
            <w:pPr>
              <w:pStyle w:val="ReadingDiary-heading1"/>
              <w:rPr>
                <w:lang w:val="de-DE"/>
              </w:rPr>
            </w:pPr>
            <w:r>
              <w:lastRenderedPageBreak/>
              <w:t>Im Garten</w:t>
            </w:r>
          </w:p>
        </w:tc>
      </w:tr>
      <w:tr w:rsidR="008F4AF8" w:rsidRPr="004821BF" w14:paraId="798E2C87" w14:textId="77777777" w:rsidTr="009802CB">
        <w:tc>
          <w:tcPr>
            <w:tcW w:w="10065" w:type="dxa"/>
            <w:gridSpan w:val="2"/>
          </w:tcPr>
          <w:p w14:paraId="40A79F11" w14:textId="45AAA77B" w:rsidR="008F4AF8" w:rsidRDefault="008F4AF8" w:rsidP="008F4AF8">
            <w:pPr>
              <w:pStyle w:val="ReadingDiaryHeading2"/>
            </w:pPr>
            <w:r>
              <w:t>Garten und Terrassendeco</w:t>
            </w:r>
          </w:p>
        </w:tc>
      </w:tr>
      <w:tr w:rsidR="008F4AF8" w:rsidRPr="004821BF" w14:paraId="66BC908F" w14:textId="77777777" w:rsidTr="009802CB">
        <w:tc>
          <w:tcPr>
            <w:tcW w:w="10065" w:type="dxa"/>
            <w:gridSpan w:val="2"/>
          </w:tcPr>
          <w:p w14:paraId="45DA675F" w14:textId="4F91A8A6" w:rsidR="008F4AF8" w:rsidRPr="004821BF" w:rsidRDefault="008F4AF8" w:rsidP="000D7D1A">
            <w:pPr>
              <w:ind w:right="95"/>
              <w:rPr>
                <w:lang w:val="de-DE"/>
              </w:rPr>
            </w:pPr>
            <w:r>
              <w:rPr>
                <w:lang w:val="de-DE"/>
              </w:rPr>
              <w:t xml:space="preserve">3 </w:t>
            </w:r>
            <w:r w:rsidRPr="004821BF">
              <w:rPr>
                <w:lang w:val="de-DE"/>
              </w:rPr>
              <w:t xml:space="preserve">Keramikfische und </w:t>
            </w:r>
            <w:r>
              <w:rPr>
                <w:lang w:val="de-DE"/>
              </w:rPr>
              <w:t xml:space="preserve">3 </w:t>
            </w:r>
            <w:r w:rsidRPr="004821BF">
              <w:rPr>
                <w:lang w:val="de-DE"/>
              </w:rPr>
              <w:t>Keramikvö</w:t>
            </w:r>
            <w:r>
              <w:rPr>
                <w:lang w:val="de-DE"/>
              </w:rPr>
              <w:t>gel vorsichtig in die Plastikkiste im Keller.(links neben der Waschmaschine)</w:t>
            </w:r>
          </w:p>
        </w:tc>
      </w:tr>
      <w:tr w:rsidR="008F4AF8" w:rsidRPr="004821BF" w14:paraId="153681A9" w14:textId="77777777" w:rsidTr="007E649D">
        <w:tc>
          <w:tcPr>
            <w:tcW w:w="10065" w:type="dxa"/>
            <w:gridSpan w:val="2"/>
          </w:tcPr>
          <w:p w14:paraId="4E2C5144" w14:textId="32475DAF" w:rsidR="008F4AF8" w:rsidRPr="004821BF" w:rsidRDefault="00204A95" w:rsidP="000D7D1A">
            <w:pPr>
              <w:ind w:right="95"/>
              <w:rPr>
                <w:lang w:val="de-DE"/>
              </w:rPr>
            </w:pPr>
            <w:r>
              <w:rPr>
                <w:lang w:val="de-DE"/>
              </w:rPr>
              <w:t>3</w:t>
            </w:r>
            <w:r w:rsidR="008F4AF8">
              <w:rPr>
                <w:lang w:val="de-DE"/>
              </w:rPr>
              <w:t xml:space="preserve"> runde schwarze Tische aus dem Garten </w:t>
            </w:r>
            <w:r>
              <w:rPr>
                <w:lang w:val="de-DE"/>
              </w:rPr>
              <w:t>(Dusche hinten und vorne, „Balkoni“) und</w:t>
            </w:r>
            <w:r w:rsidR="008F4AF8">
              <w:rPr>
                <w:lang w:val="de-DE"/>
              </w:rPr>
              <w:t xml:space="preserve"> 3 kleine</w:t>
            </w:r>
            <w:r>
              <w:rPr>
                <w:lang w:val="de-DE"/>
              </w:rPr>
              <w:t xml:space="preserve"> bunte</w:t>
            </w:r>
            <w:r w:rsidR="008F4AF8">
              <w:rPr>
                <w:lang w:val="de-DE"/>
              </w:rPr>
              <w:t xml:space="preserve"> Kaffeetische in den Keller tragen und hinten platzsparend stapeln.</w:t>
            </w:r>
            <w:r>
              <w:rPr>
                <w:lang w:val="de-DE"/>
              </w:rPr>
              <w:t xml:space="preserve"> Der 4. schwarze Tisch kommt ins Wohnzimmer.</w:t>
            </w:r>
          </w:p>
        </w:tc>
      </w:tr>
      <w:tr w:rsidR="008F4AF8" w:rsidRPr="004821BF" w14:paraId="62AB4A45" w14:textId="77777777" w:rsidTr="007E1FFE">
        <w:tc>
          <w:tcPr>
            <w:tcW w:w="10065" w:type="dxa"/>
            <w:gridSpan w:val="2"/>
          </w:tcPr>
          <w:p w14:paraId="2CFF8C04" w14:textId="05EE1259" w:rsidR="008F4AF8" w:rsidRPr="004821BF" w:rsidRDefault="008F4AF8" w:rsidP="000D7D1A">
            <w:pPr>
              <w:ind w:right="95"/>
              <w:rPr>
                <w:lang w:val="de-DE"/>
              </w:rPr>
            </w:pPr>
            <w:r>
              <w:rPr>
                <w:lang w:val="de-DE"/>
              </w:rPr>
              <w:t>2 Korbsessel (aus dem Garten</w:t>
            </w:r>
            <w:r w:rsidR="00204A95">
              <w:rPr>
                <w:lang w:val="de-DE"/>
              </w:rPr>
              <w:t xml:space="preserve"> „Balkoni“</w:t>
            </w:r>
            <w:r>
              <w:rPr>
                <w:lang w:val="de-DE"/>
              </w:rPr>
              <w:t>) im Keller stapeln.</w:t>
            </w:r>
          </w:p>
        </w:tc>
      </w:tr>
      <w:tr w:rsidR="008F4AF8" w:rsidRPr="004821BF" w14:paraId="0F9BAB86" w14:textId="77777777" w:rsidTr="00E06AFC">
        <w:tc>
          <w:tcPr>
            <w:tcW w:w="10065" w:type="dxa"/>
            <w:gridSpan w:val="2"/>
          </w:tcPr>
          <w:p w14:paraId="61518657" w14:textId="175FB42E" w:rsidR="008F4AF8" w:rsidRPr="004821BF" w:rsidRDefault="008F4AF8" w:rsidP="000D7D1A">
            <w:pPr>
              <w:ind w:right="95"/>
              <w:rPr>
                <w:lang w:val="de-DE"/>
              </w:rPr>
            </w:pPr>
            <w:r>
              <w:rPr>
                <w:lang w:val="de-DE"/>
              </w:rPr>
              <w:t>Sonnengläser, Kerzenlaternen, Gießkanne und andere Deco in einem Wäschekorb in den Keller tragen.</w:t>
            </w:r>
          </w:p>
        </w:tc>
      </w:tr>
      <w:tr w:rsidR="008F4AF8" w:rsidRPr="004821BF" w14:paraId="628B2963" w14:textId="77777777" w:rsidTr="007941B9">
        <w:tc>
          <w:tcPr>
            <w:tcW w:w="10065" w:type="dxa"/>
            <w:gridSpan w:val="2"/>
          </w:tcPr>
          <w:p w14:paraId="1E6CB2BE" w14:textId="77777777" w:rsidR="008F4AF8" w:rsidRDefault="008F4AF8" w:rsidP="000D7D1A">
            <w:pPr>
              <w:ind w:right="95"/>
              <w:rPr>
                <w:lang w:val="de-DE"/>
              </w:rPr>
            </w:pPr>
            <w:r w:rsidRPr="008F4AF8">
              <w:rPr>
                <w:b/>
                <w:bCs/>
                <w:lang w:val="de-DE"/>
              </w:rPr>
              <w:t>Blauer Sonnenschirm</w:t>
            </w:r>
            <w:r>
              <w:rPr>
                <w:lang w:val="de-DE"/>
              </w:rPr>
              <w:t xml:space="preserve"> unter dem Olivenbaum:</w:t>
            </w:r>
          </w:p>
          <w:p w14:paraId="4B11F332" w14:textId="77777777" w:rsidR="008F4AF8" w:rsidRDefault="008F4AF8" w:rsidP="000D7D1A">
            <w:pPr>
              <w:ind w:right="95"/>
              <w:rPr>
                <w:lang w:val="de-DE"/>
              </w:rPr>
            </w:pPr>
            <w:r>
              <w:rPr>
                <w:lang w:val="de-DE"/>
              </w:rPr>
              <w:t>Oberen Teil abschrauben (drehen).</w:t>
            </w:r>
          </w:p>
          <w:p w14:paraId="1720DB56" w14:textId="5BB28C46" w:rsidR="008F4AF8" w:rsidRPr="004821BF" w:rsidRDefault="008F4AF8" w:rsidP="000D7D1A">
            <w:pPr>
              <w:ind w:right="95"/>
              <w:rPr>
                <w:lang w:val="de-DE"/>
              </w:rPr>
            </w:pPr>
            <w:r>
              <w:rPr>
                <w:lang w:val="de-DE"/>
              </w:rPr>
              <w:t xml:space="preserve">Rechts hinten im Keller aufstellen. Der schwere </w:t>
            </w:r>
            <w:r w:rsidR="00204A95">
              <w:rPr>
                <w:lang w:val="de-DE"/>
              </w:rPr>
              <w:t>Betons</w:t>
            </w:r>
            <w:r>
              <w:rPr>
                <w:lang w:val="de-DE"/>
              </w:rPr>
              <w:t>ockel kann im Garten bleiben.</w:t>
            </w:r>
          </w:p>
        </w:tc>
      </w:tr>
      <w:tr w:rsidR="008F4AF8" w:rsidRPr="004821BF" w14:paraId="0AF8B965" w14:textId="77777777" w:rsidTr="00D31266">
        <w:tc>
          <w:tcPr>
            <w:tcW w:w="10065" w:type="dxa"/>
            <w:gridSpan w:val="2"/>
          </w:tcPr>
          <w:p w14:paraId="3E778A12" w14:textId="01ADBFAB" w:rsidR="008F4AF8" w:rsidRPr="004821BF" w:rsidRDefault="008F4AF8" w:rsidP="000D7D1A">
            <w:pPr>
              <w:ind w:right="95"/>
              <w:rPr>
                <w:lang w:val="de-DE"/>
              </w:rPr>
            </w:pPr>
            <w:r w:rsidRPr="008F4AF8">
              <w:rPr>
                <w:b/>
                <w:bCs/>
                <w:lang w:val="de-DE"/>
              </w:rPr>
              <w:t>Liegen vom Garten</w:t>
            </w:r>
            <w:r>
              <w:rPr>
                <w:lang w:val="de-DE"/>
              </w:rPr>
              <w:t xml:space="preserve"> ganz hinten im Keller links aufräumen</w:t>
            </w:r>
          </w:p>
        </w:tc>
      </w:tr>
      <w:tr w:rsidR="00D21985" w:rsidRPr="004821BF" w14:paraId="50A01221" w14:textId="77777777" w:rsidTr="00CC2C38">
        <w:tc>
          <w:tcPr>
            <w:tcW w:w="4536" w:type="dxa"/>
          </w:tcPr>
          <w:p w14:paraId="58E861EF" w14:textId="40A5B9A6" w:rsidR="004821BF" w:rsidRPr="008F4AF8" w:rsidRDefault="002A736F" w:rsidP="000D7D1A">
            <w:pPr>
              <w:ind w:right="95"/>
              <w:rPr>
                <w:b/>
                <w:bCs/>
                <w:lang w:val="de-DE"/>
              </w:rPr>
            </w:pPr>
            <w:r w:rsidRPr="008F4AF8">
              <w:rPr>
                <w:b/>
                <w:bCs/>
                <w:lang w:val="de-DE"/>
              </w:rPr>
              <w:t>Gartendusche</w:t>
            </w:r>
            <w:r w:rsidR="008F4AF8">
              <w:rPr>
                <w:b/>
                <w:bCs/>
                <w:lang w:val="de-DE"/>
              </w:rPr>
              <w:t xml:space="preserve"> hinten</w:t>
            </w:r>
            <w:r w:rsidRPr="008F4AF8">
              <w:rPr>
                <w:b/>
                <w:bCs/>
                <w:lang w:val="de-DE"/>
              </w:rPr>
              <w:t xml:space="preserve"> (bei Wolfi)</w:t>
            </w:r>
          </w:p>
          <w:p w14:paraId="28D554DF" w14:textId="77777777" w:rsidR="002A736F" w:rsidRPr="009A0EB2" w:rsidRDefault="002A736F" w:rsidP="000D7D1A">
            <w:pPr>
              <w:pStyle w:val="ListParagraph"/>
              <w:numPr>
                <w:ilvl w:val="0"/>
                <w:numId w:val="2"/>
              </w:numPr>
              <w:ind w:right="95"/>
              <w:rPr>
                <w:lang w:val="de-DE"/>
              </w:rPr>
            </w:pPr>
            <w:r w:rsidRPr="009A0EB2">
              <w:rPr>
                <w:lang w:val="de-DE"/>
              </w:rPr>
              <w:t>Wasser unten abdrehen</w:t>
            </w:r>
          </w:p>
          <w:p w14:paraId="00702638" w14:textId="6E00E42B" w:rsidR="002A736F" w:rsidRPr="009A0EB2" w:rsidRDefault="00204A95" w:rsidP="000D7D1A">
            <w:pPr>
              <w:pStyle w:val="ListParagraph"/>
              <w:numPr>
                <w:ilvl w:val="0"/>
                <w:numId w:val="2"/>
              </w:numPr>
              <w:ind w:right="95"/>
              <w:rPr>
                <w:lang w:val="de-DE"/>
              </w:rPr>
            </w:pPr>
            <w:r>
              <w:rPr>
                <w:lang w:val="de-DE"/>
              </w:rPr>
              <w:t>Duscha</w:t>
            </w:r>
            <w:r w:rsidR="002A736F" w:rsidRPr="009A0EB2">
              <w:rPr>
                <w:lang w:val="de-DE"/>
              </w:rPr>
              <w:t>rmatur öffnen, sodass das Restwasser herausrinnt</w:t>
            </w:r>
            <w:r w:rsidR="009A0EB2" w:rsidRPr="009A0EB2">
              <w:rPr>
                <w:lang w:val="de-DE"/>
              </w:rPr>
              <w:t>.</w:t>
            </w:r>
          </w:p>
          <w:p w14:paraId="7ED1BD42" w14:textId="77777777" w:rsidR="009A0EB2" w:rsidRDefault="009A0EB2" w:rsidP="000D7D1A">
            <w:pPr>
              <w:ind w:right="95"/>
              <w:rPr>
                <w:lang w:val="de-DE"/>
              </w:rPr>
            </w:pPr>
          </w:p>
          <w:p w14:paraId="70A25DF6" w14:textId="50AAFED2" w:rsidR="009A0EB2" w:rsidRDefault="009A0EB2" w:rsidP="000D7D1A">
            <w:pPr>
              <w:pStyle w:val="ListParagraph"/>
              <w:numPr>
                <w:ilvl w:val="0"/>
                <w:numId w:val="2"/>
              </w:numPr>
              <w:ind w:right="95"/>
              <w:rPr>
                <w:lang w:val="de-DE"/>
              </w:rPr>
            </w:pPr>
            <w:r>
              <w:rPr>
                <w:lang w:val="de-DE"/>
              </w:rPr>
              <w:t>Großen Duschkopf oben abschrauben,</w:t>
            </w:r>
          </w:p>
          <w:p w14:paraId="25D6C7E0" w14:textId="77777777" w:rsidR="009A0EB2" w:rsidRPr="009A0EB2" w:rsidRDefault="009A0EB2" w:rsidP="000D7D1A">
            <w:pPr>
              <w:pStyle w:val="ListParagraph"/>
              <w:ind w:right="95"/>
              <w:rPr>
                <w:lang w:val="de-DE"/>
              </w:rPr>
            </w:pPr>
          </w:p>
          <w:p w14:paraId="4AFEA397" w14:textId="2C261FAE" w:rsidR="009A0EB2" w:rsidRDefault="009A0EB2" w:rsidP="000D7D1A">
            <w:pPr>
              <w:pStyle w:val="ListParagraph"/>
              <w:numPr>
                <w:ilvl w:val="0"/>
                <w:numId w:val="2"/>
              </w:numPr>
              <w:ind w:right="95"/>
              <w:rPr>
                <w:lang w:val="de-DE"/>
              </w:rPr>
            </w:pPr>
            <w:r>
              <w:rPr>
                <w:lang w:val="de-DE"/>
              </w:rPr>
              <w:t>Telefondusche abschrauben und beides im Keller lagern.</w:t>
            </w:r>
          </w:p>
          <w:p w14:paraId="1FFB89CD" w14:textId="77777777" w:rsidR="009A0EB2" w:rsidRPr="009A0EB2" w:rsidRDefault="009A0EB2" w:rsidP="000D7D1A">
            <w:pPr>
              <w:pStyle w:val="ListParagraph"/>
              <w:ind w:right="95"/>
              <w:rPr>
                <w:lang w:val="de-DE"/>
              </w:rPr>
            </w:pPr>
          </w:p>
          <w:p w14:paraId="0FBFAF2F" w14:textId="48C771AC" w:rsidR="002A736F" w:rsidRPr="009A0EB2" w:rsidRDefault="009A0EB2" w:rsidP="000D7D1A">
            <w:pPr>
              <w:pStyle w:val="ListParagraph"/>
              <w:numPr>
                <w:ilvl w:val="0"/>
                <w:numId w:val="2"/>
              </w:numPr>
              <w:ind w:right="95"/>
              <w:rPr>
                <w:lang w:val="de-DE"/>
              </w:rPr>
            </w:pPr>
            <w:r>
              <w:rPr>
                <w:lang w:val="de-DE"/>
              </w:rPr>
              <w:t xml:space="preserve">Kurzen </w:t>
            </w:r>
            <w:r w:rsidR="002A736F" w:rsidRPr="009A0EB2">
              <w:rPr>
                <w:lang w:val="de-DE"/>
              </w:rPr>
              <w:t>Schlauch (unter der Armatur) abschrauben und hängen lassen. Die Dichtung nach Möglichkeit nicht verlieren (ev. in ein Becherl in die Küche legen)</w:t>
            </w:r>
          </w:p>
        </w:tc>
        <w:tc>
          <w:tcPr>
            <w:tcW w:w="5529" w:type="dxa"/>
          </w:tcPr>
          <w:p w14:paraId="2BE23A8C" w14:textId="7B58FE81" w:rsidR="004821BF" w:rsidRDefault="00792114" w:rsidP="000D7D1A">
            <w:pPr>
              <w:ind w:right="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lang w:val="de-DE"/>
              </w:rPr>
              <mc:AlternateContent>
                <mc:Choice Requires="wpi">
                  <w:drawing>
                    <wp:anchor distT="0" distB="0" distL="114300" distR="114300" simplePos="0" relativeHeight="251672576" behindDoc="0" locked="0" layoutInCell="1" allowOverlap="1" wp14:anchorId="63780400" wp14:editId="73AF0010">
                      <wp:simplePos x="0" y="0"/>
                      <wp:positionH relativeFrom="column">
                        <wp:posOffset>1026160</wp:posOffset>
                      </wp:positionH>
                      <wp:positionV relativeFrom="paragraph">
                        <wp:posOffset>1617980</wp:posOffset>
                      </wp:positionV>
                      <wp:extent cx="460970" cy="407670"/>
                      <wp:effectExtent l="57150" t="38100" r="15875" b="49530"/>
                      <wp:wrapNone/>
                      <wp:docPr id="41" name="Ink 41"/>
                      <wp:cNvGraphicFramePr/>
                      <a:graphic xmlns:a="http://schemas.openxmlformats.org/drawingml/2006/main">
                        <a:graphicData uri="http://schemas.microsoft.com/office/word/2010/wordprocessingInk">
                          <w14:contentPart bwMode="auto" r:id="rId10">
                            <w14:nvContentPartPr>
                              <w14:cNvContentPartPr/>
                            </w14:nvContentPartPr>
                            <w14:xfrm>
                              <a:off x="0" y="0"/>
                              <a:ext cx="460970" cy="407670"/>
                            </w14:xfrm>
                          </w14:contentPart>
                        </a:graphicData>
                      </a:graphic>
                    </wp:anchor>
                  </w:drawing>
                </mc:Choice>
                <mc:Fallback>
                  <w:pict>
                    <v:shapetype w14:anchorId="0218C6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1" o:spid="_x0000_s1026" type="#_x0000_t75" style="position:absolute;margin-left:80.1pt;margin-top:126.7pt;width:37.75pt;height:3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">
                      <v:imagedata r:id="rId11" o:title=""/>
                    </v:shape>
                  </w:pict>
                </mc:Fallback>
              </mc:AlternateContent>
            </w:r>
            <w:r>
              <w:rPr>
                <w:noProof/>
                <w:lang w:val="de-DE"/>
              </w:rPr>
              <mc:AlternateContent>
                <mc:Choice Requires="wpi">
                  <w:drawing>
                    <wp:anchor distT="0" distB="0" distL="114300" distR="114300" simplePos="0" relativeHeight="251669504" behindDoc="0" locked="0" layoutInCell="1" allowOverlap="1" wp14:anchorId="25703348" wp14:editId="613A1854">
                      <wp:simplePos x="0" y="0"/>
                      <wp:positionH relativeFrom="column">
                        <wp:posOffset>1254400</wp:posOffset>
                      </wp:positionH>
                      <wp:positionV relativeFrom="paragraph">
                        <wp:posOffset>1002133</wp:posOffset>
                      </wp:positionV>
                      <wp:extent cx="896040" cy="804600"/>
                      <wp:effectExtent l="38100" t="57150" r="56515" b="52705"/>
                      <wp:wrapNone/>
                      <wp:docPr id="38" name="Ink 38"/>
                      <wp:cNvGraphicFramePr/>
                      <a:graphic xmlns:a="http://schemas.openxmlformats.org/drawingml/2006/main">
                        <a:graphicData uri="http://schemas.microsoft.com/office/word/2010/wordprocessingInk">
                          <w14:contentPart bwMode="auto" r:id="rId12">
                            <w14:nvContentPartPr>
                              <w14:cNvContentPartPr/>
                            </w14:nvContentPartPr>
                            <w14:xfrm>
                              <a:off x="0" y="0"/>
                              <a:ext cx="896040" cy="804600"/>
                            </w14:xfrm>
                          </w14:contentPart>
                        </a:graphicData>
                      </a:graphic>
                    </wp:anchor>
                  </w:drawing>
                </mc:Choice>
                <mc:Fallback>
                  <w:pict>
                    <v:shape w14:anchorId="1E6710D8" id="Ink 38" o:spid="_x0000_s1026" type="#_x0000_t75" style="position:absolute;margin-left:98.05pt;margin-top:78.2pt;width:71.95pt;height:64.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">
                      <v:imagedata r:id="rId13" o:title=""/>
                    </v:shape>
                  </w:pict>
                </mc:Fallback>
              </mc:AlternateContent>
            </w:r>
            <w:r w:rsidRPr="00792114">
              <w:rPr>
                <w:noProof/>
                <w:lang w:val="de-DE"/>
              </w:rPr>
              <w:drawing>
                <wp:inline distT="0" distB="0" distL="0" distR="0" wp14:anchorId="642E7081" wp14:editId="0656BE36">
                  <wp:extent cx="2185377" cy="2497841"/>
                  <wp:effectExtent l="0" t="3810" r="190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219" r="37248"/>
                          <a:stretch/>
                        </pic:blipFill>
                        <pic:spPr bwMode="auto">
                          <a:xfrm rot="5400000">
                            <a:off x="0" y="0"/>
                            <a:ext cx="2199676" cy="2514185"/>
                          </a:xfrm>
                          <a:prstGeom prst="rect">
                            <a:avLst/>
                          </a:prstGeom>
                          <a:noFill/>
                          <a:ln>
                            <a:noFill/>
                          </a:ln>
                          <a:extLst>
                            <a:ext uri="{53640926-AAD7-44D8-BBD7-CCE9431645EC}">
                              <a14:shadowObscured xmlns:a14="http://schemas.microsoft.com/office/drawing/2010/main"/>
                            </a:ext>
                          </a:extLst>
                        </pic:spPr>
                      </pic:pic>
                    </a:graphicData>
                  </a:graphic>
                </wp:inline>
              </w:drawing>
            </w:r>
            <w:r w:rsidR="009A0E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A0EB2">
              <w:rPr>
                <w:noProof/>
                <w:lang w:val="de-DE"/>
              </w:rPr>
              <w:t xml:space="preserve">  </w:t>
            </w:r>
            <w:r w:rsidR="000D7D1A">
              <w:rPr>
                <w:noProof/>
                <w:lang w:val="de-DE"/>
              </w:rPr>
              <w:t xml:space="preserve">      </w:t>
            </w:r>
            <w:r w:rsidR="009A0EB2" w:rsidRPr="009A0EB2">
              <w:rPr>
                <w:noProof/>
                <w:lang w:val="de-DE"/>
              </w:rPr>
              <w:drawing>
                <wp:inline distT="0" distB="0" distL="0" distR="0" wp14:anchorId="02CAD2EA" wp14:editId="24EA2E38">
                  <wp:extent cx="2212630" cy="1075673"/>
                  <wp:effectExtent l="0" t="2858"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35089" cy="1086591"/>
                          </a:xfrm>
                          <a:prstGeom prst="rect">
                            <a:avLst/>
                          </a:prstGeom>
                          <a:noFill/>
                          <a:ln>
                            <a:noFill/>
                          </a:ln>
                        </pic:spPr>
                      </pic:pic>
                    </a:graphicData>
                  </a:graphic>
                </wp:inline>
              </w:drawing>
            </w:r>
            <w:r w:rsidR="009A0E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D7D1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t xml:space="preserve">         </w:t>
            </w:r>
            <w:r w:rsidR="009A0EB2" w:rsidRPr="009A0EB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7862E3A3" wp14:editId="140ADD58">
                  <wp:extent cx="2222687" cy="1080561"/>
                  <wp:effectExtent l="0" t="318" r="6033" b="6032"/>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94841" cy="1115639"/>
                          </a:xfrm>
                          <a:prstGeom prst="rect">
                            <a:avLst/>
                          </a:prstGeom>
                          <a:noFill/>
                          <a:ln>
                            <a:noFill/>
                          </a:ln>
                        </pic:spPr>
                      </pic:pic>
                    </a:graphicData>
                  </a:graphic>
                </wp:inline>
              </w:drawing>
            </w:r>
          </w:p>
          <w:p w14:paraId="47B046FC" w14:textId="4D9A19F2" w:rsidR="009A0EB2" w:rsidRPr="004821BF" w:rsidRDefault="009A0EB2" w:rsidP="000D7D1A">
            <w:pPr>
              <w:ind w:right="95"/>
              <w:rPr>
                <w:lang w:val="de-DE"/>
              </w:rPr>
            </w:pPr>
          </w:p>
        </w:tc>
      </w:tr>
      <w:tr w:rsidR="00D21985" w:rsidRPr="004821BF" w14:paraId="38F5C4A8" w14:textId="77777777" w:rsidTr="00CC2C38">
        <w:tc>
          <w:tcPr>
            <w:tcW w:w="4536" w:type="dxa"/>
          </w:tcPr>
          <w:p w14:paraId="0AA618C2" w14:textId="671E0E90" w:rsidR="00BB1E60" w:rsidRPr="008F4AF8" w:rsidRDefault="00BB1E60" w:rsidP="000D7D1A">
            <w:pPr>
              <w:ind w:right="95"/>
              <w:rPr>
                <w:b/>
                <w:bCs/>
                <w:lang w:val="de-DE"/>
              </w:rPr>
            </w:pPr>
            <w:r w:rsidRPr="008F4AF8">
              <w:rPr>
                <w:b/>
                <w:bCs/>
                <w:lang w:val="de-DE"/>
              </w:rPr>
              <w:t>Garden</w:t>
            </w:r>
            <w:r w:rsidR="005E223C" w:rsidRPr="008F4AF8">
              <w:rPr>
                <w:b/>
                <w:bCs/>
                <w:lang w:val="de-DE"/>
              </w:rPr>
              <w:t>a</w:t>
            </w:r>
            <w:r w:rsidRPr="008F4AF8">
              <w:rPr>
                <w:b/>
                <w:bCs/>
                <w:lang w:val="de-DE"/>
              </w:rPr>
              <w:t xml:space="preserve"> Gartendusche: </w:t>
            </w:r>
          </w:p>
          <w:p w14:paraId="1467C891" w14:textId="77777777" w:rsidR="00E4552C" w:rsidRDefault="00E4552C" w:rsidP="000D7D1A">
            <w:pPr>
              <w:ind w:right="95"/>
              <w:rPr>
                <w:lang w:val="de-DE"/>
              </w:rPr>
            </w:pPr>
          </w:p>
          <w:p w14:paraId="23C91DCC" w14:textId="153DAF50" w:rsidR="00B02580" w:rsidRDefault="003205D1" w:rsidP="000D7D1A">
            <w:pPr>
              <w:ind w:right="95"/>
              <w:rPr>
                <w:lang w:val="de-DE"/>
              </w:rPr>
            </w:pPr>
            <w:r>
              <w:rPr>
                <w:noProof/>
                <w:lang w:val="de-DE"/>
              </w:rPr>
              <mc:AlternateContent>
                <mc:Choice Requires="aink">
                  <w:drawing>
                    <wp:anchor distT="0" distB="0" distL="114300" distR="114300" simplePos="0" relativeHeight="251736064" behindDoc="0" locked="0" layoutInCell="1" allowOverlap="1" wp14:anchorId="31439E5D" wp14:editId="4B259BF5">
                      <wp:simplePos x="0" y="0"/>
                      <wp:positionH relativeFrom="column">
                        <wp:posOffset>2634457</wp:posOffset>
                      </wp:positionH>
                      <wp:positionV relativeFrom="paragraph">
                        <wp:posOffset>79263</wp:posOffset>
                      </wp:positionV>
                      <wp:extent cx="360" cy="360"/>
                      <wp:effectExtent l="57150" t="57150" r="57150" b="57150"/>
                      <wp:wrapNone/>
                      <wp:docPr id="115" name="Ink 115"/>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736064" behindDoc="0" locked="0" layoutInCell="1" allowOverlap="1" wp14:anchorId="31439E5D" wp14:editId="4B259BF5">
                      <wp:simplePos x="0" y="0"/>
                      <wp:positionH relativeFrom="column">
                        <wp:posOffset>2634457</wp:posOffset>
                      </wp:positionH>
                      <wp:positionV relativeFrom="paragraph">
                        <wp:posOffset>79263</wp:posOffset>
                      </wp:positionV>
                      <wp:extent cx="360" cy="360"/>
                      <wp:effectExtent l="57150" t="57150" r="57150" b="57150"/>
                      <wp:wrapNone/>
                      <wp:docPr id="115" name="Ink 115"/>
                      <wp:cNvGraphicFramePr/>
                      <a:graphic xmlns:a="http://schemas.openxmlformats.org/drawingml/2006/main">
                        <a:graphicData uri="http://schemas.openxmlformats.org/drawingml/2006/picture">
                          <pic:pic xmlns:pic="http://schemas.openxmlformats.org/drawingml/2006/picture">
                            <pic:nvPicPr>
                              <pic:cNvPr id="115" name="Ink 115"/>
                              <pic:cNvPicPr/>
                            </pic:nvPicPr>
                            <pic:blipFill>
                              <a:blip r:embed="rId18"/>
                              <a:stretch>
                                <a:fillRect/>
                              </a:stretch>
                            </pic:blipFill>
                            <pic:spPr>
                              <a:xfrm>
                                <a:off x="0" y="0"/>
                                <a:ext cx="36000" cy="36000"/>
                              </a:xfrm>
                              <a:prstGeom prst="rect">
                                <a:avLst/>
                              </a:prstGeom>
                            </pic:spPr>
                          </pic:pic>
                        </a:graphicData>
                      </a:graphic>
                    </wp:anchor>
                  </w:drawing>
                </mc:Fallback>
              </mc:AlternateContent>
            </w:r>
            <w:r w:rsidR="005F065C">
              <w:rPr>
                <w:noProof/>
                <w:lang w:val="de-DE"/>
              </w:rPr>
              <mc:AlternateContent>
                <mc:Choice Requires="wpi">
                  <w:drawing>
                    <wp:anchor distT="0" distB="0" distL="114300" distR="114300" simplePos="0" relativeHeight="251714560" behindDoc="0" locked="0" layoutInCell="1" allowOverlap="1" wp14:anchorId="49FA525E" wp14:editId="3FB7E95B">
                      <wp:simplePos x="0" y="0"/>
                      <wp:positionH relativeFrom="column">
                        <wp:posOffset>2526665</wp:posOffset>
                      </wp:positionH>
                      <wp:positionV relativeFrom="paragraph">
                        <wp:posOffset>756285</wp:posOffset>
                      </wp:positionV>
                      <wp:extent cx="762000" cy="321945"/>
                      <wp:effectExtent l="38100" t="38100" r="57150" b="40005"/>
                      <wp:wrapNone/>
                      <wp:docPr id="91" name="Ink 91"/>
                      <wp:cNvGraphicFramePr/>
                      <a:graphic xmlns:a="http://schemas.openxmlformats.org/drawingml/2006/main">
                        <a:graphicData uri="http://schemas.microsoft.com/office/word/2010/wordprocessingInk">
                          <w14:contentPart bwMode="auto" r:id="rId19">
                            <w14:nvContentPartPr>
                              <w14:cNvContentPartPr/>
                            </w14:nvContentPartPr>
                            <w14:xfrm>
                              <a:off x="0" y="0"/>
                              <a:ext cx="762000" cy="321945"/>
                            </w14:xfrm>
                          </w14:contentPart>
                        </a:graphicData>
                      </a:graphic>
                    </wp:anchor>
                  </w:drawing>
                </mc:Choice>
                <mc:Fallback>
                  <w:pict>
                    <v:shapetype w14:anchorId="5488ED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1" o:spid="_x0000_s1026" type="#_x0000_t75" style="position:absolute;margin-left:198.25pt;margin-top:58.85pt;width:61.4pt;height:26.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">
                      <v:imagedata r:id="rId20" o:title=""/>
                    </v:shape>
                  </w:pict>
                </mc:Fallback>
              </mc:AlternateContent>
            </w:r>
            <w:r w:rsidR="00B02580">
              <w:rPr>
                <w:lang w:val="de-DE"/>
              </w:rPr>
              <w:t>oberen Teil der Dusche (Stange) abmontieren.</w:t>
            </w:r>
          </w:p>
          <w:p w14:paraId="7A7B3DC4" w14:textId="3ECF341D" w:rsidR="00DF04BA" w:rsidRDefault="00DF04BA" w:rsidP="000D7D1A">
            <w:pPr>
              <w:ind w:right="95"/>
              <w:rPr>
                <w:lang w:val="de-DE"/>
              </w:rPr>
            </w:pPr>
            <w:r>
              <w:rPr>
                <w:lang w:val="de-DE"/>
              </w:rPr>
              <w:t>Gardenakupplung lösen (nach unten ziehen) (lila Pfeil)</w:t>
            </w:r>
          </w:p>
          <w:p w14:paraId="2E0EFFE6" w14:textId="7D8A5AEE" w:rsidR="00DF04BA" w:rsidRDefault="00DF04BA" w:rsidP="000D7D1A">
            <w:pPr>
              <w:ind w:right="95"/>
              <w:rPr>
                <w:lang w:val="de-DE"/>
              </w:rPr>
            </w:pPr>
            <w:r>
              <w:rPr>
                <w:lang w:val="de-DE"/>
              </w:rPr>
              <w:t>Gleichzeitig den orangen Knopf drücken und das Plastikteil noch oben wackeln und ganz herausziehen.</w:t>
            </w:r>
          </w:p>
          <w:p w14:paraId="5CFBEB06" w14:textId="77777777" w:rsidR="00DF04BA" w:rsidRDefault="00DF04BA" w:rsidP="000D7D1A">
            <w:pPr>
              <w:ind w:right="95"/>
              <w:rPr>
                <w:lang w:val="de-DE"/>
              </w:rPr>
            </w:pPr>
          </w:p>
          <w:p w14:paraId="247D3A9D" w14:textId="2A8CE6DC" w:rsidR="00B02580" w:rsidRDefault="00B02580" w:rsidP="000D7D1A">
            <w:pPr>
              <w:ind w:right="95"/>
              <w:rPr>
                <w:lang w:val="de-DE"/>
              </w:rPr>
            </w:pPr>
            <w:r>
              <w:rPr>
                <w:lang w:val="de-DE"/>
              </w:rPr>
              <w:t>Siehe Bilder rechts.</w:t>
            </w:r>
            <w:r>
              <w:rPr>
                <w:noProof/>
              </w:rPr>
              <w:t xml:space="preserve"> </w:t>
            </w:r>
          </w:p>
        </w:tc>
        <w:tc>
          <w:tcPr>
            <w:tcW w:w="5529" w:type="dxa"/>
          </w:tcPr>
          <w:p w14:paraId="733E52A7" w14:textId="2EED4393" w:rsidR="00BB1E60" w:rsidRPr="00000C9E" w:rsidRDefault="003205D1" w:rsidP="005F065C">
            <w:pPr>
              <w:tabs>
                <w:tab w:val="left" w:pos="4154"/>
              </w:tabs>
              <w:ind w:right="95"/>
            </w:pPr>
            <w:r>
              <w:rPr>
                <w:noProof/>
              </w:rPr>
              <mc:AlternateContent>
                <mc:Choice Requires="aink">
                  <w:drawing>
                    <wp:anchor distT="0" distB="0" distL="114300" distR="114300" simplePos="0" relativeHeight="251735040" behindDoc="0" locked="0" layoutInCell="1" allowOverlap="1" wp14:anchorId="25D55625" wp14:editId="2028F225">
                      <wp:simplePos x="0" y="0"/>
                      <wp:positionH relativeFrom="column">
                        <wp:posOffset>1869440</wp:posOffset>
                      </wp:positionH>
                      <wp:positionV relativeFrom="paragraph">
                        <wp:posOffset>542925</wp:posOffset>
                      </wp:positionV>
                      <wp:extent cx="425520" cy="638830"/>
                      <wp:effectExtent l="57150" t="57150" r="0" b="66040"/>
                      <wp:wrapNone/>
                      <wp:docPr id="114" name="Ink 114"/>
                      <wp:cNvGraphicFramePr/>
                      <a:graphic xmlns:a="http://schemas.openxmlformats.org/drawingml/2006/main">
                        <a:graphicData uri="http://schemas.microsoft.com/office/word/2010/wordprocessingInk">
                          <w14:contentPart bwMode="auto" r:id="rId21">
                            <w14:nvContentPartPr>
                              <w14:cNvContentPartPr/>
                            </w14:nvContentPartPr>
                            <w14:xfrm>
                              <a:off x="0" y="0"/>
                              <a:ext cx="425520" cy="638830"/>
                            </w14:xfrm>
                          </w14:contentPart>
                        </a:graphicData>
                      </a:graphic>
                    </wp:anchor>
                  </w:drawing>
                </mc:Choice>
                <mc:Fallback>
                  <w:drawing>
                    <wp:anchor distT="0" distB="0" distL="114300" distR="114300" simplePos="0" relativeHeight="251735040" behindDoc="0" locked="0" layoutInCell="1" allowOverlap="1" wp14:anchorId="25D55625" wp14:editId="2028F225">
                      <wp:simplePos x="0" y="0"/>
                      <wp:positionH relativeFrom="column">
                        <wp:posOffset>1869440</wp:posOffset>
                      </wp:positionH>
                      <wp:positionV relativeFrom="paragraph">
                        <wp:posOffset>542925</wp:posOffset>
                      </wp:positionV>
                      <wp:extent cx="425520" cy="638830"/>
                      <wp:effectExtent l="57150" t="57150" r="0" b="66040"/>
                      <wp:wrapNone/>
                      <wp:docPr id="114" name="Ink 114"/>
                      <wp:cNvGraphicFramePr/>
                      <a:graphic xmlns:a="http://schemas.openxmlformats.org/drawingml/2006/main">
                        <a:graphicData uri="http://schemas.openxmlformats.org/drawingml/2006/picture">
                          <pic:pic xmlns:pic="http://schemas.openxmlformats.org/drawingml/2006/picture">
                            <pic:nvPicPr>
                              <pic:cNvPr id="114" name="Ink 114"/>
                              <pic:cNvPicPr/>
                            </pic:nvPicPr>
                            <pic:blipFill>
                              <a:blip r:embed="rId22"/>
                              <a:stretch>
                                <a:fillRect/>
                              </a:stretch>
                            </pic:blipFill>
                            <pic:spPr>
                              <a:xfrm>
                                <a:off x="0" y="0"/>
                                <a:ext cx="461160" cy="674461"/>
                              </a:xfrm>
                              <a:prstGeom prst="rect">
                                <a:avLst/>
                              </a:prstGeom>
                            </pic:spPr>
                          </pic:pic>
                        </a:graphicData>
                      </a:graphic>
                    </wp:anchor>
                  </w:drawing>
                </mc:Fallback>
              </mc:AlternateContent>
            </w:r>
            <w:r>
              <w:rPr>
                <w:noProof/>
              </w:rPr>
              <mc:AlternateContent>
                <mc:Choice Requires="wpi">
                  <w:drawing>
                    <wp:anchor distT="0" distB="0" distL="114300" distR="114300" simplePos="0" relativeHeight="251731968" behindDoc="0" locked="0" layoutInCell="1" allowOverlap="1" wp14:anchorId="759919B8" wp14:editId="330960AF">
                      <wp:simplePos x="0" y="0"/>
                      <wp:positionH relativeFrom="column">
                        <wp:posOffset>1354455</wp:posOffset>
                      </wp:positionH>
                      <wp:positionV relativeFrom="paragraph">
                        <wp:posOffset>201930</wp:posOffset>
                      </wp:positionV>
                      <wp:extent cx="602615" cy="358765"/>
                      <wp:effectExtent l="38100" t="38100" r="45085" b="41910"/>
                      <wp:wrapNone/>
                      <wp:docPr id="111" name="Ink 111"/>
                      <wp:cNvGraphicFramePr/>
                      <a:graphic xmlns:a="http://schemas.openxmlformats.org/drawingml/2006/main">
                        <a:graphicData uri="http://schemas.microsoft.com/office/word/2010/wordprocessingInk">
                          <w14:contentPart bwMode="auto" r:id="rId23">
                            <w14:nvContentPartPr>
                              <w14:cNvContentPartPr/>
                            </w14:nvContentPartPr>
                            <w14:xfrm>
                              <a:off x="0" y="0"/>
                              <a:ext cx="602615" cy="358765"/>
                            </w14:xfrm>
                          </w14:contentPart>
                        </a:graphicData>
                      </a:graphic>
                    </wp:anchor>
                  </w:drawing>
                </mc:Choice>
                <mc:Fallback>
                  <w:pict>
                    <v:shape w14:anchorId="24D97631" id="Ink 111" o:spid="_x0000_s1026" type="#_x0000_t75" style="position:absolute;margin-left:105.95pt;margin-top:15.2pt;width:48.85pt;height:29.7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">
                      <v:imagedata r:id="rId24" o:title=""/>
                    </v:shape>
                  </w:pict>
                </mc:Fallback>
              </mc:AlternateContent>
            </w:r>
            <w:r w:rsidR="005F065C">
              <w:rPr>
                <w:noProof/>
              </w:rPr>
              <mc:AlternateContent>
                <mc:Choice Requires="wpi">
                  <w:drawing>
                    <wp:anchor distT="0" distB="0" distL="114300" distR="114300" simplePos="0" relativeHeight="251728896" behindDoc="0" locked="0" layoutInCell="1" allowOverlap="1" wp14:anchorId="0C81C856" wp14:editId="18BDFF3E">
                      <wp:simplePos x="0" y="0"/>
                      <wp:positionH relativeFrom="column">
                        <wp:posOffset>2092317</wp:posOffset>
                      </wp:positionH>
                      <wp:positionV relativeFrom="paragraph">
                        <wp:posOffset>603858</wp:posOffset>
                      </wp:positionV>
                      <wp:extent cx="360" cy="360"/>
                      <wp:effectExtent l="0" t="0" r="0" b="0"/>
                      <wp:wrapNone/>
                      <wp:docPr id="108" name="Ink 108"/>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6E2BABAD" id="Ink 108" o:spid="_x0000_s1026" type="#_x0000_t75" style="position:absolute;margin-left:164.05pt;margin-top:46.85pt;width:1.45pt;height:1.4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uYWmDAQAAKg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">
                      <v:imagedata r:id="rId26" o:title=""/>
                    </v:shape>
                  </w:pict>
                </mc:Fallback>
              </mc:AlternateContent>
            </w:r>
            <w:r w:rsidR="005F065C">
              <w:rPr>
                <w:noProof/>
              </w:rPr>
              <mc:AlternateContent>
                <mc:Choice Requires="wpi">
                  <w:drawing>
                    <wp:anchor distT="0" distB="0" distL="114300" distR="114300" simplePos="0" relativeHeight="251727872" behindDoc="0" locked="0" layoutInCell="1" allowOverlap="1" wp14:anchorId="64BE1FEC" wp14:editId="1CCD9618">
                      <wp:simplePos x="0" y="0"/>
                      <wp:positionH relativeFrom="column">
                        <wp:posOffset>2022475</wp:posOffset>
                      </wp:positionH>
                      <wp:positionV relativeFrom="paragraph">
                        <wp:posOffset>734060</wp:posOffset>
                      </wp:positionV>
                      <wp:extent cx="51795" cy="317225"/>
                      <wp:effectExtent l="0" t="0" r="0" b="0"/>
                      <wp:wrapNone/>
                      <wp:docPr id="107" name="Ink 107"/>
                      <wp:cNvGraphicFramePr/>
                      <a:graphic xmlns:a="http://schemas.openxmlformats.org/drawingml/2006/main">
                        <a:graphicData uri="http://schemas.microsoft.com/office/word/2010/wordprocessingInk">
                          <w14:contentPart bwMode="auto" r:id="rId27">
                            <w14:nvContentPartPr>
                              <w14:cNvContentPartPr/>
                            </w14:nvContentPartPr>
                            <w14:xfrm>
                              <a:off x="0" y="0"/>
                              <a:ext cx="51795" cy="317225"/>
                            </w14:xfrm>
                          </w14:contentPart>
                        </a:graphicData>
                      </a:graphic>
                    </wp:anchor>
                  </w:drawing>
                </mc:Choice>
                <mc:Fallback>
                  <w:pict>
                    <v:shape w14:anchorId="52507D7B" id="Ink 107" o:spid="_x0000_s1026" type="#_x0000_t75" style="position:absolute;margin-left:158.55pt;margin-top:57.1pt;width:5.5pt;height:26.4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">
                      <v:imagedata r:id="rId28" o:title=""/>
                    </v:shape>
                  </w:pict>
                </mc:Fallback>
              </mc:AlternateContent>
            </w:r>
            <w:r w:rsidR="00B02580">
              <w:rPr>
                <w:noProof/>
              </w:rPr>
              <w:drawing>
                <wp:inline distT="0" distB="0" distL="0" distR="0" wp14:anchorId="39456672" wp14:editId="591D0443">
                  <wp:extent cx="2132039" cy="1035452"/>
                  <wp:effectExtent l="0" t="4127"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65052" cy="1051485"/>
                          </a:xfrm>
                          <a:prstGeom prst="rect">
                            <a:avLst/>
                          </a:prstGeom>
                          <a:noFill/>
                          <a:ln>
                            <a:noFill/>
                          </a:ln>
                        </pic:spPr>
                      </pic:pic>
                    </a:graphicData>
                  </a:graphic>
                </wp:inline>
              </w:drawing>
            </w:r>
            <w:r w:rsidR="00000C9E">
              <w:rPr>
                <w:noProof/>
              </w:rPr>
              <mc:AlternateContent>
                <mc:Choice Requires="wpi">
                  <w:drawing>
                    <wp:anchor distT="0" distB="0" distL="114300" distR="114300" simplePos="0" relativeHeight="251698176" behindDoc="0" locked="0" layoutInCell="1" allowOverlap="1" wp14:anchorId="14E0A9CF" wp14:editId="6BE5B2AC">
                      <wp:simplePos x="0" y="0"/>
                      <wp:positionH relativeFrom="column">
                        <wp:posOffset>2169215</wp:posOffset>
                      </wp:positionH>
                      <wp:positionV relativeFrom="paragraph">
                        <wp:posOffset>1683685</wp:posOffset>
                      </wp:positionV>
                      <wp:extent cx="360" cy="360"/>
                      <wp:effectExtent l="0" t="0" r="0" b="0"/>
                      <wp:wrapNone/>
                      <wp:docPr id="47" name="Ink 4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13214EDD" id="Ink 47" o:spid="_x0000_s1026" type="#_x0000_t75" style="position:absolute;margin-left:170.1pt;margin-top:131.85pt;width:1.45pt;height:1.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">
                      <v:imagedata r:id="rId31" o:title=""/>
                    </v:shape>
                  </w:pict>
                </mc:Fallback>
              </mc:AlternateContent>
            </w:r>
            <w:r w:rsidR="001A5E16">
              <w:t xml:space="preserve"> </w:t>
            </w:r>
            <w:r w:rsidR="00B02580" w:rsidRPr="00B02580">
              <w:rPr>
                <w:noProof/>
              </w:rPr>
              <w:drawing>
                <wp:inline distT="0" distB="0" distL="0" distR="0" wp14:anchorId="7BDEFD5F" wp14:editId="12C50397">
                  <wp:extent cx="2315052" cy="1125532"/>
                  <wp:effectExtent l="4128"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30925" cy="1133249"/>
                          </a:xfrm>
                          <a:prstGeom prst="rect">
                            <a:avLst/>
                          </a:prstGeom>
                          <a:noFill/>
                          <a:ln>
                            <a:noFill/>
                          </a:ln>
                        </pic:spPr>
                      </pic:pic>
                    </a:graphicData>
                  </a:graphic>
                </wp:inline>
              </w:drawing>
            </w:r>
            <w:r w:rsidR="00CC2C38">
              <w:rPr>
                <w:noProof/>
              </w:rPr>
              <w:drawing>
                <wp:inline distT="0" distB="0" distL="0" distR="0" wp14:anchorId="3C1EFAA7" wp14:editId="0B82AB2B">
                  <wp:extent cx="2085416" cy="1013888"/>
                  <wp:effectExtent l="254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10950" cy="1026302"/>
                          </a:xfrm>
                          <a:prstGeom prst="rect">
                            <a:avLst/>
                          </a:prstGeom>
                          <a:noFill/>
                          <a:ln>
                            <a:noFill/>
                          </a:ln>
                        </pic:spPr>
                      </pic:pic>
                    </a:graphicData>
                  </a:graphic>
                </wp:inline>
              </w:drawing>
            </w:r>
            <w:r w:rsidR="005F065C">
              <w:tab/>
            </w:r>
          </w:p>
        </w:tc>
      </w:tr>
      <w:tr w:rsidR="00D21985" w:rsidRPr="004821BF" w14:paraId="219FFEC9" w14:textId="77777777" w:rsidTr="00CC2C38">
        <w:tc>
          <w:tcPr>
            <w:tcW w:w="4536" w:type="dxa"/>
          </w:tcPr>
          <w:p w14:paraId="27E45B00" w14:textId="59EDF97D" w:rsidR="004821BF" w:rsidRPr="004821BF" w:rsidRDefault="002A736F" w:rsidP="000D7D1A">
            <w:pPr>
              <w:ind w:right="95"/>
              <w:rPr>
                <w:lang w:val="de-DE"/>
              </w:rPr>
            </w:pPr>
            <w:r w:rsidRPr="008F4AF8">
              <w:rPr>
                <w:b/>
                <w:bCs/>
                <w:lang w:val="de-DE"/>
              </w:rPr>
              <w:lastRenderedPageBreak/>
              <w:t>Solarpanel</w:t>
            </w:r>
            <w:r>
              <w:rPr>
                <w:lang w:val="de-DE"/>
              </w:rPr>
              <w:t xml:space="preserve"> (unten bei der Sat-Schüssel) </w:t>
            </w:r>
            <w:r w:rsidR="005D6D7B">
              <w:rPr>
                <w:lang w:val="de-DE"/>
              </w:rPr>
              <w:t>zu</w:t>
            </w:r>
            <w:r>
              <w:rPr>
                <w:lang w:val="de-DE"/>
              </w:rPr>
              <w:t>decken und die Abdeckung anhängen damit der Sturm sie nicht wegbläst.</w:t>
            </w:r>
          </w:p>
        </w:tc>
        <w:tc>
          <w:tcPr>
            <w:tcW w:w="5529" w:type="dxa"/>
          </w:tcPr>
          <w:p w14:paraId="7E83CEC3" w14:textId="1AF40065" w:rsidR="004821BF" w:rsidRPr="004821BF" w:rsidRDefault="00B87EBF" w:rsidP="000D7D1A">
            <w:pPr>
              <w:ind w:right="95"/>
              <w:rPr>
                <w:lang w:val="de-DE"/>
              </w:rPr>
            </w:pPr>
            <w:r w:rsidRPr="00B87EBF">
              <w:rPr>
                <w:noProof/>
                <w:lang w:val="de-DE"/>
              </w:rPr>
              <w:drawing>
                <wp:inline distT="0" distB="0" distL="0" distR="0" wp14:anchorId="05542D8A" wp14:editId="0429DBFE">
                  <wp:extent cx="2310629" cy="1123314"/>
                  <wp:effectExtent l="317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385660" cy="1159791"/>
                          </a:xfrm>
                          <a:prstGeom prst="rect">
                            <a:avLst/>
                          </a:prstGeom>
                          <a:noFill/>
                          <a:ln>
                            <a:noFill/>
                          </a:ln>
                        </pic:spPr>
                      </pic:pic>
                    </a:graphicData>
                  </a:graphic>
                </wp:inline>
              </w:drawing>
            </w:r>
            <w:r>
              <w:rPr>
                <w:lang w:val="de-DE"/>
              </w:rPr>
              <w:t xml:space="preserve"> </w:t>
            </w:r>
            <w:r w:rsidRPr="00B87EBF">
              <w:rPr>
                <w:noProof/>
                <w:lang w:val="de-DE"/>
              </w:rPr>
              <w:drawing>
                <wp:inline distT="0" distB="0" distL="0" distR="0" wp14:anchorId="67062EDE" wp14:editId="1318C56C">
                  <wp:extent cx="2605851" cy="1428691"/>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900" t="2225" r="21229" b="-2225"/>
                          <a:stretch/>
                        </pic:blipFill>
                        <pic:spPr bwMode="auto">
                          <a:xfrm rot="5400000">
                            <a:off x="0" y="0"/>
                            <a:ext cx="2666952" cy="14621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87EBF">
              <w:rPr>
                <w:noProof/>
                <w:lang w:val="de-DE"/>
              </w:rPr>
              <w:drawing>
                <wp:inline distT="0" distB="0" distL="0" distR="0" wp14:anchorId="6A52B009" wp14:editId="138CAE3B">
                  <wp:extent cx="2352804" cy="1424940"/>
                  <wp:effectExtent l="6668"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0" t="-1544" r="19478" b="1544"/>
                          <a:stretch/>
                        </pic:blipFill>
                        <pic:spPr bwMode="auto">
                          <a:xfrm rot="5400000">
                            <a:off x="0" y="0"/>
                            <a:ext cx="2363375" cy="14313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87EB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7359D7FE" wp14:editId="3DD765D4">
                  <wp:extent cx="2370257" cy="1436370"/>
                  <wp:effectExtent l="0" t="9525" r="190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9777"/>
                          <a:stretch/>
                        </pic:blipFill>
                        <pic:spPr bwMode="auto">
                          <a:xfrm rot="5400000">
                            <a:off x="0" y="0"/>
                            <a:ext cx="2397929" cy="1453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23C" w:rsidRPr="004821BF" w14:paraId="259E49C2" w14:textId="77777777" w:rsidTr="00CC2C38">
        <w:tc>
          <w:tcPr>
            <w:tcW w:w="4536" w:type="dxa"/>
          </w:tcPr>
          <w:p w14:paraId="2CE0092B" w14:textId="4596C5A5" w:rsidR="005E223C" w:rsidRPr="00F43BFF" w:rsidRDefault="005E223C" w:rsidP="000D7D1A">
            <w:pPr>
              <w:ind w:right="95"/>
              <w:rPr>
                <w:lang w:val="de-DE"/>
              </w:rPr>
            </w:pPr>
            <w:r w:rsidRPr="008F4AF8">
              <w:rPr>
                <w:b/>
                <w:bCs/>
                <w:lang w:val="de-DE"/>
              </w:rPr>
              <w:t>Wifi im Blumentopf</w:t>
            </w:r>
            <w:r w:rsidRPr="00F43BFF">
              <w:rPr>
                <w:lang w:val="de-DE"/>
              </w:rPr>
              <w:t xml:space="preserve"> (bei Olivenbaum) mit der Keramikuntertasse als Deckel abdecken. Deko entfernen. Keine Zapfen und Brennbares soll im Topf sein.</w:t>
            </w:r>
            <w:r w:rsidR="000D7D1A" w:rsidRPr="006845E2">
              <w:rPr>
                <w:noProof/>
                <w:lang w:val="de-DE"/>
              </w:rPr>
              <w:t xml:space="preserve"> </w:t>
            </w:r>
          </w:p>
        </w:tc>
        <w:tc>
          <w:tcPr>
            <w:tcW w:w="5529" w:type="dxa"/>
          </w:tcPr>
          <w:p w14:paraId="29CC81DA" w14:textId="44292A7A" w:rsidR="005E223C" w:rsidRPr="004821BF" w:rsidRDefault="008F4AF8" w:rsidP="008F4AF8">
            <w:pPr>
              <w:ind w:right="95"/>
              <w:rPr>
                <w:lang w:val="de-DE"/>
              </w:rPr>
            </w:pPr>
            <w:r w:rsidRPr="008F4AF8">
              <w:rPr>
                <w:b/>
                <w:bCs/>
                <w:noProof/>
                <w:lang w:val="de-DE"/>
              </w:rPr>
              <mc:AlternateContent>
                <mc:Choice Requires="wps">
                  <w:drawing>
                    <wp:anchor distT="0" distB="0" distL="114300" distR="114300" simplePos="0" relativeHeight="251689984" behindDoc="0" locked="0" layoutInCell="1" allowOverlap="1" wp14:anchorId="26905583" wp14:editId="312982F0">
                      <wp:simplePos x="0" y="0"/>
                      <wp:positionH relativeFrom="column">
                        <wp:posOffset>788474</wp:posOffset>
                      </wp:positionH>
                      <wp:positionV relativeFrom="paragraph">
                        <wp:posOffset>526086</wp:posOffset>
                      </wp:positionV>
                      <wp:extent cx="595587" cy="109670"/>
                      <wp:effectExtent l="19050" t="95250" r="14605" b="81280"/>
                      <wp:wrapNone/>
                      <wp:docPr id="7" name="Arrow: Right 7"/>
                      <wp:cNvGraphicFramePr/>
                      <a:graphic xmlns:a="http://schemas.openxmlformats.org/drawingml/2006/main">
                        <a:graphicData uri="http://schemas.microsoft.com/office/word/2010/wordprocessingShape">
                          <wps:wsp>
                            <wps:cNvSpPr/>
                            <wps:spPr>
                              <a:xfrm rot="20656991">
                                <a:off x="0" y="0"/>
                                <a:ext cx="595587" cy="1096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EA1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62.1pt;margin-top:41.4pt;width:46.9pt;height:8.65pt;rotation:-1030017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" adj="19611" fillcolor="#4472c4 [3204]" strokecolor="#1f3763 [1604]" strokeweight="1pt"/>
                  </w:pict>
                </mc:Fallback>
              </mc:AlternateContent>
            </w:r>
            <w:r w:rsidRPr="006845E2">
              <w:rPr>
                <w:noProof/>
                <w:lang w:val="de-DE"/>
              </w:rPr>
              <w:drawing>
                <wp:inline distT="0" distB="0" distL="0" distR="0" wp14:anchorId="2C275AB8" wp14:editId="2754C867">
                  <wp:extent cx="1168546" cy="13370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931" r="33580"/>
                          <a:stretch/>
                        </pic:blipFill>
                        <pic:spPr bwMode="auto">
                          <a:xfrm>
                            <a:off x="0" y="0"/>
                            <a:ext cx="1313711" cy="1503143"/>
                          </a:xfrm>
                          <a:prstGeom prst="rect">
                            <a:avLst/>
                          </a:prstGeom>
                          <a:noFill/>
                          <a:ln>
                            <a:noFill/>
                          </a:ln>
                          <a:extLst>
                            <a:ext uri="{53640926-AAD7-44D8-BBD7-CCE9431645EC}">
                              <a14:shadowObscured xmlns:a14="http://schemas.microsoft.com/office/drawing/2010/main"/>
                            </a:ext>
                          </a:extLst>
                        </pic:spPr>
                      </pic:pic>
                    </a:graphicData>
                  </a:graphic>
                </wp:inline>
              </w:drawing>
            </w:r>
            <w:r w:rsidR="006845E2">
              <w:rPr>
                <w:lang w:val="de-DE"/>
              </w:rPr>
              <w:t xml:space="preserve"> </w:t>
            </w:r>
            <w:r w:rsidR="006845E2" w:rsidRPr="006845E2">
              <w:rPr>
                <w:noProof/>
                <w:lang w:val="de-DE"/>
              </w:rPr>
              <w:drawing>
                <wp:inline distT="0" distB="0" distL="0" distR="0" wp14:anchorId="78757149" wp14:editId="3E5FDA28">
                  <wp:extent cx="1502895" cy="1362541"/>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2103" r="24275"/>
                          <a:stretch/>
                        </pic:blipFill>
                        <pic:spPr bwMode="auto">
                          <a:xfrm>
                            <a:off x="0" y="0"/>
                            <a:ext cx="1542743" cy="13986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B51303" w14:textId="77777777" w:rsidR="008F4AF8" w:rsidRDefault="008F4AF8">
      <w:r>
        <w:br w:type="page"/>
      </w:r>
    </w:p>
    <w:tbl>
      <w:tblPr>
        <w:tblStyle w:val="TableGrid"/>
        <w:tblW w:w="10065" w:type="dxa"/>
        <w:tblInd w:w="-5" w:type="dxa"/>
        <w:tblLayout w:type="fixed"/>
        <w:tblLook w:val="04A0" w:firstRow="1" w:lastRow="0" w:firstColumn="1" w:lastColumn="0" w:noHBand="0" w:noVBand="1"/>
      </w:tblPr>
      <w:tblGrid>
        <w:gridCol w:w="4820"/>
        <w:gridCol w:w="5245"/>
      </w:tblGrid>
      <w:tr w:rsidR="008F4AF8" w:rsidRPr="004821BF" w14:paraId="3DF56B62" w14:textId="77777777" w:rsidTr="00B16301">
        <w:tc>
          <w:tcPr>
            <w:tcW w:w="10065" w:type="dxa"/>
            <w:gridSpan w:val="2"/>
            <w:shd w:val="clear" w:color="auto" w:fill="FFE599" w:themeFill="accent4" w:themeFillTint="66"/>
          </w:tcPr>
          <w:p w14:paraId="153C1B71" w14:textId="797A4F39" w:rsidR="008F4AF8" w:rsidRPr="008F7CF9" w:rsidRDefault="008F4AF8" w:rsidP="008F4AF8">
            <w:pPr>
              <w:pStyle w:val="ReadingDiary-heading1"/>
              <w:rPr>
                <w:lang w:val="de-DE"/>
              </w:rPr>
            </w:pPr>
            <w:r w:rsidRPr="008F7CF9">
              <w:rPr>
                <w:lang w:val="de-DE"/>
              </w:rPr>
              <w:lastRenderedPageBreak/>
              <w:t>Terrasse und rund ums Haus</w:t>
            </w:r>
          </w:p>
        </w:tc>
      </w:tr>
      <w:tr w:rsidR="005E223C" w:rsidRPr="004821BF" w14:paraId="71728724" w14:textId="77777777" w:rsidTr="000D7D1A">
        <w:tc>
          <w:tcPr>
            <w:tcW w:w="4820" w:type="dxa"/>
          </w:tcPr>
          <w:p w14:paraId="7E47F529" w14:textId="77777777" w:rsidR="005E223C" w:rsidRDefault="005E223C" w:rsidP="000D7D1A">
            <w:pPr>
              <w:ind w:right="95"/>
              <w:rPr>
                <w:lang w:val="de-DE"/>
              </w:rPr>
            </w:pPr>
            <w:r w:rsidRPr="008F4AF8">
              <w:rPr>
                <w:b/>
                <w:bCs/>
                <w:lang w:val="de-DE"/>
              </w:rPr>
              <w:t>Schuhkasten zusperren</w:t>
            </w:r>
            <w:r>
              <w:rPr>
                <w:lang w:val="de-DE"/>
              </w:rPr>
              <w:t xml:space="preserve"> und Schlüssel in die durchsichtige Keksschachtl auf den Schreibtisch von Lis legen.</w:t>
            </w:r>
          </w:p>
          <w:p w14:paraId="580BF409" w14:textId="77777777" w:rsidR="008F4AF8" w:rsidRDefault="008F4AF8" w:rsidP="000D7D1A">
            <w:pPr>
              <w:ind w:right="95"/>
              <w:rPr>
                <w:lang w:val="de-DE"/>
              </w:rPr>
            </w:pPr>
          </w:p>
          <w:p w14:paraId="17E59F62" w14:textId="0A65E9C2" w:rsidR="008F4AF8" w:rsidRDefault="008F4AF8" w:rsidP="000D7D1A">
            <w:pPr>
              <w:ind w:right="95"/>
              <w:rPr>
                <w:lang w:val="de-DE"/>
              </w:rPr>
            </w:pPr>
            <w:r>
              <w:rPr>
                <w:lang w:val="de-DE"/>
              </w:rPr>
              <w:t>(Habt ihr alle eigenen Schuhe ausgeräumt?)</w:t>
            </w:r>
          </w:p>
        </w:tc>
        <w:tc>
          <w:tcPr>
            <w:tcW w:w="5245" w:type="dxa"/>
          </w:tcPr>
          <w:p w14:paraId="5F2033DD" w14:textId="3F7C30B7" w:rsidR="005E223C" w:rsidRPr="004821BF" w:rsidRDefault="005E223C" w:rsidP="000D7D1A">
            <w:pPr>
              <w:ind w:right="95"/>
              <w:rPr>
                <w:lang w:val="de-DE"/>
              </w:rPr>
            </w:pPr>
            <w:r w:rsidRPr="004B352D">
              <w:rPr>
                <w:noProof/>
                <w:lang w:val="de-DE"/>
              </w:rPr>
              <w:drawing>
                <wp:inline distT="0" distB="0" distL="0" distR="0" wp14:anchorId="2923CB34" wp14:editId="4B32E2A9">
                  <wp:extent cx="1971771" cy="958578"/>
                  <wp:effectExtent l="0" t="762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flipV="1">
                            <a:off x="0" y="0"/>
                            <a:ext cx="2081546" cy="1011945"/>
                          </a:xfrm>
                          <a:prstGeom prst="rect">
                            <a:avLst/>
                          </a:prstGeom>
                          <a:noFill/>
                          <a:ln>
                            <a:noFill/>
                          </a:ln>
                        </pic:spPr>
                      </pic:pic>
                    </a:graphicData>
                  </a:graphic>
                </wp:inline>
              </w:drawing>
            </w:r>
            <w:r>
              <w:rPr>
                <w:lang w:val="de-DE"/>
              </w:rPr>
              <w:t xml:space="preserve"> </w:t>
            </w:r>
            <w:r w:rsidRPr="00792114">
              <w:rPr>
                <w:noProof/>
                <w:lang w:val="de-DE"/>
              </w:rPr>
              <w:drawing>
                <wp:inline distT="0" distB="0" distL="0" distR="0" wp14:anchorId="6E31AD38" wp14:editId="5E963359">
                  <wp:extent cx="1909787" cy="1415415"/>
                  <wp:effectExtent l="0" t="635"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637" r="16767"/>
                          <a:stretch/>
                        </pic:blipFill>
                        <pic:spPr bwMode="auto">
                          <a:xfrm rot="5400000" flipV="1">
                            <a:off x="0" y="0"/>
                            <a:ext cx="1926958" cy="14281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23C" w:rsidRPr="004821BF" w14:paraId="3D06403B" w14:textId="77777777" w:rsidTr="000D7D1A">
        <w:tc>
          <w:tcPr>
            <w:tcW w:w="4820" w:type="dxa"/>
          </w:tcPr>
          <w:p w14:paraId="6384A6DD" w14:textId="70262109" w:rsidR="005E223C" w:rsidRPr="008F4AF8" w:rsidRDefault="005E223C" w:rsidP="000D7D1A">
            <w:pPr>
              <w:ind w:right="95"/>
              <w:rPr>
                <w:b/>
                <w:bCs/>
                <w:lang w:val="de-DE"/>
              </w:rPr>
            </w:pPr>
            <w:r w:rsidRPr="008F4AF8">
              <w:rPr>
                <w:b/>
                <w:bCs/>
                <w:lang w:val="de-DE"/>
              </w:rPr>
              <w:t>Glaswand einklappen und mit den Holzteilen sichern.</w:t>
            </w:r>
          </w:p>
        </w:tc>
        <w:tc>
          <w:tcPr>
            <w:tcW w:w="5245" w:type="dxa"/>
          </w:tcPr>
          <w:p w14:paraId="73025F13" w14:textId="5F5503E5" w:rsidR="005E223C" w:rsidRPr="004821BF" w:rsidRDefault="005E223C" w:rsidP="000D7D1A">
            <w:pPr>
              <w:ind w:right="95"/>
              <w:rPr>
                <w:lang w:val="de-DE"/>
              </w:rPr>
            </w:pPr>
            <w:r w:rsidRPr="00617B96">
              <w:rPr>
                <w:noProof/>
                <w:lang w:val="de-DE"/>
              </w:rPr>
              <w:drawing>
                <wp:inline distT="0" distB="0" distL="0" distR="0" wp14:anchorId="470AE959" wp14:editId="03DBFD10">
                  <wp:extent cx="2576721" cy="1252676"/>
                  <wp:effectExtent l="0" t="4762"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619468" cy="1273458"/>
                          </a:xfrm>
                          <a:prstGeom prst="rect">
                            <a:avLst/>
                          </a:prstGeom>
                          <a:noFill/>
                          <a:ln>
                            <a:noFill/>
                          </a:ln>
                        </pic:spPr>
                      </pic:pic>
                    </a:graphicData>
                  </a:graphic>
                </wp:inline>
              </w:drawing>
            </w:r>
          </w:p>
        </w:tc>
      </w:tr>
      <w:tr w:rsidR="005E223C" w:rsidRPr="004821BF" w14:paraId="783B9A26" w14:textId="77777777" w:rsidTr="000D7D1A">
        <w:tc>
          <w:tcPr>
            <w:tcW w:w="4820" w:type="dxa"/>
          </w:tcPr>
          <w:p w14:paraId="606D530C" w14:textId="2750D8C7" w:rsidR="005E223C" w:rsidRDefault="005E223C" w:rsidP="000D7D1A">
            <w:pPr>
              <w:ind w:right="95"/>
              <w:rPr>
                <w:lang w:val="de-DE"/>
              </w:rPr>
            </w:pPr>
            <w:r w:rsidRPr="008F4AF8">
              <w:rPr>
                <w:b/>
                <w:bCs/>
                <w:lang w:val="de-DE"/>
              </w:rPr>
              <w:t>2 Wäscheständer</w:t>
            </w:r>
            <w:r>
              <w:rPr>
                <w:lang w:val="de-DE"/>
              </w:rPr>
              <w:t xml:space="preserve"> zusammenklappen und im Keller an die Wand oder ein Regal lehnen. Die </w:t>
            </w:r>
            <w:r w:rsidRPr="008F4AF8">
              <w:rPr>
                <w:b/>
                <w:bCs/>
                <w:lang w:val="de-DE"/>
              </w:rPr>
              <w:t>Holzbeschwerungen</w:t>
            </w:r>
            <w:r>
              <w:rPr>
                <w:lang w:val="de-DE"/>
              </w:rPr>
              <w:t xml:space="preserve"> in den Keller tragen.</w:t>
            </w:r>
          </w:p>
        </w:tc>
        <w:tc>
          <w:tcPr>
            <w:tcW w:w="5245" w:type="dxa"/>
          </w:tcPr>
          <w:p w14:paraId="5D17E1BB" w14:textId="111A2D2A" w:rsidR="005E223C" w:rsidRPr="004821BF" w:rsidRDefault="005E223C" w:rsidP="000D7D1A">
            <w:pPr>
              <w:ind w:right="95"/>
              <w:rPr>
                <w:lang w:val="de-DE"/>
              </w:rPr>
            </w:pPr>
          </w:p>
        </w:tc>
      </w:tr>
      <w:tr w:rsidR="005E223C" w:rsidRPr="004821BF" w14:paraId="6592B640" w14:textId="77777777" w:rsidTr="000D7D1A">
        <w:tc>
          <w:tcPr>
            <w:tcW w:w="4820" w:type="dxa"/>
          </w:tcPr>
          <w:p w14:paraId="611B723B" w14:textId="77777777" w:rsidR="005E223C" w:rsidRPr="008F4AF8" w:rsidRDefault="00AC42A3" w:rsidP="000D7D1A">
            <w:pPr>
              <w:ind w:right="95"/>
              <w:rPr>
                <w:b/>
                <w:bCs/>
                <w:lang w:val="de-DE"/>
              </w:rPr>
            </w:pPr>
            <w:r w:rsidRPr="008F4AF8">
              <w:rPr>
                <w:b/>
                <w:bCs/>
                <w:lang w:val="de-DE"/>
              </w:rPr>
              <w:t>Blumentöpfe:</w:t>
            </w:r>
          </w:p>
          <w:p w14:paraId="14C9BFDD" w14:textId="0AEE5875" w:rsidR="00AC42A3" w:rsidRDefault="00AC42A3" w:rsidP="000D7D1A">
            <w:pPr>
              <w:ind w:right="95"/>
              <w:rPr>
                <w:lang w:val="de-DE"/>
              </w:rPr>
            </w:pPr>
            <w:r>
              <w:rPr>
                <w:lang w:val="de-DE"/>
              </w:rPr>
              <w:t>die großen Töpfe können stehen bleiben, die werden automatisch gegossen. Das sind alle Töpfe, die jetzt schon am Boden stehen.</w:t>
            </w:r>
          </w:p>
          <w:p w14:paraId="4D97E43E" w14:textId="0DF761EB" w:rsidR="00AC42A3" w:rsidRDefault="00AC42A3" w:rsidP="000D7D1A">
            <w:pPr>
              <w:ind w:right="95"/>
              <w:rPr>
                <w:lang w:val="de-DE"/>
              </w:rPr>
            </w:pPr>
            <w:r>
              <w:rPr>
                <w:lang w:val="de-DE"/>
              </w:rPr>
              <w:t>Die kleinen Töpfe auf der Mauer und die Töpfe auf der Klimaanlage hinten, bitte einfach auf der Terrasse am Boden stellen, sodass sie angeregnet werden.</w:t>
            </w:r>
          </w:p>
        </w:tc>
        <w:tc>
          <w:tcPr>
            <w:tcW w:w="5245" w:type="dxa"/>
          </w:tcPr>
          <w:p w14:paraId="571BEE52" w14:textId="39274266" w:rsidR="005E223C" w:rsidRPr="004821BF" w:rsidRDefault="00AC42A3" w:rsidP="000D7D1A">
            <w:pPr>
              <w:ind w:right="95"/>
              <w:rPr>
                <w:lang w:val="de-DE"/>
              </w:rPr>
            </w:pPr>
            <w:r>
              <w:rPr>
                <w:noProof/>
              </w:rPr>
              <w:drawing>
                <wp:inline distT="0" distB="0" distL="0" distR="0" wp14:anchorId="0736DA7C" wp14:editId="25312B18">
                  <wp:extent cx="3187074" cy="1043417"/>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2656"/>
                          <a:stretch/>
                        </pic:blipFill>
                        <pic:spPr bwMode="auto">
                          <a:xfrm>
                            <a:off x="0" y="0"/>
                            <a:ext cx="3204478" cy="10491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34F4DD" w14:textId="77777777" w:rsidR="008F4AF8" w:rsidRDefault="008F4AF8">
      <w:r>
        <w:rPr>
          <w:b/>
          <w:bCs/>
        </w:rPr>
        <w:br w:type="page"/>
      </w:r>
    </w:p>
    <w:tbl>
      <w:tblPr>
        <w:tblStyle w:val="TableGrid"/>
        <w:tblW w:w="10065" w:type="dxa"/>
        <w:tblInd w:w="-5" w:type="dxa"/>
        <w:tblLayout w:type="fixed"/>
        <w:tblLook w:val="04A0" w:firstRow="1" w:lastRow="0" w:firstColumn="1" w:lastColumn="0" w:noHBand="0" w:noVBand="1"/>
      </w:tblPr>
      <w:tblGrid>
        <w:gridCol w:w="4820"/>
        <w:gridCol w:w="5245"/>
      </w:tblGrid>
      <w:tr w:rsidR="005E223C" w:rsidRPr="004821BF" w14:paraId="04FBF69A" w14:textId="77777777" w:rsidTr="000D7D1A">
        <w:tc>
          <w:tcPr>
            <w:tcW w:w="4820" w:type="dxa"/>
            <w:shd w:val="clear" w:color="auto" w:fill="ED7D31" w:themeFill="accent2"/>
          </w:tcPr>
          <w:p w14:paraId="11FE26E2" w14:textId="02C5615E" w:rsidR="005E223C" w:rsidRPr="004821BF" w:rsidRDefault="005E223C" w:rsidP="00422FE4">
            <w:pPr>
              <w:pStyle w:val="ReadingDiary-heading1"/>
            </w:pPr>
            <w:r>
              <w:lastRenderedPageBreak/>
              <w:t>Im Haus</w:t>
            </w:r>
          </w:p>
        </w:tc>
        <w:tc>
          <w:tcPr>
            <w:tcW w:w="5245" w:type="dxa"/>
            <w:shd w:val="clear" w:color="auto" w:fill="ED7D31" w:themeFill="accent2"/>
          </w:tcPr>
          <w:p w14:paraId="5E2678FA" w14:textId="2F592E66" w:rsidR="005E223C" w:rsidRPr="004821BF" w:rsidRDefault="00AC42A3" w:rsidP="000D7D1A">
            <w:pPr>
              <w:ind w:right="95"/>
              <w:rPr>
                <w:lang w:val="de-DE"/>
              </w:rPr>
            </w:pPr>
            <w:r>
              <w:rPr>
                <w:lang w:val="de-DE"/>
              </w:rPr>
              <w:t>bitte einmal kurz staubsaugen bevor alle Möbel hereingeräumt werden.</w:t>
            </w:r>
          </w:p>
        </w:tc>
      </w:tr>
      <w:tr w:rsidR="005E223C" w:rsidRPr="004821BF" w14:paraId="519A149D" w14:textId="77777777" w:rsidTr="000D7D1A">
        <w:tc>
          <w:tcPr>
            <w:tcW w:w="4820" w:type="dxa"/>
          </w:tcPr>
          <w:p w14:paraId="51301503" w14:textId="1DF578EE" w:rsidR="005E223C" w:rsidRPr="008F4AF8" w:rsidRDefault="005E223C" w:rsidP="000D7D1A">
            <w:pPr>
              <w:ind w:right="95"/>
              <w:rPr>
                <w:b/>
                <w:bCs/>
                <w:lang w:val="de-DE"/>
              </w:rPr>
            </w:pPr>
            <w:r w:rsidRPr="008F4AF8">
              <w:rPr>
                <w:b/>
                <w:bCs/>
                <w:lang w:val="de-DE"/>
              </w:rPr>
              <w:t>Zwiebelkisterl unter der Kredenz ausleeren</w:t>
            </w:r>
            <w:r w:rsidR="00AC42A3" w:rsidRPr="008F4AF8">
              <w:rPr>
                <w:b/>
                <w:bCs/>
                <w:lang w:val="de-DE"/>
              </w:rPr>
              <w:t>. Das vergisst man leicht.</w:t>
            </w:r>
          </w:p>
        </w:tc>
        <w:tc>
          <w:tcPr>
            <w:tcW w:w="5245" w:type="dxa"/>
          </w:tcPr>
          <w:p w14:paraId="3CA2EE3B" w14:textId="77777777" w:rsidR="005E223C" w:rsidRPr="004821BF" w:rsidRDefault="005E223C" w:rsidP="000D7D1A">
            <w:pPr>
              <w:ind w:right="95"/>
              <w:rPr>
                <w:lang w:val="de-DE"/>
              </w:rPr>
            </w:pPr>
          </w:p>
        </w:tc>
      </w:tr>
      <w:tr w:rsidR="005E223C" w:rsidRPr="004821BF" w14:paraId="4E56AD7A" w14:textId="77777777" w:rsidTr="000D7D1A">
        <w:tc>
          <w:tcPr>
            <w:tcW w:w="4820" w:type="dxa"/>
          </w:tcPr>
          <w:p w14:paraId="1F15BA4E" w14:textId="6D2CFB08" w:rsidR="005E223C" w:rsidRPr="004821BF" w:rsidRDefault="005E223C" w:rsidP="000D7D1A">
            <w:pPr>
              <w:ind w:right="95"/>
              <w:rPr>
                <w:lang w:val="de-DE"/>
              </w:rPr>
            </w:pPr>
            <w:r w:rsidRPr="008F4AF8">
              <w:rPr>
                <w:b/>
                <w:bCs/>
                <w:lang w:val="de-DE"/>
              </w:rPr>
              <w:t>Gemüse im Wagerl</w:t>
            </w:r>
            <w:r>
              <w:rPr>
                <w:lang w:val="de-DE"/>
              </w:rPr>
              <w:t xml:space="preserve"> wegräumen</w:t>
            </w:r>
          </w:p>
        </w:tc>
        <w:tc>
          <w:tcPr>
            <w:tcW w:w="5245" w:type="dxa"/>
          </w:tcPr>
          <w:p w14:paraId="1F991210" w14:textId="77777777" w:rsidR="005E223C" w:rsidRPr="004821BF" w:rsidRDefault="005E223C" w:rsidP="000D7D1A">
            <w:pPr>
              <w:ind w:right="95"/>
              <w:rPr>
                <w:lang w:val="de-DE"/>
              </w:rPr>
            </w:pPr>
          </w:p>
        </w:tc>
      </w:tr>
      <w:tr w:rsidR="005E223C" w:rsidRPr="004821BF" w14:paraId="47B509DA" w14:textId="77777777" w:rsidTr="000D7D1A">
        <w:tc>
          <w:tcPr>
            <w:tcW w:w="4820" w:type="dxa"/>
          </w:tcPr>
          <w:p w14:paraId="75B6C252" w14:textId="51FE0F42" w:rsidR="005E223C" w:rsidRDefault="005E223C" w:rsidP="000D7D1A">
            <w:pPr>
              <w:ind w:right="95"/>
              <w:rPr>
                <w:lang w:val="de-DE"/>
              </w:rPr>
            </w:pPr>
            <w:r w:rsidRPr="008F4AF8">
              <w:rPr>
                <w:b/>
                <w:bCs/>
                <w:lang w:val="de-DE"/>
              </w:rPr>
              <w:t>Offene Lebensmittel</w:t>
            </w:r>
            <w:r>
              <w:rPr>
                <w:lang w:val="de-DE"/>
              </w:rPr>
              <w:t xml:space="preserve"> mitnehmen, wegwerfen oder verschenken</w:t>
            </w:r>
            <w:r w:rsidR="00AC42A3">
              <w:rPr>
                <w:lang w:val="de-DE"/>
              </w:rPr>
              <w:t xml:space="preserve"> (Kekse, Nüsse auf der Kredenz…???)</w:t>
            </w:r>
            <w:r w:rsidR="008F4AF8">
              <w:rPr>
                <w:lang w:val="de-DE"/>
              </w:rPr>
              <w:t xml:space="preserve"> Sonst haben wir eine Ameiseninvasion.</w:t>
            </w:r>
          </w:p>
        </w:tc>
        <w:tc>
          <w:tcPr>
            <w:tcW w:w="5245" w:type="dxa"/>
          </w:tcPr>
          <w:p w14:paraId="7F49A7BD" w14:textId="7FD3F8FB" w:rsidR="005E223C" w:rsidRPr="004821BF" w:rsidRDefault="00AC42A3" w:rsidP="000D7D1A">
            <w:pPr>
              <w:ind w:right="95"/>
              <w:rPr>
                <w:lang w:val="de-DE"/>
              </w:rPr>
            </w:pPr>
            <w:r>
              <w:rPr>
                <w:lang w:val="de-DE"/>
              </w:rPr>
              <w:t>originalverschlossene Dinge können dableiben, ebenso Olivenöl und Essig.</w:t>
            </w:r>
            <w:r w:rsidR="00B84D74">
              <w:rPr>
                <w:lang w:val="de-DE"/>
              </w:rPr>
              <w:t xml:space="preserve">  </w:t>
            </w:r>
          </w:p>
        </w:tc>
      </w:tr>
      <w:tr w:rsidR="005E223C" w:rsidRPr="004821BF" w14:paraId="3A2A6340" w14:textId="77777777" w:rsidTr="000D7D1A">
        <w:tc>
          <w:tcPr>
            <w:tcW w:w="4820" w:type="dxa"/>
          </w:tcPr>
          <w:p w14:paraId="7777F344" w14:textId="77777777" w:rsidR="005E223C" w:rsidRDefault="005E223C" w:rsidP="000D7D1A">
            <w:pPr>
              <w:ind w:right="95"/>
              <w:rPr>
                <w:lang w:val="de-DE"/>
              </w:rPr>
            </w:pPr>
            <w:r w:rsidRPr="008F4AF8">
              <w:rPr>
                <w:b/>
                <w:bCs/>
                <w:lang w:val="de-DE"/>
              </w:rPr>
              <w:t>Kühlschrank + Gefrierfach</w:t>
            </w:r>
            <w:r>
              <w:rPr>
                <w:lang w:val="de-DE"/>
              </w:rPr>
              <w:t xml:space="preserve"> ausräumen.</w:t>
            </w:r>
          </w:p>
          <w:p w14:paraId="310DB86C" w14:textId="3CEA41ED" w:rsidR="005E223C" w:rsidRDefault="005E223C" w:rsidP="000D7D1A">
            <w:pPr>
              <w:ind w:right="95"/>
              <w:rPr>
                <w:lang w:val="de-DE"/>
              </w:rPr>
            </w:pPr>
            <w:r>
              <w:rPr>
                <w:lang w:val="de-DE"/>
              </w:rPr>
              <w:t xml:space="preserve">Ausschalten (einfach innen auf 0 drehen), aufmachen und abtauen. Nicht mit </w:t>
            </w:r>
            <w:r w:rsidR="005D6D7B">
              <w:rPr>
                <w:lang w:val="de-DE"/>
              </w:rPr>
              <w:t>G</w:t>
            </w:r>
            <w:r>
              <w:rPr>
                <w:lang w:val="de-DE"/>
              </w:rPr>
              <w:t>ewalt das Eis herauskratzen.</w:t>
            </w:r>
          </w:p>
          <w:p w14:paraId="686B53CC" w14:textId="77777777" w:rsidR="005E223C" w:rsidRDefault="005E223C" w:rsidP="000D7D1A">
            <w:pPr>
              <w:ind w:right="95"/>
              <w:rPr>
                <w:lang w:val="de-DE"/>
              </w:rPr>
            </w:pPr>
            <w:r>
              <w:rPr>
                <w:lang w:val="de-DE"/>
              </w:rPr>
              <w:t>Achtung: es kommt viel Wasser heraus. Regelmäßig auffangen und wischen.</w:t>
            </w:r>
          </w:p>
          <w:p w14:paraId="6E1BBF20" w14:textId="77777777" w:rsidR="005E223C" w:rsidRDefault="005E223C" w:rsidP="000D7D1A">
            <w:pPr>
              <w:ind w:right="95"/>
              <w:rPr>
                <w:lang w:val="de-DE"/>
              </w:rPr>
            </w:pPr>
            <w:r>
              <w:rPr>
                <w:lang w:val="de-DE"/>
              </w:rPr>
              <w:t>Am Schluss gut trockenwischen.</w:t>
            </w:r>
          </w:p>
          <w:p w14:paraId="02E262AE" w14:textId="77777777" w:rsidR="005D6D7B" w:rsidRDefault="005D6D7B" w:rsidP="000D7D1A">
            <w:pPr>
              <w:ind w:right="95"/>
              <w:rPr>
                <w:lang w:val="de-DE"/>
              </w:rPr>
            </w:pPr>
          </w:p>
          <w:p w14:paraId="3B784B9B" w14:textId="77777777" w:rsidR="005D6D7B" w:rsidRDefault="005D6D7B" w:rsidP="000D7D1A">
            <w:pPr>
              <w:ind w:right="95"/>
              <w:rPr>
                <w:lang w:val="de-DE"/>
              </w:rPr>
            </w:pPr>
          </w:p>
          <w:p w14:paraId="0747C458" w14:textId="3C22E7AB" w:rsidR="005D6D7B" w:rsidRDefault="005D6D7B" w:rsidP="000D7D1A">
            <w:pPr>
              <w:ind w:right="95"/>
              <w:rPr>
                <w:lang w:val="de-DE"/>
              </w:rPr>
            </w:pPr>
            <w:r>
              <w:rPr>
                <w:lang w:val="de-DE"/>
              </w:rPr>
              <w:t>Ebenso im Keller, siehe unten.</w:t>
            </w:r>
          </w:p>
        </w:tc>
        <w:tc>
          <w:tcPr>
            <w:tcW w:w="5245" w:type="dxa"/>
          </w:tcPr>
          <w:p w14:paraId="674416C5" w14:textId="306FAD45" w:rsidR="005E223C" w:rsidRPr="004821BF" w:rsidRDefault="005E223C" w:rsidP="000D7D1A">
            <w:pPr>
              <w:ind w:right="95"/>
              <w:rPr>
                <w:lang w:val="de-DE"/>
              </w:rPr>
            </w:pPr>
            <w:r w:rsidRPr="00D21985">
              <w:rPr>
                <w:noProof/>
                <w:lang w:val="de-DE"/>
              </w:rPr>
              <w:drawing>
                <wp:inline distT="0" distB="0" distL="0" distR="0" wp14:anchorId="28DE49EC" wp14:editId="16F37DA7">
                  <wp:extent cx="2207454" cy="2056321"/>
                  <wp:effectExtent l="0" t="635"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2255" r="15557"/>
                          <a:stretch/>
                        </pic:blipFill>
                        <pic:spPr bwMode="auto">
                          <a:xfrm rot="5400000">
                            <a:off x="0" y="0"/>
                            <a:ext cx="2222369" cy="20702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23C" w:rsidRPr="004821BF" w14:paraId="47053110" w14:textId="77777777" w:rsidTr="000D7D1A">
        <w:tc>
          <w:tcPr>
            <w:tcW w:w="4820" w:type="dxa"/>
          </w:tcPr>
          <w:p w14:paraId="6E1F8915" w14:textId="77777777" w:rsidR="005E223C" w:rsidRDefault="005E223C" w:rsidP="000D7D1A">
            <w:pPr>
              <w:ind w:right="95"/>
              <w:rPr>
                <w:lang w:val="de-DE"/>
              </w:rPr>
            </w:pPr>
            <w:r w:rsidRPr="008F4AF8">
              <w:rPr>
                <w:b/>
                <w:bCs/>
                <w:lang w:val="de-DE"/>
              </w:rPr>
              <w:t>Kühlschrank und Gefrierfach</w:t>
            </w:r>
            <w:r>
              <w:rPr>
                <w:lang w:val="de-DE"/>
              </w:rPr>
              <w:t xml:space="preserve"> ca 10-20cm offen lassen und jeweils mit einem frischen Geschirrtuch die Türe blockieren, sodass sie auch bei Erdbeben etc. nicht zufallen kann. Ich stelle unten meistens den kleinen Biokübel hin, so kann die große Türe nicht zufallen.</w:t>
            </w:r>
          </w:p>
          <w:p w14:paraId="48D4DD21" w14:textId="77777777" w:rsidR="005E223C" w:rsidRDefault="005E223C" w:rsidP="000D7D1A">
            <w:pPr>
              <w:ind w:right="95"/>
              <w:rPr>
                <w:lang w:val="de-DE"/>
              </w:rPr>
            </w:pPr>
          </w:p>
          <w:p w14:paraId="6FF2BE72" w14:textId="3C1D5240" w:rsidR="005E223C" w:rsidRDefault="005E223C" w:rsidP="000D7D1A">
            <w:pPr>
              <w:ind w:right="95"/>
              <w:rPr>
                <w:lang w:val="de-DE"/>
              </w:rPr>
            </w:pPr>
            <w:r>
              <w:rPr>
                <w:lang w:val="de-DE"/>
              </w:rPr>
              <w:t xml:space="preserve">Die Plastikkisterln und leere, </w:t>
            </w:r>
            <w:r w:rsidRPr="00D21985">
              <w:rPr>
                <w:b/>
                <w:bCs/>
                <w:lang w:val="de-DE"/>
              </w:rPr>
              <w:t>offene</w:t>
            </w:r>
            <w:r>
              <w:rPr>
                <w:lang w:val="de-DE"/>
              </w:rPr>
              <w:t xml:space="preserve"> Glasflaschen können drinnen bleiben.</w:t>
            </w:r>
          </w:p>
        </w:tc>
        <w:tc>
          <w:tcPr>
            <w:tcW w:w="5245" w:type="dxa"/>
          </w:tcPr>
          <w:p w14:paraId="4E810763" w14:textId="04764A0D" w:rsidR="005E223C" w:rsidRPr="004821BF" w:rsidRDefault="005E223C" w:rsidP="000D7D1A">
            <w:pPr>
              <w:ind w:right="95"/>
              <w:rPr>
                <w:lang w:val="de-DE"/>
              </w:rPr>
            </w:pPr>
            <w:r w:rsidRPr="00D21985">
              <w:rPr>
                <w:noProof/>
                <w:lang w:val="de-DE"/>
              </w:rPr>
              <w:drawing>
                <wp:inline distT="0" distB="0" distL="0" distR="0" wp14:anchorId="126AE8F0" wp14:editId="4BFDB7F0">
                  <wp:extent cx="2751384" cy="1337589"/>
                  <wp:effectExtent l="190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80276" cy="1351635"/>
                          </a:xfrm>
                          <a:prstGeom prst="rect">
                            <a:avLst/>
                          </a:prstGeom>
                          <a:noFill/>
                          <a:ln>
                            <a:noFill/>
                          </a:ln>
                        </pic:spPr>
                      </pic:pic>
                    </a:graphicData>
                  </a:graphic>
                </wp:inline>
              </w:drawing>
            </w:r>
            <w:r>
              <w:t xml:space="preserve"> </w:t>
            </w:r>
            <w:r>
              <w:rPr>
                <w:noProof/>
              </w:rPr>
              <w:drawing>
                <wp:inline distT="0" distB="0" distL="0" distR="0" wp14:anchorId="5B4764AD" wp14:editId="5C70DE5C">
                  <wp:extent cx="3444448" cy="1674523"/>
                  <wp:effectExtent l="8572"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477358" cy="1690522"/>
                          </a:xfrm>
                          <a:prstGeom prst="rect">
                            <a:avLst/>
                          </a:prstGeom>
                          <a:noFill/>
                          <a:ln>
                            <a:noFill/>
                          </a:ln>
                        </pic:spPr>
                      </pic:pic>
                    </a:graphicData>
                  </a:graphic>
                </wp:inline>
              </w:drawing>
            </w:r>
          </w:p>
        </w:tc>
      </w:tr>
      <w:tr w:rsidR="005E223C" w:rsidRPr="004821BF" w14:paraId="42419744" w14:textId="77777777" w:rsidTr="000D7D1A">
        <w:tc>
          <w:tcPr>
            <w:tcW w:w="4820" w:type="dxa"/>
          </w:tcPr>
          <w:p w14:paraId="04E90012" w14:textId="77777777" w:rsidR="005E223C" w:rsidRDefault="005E223C" w:rsidP="000D7D1A">
            <w:pPr>
              <w:ind w:right="95"/>
              <w:rPr>
                <w:lang w:val="de-DE"/>
              </w:rPr>
            </w:pPr>
            <w:r w:rsidRPr="008F4AF8">
              <w:rPr>
                <w:b/>
                <w:bCs/>
                <w:lang w:val="de-DE"/>
              </w:rPr>
              <w:t>alle Mistkübel innen</w:t>
            </w:r>
            <w:r>
              <w:rPr>
                <w:lang w:val="de-DE"/>
              </w:rPr>
              <w:t xml:space="preserve"> und außen ausleeren</w:t>
            </w:r>
          </w:p>
          <w:p w14:paraId="1F701575" w14:textId="77777777" w:rsidR="005E223C" w:rsidRDefault="005E223C" w:rsidP="000D7D1A">
            <w:pPr>
              <w:ind w:right="95"/>
              <w:rPr>
                <w:lang w:val="de-DE"/>
              </w:rPr>
            </w:pPr>
            <w:r>
              <w:rPr>
                <w:lang w:val="de-DE"/>
              </w:rPr>
              <w:t>Kompost</w:t>
            </w:r>
          </w:p>
          <w:p w14:paraId="3E42D623" w14:textId="77777777" w:rsidR="005E223C" w:rsidRDefault="005E223C" w:rsidP="000D7D1A">
            <w:pPr>
              <w:ind w:right="95"/>
              <w:rPr>
                <w:lang w:val="de-DE"/>
              </w:rPr>
            </w:pPr>
            <w:r>
              <w:rPr>
                <w:lang w:val="de-DE"/>
              </w:rPr>
              <w:t>Küchenkübel weiß</w:t>
            </w:r>
          </w:p>
          <w:p w14:paraId="47E3287E" w14:textId="77777777" w:rsidR="005E223C" w:rsidRDefault="005E223C" w:rsidP="000D7D1A">
            <w:pPr>
              <w:ind w:right="95"/>
              <w:rPr>
                <w:lang w:val="de-DE"/>
              </w:rPr>
            </w:pPr>
            <w:r>
              <w:rPr>
                <w:lang w:val="de-DE"/>
              </w:rPr>
              <w:t>2x Klokübel</w:t>
            </w:r>
          </w:p>
          <w:p w14:paraId="2D381352" w14:textId="0D21195B" w:rsidR="005E223C" w:rsidRDefault="005E223C" w:rsidP="000D7D1A">
            <w:pPr>
              <w:ind w:right="95"/>
              <w:rPr>
                <w:lang w:val="de-DE"/>
              </w:rPr>
            </w:pPr>
            <w:r>
              <w:rPr>
                <w:lang w:val="de-DE"/>
              </w:rPr>
              <w:t>schwarzer Kübel außen</w:t>
            </w:r>
          </w:p>
        </w:tc>
        <w:tc>
          <w:tcPr>
            <w:tcW w:w="5245" w:type="dxa"/>
          </w:tcPr>
          <w:p w14:paraId="5B4A08D4" w14:textId="77777777" w:rsidR="005E223C" w:rsidRPr="004821BF" w:rsidRDefault="005E223C" w:rsidP="000D7D1A">
            <w:pPr>
              <w:ind w:right="95"/>
              <w:rPr>
                <w:lang w:val="de-DE"/>
              </w:rPr>
            </w:pPr>
          </w:p>
        </w:tc>
      </w:tr>
    </w:tbl>
    <w:p w14:paraId="54A9C134" w14:textId="77777777" w:rsidR="00422FE4" w:rsidRDefault="00422FE4">
      <w:r>
        <w:br w:type="page"/>
      </w:r>
    </w:p>
    <w:tbl>
      <w:tblPr>
        <w:tblStyle w:val="TableGrid"/>
        <w:tblW w:w="10065" w:type="dxa"/>
        <w:tblInd w:w="-5" w:type="dxa"/>
        <w:tblLayout w:type="fixed"/>
        <w:tblLook w:val="04A0" w:firstRow="1" w:lastRow="0" w:firstColumn="1" w:lastColumn="0" w:noHBand="0" w:noVBand="1"/>
      </w:tblPr>
      <w:tblGrid>
        <w:gridCol w:w="4820"/>
        <w:gridCol w:w="5245"/>
      </w:tblGrid>
      <w:tr w:rsidR="005E223C" w:rsidRPr="004821BF" w14:paraId="1C0FD816" w14:textId="77777777" w:rsidTr="000D7D1A">
        <w:tc>
          <w:tcPr>
            <w:tcW w:w="4820" w:type="dxa"/>
          </w:tcPr>
          <w:p w14:paraId="2A1F3F8C" w14:textId="782B8F83" w:rsidR="005E223C" w:rsidRDefault="00B84D74" w:rsidP="000D7D1A">
            <w:pPr>
              <w:ind w:right="95"/>
              <w:rPr>
                <w:lang w:val="de-DE"/>
              </w:rPr>
            </w:pPr>
            <w:r>
              <w:rPr>
                <w:lang w:val="de-DE"/>
              </w:rPr>
              <w:lastRenderedPageBreak/>
              <w:t xml:space="preserve">alle </w:t>
            </w:r>
            <w:r w:rsidRPr="008F4AF8">
              <w:rPr>
                <w:b/>
                <w:bCs/>
                <w:lang w:val="de-DE"/>
              </w:rPr>
              <w:t>Terrassenmöbel</w:t>
            </w:r>
            <w:r>
              <w:rPr>
                <w:lang w:val="de-DE"/>
              </w:rPr>
              <w:t xml:space="preserve"> wie im Bild hereinräumen.</w:t>
            </w:r>
          </w:p>
        </w:tc>
        <w:tc>
          <w:tcPr>
            <w:tcW w:w="5245" w:type="dxa"/>
          </w:tcPr>
          <w:p w14:paraId="0BD59708" w14:textId="6D7B0E02" w:rsidR="005E223C" w:rsidRPr="004821BF" w:rsidRDefault="00B84D74" w:rsidP="000D7D1A">
            <w:pPr>
              <w:ind w:right="95"/>
              <w:rPr>
                <w:lang w:val="de-DE"/>
              </w:rPr>
            </w:pPr>
            <w:r>
              <w:rPr>
                <w:noProof/>
                <w:lang w:val="de-DE"/>
              </w:rPr>
              <mc:AlternateContent>
                <mc:Choice Requires="wpi">
                  <w:drawing>
                    <wp:anchor distT="0" distB="0" distL="114300" distR="114300" simplePos="0" relativeHeight="251688960" behindDoc="0" locked="0" layoutInCell="1" allowOverlap="1" wp14:anchorId="0DF38D2D" wp14:editId="11E310CD">
                      <wp:simplePos x="0" y="0"/>
                      <wp:positionH relativeFrom="column">
                        <wp:posOffset>2192020</wp:posOffset>
                      </wp:positionH>
                      <wp:positionV relativeFrom="paragraph">
                        <wp:posOffset>1760220</wp:posOffset>
                      </wp:positionV>
                      <wp:extent cx="367740" cy="187200"/>
                      <wp:effectExtent l="38100" t="38100" r="32385" b="41910"/>
                      <wp:wrapNone/>
                      <wp:docPr id="64" name="Ink 64"/>
                      <wp:cNvGraphicFramePr/>
                      <a:graphic xmlns:a="http://schemas.openxmlformats.org/drawingml/2006/main">
                        <a:graphicData uri="http://schemas.microsoft.com/office/word/2010/wordprocessingInk">
                          <w14:contentPart bwMode="auto" r:id="rId47">
                            <w14:nvContentPartPr>
                              <w14:cNvContentPartPr/>
                            </w14:nvContentPartPr>
                            <w14:xfrm>
                              <a:off x="0" y="0"/>
                              <a:ext cx="367740" cy="187200"/>
                            </w14:xfrm>
                          </w14:contentPart>
                        </a:graphicData>
                      </a:graphic>
                    </wp:anchor>
                  </w:drawing>
                </mc:Choice>
                <mc:Fallback>
                  <w:pict>
                    <v:shape w14:anchorId="4DBC3AC1" id="Ink 64" o:spid="_x0000_s1026" type="#_x0000_t75" style="position:absolute;margin-left:171.9pt;margin-top:137.9pt;width:30.35pt;height:16.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">
                      <v:imagedata r:id="rId48" o:title=""/>
                    </v:shape>
                  </w:pict>
                </mc:Fallback>
              </mc:AlternateContent>
            </w:r>
            <w:r>
              <w:rPr>
                <w:noProof/>
                <w:lang w:val="de-DE"/>
              </w:rPr>
              <mc:AlternateContent>
                <mc:Choice Requires="wpi">
                  <w:drawing>
                    <wp:anchor distT="0" distB="0" distL="114300" distR="114300" simplePos="0" relativeHeight="251685888" behindDoc="0" locked="0" layoutInCell="1" allowOverlap="1" wp14:anchorId="2F2E3BEF" wp14:editId="6CB51DE9">
                      <wp:simplePos x="0" y="0"/>
                      <wp:positionH relativeFrom="column">
                        <wp:posOffset>2399030</wp:posOffset>
                      </wp:positionH>
                      <wp:positionV relativeFrom="paragraph">
                        <wp:posOffset>849630</wp:posOffset>
                      </wp:positionV>
                      <wp:extent cx="164150" cy="340860"/>
                      <wp:effectExtent l="57150" t="38100" r="45720" b="40640"/>
                      <wp:wrapNone/>
                      <wp:docPr id="61" name="Ink 61"/>
                      <wp:cNvGraphicFramePr/>
                      <a:graphic xmlns:a="http://schemas.openxmlformats.org/drawingml/2006/main">
                        <a:graphicData uri="http://schemas.microsoft.com/office/word/2010/wordprocessingInk">
                          <w14:contentPart bwMode="auto" r:id="rId49">
                            <w14:nvContentPartPr>
                              <w14:cNvContentPartPr/>
                            </w14:nvContentPartPr>
                            <w14:xfrm>
                              <a:off x="0" y="0"/>
                              <a:ext cx="164150" cy="340860"/>
                            </w14:xfrm>
                          </w14:contentPart>
                        </a:graphicData>
                      </a:graphic>
                    </wp:anchor>
                  </w:drawing>
                </mc:Choice>
                <mc:Fallback>
                  <w:pict>
                    <v:shape w14:anchorId="18C3954B" id="Ink 61" o:spid="_x0000_s1026" type="#_x0000_t75" style="position:absolute;margin-left:188.2pt;margin-top:66.2pt;width:14.35pt;height:28.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">
                      <v:imagedata r:id="rId50" o:title=""/>
                    </v:shape>
                  </w:pict>
                </mc:Fallback>
              </mc:AlternateContent>
            </w:r>
            <w:r>
              <w:rPr>
                <w:noProof/>
                <w:lang w:val="de-DE"/>
              </w:rPr>
              <mc:AlternateContent>
                <mc:Choice Requires="wpi">
                  <w:drawing>
                    <wp:anchor distT="0" distB="0" distL="114300" distR="114300" simplePos="0" relativeHeight="251682816" behindDoc="0" locked="0" layoutInCell="1" allowOverlap="1" wp14:anchorId="1F51107C" wp14:editId="20E488E6">
                      <wp:simplePos x="0" y="0"/>
                      <wp:positionH relativeFrom="column">
                        <wp:posOffset>3795686</wp:posOffset>
                      </wp:positionH>
                      <wp:positionV relativeFrom="paragraph">
                        <wp:posOffset>851289</wp:posOffset>
                      </wp:positionV>
                      <wp:extent cx="360" cy="360"/>
                      <wp:effectExtent l="0" t="0" r="0" b="0"/>
                      <wp:wrapNone/>
                      <wp:docPr id="58" name="Ink 58"/>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3B2CB153" id="Ink 58" o:spid="_x0000_s1026" type="#_x0000_t75" style="position:absolute;margin-left:298.15pt;margin-top:66.35pt;width:1.45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">
                      <v:imagedata r:id="rId52" o:title=""/>
                    </v:shape>
                  </w:pict>
                </mc:Fallback>
              </mc:AlternateContent>
            </w:r>
            <w:r>
              <w:rPr>
                <w:noProof/>
                <w:lang w:val="de-DE"/>
              </w:rPr>
              <mc:AlternateContent>
                <mc:Choice Requires="wpi">
                  <w:drawing>
                    <wp:anchor distT="0" distB="0" distL="114300" distR="114300" simplePos="0" relativeHeight="251681792" behindDoc="0" locked="0" layoutInCell="1" allowOverlap="1" wp14:anchorId="56B152B6" wp14:editId="027075DB">
                      <wp:simplePos x="0" y="0"/>
                      <wp:positionH relativeFrom="column">
                        <wp:posOffset>835660</wp:posOffset>
                      </wp:positionH>
                      <wp:positionV relativeFrom="paragraph">
                        <wp:posOffset>560070</wp:posOffset>
                      </wp:positionV>
                      <wp:extent cx="186840" cy="486540"/>
                      <wp:effectExtent l="38100" t="38100" r="41910" b="46990"/>
                      <wp:wrapNone/>
                      <wp:docPr id="57" name="Ink 57"/>
                      <wp:cNvGraphicFramePr/>
                      <a:graphic xmlns:a="http://schemas.openxmlformats.org/drawingml/2006/main">
                        <a:graphicData uri="http://schemas.microsoft.com/office/word/2010/wordprocessingInk">
                          <w14:contentPart bwMode="auto" r:id="rId53">
                            <w14:nvContentPartPr>
                              <w14:cNvContentPartPr/>
                            </w14:nvContentPartPr>
                            <w14:xfrm>
                              <a:off x="0" y="0"/>
                              <a:ext cx="186840" cy="486540"/>
                            </w14:xfrm>
                          </w14:contentPart>
                        </a:graphicData>
                      </a:graphic>
                    </wp:anchor>
                  </w:drawing>
                </mc:Choice>
                <mc:Fallback>
                  <w:pict>
                    <v:shape w14:anchorId="40A7D3A0" id="Ink 57" o:spid="_x0000_s1026" type="#_x0000_t75" style="position:absolute;margin-left:65.1pt;margin-top:43.4pt;width:16.1pt;height:39.7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">
                      <v:imagedata r:id="rId54" o:title=""/>
                    </v:shape>
                  </w:pict>
                </mc:Fallback>
              </mc:AlternateContent>
            </w:r>
            <w:r>
              <w:rPr>
                <w:noProof/>
                <w:lang w:val="de-DE"/>
              </w:rPr>
              <mc:AlternateContent>
                <mc:Choice Requires="wpi">
                  <w:drawing>
                    <wp:anchor distT="0" distB="0" distL="114300" distR="114300" simplePos="0" relativeHeight="251678720" behindDoc="0" locked="0" layoutInCell="1" allowOverlap="1" wp14:anchorId="46341F1C" wp14:editId="0C9683AF">
                      <wp:simplePos x="0" y="0"/>
                      <wp:positionH relativeFrom="column">
                        <wp:posOffset>666750</wp:posOffset>
                      </wp:positionH>
                      <wp:positionV relativeFrom="paragraph">
                        <wp:posOffset>547370</wp:posOffset>
                      </wp:positionV>
                      <wp:extent cx="142220" cy="336010"/>
                      <wp:effectExtent l="38100" t="38100" r="48895" b="45085"/>
                      <wp:wrapNone/>
                      <wp:docPr id="53" name="Ink 53"/>
                      <wp:cNvGraphicFramePr/>
                      <a:graphic xmlns:a="http://schemas.openxmlformats.org/drawingml/2006/main">
                        <a:graphicData uri="http://schemas.microsoft.com/office/word/2010/wordprocessingInk">
                          <w14:contentPart bwMode="auto" r:id="rId55">
                            <w14:nvContentPartPr>
                              <w14:cNvContentPartPr/>
                            </w14:nvContentPartPr>
                            <w14:xfrm>
                              <a:off x="0" y="0"/>
                              <a:ext cx="142220" cy="336010"/>
                            </w14:xfrm>
                          </w14:contentPart>
                        </a:graphicData>
                      </a:graphic>
                    </wp:anchor>
                  </w:drawing>
                </mc:Choice>
                <mc:Fallback>
                  <w:pict>
                    <v:shape w14:anchorId="6A2AD3F1" id="Ink 53" o:spid="_x0000_s1026" type="#_x0000_t75" style="position:absolute;margin-left:51.8pt;margin-top:42.4pt;width:12.65pt;height:27.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">
                      <v:imagedata r:id="rId56" o:title=""/>
                    </v:shape>
                  </w:pict>
                </mc:Fallback>
              </mc:AlternateContent>
            </w:r>
            <w:r w:rsidRPr="00D21985">
              <w:rPr>
                <w:noProof/>
                <w:lang w:val="de-DE"/>
              </w:rPr>
              <w:drawing>
                <wp:inline distT="0" distB="0" distL="0" distR="0" wp14:anchorId="387316EF" wp14:editId="32439422">
                  <wp:extent cx="3612221" cy="200088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2235"/>
                          <a:stretch/>
                        </pic:blipFill>
                        <pic:spPr bwMode="auto">
                          <a:xfrm>
                            <a:off x="0" y="0"/>
                            <a:ext cx="3622722" cy="20067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23C" w:rsidRPr="004821BF" w14:paraId="66A24EDF" w14:textId="77777777" w:rsidTr="000D7D1A">
        <w:tc>
          <w:tcPr>
            <w:tcW w:w="4820" w:type="dxa"/>
          </w:tcPr>
          <w:p w14:paraId="6F1668A8" w14:textId="77777777" w:rsidR="007F645B" w:rsidRDefault="005E223C" w:rsidP="000D7D1A">
            <w:pPr>
              <w:ind w:right="95"/>
              <w:rPr>
                <w:b/>
                <w:bCs/>
                <w:lang w:val="de-DE"/>
              </w:rPr>
            </w:pPr>
            <w:r w:rsidRPr="00FD41D4">
              <w:rPr>
                <w:b/>
                <w:bCs/>
                <w:lang w:val="de-DE"/>
              </w:rPr>
              <w:t xml:space="preserve">Klotüre unten </w:t>
            </w:r>
            <w:r w:rsidR="007F645B">
              <w:rPr>
                <w:b/>
                <w:bCs/>
                <w:lang w:val="de-DE"/>
              </w:rPr>
              <w:t xml:space="preserve">ca 2/3 </w:t>
            </w:r>
            <w:r w:rsidRPr="00FD41D4">
              <w:rPr>
                <w:b/>
                <w:bCs/>
                <w:lang w:val="de-DE"/>
              </w:rPr>
              <w:t xml:space="preserve">offen stehen </w:t>
            </w:r>
          </w:p>
          <w:p w14:paraId="7EEC9E47" w14:textId="4CE7AE4C" w:rsidR="005E223C" w:rsidRDefault="005E223C" w:rsidP="000D7D1A">
            <w:pPr>
              <w:ind w:right="95"/>
              <w:rPr>
                <w:lang w:val="de-DE"/>
              </w:rPr>
            </w:pPr>
            <w:r>
              <w:rPr>
                <w:lang w:val="de-DE"/>
              </w:rPr>
              <w:t>Das brauchen wir, damit etwas Licht hereinkommt und wir mit der Kamera was sehen.</w:t>
            </w:r>
          </w:p>
          <w:p w14:paraId="223757EF" w14:textId="56A6165D" w:rsidR="005E223C" w:rsidRDefault="005E223C" w:rsidP="000D7D1A">
            <w:pPr>
              <w:ind w:right="95"/>
              <w:rPr>
                <w:lang w:val="de-DE"/>
              </w:rPr>
            </w:pPr>
          </w:p>
          <w:p w14:paraId="528E2CAB" w14:textId="77777777" w:rsidR="005E223C" w:rsidRDefault="005E223C" w:rsidP="000D7D1A">
            <w:pPr>
              <w:ind w:right="95"/>
              <w:rPr>
                <w:lang w:val="de-DE"/>
              </w:rPr>
            </w:pPr>
          </w:p>
          <w:p w14:paraId="0072C3BD" w14:textId="77777777" w:rsidR="005E223C" w:rsidRDefault="007F645B" w:rsidP="000D7D1A">
            <w:pPr>
              <w:ind w:right="95"/>
              <w:rPr>
                <w:lang w:val="de-DE"/>
              </w:rPr>
            </w:pPr>
            <w:r>
              <w:rPr>
                <w:lang w:val="de-DE"/>
              </w:rPr>
              <w:t>Mit dem sch</w:t>
            </w:r>
            <w:r w:rsidR="005E223C">
              <w:rPr>
                <w:lang w:val="de-DE"/>
              </w:rPr>
              <w:t>warze</w:t>
            </w:r>
            <w:r>
              <w:rPr>
                <w:lang w:val="de-DE"/>
              </w:rPr>
              <w:t>n</w:t>
            </w:r>
            <w:r w:rsidR="005E223C">
              <w:rPr>
                <w:lang w:val="de-DE"/>
              </w:rPr>
              <w:t xml:space="preserve"> Mistkübel </w:t>
            </w:r>
            <w:r>
              <w:rPr>
                <w:lang w:val="de-DE"/>
              </w:rPr>
              <w:t>oder einem Sessel blockieren, damit sie nicht zufällt.</w:t>
            </w:r>
          </w:p>
          <w:p w14:paraId="213A1607" w14:textId="77777777" w:rsidR="00995415" w:rsidRDefault="00995415" w:rsidP="000D7D1A">
            <w:pPr>
              <w:ind w:right="95"/>
              <w:rPr>
                <w:lang w:val="de-DE"/>
              </w:rPr>
            </w:pPr>
          </w:p>
          <w:p w14:paraId="3327D75D" w14:textId="4B06E0D4" w:rsidR="00995415" w:rsidRDefault="00995415" w:rsidP="000D7D1A">
            <w:pPr>
              <w:ind w:right="95"/>
              <w:rPr>
                <w:lang w:val="de-DE"/>
              </w:rPr>
            </w:pPr>
            <w:r>
              <w:rPr>
                <w:lang w:val="de-DE"/>
              </w:rPr>
              <w:t>Alle anderen Innentüren sollen ganz offen sein damit die Luft zirkulieren kann.</w:t>
            </w:r>
          </w:p>
        </w:tc>
        <w:tc>
          <w:tcPr>
            <w:tcW w:w="5245" w:type="dxa"/>
          </w:tcPr>
          <w:p w14:paraId="1A7DC95A" w14:textId="2457004D" w:rsidR="005E223C" w:rsidRPr="004821BF" w:rsidRDefault="000C580E" w:rsidP="000D7D1A">
            <w:pPr>
              <w:ind w:right="95"/>
              <w:rPr>
                <w:lang w:val="de-D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C580E">
              <w:rPr>
                <w:noProof/>
                <w:lang w:val="de-DE"/>
              </w:rPr>
              <w:drawing>
                <wp:inline distT="0" distB="0" distL="0" distR="0" wp14:anchorId="5D1B51E1" wp14:editId="20184AF5">
                  <wp:extent cx="2227483" cy="1082515"/>
                  <wp:effectExtent l="953" t="0" r="2857" b="2858"/>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250755" cy="1093825"/>
                          </a:xfrm>
                          <a:prstGeom prst="rect">
                            <a:avLst/>
                          </a:prstGeom>
                          <a:noFill/>
                          <a:ln>
                            <a:noFill/>
                          </a:ln>
                        </pic:spPr>
                      </pic:pic>
                    </a:graphicData>
                  </a:graphic>
                </wp:inline>
              </w:drawing>
            </w:r>
          </w:p>
        </w:tc>
      </w:tr>
      <w:tr w:rsidR="005E223C" w:rsidRPr="004821BF" w14:paraId="70C80FE3" w14:textId="77777777" w:rsidTr="000D7D1A">
        <w:tc>
          <w:tcPr>
            <w:tcW w:w="4820" w:type="dxa"/>
          </w:tcPr>
          <w:p w14:paraId="7E82C1E3" w14:textId="77777777" w:rsidR="005E223C" w:rsidRPr="00FD41D4" w:rsidRDefault="005E223C" w:rsidP="000D7D1A">
            <w:pPr>
              <w:ind w:right="95"/>
              <w:rPr>
                <w:b/>
                <w:bCs/>
                <w:lang w:val="de-DE"/>
              </w:rPr>
            </w:pPr>
            <w:r w:rsidRPr="00FD41D4">
              <w:rPr>
                <w:b/>
                <w:bCs/>
                <w:lang w:val="de-DE"/>
              </w:rPr>
              <w:t>Kamera auf der Stiege:</w:t>
            </w:r>
          </w:p>
          <w:p w14:paraId="7605BF5F" w14:textId="77777777" w:rsidR="005E223C" w:rsidRDefault="00E97E77" w:rsidP="000D7D1A">
            <w:pPr>
              <w:ind w:right="95"/>
              <w:rPr>
                <w:lang w:val="de-DE"/>
              </w:rPr>
            </w:pPr>
            <w:r>
              <w:rPr>
                <w:lang w:val="de-DE"/>
              </w:rPr>
              <w:t xml:space="preserve">einfach nur </w:t>
            </w:r>
            <w:r w:rsidR="005E223C">
              <w:rPr>
                <w:lang w:val="de-DE"/>
              </w:rPr>
              <w:t xml:space="preserve">den Hut abnehmen </w:t>
            </w:r>
            <w:r>
              <w:rPr>
                <w:lang w:val="de-DE"/>
              </w:rPr>
              <w:t>und ins Wagerl legen.</w:t>
            </w:r>
          </w:p>
          <w:p w14:paraId="12731C38" w14:textId="221E6350" w:rsidR="00E97E77" w:rsidRDefault="00E97E77" w:rsidP="000D7D1A">
            <w:pPr>
              <w:ind w:right="95"/>
              <w:rPr>
                <w:lang w:val="de-DE"/>
              </w:rPr>
            </w:pPr>
            <w:r>
              <w:rPr>
                <w:lang w:val="de-DE"/>
              </w:rPr>
              <w:t>Wolfi schaltet die  Kamera dann von zuhause aus ein</w:t>
            </w:r>
            <w:r w:rsidR="005D6D7B">
              <w:rPr>
                <w:lang w:val="de-DE"/>
              </w:rPr>
              <w:t>,</w:t>
            </w:r>
            <w:r>
              <w:rPr>
                <w:lang w:val="de-DE"/>
              </w:rPr>
              <w:t xml:space="preserve"> wenn das Haus leer ist.</w:t>
            </w:r>
          </w:p>
        </w:tc>
        <w:tc>
          <w:tcPr>
            <w:tcW w:w="5245" w:type="dxa"/>
          </w:tcPr>
          <w:p w14:paraId="650E4DB5" w14:textId="4A13A370" w:rsidR="005E223C" w:rsidRPr="004821BF" w:rsidRDefault="005E223C" w:rsidP="000D7D1A">
            <w:pPr>
              <w:ind w:right="95"/>
              <w:rPr>
                <w:lang w:val="de-DE"/>
              </w:rPr>
            </w:pPr>
            <w:r w:rsidRPr="00D21985">
              <w:rPr>
                <w:noProof/>
                <w:lang w:val="de-DE"/>
              </w:rPr>
              <w:drawing>
                <wp:inline distT="0" distB="0" distL="0" distR="0" wp14:anchorId="7A0D75A2" wp14:editId="40E53CF5">
                  <wp:extent cx="2747575" cy="1335737"/>
                  <wp:effectExtent l="952"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flipV="1">
                            <a:off x="0" y="0"/>
                            <a:ext cx="2765136" cy="1344274"/>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97E77">
              <w:rPr>
                <w:noProof/>
                <w:lang w:val="de-DE"/>
              </w:rPr>
              <w:t xml:space="preserve">    </w:t>
            </w:r>
            <w:r w:rsidRPr="00D21837">
              <w:rPr>
                <w:noProof/>
                <w:lang w:val="de-DE"/>
              </w:rPr>
              <w:drawing>
                <wp:inline distT="0" distB="0" distL="0" distR="0" wp14:anchorId="1BF40C3A" wp14:editId="49D912C9">
                  <wp:extent cx="2725702" cy="1325103"/>
                  <wp:effectExtent l="0" t="4445"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754928" cy="1339311"/>
                          </a:xfrm>
                          <a:prstGeom prst="rect">
                            <a:avLst/>
                          </a:prstGeom>
                          <a:noFill/>
                          <a:ln>
                            <a:noFill/>
                          </a:ln>
                        </pic:spPr>
                      </pic:pic>
                    </a:graphicData>
                  </a:graphic>
                </wp:inline>
              </w:drawing>
            </w:r>
          </w:p>
        </w:tc>
      </w:tr>
    </w:tbl>
    <w:p w14:paraId="3E70F736" w14:textId="77777777" w:rsidR="00FD41D4" w:rsidRDefault="00FD41D4">
      <w:r>
        <w:br w:type="page"/>
      </w:r>
    </w:p>
    <w:tbl>
      <w:tblPr>
        <w:tblStyle w:val="TableGrid"/>
        <w:tblW w:w="10065" w:type="dxa"/>
        <w:tblInd w:w="-5" w:type="dxa"/>
        <w:tblLayout w:type="fixed"/>
        <w:tblLook w:val="04A0" w:firstRow="1" w:lastRow="0" w:firstColumn="1" w:lastColumn="0" w:noHBand="0" w:noVBand="1"/>
      </w:tblPr>
      <w:tblGrid>
        <w:gridCol w:w="4820"/>
        <w:gridCol w:w="5245"/>
      </w:tblGrid>
      <w:tr w:rsidR="00FD41D4" w:rsidRPr="004821BF" w14:paraId="32F867FC" w14:textId="77777777" w:rsidTr="00FD41D4">
        <w:tc>
          <w:tcPr>
            <w:tcW w:w="4820" w:type="dxa"/>
            <w:shd w:val="clear" w:color="auto" w:fill="E7E6E6" w:themeFill="background2"/>
          </w:tcPr>
          <w:p w14:paraId="6DF85D95" w14:textId="77777777" w:rsidR="00FD41D4" w:rsidRDefault="00FD41D4" w:rsidP="00FD41D4">
            <w:pPr>
              <w:pStyle w:val="ReadingDiary-heading1"/>
            </w:pPr>
            <w:r>
              <w:lastRenderedPageBreak/>
              <w:t>Keller</w:t>
            </w:r>
          </w:p>
          <w:p w14:paraId="360FEF7E" w14:textId="7EB9F174" w:rsidR="00FD41D4" w:rsidRDefault="00FD41D4" w:rsidP="000D7D1A">
            <w:pPr>
              <w:ind w:right="95"/>
              <w:rPr>
                <w:lang w:val="de-DE"/>
              </w:rPr>
            </w:pPr>
          </w:p>
        </w:tc>
        <w:tc>
          <w:tcPr>
            <w:tcW w:w="5245" w:type="dxa"/>
            <w:shd w:val="clear" w:color="auto" w:fill="E7E6E6" w:themeFill="background2"/>
          </w:tcPr>
          <w:p w14:paraId="1C639283" w14:textId="77777777" w:rsidR="00FD41D4" w:rsidRPr="003A735F" w:rsidRDefault="00FD41D4" w:rsidP="000D7D1A">
            <w:pPr>
              <w:ind w:right="95"/>
              <w:rPr>
                <w:noProof/>
                <w:lang w:val="de-DE"/>
              </w:rPr>
            </w:pPr>
          </w:p>
        </w:tc>
      </w:tr>
      <w:tr w:rsidR="006C3D19" w:rsidRPr="004821BF" w14:paraId="51820385" w14:textId="77777777" w:rsidTr="00D773E1">
        <w:tc>
          <w:tcPr>
            <w:tcW w:w="10065" w:type="dxa"/>
            <w:gridSpan w:val="2"/>
          </w:tcPr>
          <w:p w14:paraId="5CD5F623" w14:textId="77777777" w:rsidR="006C3D19" w:rsidRDefault="006C3D19" w:rsidP="000D7D1A">
            <w:pPr>
              <w:ind w:right="95"/>
              <w:rPr>
                <w:lang w:val="de-DE"/>
              </w:rPr>
            </w:pPr>
          </w:p>
          <w:p w14:paraId="17507236" w14:textId="07F9A3B5" w:rsidR="006C3D19" w:rsidRDefault="006C3D19" w:rsidP="000D7D1A">
            <w:pPr>
              <w:ind w:right="95"/>
              <w:rPr>
                <w:lang w:val="de-DE"/>
              </w:rPr>
            </w:pPr>
            <w:r>
              <w:rPr>
                <w:lang w:val="de-DE"/>
              </w:rPr>
              <w:t>Gartenmöbel  etc. im hinteren Teil schlichten sodass Leonardo gut zur Scheibtruhe, zum Rasenmäher, zur Motorsense und dem Regal rechts mit dem Benzin etc kann.</w:t>
            </w:r>
          </w:p>
          <w:p w14:paraId="6B26FB42" w14:textId="33F7EDA7" w:rsidR="006C3D19" w:rsidRPr="004821BF" w:rsidRDefault="006C3D19" w:rsidP="000D7D1A">
            <w:pPr>
              <w:ind w:right="95"/>
              <w:rPr>
                <w:lang w:val="de-DE"/>
              </w:rPr>
            </w:pPr>
            <w:r w:rsidRPr="003A735F">
              <w:rPr>
                <w:noProof/>
                <w:lang w:val="de-DE"/>
              </w:rPr>
              <w:drawing>
                <wp:inline distT="0" distB="0" distL="0" distR="0" wp14:anchorId="5B33B76E" wp14:editId="6A6BD4E0">
                  <wp:extent cx="6034963" cy="2933904"/>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48976" cy="2940717"/>
                          </a:xfrm>
                          <a:prstGeom prst="rect">
                            <a:avLst/>
                          </a:prstGeom>
                          <a:noFill/>
                          <a:ln>
                            <a:noFill/>
                          </a:ln>
                        </pic:spPr>
                      </pic:pic>
                    </a:graphicData>
                  </a:graphic>
                </wp:inline>
              </w:drawing>
            </w:r>
          </w:p>
        </w:tc>
      </w:tr>
      <w:tr w:rsidR="005E223C" w:rsidRPr="004821BF" w14:paraId="01E68DE3" w14:textId="77777777" w:rsidTr="00DD0748">
        <w:trPr>
          <w:trHeight w:val="2551"/>
        </w:trPr>
        <w:tc>
          <w:tcPr>
            <w:tcW w:w="4820" w:type="dxa"/>
          </w:tcPr>
          <w:p w14:paraId="523E2C5E" w14:textId="77777777" w:rsidR="00DD0748" w:rsidRDefault="00DD0748" w:rsidP="000D7D1A">
            <w:pPr>
              <w:ind w:right="95"/>
              <w:rPr>
                <w:b/>
                <w:bCs/>
                <w:lang w:val="de-DE"/>
              </w:rPr>
            </w:pPr>
          </w:p>
          <w:p w14:paraId="23BD3A8D" w14:textId="6AE0EF03" w:rsidR="005E223C" w:rsidRDefault="005E223C" w:rsidP="000D7D1A">
            <w:pPr>
              <w:ind w:right="95"/>
              <w:rPr>
                <w:lang w:val="de-DE"/>
              </w:rPr>
            </w:pPr>
            <w:r w:rsidRPr="008F4AF8">
              <w:rPr>
                <w:b/>
                <w:bCs/>
                <w:lang w:val="de-DE"/>
              </w:rPr>
              <w:t>Waschmaschine</w:t>
            </w:r>
            <w:r>
              <w:rPr>
                <w:lang w:val="de-DE"/>
              </w:rPr>
              <w:t xml:space="preserve"> leicht öffnen und Türe blockieren.</w:t>
            </w:r>
          </w:p>
          <w:p w14:paraId="2EDCE4E7" w14:textId="1ED67117" w:rsidR="005E223C" w:rsidRDefault="005E223C" w:rsidP="000D7D1A">
            <w:pPr>
              <w:ind w:right="95"/>
              <w:rPr>
                <w:lang w:val="de-DE"/>
              </w:rPr>
            </w:pPr>
          </w:p>
        </w:tc>
        <w:tc>
          <w:tcPr>
            <w:tcW w:w="5245" w:type="dxa"/>
          </w:tcPr>
          <w:p w14:paraId="6B464589" w14:textId="052B36A3" w:rsidR="005E223C" w:rsidRPr="004821BF" w:rsidRDefault="005E223C" w:rsidP="000D7D1A">
            <w:pPr>
              <w:ind w:right="95"/>
              <w:rPr>
                <w:lang w:val="de-DE"/>
              </w:rPr>
            </w:pPr>
            <w:r>
              <w:rPr>
                <w:noProof/>
                <w:lang w:val="de-DE"/>
              </w:rPr>
              <w:drawing>
                <wp:inline distT="0" distB="0" distL="0" distR="0" wp14:anchorId="65DBCAE7" wp14:editId="515BC520">
                  <wp:extent cx="1541261" cy="1373694"/>
                  <wp:effectExtent l="762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7944" r="17514"/>
                          <a:stretch/>
                        </pic:blipFill>
                        <pic:spPr bwMode="auto">
                          <a:xfrm rot="5400000">
                            <a:off x="0" y="0"/>
                            <a:ext cx="1555631" cy="13865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41D4" w:rsidRPr="004821BF" w14:paraId="3CC2E55A" w14:textId="77777777" w:rsidTr="00DD0748">
        <w:trPr>
          <w:trHeight w:val="2551"/>
        </w:trPr>
        <w:tc>
          <w:tcPr>
            <w:tcW w:w="4820" w:type="dxa"/>
          </w:tcPr>
          <w:p w14:paraId="47E0B54B" w14:textId="77777777" w:rsidR="00FD41D4" w:rsidRDefault="00FD41D4" w:rsidP="00FD41D4">
            <w:pPr>
              <w:ind w:right="95"/>
              <w:rPr>
                <w:lang w:val="de-DE"/>
              </w:rPr>
            </w:pPr>
            <w:r w:rsidRPr="008F4AF8">
              <w:rPr>
                <w:b/>
                <w:bCs/>
                <w:lang w:val="de-DE"/>
              </w:rPr>
              <w:t>Kühlschrank im Keller abtauen</w:t>
            </w:r>
            <w:r>
              <w:rPr>
                <w:lang w:val="de-DE"/>
              </w:rPr>
              <w:t xml:space="preserve"> (ausschalten und offen stehen lassen.</w:t>
            </w:r>
          </w:p>
          <w:p w14:paraId="1297E400" w14:textId="77777777" w:rsidR="00FD41D4" w:rsidRDefault="00FD41D4" w:rsidP="00FD41D4">
            <w:pPr>
              <w:ind w:right="95"/>
              <w:rPr>
                <w:lang w:val="de-DE"/>
              </w:rPr>
            </w:pPr>
            <w:r>
              <w:rPr>
                <w:lang w:val="de-DE"/>
              </w:rPr>
              <w:t>Gut trockenwischen.</w:t>
            </w:r>
          </w:p>
          <w:p w14:paraId="6812A119" w14:textId="69C1B186" w:rsidR="00FD41D4" w:rsidRDefault="00FD41D4" w:rsidP="00FD41D4">
            <w:pPr>
              <w:ind w:right="95"/>
              <w:rPr>
                <w:lang w:val="de-DE"/>
              </w:rPr>
            </w:pPr>
            <w:r>
              <w:rPr>
                <w:lang w:val="de-DE"/>
              </w:rPr>
              <w:t xml:space="preserve"> Auch hier die Türe mit einer Flasche oder </w:t>
            </w:r>
            <w:r w:rsidR="00B02580">
              <w:rPr>
                <w:lang w:val="de-DE"/>
              </w:rPr>
              <w:t>Ä</w:t>
            </w:r>
            <w:r>
              <w:rPr>
                <w:lang w:val="de-DE"/>
              </w:rPr>
              <w:t>hnlichem blockieren, sodass sie nicht zufallen kann.</w:t>
            </w:r>
          </w:p>
          <w:p w14:paraId="2DBB38C4" w14:textId="77777777" w:rsidR="00FD41D4" w:rsidRDefault="00FD41D4" w:rsidP="00FD41D4">
            <w:pPr>
              <w:ind w:right="95"/>
              <w:rPr>
                <w:lang w:val="de-DE"/>
              </w:rPr>
            </w:pPr>
            <w:r>
              <w:rPr>
                <w:lang w:val="de-DE"/>
              </w:rPr>
              <w:t>Getränke können drinnen bleiben</w:t>
            </w:r>
          </w:p>
          <w:p w14:paraId="65380A46" w14:textId="21E25655" w:rsidR="00FD41D4" w:rsidRDefault="00FD41D4" w:rsidP="00FD41D4">
            <w:pPr>
              <w:ind w:right="95"/>
              <w:rPr>
                <w:lang w:val="de-DE"/>
              </w:rPr>
            </w:pPr>
            <w:r>
              <w:rPr>
                <w:lang w:val="de-DE"/>
              </w:rPr>
              <w:t>Tiefkühlfach muss offen sein (bitte blockieren, damit es nicht zufällt).</w:t>
            </w:r>
          </w:p>
        </w:tc>
        <w:tc>
          <w:tcPr>
            <w:tcW w:w="5245" w:type="dxa"/>
          </w:tcPr>
          <w:p w14:paraId="31EF19F0" w14:textId="0316B781" w:rsidR="00FD41D4" w:rsidRDefault="00FD41D4" w:rsidP="00FD41D4">
            <w:pPr>
              <w:ind w:right="95"/>
              <w:rPr>
                <w:noProof/>
                <w:lang w:val="de-DE"/>
              </w:rPr>
            </w:pPr>
            <w:r w:rsidRPr="00D21837">
              <w:rPr>
                <w:noProof/>
                <w:lang w:val="de-DE"/>
              </w:rPr>
              <w:drawing>
                <wp:inline distT="0" distB="0" distL="0" distR="0" wp14:anchorId="198A71F5" wp14:editId="3A44F345">
                  <wp:extent cx="1054667" cy="1312928"/>
                  <wp:effectExtent l="4127"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7361" r="23587"/>
                          <a:stretch/>
                        </pic:blipFill>
                        <pic:spPr bwMode="auto">
                          <a:xfrm rot="5400000">
                            <a:off x="0" y="0"/>
                            <a:ext cx="1066318" cy="1327432"/>
                          </a:xfrm>
                          <a:prstGeom prst="rect">
                            <a:avLst/>
                          </a:prstGeom>
                          <a:noFill/>
                          <a:ln>
                            <a:noFill/>
                          </a:ln>
                          <a:extLst>
                            <a:ext uri="{53640926-AAD7-44D8-BBD7-CCE9431645EC}">
                              <a14:shadowObscured xmlns:a14="http://schemas.microsoft.com/office/drawing/2010/main"/>
                            </a:ext>
                          </a:extLst>
                        </pic:spPr>
                      </pic:pic>
                    </a:graphicData>
                  </a:graphic>
                </wp:inline>
              </w:drawing>
            </w:r>
            <w:r>
              <w:rPr>
                <w:lang w:val="de-DE"/>
              </w:rPr>
              <w:t xml:space="preserve"> </w:t>
            </w:r>
            <w:r>
              <w:rPr>
                <w:lang w:val="de-DE"/>
              </w:rPr>
              <w:tab/>
            </w:r>
            <w:r>
              <w:rPr>
                <w:noProof/>
              </w:rPr>
              <w:drawing>
                <wp:inline distT="0" distB="0" distL="0" distR="0" wp14:anchorId="67A6078D" wp14:editId="21F90FD4">
                  <wp:extent cx="1402739" cy="1003097"/>
                  <wp:effectExtent l="9525"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2016"/>
                          <a:stretch/>
                        </pic:blipFill>
                        <pic:spPr bwMode="auto">
                          <a:xfrm rot="5400000">
                            <a:off x="0" y="0"/>
                            <a:ext cx="1442923" cy="10318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0748" w:rsidRPr="004821BF" w14:paraId="5BA9CC64" w14:textId="77777777" w:rsidTr="006C3D19">
        <w:trPr>
          <w:trHeight w:val="3288"/>
        </w:trPr>
        <w:tc>
          <w:tcPr>
            <w:tcW w:w="4820" w:type="dxa"/>
          </w:tcPr>
          <w:p w14:paraId="4FB0292F" w14:textId="76727637" w:rsidR="00DD0748" w:rsidRDefault="00DD0748" w:rsidP="00FD41D4">
            <w:pPr>
              <w:ind w:right="95"/>
              <w:rPr>
                <w:b/>
                <w:bCs/>
                <w:lang w:val="de-DE"/>
              </w:rPr>
            </w:pPr>
            <w:r>
              <w:rPr>
                <w:b/>
                <w:bCs/>
                <w:lang w:val="de-DE"/>
              </w:rPr>
              <w:t>Die zwei Steckerleisten im Keller ausschalten, damit alle Geräte und Akkus aus sind.</w:t>
            </w:r>
          </w:p>
          <w:p w14:paraId="19E87DED" w14:textId="77777777" w:rsidR="00DD0748" w:rsidRDefault="00DD0748" w:rsidP="00FD41D4">
            <w:pPr>
              <w:ind w:right="95"/>
              <w:rPr>
                <w:b/>
                <w:bCs/>
                <w:lang w:val="de-DE"/>
              </w:rPr>
            </w:pPr>
          </w:p>
          <w:p w14:paraId="0B6B44FC" w14:textId="3294BE2B" w:rsidR="00DD0748" w:rsidRPr="00951502" w:rsidRDefault="00DD0748" w:rsidP="00951502">
            <w:pPr>
              <w:pStyle w:val="ListParagraph"/>
              <w:numPr>
                <w:ilvl w:val="0"/>
                <w:numId w:val="5"/>
              </w:numPr>
              <w:ind w:right="95"/>
              <w:rPr>
                <w:b/>
                <w:bCs/>
                <w:lang w:val="de-DE"/>
              </w:rPr>
            </w:pPr>
            <w:r w:rsidRPr="00951502">
              <w:rPr>
                <w:b/>
                <w:bCs/>
                <w:lang w:val="de-DE"/>
              </w:rPr>
              <w:t xml:space="preserve">eine </w:t>
            </w:r>
            <w:r w:rsidR="00951502" w:rsidRPr="00951502">
              <w:rPr>
                <w:b/>
                <w:bCs/>
                <w:lang w:val="de-DE"/>
              </w:rPr>
              <w:t xml:space="preserve">Steckerleiste </w:t>
            </w:r>
            <w:r w:rsidRPr="00951502">
              <w:rPr>
                <w:b/>
                <w:bCs/>
                <w:lang w:val="de-DE"/>
              </w:rPr>
              <w:t>ist neben der Türe</w:t>
            </w:r>
            <w:r w:rsidR="00951502" w:rsidRPr="00951502">
              <w:rPr>
                <w:b/>
                <w:bCs/>
                <w:lang w:val="de-DE"/>
              </w:rPr>
              <w:t xml:space="preserve"> an der Wand</w:t>
            </w:r>
          </w:p>
          <w:p w14:paraId="4CCD9BEB" w14:textId="108EE322" w:rsidR="00DD0748" w:rsidRPr="00951502" w:rsidRDefault="00DD0748" w:rsidP="00951502">
            <w:pPr>
              <w:pStyle w:val="ListParagraph"/>
              <w:numPr>
                <w:ilvl w:val="0"/>
                <w:numId w:val="5"/>
              </w:numPr>
              <w:ind w:right="95"/>
              <w:rPr>
                <w:b/>
                <w:bCs/>
                <w:lang w:val="de-DE"/>
              </w:rPr>
            </w:pPr>
            <w:r>
              <w:rPr>
                <w:noProof/>
                <w:lang w:val="de-DE"/>
              </w:rPr>
              <mc:AlternateContent>
                <mc:Choice Requires="wpi">
                  <w:drawing>
                    <wp:anchor distT="0" distB="0" distL="114300" distR="114300" simplePos="0" relativeHeight="251745280" behindDoc="0" locked="0" layoutInCell="1" allowOverlap="1" wp14:anchorId="75F52A6E" wp14:editId="05D5C244">
                      <wp:simplePos x="0" y="0"/>
                      <wp:positionH relativeFrom="column">
                        <wp:posOffset>2146935</wp:posOffset>
                      </wp:positionH>
                      <wp:positionV relativeFrom="paragraph">
                        <wp:posOffset>524510</wp:posOffset>
                      </wp:positionV>
                      <wp:extent cx="951230" cy="308160"/>
                      <wp:effectExtent l="38100" t="57150" r="20320" b="53975"/>
                      <wp:wrapNone/>
                      <wp:docPr id="20" name="Ink 20"/>
                      <wp:cNvGraphicFramePr/>
                      <a:graphic xmlns:a="http://schemas.openxmlformats.org/drawingml/2006/main">
                        <a:graphicData uri="http://schemas.microsoft.com/office/word/2010/wordprocessingInk">
                          <w14:contentPart bwMode="auto" r:id="rId65">
                            <w14:nvContentPartPr>
                              <w14:cNvContentPartPr/>
                            </w14:nvContentPartPr>
                            <w14:xfrm>
                              <a:off x="0" y="0"/>
                              <a:ext cx="951230" cy="308160"/>
                            </w14:xfrm>
                          </w14:contentPart>
                        </a:graphicData>
                      </a:graphic>
                    </wp:anchor>
                  </w:drawing>
                </mc:Choice>
                <mc:Fallback>
                  <w:pict>
                    <v:shapetype w14:anchorId="376A28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68.35pt;margin-top:40.6pt;width:76.3pt;height:25.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">
                      <v:imagedata r:id="rId66" o:title=""/>
                    </v:shape>
                  </w:pict>
                </mc:Fallback>
              </mc:AlternateContent>
            </w:r>
            <w:r w:rsidRPr="00951502">
              <w:rPr>
                <w:b/>
                <w:bCs/>
                <w:lang w:val="de-DE"/>
              </w:rPr>
              <w:t>eine auf Wolfis Werkbank hinten bei der Wand</w:t>
            </w:r>
          </w:p>
        </w:tc>
        <w:tc>
          <w:tcPr>
            <w:tcW w:w="5245" w:type="dxa"/>
          </w:tcPr>
          <w:p w14:paraId="22AB3DC2" w14:textId="220DE1CE" w:rsidR="00DD0748" w:rsidRDefault="00DD0748" w:rsidP="00FD41D4">
            <w:pPr>
              <w:ind w:right="95"/>
              <w:rPr>
                <w:noProof/>
                <w:lang w:val="de-DE"/>
              </w:rPr>
            </w:pPr>
            <w:r>
              <w:rPr>
                <w:noProof/>
              </w:rPr>
              <mc:AlternateContent>
                <mc:Choice Requires="wpi">
                  <w:drawing>
                    <wp:anchor distT="0" distB="0" distL="114300" distR="114300" simplePos="0" relativeHeight="251742208" behindDoc="0" locked="0" layoutInCell="1" allowOverlap="1" wp14:anchorId="70971B59" wp14:editId="4B17A997">
                      <wp:simplePos x="0" y="0"/>
                      <wp:positionH relativeFrom="column">
                        <wp:posOffset>1393825</wp:posOffset>
                      </wp:positionH>
                      <wp:positionV relativeFrom="paragraph">
                        <wp:posOffset>336550</wp:posOffset>
                      </wp:positionV>
                      <wp:extent cx="779465" cy="1288415"/>
                      <wp:effectExtent l="38100" t="38100" r="40005" b="45085"/>
                      <wp:wrapNone/>
                      <wp:docPr id="16" name="Ink 16"/>
                      <wp:cNvGraphicFramePr/>
                      <a:graphic xmlns:a="http://schemas.openxmlformats.org/drawingml/2006/main">
                        <a:graphicData uri="http://schemas.microsoft.com/office/word/2010/wordprocessingInk">
                          <w14:contentPart bwMode="auto" r:id="rId67">
                            <w14:nvContentPartPr>
                              <w14:cNvContentPartPr/>
                            </w14:nvContentPartPr>
                            <w14:xfrm>
                              <a:off x="0" y="0"/>
                              <a:ext cx="779465" cy="1288415"/>
                            </w14:xfrm>
                          </w14:contentPart>
                        </a:graphicData>
                      </a:graphic>
                    </wp:anchor>
                  </w:drawing>
                </mc:Choice>
                <mc:Fallback>
                  <w:pict>
                    <v:shape w14:anchorId="0AA61046" id="Ink 16" o:spid="_x0000_s1026" type="#_x0000_t75" style="position:absolute;margin-left:109.05pt;margin-top:25.8pt;width:62.8pt;height:102.8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">
                      <v:imagedata r:id="rId68" o:title=""/>
                    </v:shape>
                  </w:pict>
                </mc:Fallback>
              </mc:AlternateContent>
            </w:r>
            <w:r>
              <w:rPr>
                <w:noProof/>
              </w:rPr>
              <mc:AlternateContent>
                <mc:Choice Requires="wpi">
                  <w:drawing>
                    <wp:anchor distT="0" distB="0" distL="114300" distR="114300" simplePos="0" relativeHeight="251738112" behindDoc="0" locked="0" layoutInCell="1" allowOverlap="1" wp14:anchorId="42E95EC0" wp14:editId="7BE4C318">
                      <wp:simplePos x="0" y="0"/>
                      <wp:positionH relativeFrom="column">
                        <wp:posOffset>112385</wp:posOffset>
                      </wp:positionH>
                      <wp:positionV relativeFrom="paragraph">
                        <wp:posOffset>956183</wp:posOffset>
                      </wp:positionV>
                      <wp:extent cx="499320" cy="509040"/>
                      <wp:effectExtent l="57150" t="38100" r="53340" b="43815"/>
                      <wp:wrapNone/>
                      <wp:docPr id="8" name="Ink 8"/>
                      <wp:cNvGraphicFramePr/>
                      <a:graphic xmlns:a="http://schemas.openxmlformats.org/drawingml/2006/main">
                        <a:graphicData uri="http://schemas.microsoft.com/office/word/2010/wordprocessingInk">
                          <w14:contentPart bwMode="auto" r:id="rId69">
                            <w14:nvContentPartPr>
                              <w14:cNvContentPartPr/>
                            </w14:nvContentPartPr>
                            <w14:xfrm>
                              <a:off x="0" y="0"/>
                              <a:ext cx="499320" cy="509040"/>
                            </w14:xfrm>
                          </w14:contentPart>
                        </a:graphicData>
                      </a:graphic>
                    </wp:anchor>
                  </w:drawing>
                </mc:Choice>
                <mc:Fallback>
                  <w:pict>
                    <v:shape w14:anchorId="6F36CADE" id="Ink 8" o:spid="_x0000_s1026" type="#_x0000_t75" style="position:absolute;margin-left:8.15pt;margin-top:74.6pt;width:40.7pt;height:41.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">
                      <v:imagedata r:id="rId70" o:title=""/>
                    </v:shape>
                  </w:pict>
                </mc:Fallback>
              </mc:AlternateContent>
            </w:r>
            <w:r>
              <w:rPr>
                <w:noProof/>
              </w:rPr>
              <w:drawing>
                <wp:inline distT="0" distB="0" distL="0" distR="0" wp14:anchorId="11EF145F" wp14:editId="1BD54E82">
                  <wp:extent cx="1849913" cy="899391"/>
                  <wp:effectExtent l="0" t="95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1854186" cy="901469"/>
                          </a:xfrm>
                          <a:prstGeom prst="rect">
                            <a:avLst/>
                          </a:prstGeom>
                          <a:noFill/>
                          <a:ln>
                            <a:noFill/>
                          </a:ln>
                        </pic:spPr>
                      </pic:pic>
                    </a:graphicData>
                  </a:graphic>
                </wp:inline>
              </w:drawing>
            </w:r>
            <w:r w:rsidRPr="00DD0748">
              <w:rPr>
                <w:noProof/>
                <w:lang w:val="de-DE"/>
              </w:rPr>
              <w:drawing>
                <wp:inline distT="0" distB="0" distL="0" distR="0" wp14:anchorId="0803C259" wp14:editId="0F13847B">
                  <wp:extent cx="2144713" cy="1042717"/>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0482" cy="1045522"/>
                          </a:xfrm>
                          <a:prstGeom prst="rect">
                            <a:avLst/>
                          </a:prstGeom>
                          <a:noFill/>
                          <a:ln>
                            <a:noFill/>
                          </a:ln>
                        </pic:spPr>
                      </pic:pic>
                    </a:graphicData>
                  </a:graphic>
                </wp:inline>
              </w:drawing>
            </w:r>
          </w:p>
          <w:p w14:paraId="06E35E6A" w14:textId="75DC6212" w:rsidR="00DD0748" w:rsidRPr="00D21837" w:rsidRDefault="00DD0748" w:rsidP="00FD41D4">
            <w:pPr>
              <w:ind w:right="95"/>
              <w:rPr>
                <w:noProof/>
                <w:lang w:val="de-DE"/>
              </w:rPr>
            </w:pPr>
          </w:p>
        </w:tc>
      </w:tr>
    </w:tbl>
    <w:p w14:paraId="066771D5" w14:textId="77777777" w:rsidR="00FD41D4" w:rsidRDefault="00FD41D4">
      <w:r>
        <w:rPr>
          <w:b/>
          <w:bCs/>
        </w:rPr>
        <w:br w:type="page"/>
      </w:r>
    </w:p>
    <w:tbl>
      <w:tblPr>
        <w:tblStyle w:val="TableGrid"/>
        <w:tblW w:w="10065" w:type="dxa"/>
        <w:tblInd w:w="-5" w:type="dxa"/>
        <w:tblLayout w:type="fixed"/>
        <w:tblLook w:val="04A0" w:firstRow="1" w:lastRow="0" w:firstColumn="1" w:lastColumn="0" w:noHBand="0" w:noVBand="1"/>
      </w:tblPr>
      <w:tblGrid>
        <w:gridCol w:w="4820"/>
        <w:gridCol w:w="5245"/>
      </w:tblGrid>
      <w:tr w:rsidR="00422FE4" w:rsidRPr="004821BF" w14:paraId="0695B3FD" w14:textId="77777777" w:rsidTr="00042430">
        <w:tc>
          <w:tcPr>
            <w:tcW w:w="10065" w:type="dxa"/>
            <w:gridSpan w:val="2"/>
            <w:shd w:val="clear" w:color="auto" w:fill="C00000"/>
          </w:tcPr>
          <w:p w14:paraId="1A854ADD" w14:textId="27230AF0" w:rsidR="00422FE4" w:rsidRPr="004821BF" w:rsidRDefault="00422FE4" w:rsidP="00422FE4">
            <w:pPr>
              <w:pStyle w:val="ReadingDiary-heading1"/>
              <w:rPr>
                <w:lang w:val="de-DE"/>
              </w:rPr>
            </w:pPr>
            <w:r>
              <w:lastRenderedPageBreak/>
              <w:t>Ganz am Schluss</w:t>
            </w:r>
          </w:p>
        </w:tc>
      </w:tr>
      <w:tr w:rsidR="00422FE4" w:rsidRPr="004821BF" w14:paraId="25812990" w14:textId="77777777" w:rsidTr="00422FE4">
        <w:tc>
          <w:tcPr>
            <w:tcW w:w="4820" w:type="dxa"/>
            <w:shd w:val="clear" w:color="auto" w:fill="C5E0B3" w:themeFill="accent6" w:themeFillTint="66"/>
          </w:tcPr>
          <w:p w14:paraId="7213AF06" w14:textId="79A4E75A" w:rsidR="00422FE4" w:rsidRDefault="00422FE4" w:rsidP="00422FE4">
            <w:pPr>
              <w:pStyle w:val="ReadingDiary-heading1"/>
            </w:pPr>
            <w:r>
              <w:t>Fenster:</w:t>
            </w:r>
          </w:p>
        </w:tc>
        <w:tc>
          <w:tcPr>
            <w:tcW w:w="5245" w:type="dxa"/>
            <w:shd w:val="clear" w:color="auto" w:fill="C5E0B3" w:themeFill="accent6" w:themeFillTint="66"/>
          </w:tcPr>
          <w:p w14:paraId="782E5BB5" w14:textId="77777777" w:rsidR="00422FE4" w:rsidRPr="004821BF" w:rsidRDefault="00422FE4" w:rsidP="00422FE4">
            <w:pPr>
              <w:ind w:right="95"/>
              <w:rPr>
                <w:lang w:val="de-DE"/>
              </w:rPr>
            </w:pPr>
          </w:p>
        </w:tc>
      </w:tr>
      <w:tr w:rsidR="00422FE4" w:rsidRPr="004821BF" w14:paraId="2F2169AE" w14:textId="77777777" w:rsidTr="000D7D1A">
        <w:tc>
          <w:tcPr>
            <w:tcW w:w="4820" w:type="dxa"/>
          </w:tcPr>
          <w:p w14:paraId="6724480F" w14:textId="464C60C8" w:rsidR="00422FE4" w:rsidRDefault="00422FE4" w:rsidP="00422FE4">
            <w:pPr>
              <w:ind w:right="95"/>
              <w:rPr>
                <w:lang w:val="de-DE"/>
              </w:rPr>
            </w:pPr>
            <w:r>
              <w:rPr>
                <w:lang w:val="de-DE"/>
              </w:rPr>
              <w:t>In beiden Bädern die Mückennetze öffnen und die Fenster ganz schließen. Die Mückennetze werden sonst im Winter von Vögeln aufgepickt.</w:t>
            </w:r>
          </w:p>
        </w:tc>
        <w:tc>
          <w:tcPr>
            <w:tcW w:w="5245" w:type="dxa"/>
          </w:tcPr>
          <w:p w14:paraId="75ED63FA" w14:textId="7B29A082" w:rsidR="00422FE4" w:rsidRPr="004821BF" w:rsidRDefault="00422FE4" w:rsidP="00422FE4">
            <w:pPr>
              <w:ind w:right="95"/>
              <w:rPr>
                <w:lang w:val="de-DE"/>
              </w:rPr>
            </w:pPr>
            <w:r w:rsidRPr="00AA6462">
              <w:rPr>
                <w:noProof/>
                <w:lang w:val="de-DE"/>
              </w:rPr>
              <w:drawing>
                <wp:inline distT="0" distB="0" distL="0" distR="0" wp14:anchorId="06FFA2DA" wp14:editId="18172FFB">
                  <wp:extent cx="2622987" cy="1275168"/>
                  <wp:effectExtent l="0" t="0" r="635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35714" cy="1281355"/>
                          </a:xfrm>
                          <a:prstGeom prst="rect">
                            <a:avLst/>
                          </a:prstGeom>
                          <a:noFill/>
                          <a:ln>
                            <a:noFill/>
                          </a:ln>
                        </pic:spPr>
                      </pic:pic>
                    </a:graphicData>
                  </a:graphic>
                </wp:inline>
              </w:drawing>
            </w:r>
          </w:p>
        </w:tc>
      </w:tr>
      <w:tr w:rsidR="00422FE4" w:rsidRPr="004821BF" w14:paraId="1B0B6B18" w14:textId="77777777" w:rsidTr="000D7D1A">
        <w:tc>
          <w:tcPr>
            <w:tcW w:w="4820" w:type="dxa"/>
          </w:tcPr>
          <w:p w14:paraId="041336DD" w14:textId="473B717D" w:rsidR="00FD41D4" w:rsidRPr="00FD41D4" w:rsidRDefault="006C3D19" w:rsidP="00422FE4">
            <w:pPr>
              <w:ind w:right="95"/>
              <w:rPr>
                <w:b/>
                <w:bCs/>
                <w:color w:val="538135" w:themeColor="accent6" w:themeShade="BF"/>
                <w:sz w:val="40"/>
                <w:szCs w:val="40"/>
                <w:lang w:val="de-DE"/>
              </w:rPr>
            </w:pPr>
            <w:r>
              <w:rPr>
                <w:b/>
                <w:bCs/>
                <w:color w:val="538135" w:themeColor="accent6" w:themeShade="BF"/>
                <w:sz w:val="40"/>
                <w:szCs w:val="40"/>
                <w:lang w:val="de-DE"/>
              </w:rPr>
              <w:t>Fenster unten</w:t>
            </w:r>
            <w:r w:rsidR="00FD41D4" w:rsidRPr="00FD41D4">
              <w:rPr>
                <w:b/>
                <w:bCs/>
                <w:color w:val="538135" w:themeColor="accent6" w:themeShade="BF"/>
                <w:sz w:val="40"/>
                <w:szCs w:val="40"/>
                <w:lang w:val="de-DE"/>
              </w:rPr>
              <w:t>:</w:t>
            </w:r>
          </w:p>
          <w:p w14:paraId="42AB1A93" w14:textId="5C174732" w:rsidR="00422FE4" w:rsidRDefault="00422FE4" w:rsidP="00422FE4">
            <w:pPr>
              <w:ind w:right="95"/>
              <w:rPr>
                <w:b/>
                <w:bCs/>
                <w:lang w:val="de-DE"/>
              </w:rPr>
            </w:pPr>
            <w:r w:rsidRPr="00FD41D4">
              <w:rPr>
                <w:b/>
                <w:bCs/>
                <w:lang w:val="de-DE"/>
              </w:rPr>
              <w:t>Fenster und Rollos unten alle komplett schließen.</w:t>
            </w:r>
          </w:p>
          <w:p w14:paraId="3515DEAB" w14:textId="77777777" w:rsidR="00FD41D4" w:rsidRDefault="00FD41D4" w:rsidP="00422FE4">
            <w:pPr>
              <w:ind w:right="95"/>
              <w:rPr>
                <w:b/>
                <w:bCs/>
                <w:lang w:val="de-DE"/>
              </w:rPr>
            </w:pPr>
          </w:p>
          <w:p w14:paraId="3A175F70" w14:textId="392755DD" w:rsidR="00FD41D4" w:rsidRPr="00FD41D4" w:rsidRDefault="00FD41D4" w:rsidP="00422FE4">
            <w:pPr>
              <w:ind w:right="95"/>
              <w:rPr>
                <w:b/>
                <w:bCs/>
                <w:lang w:val="de-DE"/>
              </w:rPr>
            </w:pPr>
          </w:p>
        </w:tc>
        <w:tc>
          <w:tcPr>
            <w:tcW w:w="5245" w:type="dxa"/>
          </w:tcPr>
          <w:p w14:paraId="2DB53051" w14:textId="3FCD8C83" w:rsidR="00422FE4" w:rsidRPr="00AA6462" w:rsidRDefault="00FD41D4" w:rsidP="00422FE4">
            <w:pPr>
              <w:ind w:right="95"/>
              <w:rPr>
                <w:noProof/>
                <w:lang w:val="de-DE"/>
              </w:rPr>
            </w:pPr>
            <w:r>
              <w:rPr>
                <w:noProof/>
              </w:rPr>
              <w:drawing>
                <wp:inline distT="0" distB="0" distL="0" distR="0" wp14:anchorId="2A526DCA" wp14:editId="76CEE047">
                  <wp:extent cx="2625090" cy="1276267"/>
                  <wp:effectExtent l="0" t="0" r="381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35881" cy="1281513"/>
                          </a:xfrm>
                          <a:prstGeom prst="rect">
                            <a:avLst/>
                          </a:prstGeom>
                          <a:noFill/>
                          <a:ln>
                            <a:noFill/>
                          </a:ln>
                        </pic:spPr>
                      </pic:pic>
                    </a:graphicData>
                  </a:graphic>
                </wp:inline>
              </w:drawing>
            </w:r>
          </w:p>
        </w:tc>
      </w:tr>
      <w:tr w:rsidR="00422FE4" w:rsidRPr="004821BF" w14:paraId="1FD078AC" w14:textId="77777777" w:rsidTr="000D7D1A">
        <w:tc>
          <w:tcPr>
            <w:tcW w:w="4820" w:type="dxa"/>
          </w:tcPr>
          <w:p w14:paraId="2A2A680D" w14:textId="03881D18" w:rsidR="00422FE4" w:rsidRDefault="00422FE4" w:rsidP="00422FE4">
            <w:pPr>
              <w:ind w:right="95"/>
              <w:rPr>
                <w:lang w:val="de-DE"/>
              </w:rPr>
            </w:pPr>
            <w:r w:rsidRPr="006C3D19">
              <w:rPr>
                <w:b/>
                <w:bCs/>
                <w:color w:val="538135" w:themeColor="accent6" w:themeShade="BF"/>
                <w:sz w:val="40"/>
                <w:szCs w:val="40"/>
                <w:lang w:val="de-DE"/>
              </w:rPr>
              <w:t>Fenster oben:</w:t>
            </w:r>
          </w:p>
        </w:tc>
        <w:tc>
          <w:tcPr>
            <w:tcW w:w="5245" w:type="dxa"/>
          </w:tcPr>
          <w:p w14:paraId="37E67983" w14:textId="77777777" w:rsidR="00422FE4" w:rsidRPr="00AA6462" w:rsidRDefault="00422FE4" w:rsidP="00422FE4">
            <w:pPr>
              <w:ind w:right="95"/>
              <w:rPr>
                <w:noProof/>
                <w:lang w:val="de-DE"/>
              </w:rPr>
            </w:pPr>
          </w:p>
        </w:tc>
      </w:tr>
      <w:tr w:rsidR="00422FE4" w:rsidRPr="004821BF" w14:paraId="5899928C" w14:textId="77777777" w:rsidTr="000D7D1A">
        <w:tc>
          <w:tcPr>
            <w:tcW w:w="4820" w:type="dxa"/>
          </w:tcPr>
          <w:p w14:paraId="0A89D40E" w14:textId="17D0C2FD" w:rsidR="00422FE4" w:rsidRPr="00FD41D4" w:rsidRDefault="00422FE4" w:rsidP="00422FE4">
            <w:pPr>
              <w:ind w:right="95"/>
              <w:rPr>
                <w:b/>
                <w:bCs/>
                <w:lang w:val="de-DE"/>
              </w:rPr>
            </w:pPr>
            <w:r w:rsidRPr="006C3D19">
              <w:rPr>
                <w:b/>
                <w:bCs/>
                <w:color w:val="538135" w:themeColor="accent6" w:themeShade="BF"/>
                <w:lang w:val="de-DE"/>
              </w:rPr>
              <w:t>Balkontüren</w:t>
            </w:r>
            <w:r w:rsidRPr="00FD41D4">
              <w:rPr>
                <w:b/>
                <w:bCs/>
                <w:lang w:val="de-DE"/>
              </w:rPr>
              <w:t xml:space="preserve"> </w:t>
            </w:r>
            <w:r w:rsidRPr="006C3D19">
              <w:rPr>
                <w:lang w:val="de-DE"/>
              </w:rPr>
              <w:t>und das</w:t>
            </w:r>
            <w:r w:rsidRPr="00FD41D4">
              <w:rPr>
                <w:b/>
                <w:bCs/>
                <w:lang w:val="de-DE"/>
              </w:rPr>
              <w:t xml:space="preserve"> </w:t>
            </w:r>
            <w:r w:rsidRPr="006C3D19">
              <w:rPr>
                <w:b/>
                <w:bCs/>
                <w:color w:val="00B0F0"/>
                <w:lang w:val="de-DE"/>
              </w:rPr>
              <w:t xml:space="preserve">Fenster zum Meer </w:t>
            </w:r>
            <w:r w:rsidRPr="00FD41D4">
              <w:rPr>
                <w:b/>
                <w:bCs/>
                <w:lang w:val="de-DE"/>
              </w:rPr>
              <w:t>ganz schließen und Rollos ganz herunterfahren.</w:t>
            </w:r>
          </w:p>
        </w:tc>
        <w:tc>
          <w:tcPr>
            <w:tcW w:w="5245" w:type="dxa"/>
          </w:tcPr>
          <w:p w14:paraId="5F1AFB5B" w14:textId="77777777" w:rsidR="00422FE4" w:rsidRDefault="00FD41D4" w:rsidP="00422FE4">
            <w:pPr>
              <w:ind w:right="95"/>
              <w:rPr>
                <w:noProof/>
                <w:lang w:val="de-DE"/>
              </w:rPr>
            </w:pPr>
            <w:r>
              <w:rPr>
                <w:noProof/>
                <w:lang w:val="de-DE"/>
              </w:rPr>
              <w:t>Warum?: Durch diese Fenster könnte man leicht einbrechen wenn sie nicht ganz geschlossen sind.</w:t>
            </w:r>
          </w:p>
          <w:p w14:paraId="6498E517" w14:textId="0B29D69D" w:rsidR="00FD41D4" w:rsidRPr="00AA6462" w:rsidRDefault="00FD41D4" w:rsidP="00422FE4">
            <w:pPr>
              <w:ind w:right="95"/>
              <w:rPr>
                <w:noProof/>
                <w:lang w:val="de-DE"/>
              </w:rPr>
            </w:pPr>
          </w:p>
        </w:tc>
      </w:tr>
      <w:tr w:rsidR="00422FE4" w:rsidRPr="004821BF" w14:paraId="272C8A08" w14:textId="77777777" w:rsidTr="000D7D1A">
        <w:tc>
          <w:tcPr>
            <w:tcW w:w="4820" w:type="dxa"/>
          </w:tcPr>
          <w:p w14:paraId="5A2D52B2" w14:textId="6E5CFC1B" w:rsidR="00422FE4" w:rsidRDefault="00422FE4" w:rsidP="00422FE4">
            <w:pPr>
              <w:ind w:right="95"/>
              <w:rPr>
                <w:b/>
                <w:bCs/>
                <w:lang w:val="de-DE"/>
              </w:rPr>
            </w:pPr>
            <w:r w:rsidRPr="006C3D19">
              <w:rPr>
                <w:b/>
                <w:bCs/>
                <w:color w:val="C45911" w:themeColor="accent2" w:themeShade="BF"/>
                <w:lang w:val="de-DE"/>
              </w:rPr>
              <w:t xml:space="preserve">Schlafzimmerfenster </w:t>
            </w:r>
            <w:r w:rsidR="006C3D19" w:rsidRPr="006C3D19">
              <w:rPr>
                <w:b/>
                <w:bCs/>
                <w:color w:val="C45911" w:themeColor="accent2" w:themeShade="BF"/>
                <w:lang w:val="de-DE"/>
              </w:rPr>
              <w:t xml:space="preserve">und Annas Fenster </w:t>
            </w:r>
            <w:r w:rsidR="006C3D19">
              <w:rPr>
                <w:b/>
                <w:bCs/>
                <w:color w:val="C45911" w:themeColor="accent2" w:themeShade="BF"/>
                <w:lang w:val="de-DE"/>
              </w:rPr>
              <w:t>rechts</w:t>
            </w:r>
            <w:r w:rsidRPr="000118DC">
              <w:rPr>
                <w:b/>
                <w:bCs/>
                <w:lang w:val="de-DE"/>
              </w:rPr>
              <w:t xml:space="preserve"> kippen und die Rollos herunterlassen, sodass die obersten 4-5 Reihen Löcher leicht offen sind und etwas Luft hereinkann.</w:t>
            </w:r>
          </w:p>
          <w:p w14:paraId="17CA669C" w14:textId="77777777" w:rsidR="00422FE4" w:rsidRPr="000118DC" w:rsidRDefault="00422FE4" w:rsidP="00422FE4">
            <w:pPr>
              <w:ind w:right="95"/>
              <w:rPr>
                <w:b/>
                <w:bCs/>
                <w:lang w:val="de-DE"/>
              </w:rPr>
            </w:pPr>
          </w:p>
          <w:p w14:paraId="4ACF3062" w14:textId="77777777" w:rsidR="00422FE4" w:rsidRPr="006C3D19" w:rsidRDefault="00422FE4" w:rsidP="00422FE4">
            <w:pPr>
              <w:ind w:right="95"/>
              <w:rPr>
                <w:color w:val="C45911" w:themeColor="accent2" w:themeShade="BF"/>
                <w:lang w:val="de-DE"/>
              </w:rPr>
            </w:pPr>
            <w:r w:rsidRPr="006C3D19">
              <w:rPr>
                <w:b/>
                <w:bCs/>
                <w:color w:val="C45911" w:themeColor="accent2" w:themeShade="BF"/>
                <w:lang w:val="de-DE"/>
              </w:rPr>
              <w:t>Fenster im Stiegenhaus ebenso</w:t>
            </w:r>
            <w:r w:rsidRPr="006C3D19">
              <w:rPr>
                <w:color w:val="C45911" w:themeColor="accent2" w:themeShade="BF"/>
                <w:lang w:val="de-DE"/>
              </w:rPr>
              <w:t>.</w:t>
            </w:r>
          </w:p>
          <w:p w14:paraId="6296544D" w14:textId="098004E9" w:rsidR="00422FE4" w:rsidRDefault="00422FE4" w:rsidP="00422FE4">
            <w:pPr>
              <w:ind w:right="95"/>
              <w:rPr>
                <w:lang w:val="de-DE"/>
              </w:rPr>
            </w:pPr>
            <w:r>
              <w:rPr>
                <w:lang w:val="de-DE"/>
              </w:rPr>
              <w:t>Dies ist notwendig, damit die warme Luft, die mehr Feuchtigkeit enthält, entweichen kann wenn es kalt wird. Sonst schimmeln die Wände.</w:t>
            </w:r>
          </w:p>
        </w:tc>
        <w:tc>
          <w:tcPr>
            <w:tcW w:w="5245" w:type="dxa"/>
          </w:tcPr>
          <w:p w14:paraId="3C2D0BDA" w14:textId="0F4901F0" w:rsidR="00422FE4" w:rsidRPr="00AA6462" w:rsidRDefault="00422FE4" w:rsidP="00422FE4">
            <w:pPr>
              <w:ind w:right="95"/>
              <w:rPr>
                <w:noProof/>
                <w:lang w:val="de-DE"/>
              </w:rPr>
            </w:pPr>
            <w:r w:rsidRPr="00AA6462">
              <w:rPr>
                <w:noProof/>
                <w:lang w:val="de-DE"/>
              </w:rPr>
              <w:drawing>
                <wp:inline distT="0" distB="0" distL="0" distR="0" wp14:anchorId="7EDC1CDD" wp14:editId="5D4C51D4">
                  <wp:extent cx="2012764" cy="1773039"/>
                  <wp:effectExtent l="5398"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7290" r="27522"/>
                          <a:stretch/>
                        </pic:blipFill>
                        <pic:spPr bwMode="auto">
                          <a:xfrm rot="5400000">
                            <a:off x="0" y="0"/>
                            <a:ext cx="2018003" cy="1777654"/>
                          </a:xfrm>
                          <a:prstGeom prst="rect">
                            <a:avLst/>
                          </a:prstGeom>
                          <a:noFill/>
                          <a:ln>
                            <a:noFill/>
                          </a:ln>
                          <a:extLst>
                            <a:ext uri="{53640926-AAD7-44D8-BBD7-CCE9431645EC}">
                              <a14:shadowObscured xmlns:a14="http://schemas.microsoft.com/office/drawing/2010/main"/>
                            </a:ext>
                          </a:extLst>
                        </pic:spPr>
                      </pic:pic>
                    </a:graphicData>
                  </a:graphic>
                </wp:inline>
              </w:drawing>
            </w:r>
            <w:r>
              <w:rPr>
                <w:lang w:val="de-DE"/>
              </w:rPr>
              <w:t xml:space="preserve">  </w:t>
            </w:r>
            <w:r>
              <w:rPr>
                <w:noProof/>
              </w:rPr>
              <w:drawing>
                <wp:inline distT="0" distB="0" distL="0" distR="0" wp14:anchorId="53EC227B" wp14:editId="24F3BB2D">
                  <wp:extent cx="2112399" cy="1026945"/>
                  <wp:effectExtent l="9207"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2134577" cy="1037727"/>
                          </a:xfrm>
                          <a:prstGeom prst="rect">
                            <a:avLst/>
                          </a:prstGeom>
                          <a:noFill/>
                          <a:ln>
                            <a:noFill/>
                          </a:ln>
                        </pic:spPr>
                      </pic:pic>
                    </a:graphicData>
                  </a:graphic>
                </wp:inline>
              </w:drawing>
            </w:r>
          </w:p>
        </w:tc>
      </w:tr>
      <w:tr w:rsidR="005E223C" w:rsidRPr="004821BF" w14:paraId="2C0D46D4" w14:textId="77777777" w:rsidTr="000D7D1A">
        <w:tc>
          <w:tcPr>
            <w:tcW w:w="4820" w:type="dxa"/>
          </w:tcPr>
          <w:p w14:paraId="148E0AA3" w14:textId="77777777" w:rsidR="005E223C" w:rsidRPr="006C3D19" w:rsidRDefault="005E223C" w:rsidP="000D7D1A">
            <w:pPr>
              <w:ind w:right="95"/>
              <w:rPr>
                <w:b/>
                <w:bCs/>
                <w:sz w:val="28"/>
                <w:szCs w:val="28"/>
                <w:lang w:val="de-DE"/>
              </w:rPr>
            </w:pPr>
            <w:r w:rsidRPr="006C3D19">
              <w:rPr>
                <w:b/>
                <w:bCs/>
                <w:sz w:val="28"/>
                <w:szCs w:val="28"/>
                <w:lang w:val="de-DE"/>
              </w:rPr>
              <w:t>Strom:</w:t>
            </w:r>
          </w:p>
          <w:p w14:paraId="3BA3C24F" w14:textId="77777777" w:rsidR="005E223C" w:rsidRDefault="005E223C" w:rsidP="000D7D1A">
            <w:pPr>
              <w:ind w:right="95"/>
              <w:rPr>
                <w:lang w:val="de-DE"/>
              </w:rPr>
            </w:pPr>
            <w:r>
              <w:rPr>
                <w:lang w:val="de-DE"/>
              </w:rPr>
              <w:t>Gabis Bild abnehmen und sicher abstellen (z.B. vor dem Sofa)</w:t>
            </w:r>
          </w:p>
          <w:p w14:paraId="09EB5440" w14:textId="77777777" w:rsidR="005E223C" w:rsidRDefault="005E223C" w:rsidP="000D7D1A">
            <w:pPr>
              <w:ind w:right="95"/>
              <w:rPr>
                <w:lang w:val="de-DE"/>
              </w:rPr>
            </w:pPr>
            <w:r>
              <w:rPr>
                <w:lang w:val="de-DE"/>
              </w:rPr>
              <w:t>Sicherungen schalten wie im Bild rechts gezeigt.</w:t>
            </w:r>
          </w:p>
          <w:p w14:paraId="75905586" w14:textId="77777777" w:rsidR="00C5674C" w:rsidRDefault="00C5674C" w:rsidP="000D7D1A">
            <w:pPr>
              <w:ind w:right="95"/>
              <w:rPr>
                <w:lang w:val="de-DE"/>
              </w:rPr>
            </w:pPr>
          </w:p>
          <w:p w14:paraId="230E812A" w14:textId="77777777" w:rsidR="00C5674C" w:rsidRDefault="00C5674C" w:rsidP="000D7D1A">
            <w:pPr>
              <w:ind w:right="95"/>
              <w:rPr>
                <w:lang w:val="de-DE"/>
              </w:rPr>
            </w:pPr>
          </w:p>
          <w:p w14:paraId="65B8D712" w14:textId="77777777" w:rsidR="00C5674C" w:rsidRDefault="00C5674C" w:rsidP="000D7D1A">
            <w:pPr>
              <w:ind w:right="95"/>
              <w:rPr>
                <w:lang w:val="de-DE"/>
              </w:rPr>
            </w:pPr>
            <w:r w:rsidRPr="00C5674C">
              <w:rPr>
                <w:b/>
                <w:bCs/>
                <w:highlight w:val="yellow"/>
                <w:lang w:val="de-DE"/>
              </w:rPr>
              <w:t>Sommerbetrieb:</w:t>
            </w:r>
            <w:r>
              <w:rPr>
                <w:lang w:val="de-DE"/>
              </w:rPr>
              <w:t xml:space="preserve"> alle ein</w:t>
            </w:r>
          </w:p>
          <w:p w14:paraId="71A20C00" w14:textId="66FB88B2" w:rsidR="00C5674C" w:rsidRDefault="00C5674C" w:rsidP="000D7D1A">
            <w:pPr>
              <w:ind w:right="95"/>
              <w:rPr>
                <w:lang w:val="de-DE"/>
              </w:rPr>
            </w:pPr>
            <w:r>
              <w:rPr>
                <w:noProof/>
              </w:rPr>
              <w:drawing>
                <wp:inline distT="0" distB="0" distL="0" distR="0" wp14:anchorId="7C78D5D5" wp14:editId="78345EC4">
                  <wp:extent cx="2455878" cy="1193800"/>
                  <wp:effectExtent l="0" t="0" r="190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57291" cy="1194487"/>
                          </a:xfrm>
                          <a:prstGeom prst="rect">
                            <a:avLst/>
                          </a:prstGeom>
                          <a:noFill/>
                          <a:ln>
                            <a:noFill/>
                          </a:ln>
                        </pic:spPr>
                      </pic:pic>
                    </a:graphicData>
                  </a:graphic>
                </wp:inline>
              </w:drawing>
            </w:r>
          </w:p>
        </w:tc>
        <w:tc>
          <w:tcPr>
            <w:tcW w:w="5245" w:type="dxa"/>
          </w:tcPr>
          <w:p w14:paraId="582BCC76" w14:textId="77777777" w:rsidR="00C5674C" w:rsidRDefault="00C5674C" w:rsidP="000D7D1A">
            <w:pPr>
              <w:ind w:right="95"/>
              <w:rPr>
                <w:b/>
                <w:bCs/>
                <w:color w:val="4472C4" w:themeColor="accent1"/>
                <w:sz w:val="36"/>
                <w:szCs w:val="36"/>
                <w:lang w:val="de-DE"/>
              </w:rPr>
            </w:pPr>
          </w:p>
          <w:p w14:paraId="2FC31A6F" w14:textId="568219FC" w:rsidR="00C5674C" w:rsidRPr="00C5674C" w:rsidRDefault="00C5674C" w:rsidP="000D7D1A">
            <w:pPr>
              <w:ind w:right="95"/>
              <w:rPr>
                <w:b/>
                <w:bCs/>
                <w:color w:val="4472C4" w:themeColor="accent1"/>
                <w:sz w:val="36"/>
                <w:szCs w:val="36"/>
                <w:lang w:val="de-DE"/>
              </w:rPr>
            </w:pPr>
            <w:r w:rsidRPr="00C5674C">
              <w:rPr>
                <w:b/>
                <w:bCs/>
                <w:color w:val="4472C4" w:themeColor="accent1"/>
                <w:sz w:val="36"/>
                <w:szCs w:val="36"/>
                <w:lang w:val="de-DE"/>
              </w:rPr>
              <w:t>Winter/ Abreise</w:t>
            </w:r>
          </w:p>
          <w:p w14:paraId="4111E6CA" w14:textId="77777777" w:rsidR="00C5674C" w:rsidRDefault="00C5674C" w:rsidP="000D7D1A">
            <w:pPr>
              <w:ind w:right="95"/>
              <w:rPr>
                <w:lang w:val="de-DE"/>
              </w:rPr>
            </w:pPr>
          </w:p>
          <w:p w14:paraId="70B35D40" w14:textId="65D7291C" w:rsidR="005E223C" w:rsidRPr="004821BF" w:rsidRDefault="00C5674C" w:rsidP="000D7D1A">
            <w:pPr>
              <w:ind w:right="95"/>
              <w:rPr>
                <w:lang w:val="de-DE"/>
              </w:rPr>
            </w:pPr>
            <w:r>
              <w:rPr>
                <w:noProof/>
              </w:rPr>
              <mc:AlternateContent>
                <mc:Choice Requires="wpi">
                  <w:drawing>
                    <wp:anchor distT="0" distB="0" distL="114300" distR="114300" simplePos="0" relativeHeight="251710464" behindDoc="0" locked="0" layoutInCell="1" allowOverlap="1" wp14:anchorId="0A51077E" wp14:editId="4BBDA9D8">
                      <wp:simplePos x="0" y="0"/>
                      <wp:positionH relativeFrom="column">
                        <wp:posOffset>1540040</wp:posOffset>
                      </wp:positionH>
                      <wp:positionV relativeFrom="paragraph">
                        <wp:posOffset>881195</wp:posOffset>
                      </wp:positionV>
                      <wp:extent cx="58320" cy="382680"/>
                      <wp:effectExtent l="76200" t="152400" r="113665" b="151130"/>
                      <wp:wrapNone/>
                      <wp:docPr id="81" name="Ink 81"/>
                      <wp:cNvGraphicFramePr/>
                      <a:graphic xmlns:a="http://schemas.openxmlformats.org/drawingml/2006/main">
                        <a:graphicData uri="http://schemas.microsoft.com/office/word/2010/wordprocessingInk">
                          <w14:contentPart bwMode="auto" r:id="rId78">
                            <w14:nvContentPartPr>
                              <w14:cNvContentPartPr/>
                            </w14:nvContentPartPr>
                            <w14:xfrm>
                              <a:off x="0" y="0"/>
                              <a:ext cx="58320" cy="382680"/>
                            </w14:xfrm>
                          </w14:contentPart>
                        </a:graphicData>
                      </a:graphic>
                    </wp:anchor>
                  </w:drawing>
                </mc:Choice>
                <mc:Fallback>
                  <w:pict>
                    <v:shape w14:anchorId="543C9000" id="Ink 81" o:spid="_x0000_s1026" type="#_x0000_t75" style="position:absolute;margin-left:117.05pt;margin-top:60.9pt;width:13.1pt;height:47.1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">
                      <v:imagedata r:id="rId79" o:title=""/>
                    </v:shape>
                  </w:pict>
                </mc:Fallback>
              </mc:AlternateContent>
            </w:r>
            <w:r>
              <w:rPr>
                <w:noProof/>
              </w:rPr>
              <mc:AlternateContent>
                <mc:Choice Requires="wpi">
                  <w:drawing>
                    <wp:anchor distT="0" distB="0" distL="114300" distR="114300" simplePos="0" relativeHeight="251709440" behindDoc="0" locked="0" layoutInCell="1" allowOverlap="1" wp14:anchorId="338E6008" wp14:editId="544B9581">
                      <wp:simplePos x="0" y="0"/>
                      <wp:positionH relativeFrom="column">
                        <wp:posOffset>1277240</wp:posOffset>
                      </wp:positionH>
                      <wp:positionV relativeFrom="paragraph">
                        <wp:posOffset>822155</wp:posOffset>
                      </wp:positionV>
                      <wp:extent cx="32400" cy="390960"/>
                      <wp:effectExtent l="95250" t="133350" r="100965" b="161925"/>
                      <wp:wrapNone/>
                      <wp:docPr id="80" name="Ink 80"/>
                      <wp:cNvGraphicFramePr/>
                      <a:graphic xmlns:a="http://schemas.openxmlformats.org/drawingml/2006/main">
                        <a:graphicData uri="http://schemas.microsoft.com/office/word/2010/wordprocessingInk">
                          <w14:contentPart bwMode="auto" r:id="rId80">
                            <w14:nvContentPartPr>
                              <w14:cNvContentPartPr/>
                            </w14:nvContentPartPr>
                            <w14:xfrm>
                              <a:off x="0" y="0"/>
                              <a:ext cx="32400" cy="390960"/>
                            </w14:xfrm>
                          </w14:contentPart>
                        </a:graphicData>
                      </a:graphic>
                    </wp:anchor>
                  </w:drawing>
                </mc:Choice>
                <mc:Fallback>
                  <w:pict>
                    <v:shape w14:anchorId="1817325F" id="Ink 80" o:spid="_x0000_s1026" type="#_x0000_t75" style="position:absolute;margin-left:96.3pt;margin-top:56.25pt;width:11.05pt;height:47.8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">
                      <v:imagedata r:id="rId81" o:title=""/>
                    </v:shape>
                  </w:pict>
                </mc:Fallback>
              </mc:AlternateContent>
            </w:r>
            <w:r>
              <w:rPr>
                <w:noProof/>
              </w:rPr>
              <mc:AlternateContent>
                <mc:Choice Requires="wpi">
                  <w:drawing>
                    <wp:anchor distT="0" distB="0" distL="114300" distR="114300" simplePos="0" relativeHeight="251708416" behindDoc="0" locked="0" layoutInCell="1" allowOverlap="1" wp14:anchorId="2C6482CE" wp14:editId="54C9D331">
                      <wp:simplePos x="0" y="0"/>
                      <wp:positionH relativeFrom="column">
                        <wp:posOffset>1155920</wp:posOffset>
                      </wp:positionH>
                      <wp:positionV relativeFrom="paragraph">
                        <wp:posOffset>868595</wp:posOffset>
                      </wp:positionV>
                      <wp:extent cx="13680" cy="414360"/>
                      <wp:effectExtent l="76200" t="152400" r="120015" b="157480"/>
                      <wp:wrapNone/>
                      <wp:docPr id="79" name="Ink 79"/>
                      <wp:cNvGraphicFramePr/>
                      <a:graphic xmlns:a="http://schemas.openxmlformats.org/drawingml/2006/main">
                        <a:graphicData uri="http://schemas.microsoft.com/office/word/2010/wordprocessingInk">
                          <w14:contentPart bwMode="auto" r:id="rId82">
                            <w14:nvContentPartPr>
                              <w14:cNvContentPartPr/>
                            </w14:nvContentPartPr>
                            <w14:xfrm>
                              <a:off x="0" y="0"/>
                              <a:ext cx="13680" cy="414360"/>
                            </w14:xfrm>
                          </w14:contentPart>
                        </a:graphicData>
                      </a:graphic>
                    </wp:anchor>
                  </w:drawing>
                </mc:Choice>
                <mc:Fallback>
                  <w:pict>
                    <v:shape w14:anchorId="6D770731" id="Ink 79" o:spid="_x0000_s1026" type="#_x0000_t75" style="position:absolute;margin-left:86.8pt;margin-top:59.9pt;width:9.6pt;height:49.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">
                      <v:imagedata r:id="rId83" o:title=""/>
                    </v:shape>
                  </w:pict>
                </mc:Fallback>
              </mc:AlternateContent>
            </w:r>
            <w:r>
              <w:rPr>
                <w:noProof/>
              </w:rPr>
              <mc:AlternateContent>
                <mc:Choice Requires="wpi">
                  <w:drawing>
                    <wp:anchor distT="0" distB="0" distL="114300" distR="114300" simplePos="0" relativeHeight="251707392" behindDoc="0" locked="0" layoutInCell="1" allowOverlap="1" wp14:anchorId="561EBB4C" wp14:editId="38BC866B">
                      <wp:simplePos x="0" y="0"/>
                      <wp:positionH relativeFrom="column">
                        <wp:posOffset>794120</wp:posOffset>
                      </wp:positionH>
                      <wp:positionV relativeFrom="paragraph">
                        <wp:posOffset>846635</wp:posOffset>
                      </wp:positionV>
                      <wp:extent cx="23760" cy="426600"/>
                      <wp:effectExtent l="76200" t="152400" r="128905" b="164465"/>
                      <wp:wrapNone/>
                      <wp:docPr id="78" name="Ink 78"/>
                      <wp:cNvGraphicFramePr/>
                      <a:graphic xmlns:a="http://schemas.openxmlformats.org/drawingml/2006/main">
                        <a:graphicData uri="http://schemas.microsoft.com/office/word/2010/wordprocessingInk">
                          <w14:contentPart bwMode="auto" r:id="rId84">
                            <w14:nvContentPartPr>
                              <w14:cNvContentPartPr/>
                            </w14:nvContentPartPr>
                            <w14:xfrm>
                              <a:off x="0" y="0"/>
                              <a:ext cx="23760" cy="426600"/>
                            </w14:xfrm>
                          </w14:contentPart>
                        </a:graphicData>
                      </a:graphic>
                    </wp:anchor>
                  </w:drawing>
                </mc:Choice>
                <mc:Fallback>
                  <w:pict>
                    <v:shape w14:anchorId="012A219D" id="Ink 78" o:spid="_x0000_s1026" type="#_x0000_t75" style="position:absolute;margin-left:58.3pt;margin-top:58.15pt;width:10.35pt;height:50.6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&#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">
                      <v:imagedata r:id="rId85" o:title=""/>
                    </v:shape>
                  </w:pict>
                </mc:Fallback>
              </mc:AlternateContent>
            </w:r>
            <w:r>
              <w:rPr>
                <w:noProof/>
              </w:rPr>
              <mc:AlternateContent>
                <mc:Choice Requires="wpi">
                  <w:drawing>
                    <wp:anchor distT="0" distB="0" distL="114300" distR="114300" simplePos="0" relativeHeight="251706368" behindDoc="0" locked="0" layoutInCell="1" allowOverlap="1" wp14:anchorId="395F4CCE" wp14:editId="4296EFE0">
                      <wp:simplePos x="0" y="0"/>
                      <wp:positionH relativeFrom="column">
                        <wp:posOffset>1232240</wp:posOffset>
                      </wp:positionH>
                      <wp:positionV relativeFrom="paragraph">
                        <wp:posOffset>-89365</wp:posOffset>
                      </wp:positionV>
                      <wp:extent cx="26640" cy="435600"/>
                      <wp:effectExtent l="95250" t="133350" r="107315" b="174625"/>
                      <wp:wrapNone/>
                      <wp:docPr id="77" name="Ink 77"/>
                      <wp:cNvGraphicFramePr/>
                      <a:graphic xmlns:a="http://schemas.openxmlformats.org/drawingml/2006/main">
                        <a:graphicData uri="http://schemas.microsoft.com/office/word/2010/wordprocessingInk">
                          <w14:contentPart bwMode="auto" r:id="rId86">
                            <w14:nvContentPartPr>
                              <w14:cNvContentPartPr/>
                            </w14:nvContentPartPr>
                            <w14:xfrm>
                              <a:off x="0" y="0"/>
                              <a:ext cx="26640" cy="435600"/>
                            </w14:xfrm>
                          </w14:contentPart>
                        </a:graphicData>
                      </a:graphic>
                    </wp:anchor>
                  </w:drawing>
                </mc:Choice>
                <mc:Fallback>
                  <w:pict>
                    <v:shape w14:anchorId="5B6E4E41" id="Ink 77" o:spid="_x0000_s1026" type="#_x0000_t75" style="position:absolute;margin-left:92.85pt;margin-top:-15.55pt;width:10.6pt;height:5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">
                      <v:imagedata r:id="rId87" o:title=""/>
                    </v:shape>
                  </w:pict>
                </mc:Fallback>
              </mc:AlternateContent>
            </w:r>
            <w:r>
              <w:rPr>
                <w:noProof/>
              </w:rPr>
              <mc:AlternateContent>
                <mc:Choice Requires="wpi">
                  <w:drawing>
                    <wp:anchor distT="0" distB="0" distL="114300" distR="114300" simplePos="0" relativeHeight="251705344" behindDoc="0" locked="0" layoutInCell="1" allowOverlap="1" wp14:anchorId="07BA1B52" wp14:editId="60F4B073">
                      <wp:simplePos x="0" y="0"/>
                      <wp:positionH relativeFrom="column">
                        <wp:posOffset>1118840</wp:posOffset>
                      </wp:positionH>
                      <wp:positionV relativeFrom="paragraph">
                        <wp:posOffset>-45085</wp:posOffset>
                      </wp:positionV>
                      <wp:extent cx="26280" cy="426600"/>
                      <wp:effectExtent l="95250" t="152400" r="107315" b="164465"/>
                      <wp:wrapNone/>
                      <wp:docPr id="76" name="Ink 76"/>
                      <wp:cNvGraphicFramePr/>
                      <a:graphic xmlns:a="http://schemas.openxmlformats.org/drawingml/2006/main">
                        <a:graphicData uri="http://schemas.microsoft.com/office/word/2010/wordprocessingInk">
                          <w14:contentPart bwMode="auto" r:id="rId88">
                            <w14:nvContentPartPr>
                              <w14:cNvContentPartPr/>
                            </w14:nvContentPartPr>
                            <w14:xfrm>
                              <a:off x="0" y="0"/>
                              <a:ext cx="26280" cy="426600"/>
                            </w14:xfrm>
                          </w14:contentPart>
                        </a:graphicData>
                      </a:graphic>
                    </wp:anchor>
                  </w:drawing>
                </mc:Choice>
                <mc:Fallback>
                  <w:pict>
                    <v:shape w14:anchorId="0B39A4FC" id="Ink 76" o:spid="_x0000_s1026" type="#_x0000_t75" style="position:absolute;margin-left:83.85pt;margin-top:-12.05pt;width:10.55pt;height:50.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">
                      <v:imagedata r:id="rId89" o:title=""/>
                    </v:shape>
                  </w:pict>
                </mc:Fallback>
              </mc:AlternateContent>
            </w:r>
            <w:r>
              <w:rPr>
                <w:noProof/>
              </w:rPr>
              <mc:AlternateContent>
                <mc:Choice Requires="wpi">
                  <w:drawing>
                    <wp:anchor distT="0" distB="0" distL="114300" distR="114300" simplePos="0" relativeHeight="251704320" behindDoc="0" locked="0" layoutInCell="1" allowOverlap="1" wp14:anchorId="59BB1618" wp14:editId="27672D83">
                      <wp:simplePos x="0" y="0"/>
                      <wp:positionH relativeFrom="column">
                        <wp:posOffset>775400</wp:posOffset>
                      </wp:positionH>
                      <wp:positionV relativeFrom="paragraph">
                        <wp:posOffset>-137965</wp:posOffset>
                      </wp:positionV>
                      <wp:extent cx="38880" cy="573120"/>
                      <wp:effectExtent l="95250" t="152400" r="113665" b="151130"/>
                      <wp:wrapNone/>
                      <wp:docPr id="75" name="Ink 75"/>
                      <wp:cNvGraphicFramePr/>
                      <a:graphic xmlns:a="http://schemas.openxmlformats.org/drawingml/2006/main">
                        <a:graphicData uri="http://schemas.microsoft.com/office/word/2010/wordprocessingInk">
                          <w14:contentPart bwMode="auto" r:id="rId90">
                            <w14:nvContentPartPr>
                              <w14:cNvContentPartPr/>
                            </w14:nvContentPartPr>
                            <w14:xfrm>
                              <a:off x="0" y="0"/>
                              <a:ext cx="38880" cy="573120"/>
                            </w14:xfrm>
                          </w14:contentPart>
                        </a:graphicData>
                      </a:graphic>
                    </wp:anchor>
                  </w:drawing>
                </mc:Choice>
                <mc:Fallback>
                  <w:pict>
                    <v:shape w14:anchorId="4B3B71A4" id="Ink 75" o:spid="_x0000_s1026" type="#_x0000_t75" style="position:absolute;margin-left:56.85pt;margin-top:-19.35pt;width:11.55pt;height:62.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">
                      <v:imagedata r:id="rId91" o:title=""/>
                    </v:shape>
                  </w:pict>
                </mc:Fallback>
              </mc:AlternateContent>
            </w:r>
            <w:r>
              <w:rPr>
                <w:noProof/>
              </w:rPr>
              <w:drawing>
                <wp:inline distT="0" distB="0" distL="0" distR="0" wp14:anchorId="7BE8D185" wp14:editId="54922831">
                  <wp:extent cx="3193415" cy="1552575"/>
                  <wp:effectExtent l="0" t="0" r="698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93415" cy="1552575"/>
                          </a:xfrm>
                          <a:prstGeom prst="rect">
                            <a:avLst/>
                          </a:prstGeom>
                          <a:noFill/>
                          <a:ln>
                            <a:noFill/>
                          </a:ln>
                        </pic:spPr>
                      </pic:pic>
                    </a:graphicData>
                  </a:graphic>
                </wp:inline>
              </w:drawing>
            </w:r>
          </w:p>
        </w:tc>
      </w:tr>
      <w:tr w:rsidR="005E223C" w:rsidRPr="004821BF" w14:paraId="154F3514" w14:textId="77777777" w:rsidTr="000D7D1A">
        <w:tc>
          <w:tcPr>
            <w:tcW w:w="4820" w:type="dxa"/>
          </w:tcPr>
          <w:p w14:paraId="4493D0C5" w14:textId="77777777" w:rsidR="006C3D19" w:rsidRDefault="005E223C" w:rsidP="000D7D1A">
            <w:pPr>
              <w:ind w:right="95"/>
              <w:rPr>
                <w:lang w:val="de-DE"/>
              </w:rPr>
            </w:pPr>
            <w:r w:rsidRPr="00422FE4">
              <w:rPr>
                <w:b/>
                <w:bCs/>
                <w:lang w:val="de-DE"/>
              </w:rPr>
              <w:lastRenderedPageBreak/>
              <w:t>Terrassenkamera:</w:t>
            </w:r>
            <w:r>
              <w:rPr>
                <w:lang w:val="de-DE"/>
              </w:rPr>
              <w:t xml:space="preserve"> </w:t>
            </w:r>
          </w:p>
          <w:p w14:paraId="370406C5" w14:textId="004079F8" w:rsidR="005E223C" w:rsidRDefault="005E223C" w:rsidP="000D7D1A">
            <w:pPr>
              <w:ind w:right="95"/>
              <w:rPr>
                <w:lang w:val="de-DE"/>
              </w:rPr>
            </w:pPr>
            <w:r>
              <w:rPr>
                <w:lang w:val="de-DE"/>
              </w:rPr>
              <w:t>Hut wegnehmen</w:t>
            </w:r>
            <w:r w:rsidR="00422FE4">
              <w:rPr>
                <w:lang w:val="de-DE"/>
              </w:rPr>
              <w:t xml:space="preserve"> (im Wagerl in der Küche lagern) </w:t>
            </w:r>
            <w:r>
              <w:rPr>
                <w:lang w:val="de-DE"/>
              </w:rPr>
              <w:t xml:space="preserve"> und </w:t>
            </w:r>
            <w:r w:rsidR="00422FE4" w:rsidRPr="00422FE4">
              <w:rPr>
                <w:b/>
                <w:bCs/>
                <w:lang w:val="de-DE"/>
              </w:rPr>
              <w:t>Knopf 2</w:t>
            </w:r>
            <w:r w:rsidR="00422FE4">
              <w:rPr>
                <w:lang w:val="de-DE"/>
              </w:rPr>
              <w:t xml:space="preserve"> drücken.</w:t>
            </w:r>
          </w:p>
          <w:p w14:paraId="68A77B26" w14:textId="77777777" w:rsidR="00422FE4" w:rsidRDefault="00422FE4" w:rsidP="000D7D1A">
            <w:pPr>
              <w:ind w:right="95"/>
              <w:rPr>
                <w:lang w:val="de-DE"/>
              </w:rPr>
            </w:pPr>
          </w:p>
          <w:p w14:paraId="5AD55ECC" w14:textId="18D8E830" w:rsidR="00422FE4" w:rsidRDefault="00BA40ED" w:rsidP="000D7D1A">
            <w:pPr>
              <w:ind w:right="95"/>
              <w:rPr>
                <w:lang w:val="de-DE"/>
              </w:rPr>
            </w:pPr>
            <w:r>
              <w:rPr>
                <w:lang w:val="de-DE"/>
              </w:rPr>
              <w:t>2</w:t>
            </w:r>
            <w:r w:rsidR="00422FE4">
              <w:rPr>
                <w:lang w:val="de-DE"/>
              </w:rPr>
              <w:t xml:space="preserve"> = Sommerbetrieb: WLAN on</w:t>
            </w:r>
          </w:p>
          <w:p w14:paraId="426F401F" w14:textId="1EA8CB0D" w:rsidR="00422FE4" w:rsidRPr="00695077" w:rsidRDefault="00BA40ED" w:rsidP="000D7D1A">
            <w:pPr>
              <w:ind w:right="95"/>
              <w:rPr>
                <w:b/>
                <w:bCs/>
                <w:lang w:val="de-DE"/>
              </w:rPr>
            </w:pPr>
            <w:r>
              <w:rPr>
                <w:b/>
                <w:bCs/>
                <w:lang w:val="de-DE"/>
              </w:rPr>
              <w:t xml:space="preserve">1 </w:t>
            </w:r>
            <w:r w:rsidR="00422FE4" w:rsidRPr="00695077">
              <w:rPr>
                <w:b/>
                <w:bCs/>
                <w:lang w:val="de-DE"/>
              </w:rPr>
              <w:t>= Winterbetrieb: WLAN off und Kamera ON.</w:t>
            </w:r>
          </w:p>
        </w:tc>
        <w:tc>
          <w:tcPr>
            <w:tcW w:w="5245" w:type="dxa"/>
          </w:tcPr>
          <w:p w14:paraId="40FBC206" w14:textId="7B44BB47" w:rsidR="005E223C" w:rsidRPr="004821BF" w:rsidRDefault="00695077" w:rsidP="000D7D1A">
            <w:pPr>
              <w:ind w:right="95"/>
              <w:rPr>
                <w:lang w:val="de-DE"/>
              </w:rPr>
            </w:pPr>
            <w:r>
              <w:rPr>
                <w:noProof/>
              </w:rPr>
              <mc:AlternateContent>
                <mc:Choice Requires="wpi">
                  <w:drawing>
                    <wp:anchor distT="0" distB="0" distL="114300" distR="114300" simplePos="0" relativeHeight="251703296" behindDoc="0" locked="0" layoutInCell="1" allowOverlap="1" wp14:anchorId="16D19C4A" wp14:editId="58406B5A">
                      <wp:simplePos x="0" y="0"/>
                      <wp:positionH relativeFrom="column">
                        <wp:posOffset>1874520</wp:posOffset>
                      </wp:positionH>
                      <wp:positionV relativeFrom="paragraph">
                        <wp:posOffset>2020570</wp:posOffset>
                      </wp:positionV>
                      <wp:extent cx="577440" cy="532440"/>
                      <wp:effectExtent l="57150" t="38100" r="51435" b="58420"/>
                      <wp:wrapNone/>
                      <wp:docPr id="69" name="Ink 69"/>
                      <wp:cNvGraphicFramePr/>
                      <a:graphic xmlns:a="http://schemas.openxmlformats.org/drawingml/2006/main">
                        <a:graphicData uri="http://schemas.microsoft.com/office/word/2010/wordprocessingInk">
                          <w14:contentPart bwMode="auto" r:id="rId93">
                            <w14:nvContentPartPr>
                              <w14:cNvContentPartPr/>
                            </w14:nvContentPartPr>
                            <w14:xfrm>
                              <a:off x="0" y="0"/>
                              <a:ext cx="577440" cy="532440"/>
                            </w14:xfrm>
                          </w14:contentPart>
                        </a:graphicData>
                      </a:graphic>
                    </wp:anchor>
                  </w:drawing>
                </mc:Choice>
                <mc:Fallback>
                  <w:pict>
                    <v:shape w14:anchorId="0E3DA412" id="Ink 69" o:spid="_x0000_s1026" type="#_x0000_t75" style="position:absolute;margin-left:146.9pt;margin-top:158.4pt;width:46.85pt;height:43.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">
                      <v:imagedata r:id="rId94" o:title=""/>
                    </v:shape>
                  </w:pict>
                </mc:Fallback>
              </mc:AlternateContent>
            </w:r>
            <w:r w:rsidR="00422FE4">
              <w:rPr>
                <w:noProof/>
              </w:rPr>
              <w:drawing>
                <wp:inline distT="0" distB="0" distL="0" distR="0" wp14:anchorId="5C4B2FEC" wp14:editId="4A51EA53">
                  <wp:extent cx="2675255" cy="1552575"/>
                  <wp:effectExtent l="889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6226"/>
                          <a:stretch/>
                        </pic:blipFill>
                        <pic:spPr bwMode="auto">
                          <a:xfrm rot="5400000">
                            <a:off x="0" y="0"/>
                            <a:ext cx="2675255" cy="1552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23B918" wp14:editId="5A1469C9">
                  <wp:extent cx="2691130" cy="1308374"/>
                  <wp:effectExtent l="5715"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2707934" cy="1316544"/>
                          </a:xfrm>
                          <a:prstGeom prst="rect">
                            <a:avLst/>
                          </a:prstGeom>
                          <a:noFill/>
                          <a:ln>
                            <a:noFill/>
                          </a:ln>
                        </pic:spPr>
                      </pic:pic>
                    </a:graphicData>
                  </a:graphic>
                </wp:inline>
              </w:drawing>
            </w:r>
          </w:p>
        </w:tc>
      </w:tr>
      <w:tr w:rsidR="005E223C" w:rsidRPr="004821BF" w14:paraId="505917CF" w14:textId="77777777" w:rsidTr="000D7D1A">
        <w:tc>
          <w:tcPr>
            <w:tcW w:w="4820" w:type="dxa"/>
          </w:tcPr>
          <w:p w14:paraId="38AACB80" w14:textId="77777777" w:rsidR="005E223C" w:rsidRDefault="005E223C" w:rsidP="000D7D1A">
            <w:pPr>
              <w:ind w:right="95"/>
              <w:rPr>
                <w:lang w:val="de-DE"/>
              </w:rPr>
            </w:pPr>
            <w:r w:rsidRPr="00B20936">
              <w:rPr>
                <w:b/>
                <w:bCs/>
                <w:sz w:val="24"/>
                <w:szCs w:val="24"/>
                <w:lang w:val="de-DE"/>
              </w:rPr>
              <w:t>Wasserhaupthahn für das ganze Haus abdrehen</w:t>
            </w:r>
            <w:r>
              <w:rPr>
                <w:lang w:val="de-DE"/>
              </w:rPr>
              <w:t>:</w:t>
            </w:r>
          </w:p>
          <w:p w14:paraId="71AE320B" w14:textId="77777777" w:rsidR="005E223C" w:rsidRDefault="005E223C" w:rsidP="000D7D1A">
            <w:pPr>
              <w:ind w:right="95"/>
              <w:rPr>
                <w:lang w:val="de-DE"/>
              </w:rPr>
            </w:pPr>
            <w:r>
              <w:rPr>
                <w:lang w:val="de-DE"/>
              </w:rPr>
              <w:t>Im unteren Klo den Blechdeckel abschrauben (Werkzeug ist im Klo auf dem Regal).</w:t>
            </w:r>
          </w:p>
          <w:p w14:paraId="26D1040C" w14:textId="77777777" w:rsidR="005E223C" w:rsidRDefault="005E223C" w:rsidP="000D7D1A">
            <w:pPr>
              <w:ind w:right="95"/>
              <w:rPr>
                <w:lang w:val="de-DE"/>
              </w:rPr>
            </w:pPr>
            <w:r>
              <w:rPr>
                <w:lang w:val="de-DE"/>
              </w:rPr>
              <w:t>Mit der Zange den ersten Knopf links ganz zudrehen. Geht schwer)</w:t>
            </w:r>
          </w:p>
          <w:p w14:paraId="4CA1733E" w14:textId="77777777" w:rsidR="005E223C" w:rsidRDefault="005E223C" w:rsidP="000D7D1A">
            <w:pPr>
              <w:ind w:right="95"/>
              <w:rPr>
                <w:lang w:val="de-DE"/>
              </w:rPr>
            </w:pPr>
            <w:r>
              <w:rPr>
                <w:lang w:val="de-DE"/>
              </w:rPr>
              <w:t>Deckel einfach offen lassen am Boden stellen.</w:t>
            </w:r>
          </w:p>
          <w:p w14:paraId="5A7F9850" w14:textId="12F571EB" w:rsidR="005E223C" w:rsidRDefault="005E223C" w:rsidP="000D7D1A">
            <w:pPr>
              <w:ind w:right="95"/>
              <w:rPr>
                <w:lang w:val="de-DE"/>
              </w:rPr>
            </w:pPr>
            <w:r>
              <w:rPr>
                <w:lang w:val="de-DE"/>
              </w:rPr>
              <w:t xml:space="preserve">Beim Waschbecken probieren, ob eh kein Wasser mehr nachkommt, dann aber den </w:t>
            </w:r>
            <w:r w:rsidR="00B02580">
              <w:rPr>
                <w:lang w:val="de-DE"/>
              </w:rPr>
              <w:t>Wasserh</w:t>
            </w:r>
            <w:r>
              <w:rPr>
                <w:lang w:val="de-DE"/>
              </w:rPr>
              <w:t>ahn wieder zumachen.</w:t>
            </w:r>
          </w:p>
        </w:tc>
        <w:tc>
          <w:tcPr>
            <w:tcW w:w="5245" w:type="dxa"/>
          </w:tcPr>
          <w:p w14:paraId="6C03296C" w14:textId="63926E85" w:rsidR="005E223C" w:rsidRPr="004821BF" w:rsidRDefault="000C580E" w:rsidP="000D7D1A">
            <w:pPr>
              <w:ind w:right="95"/>
              <w:rPr>
                <w:lang w:val="de-DE"/>
              </w:rPr>
            </w:pPr>
            <w:r w:rsidRPr="002F6426">
              <w:rPr>
                <w:noProof/>
                <w:lang w:val="de-DE"/>
              </w:rPr>
              <w:drawing>
                <wp:anchor distT="0" distB="0" distL="114300" distR="114300" simplePos="0" relativeHeight="251711488" behindDoc="0" locked="0" layoutInCell="1" allowOverlap="1" wp14:anchorId="2BDB088A" wp14:editId="247DF6C5">
                  <wp:simplePos x="0" y="0"/>
                  <wp:positionH relativeFrom="column">
                    <wp:posOffset>2256919</wp:posOffset>
                  </wp:positionH>
                  <wp:positionV relativeFrom="paragraph">
                    <wp:posOffset>256781</wp:posOffset>
                  </wp:positionV>
                  <wp:extent cx="1040765" cy="918845"/>
                  <wp:effectExtent l="381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1695" r="23229"/>
                          <a:stretch/>
                        </pic:blipFill>
                        <pic:spPr bwMode="auto">
                          <a:xfrm rot="5400000">
                            <a:off x="0" y="0"/>
                            <a:ext cx="1040765" cy="91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23C">
              <w:rPr>
                <w:noProof/>
                <w:lang w:val="de-DE"/>
              </w:rPr>
              <mc:AlternateContent>
                <mc:Choice Requires="wpi">
                  <w:drawing>
                    <wp:anchor distT="0" distB="0" distL="114300" distR="114300" simplePos="0" relativeHeight="251675648" behindDoc="0" locked="0" layoutInCell="1" allowOverlap="1" wp14:anchorId="5A6290EB" wp14:editId="50021BB2">
                      <wp:simplePos x="0" y="0"/>
                      <wp:positionH relativeFrom="column">
                        <wp:posOffset>688975</wp:posOffset>
                      </wp:positionH>
                      <wp:positionV relativeFrom="paragraph">
                        <wp:posOffset>342900</wp:posOffset>
                      </wp:positionV>
                      <wp:extent cx="513310" cy="177800"/>
                      <wp:effectExtent l="38100" t="38100" r="20320" b="50800"/>
                      <wp:wrapNone/>
                      <wp:docPr id="19" name="Ink 19"/>
                      <wp:cNvGraphicFramePr/>
                      <a:graphic xmlns:a="http://schemas.openxmlformats.org/drawingml/2006/main">
                        <a:graphicData uri="http://schemas.microsoft.com/office/word/2010/wordprocessingInk">
                          <w14:contentPart bwMode="auto" r:id="rId98">
                            <w14:nvContentPartPr>
                              <w14:cNvContentPartPr/>
                            </w14:nvContentPartPr>
                            <w14:xfrm>
                              <a:off x="0" y="0"/>
                              <a:ext cx="513310" cy="177800"/>
                            </w14:xfrm>
                          </w14:contentPart>
                        </a:graphicData>
                      </a:graphic>
                    </wp:anchor>
                  </w:drawing>
                </mc:Choice>
                <mc:Fallback>
                  <w:pict>
                    <v:shape w14:anchorId="27B7EB20" id="Ink 19" o:spid="_x0000_s1026" type="#_x0000_t75" style="position:absolute;margin-left:53.55pt;margin-top:26.3pt;width:41.8pt;height:15.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">
                      <v:imagedata r:id="rId99" o:title=""/>
                    </v:shape>
                  </w:pict>
                </mc:Fallback>
              </mc:AlternateContent>
            </w:r>
            <w:r w:rsidR="005E223C">
              <w:rPr>
                <w:noProof/>
                <w:lang w:val="de-DE"/>
              </w:rPr>
              <mc:AlternateContent>
                <mc:Choice Requires="wpi">
                  <w:drawing>
                    <wp:anchor distT="0" distB="0" distL="114300" distR="114300" simplePos="0" relativeHeight="251674624" behindDoc="0" locked="0" layoutInCell="1" allowOverlap="1" wp14:anchorId="3235F411" wp14:editId="6CCC7176">
                      <wp:simplePos x="0" y="0"/>
                      <wp:positionH relativeFrom="column">
                        <wp:posOffset>694055</wp:posOffset>
                      </wp:positionH>
                      <wp:positionV relativeFrom="paragraph">
                        <wp:posOffset>600075</wp:posOffset>
                      </wp:positionV>
                      <wp:extent cx="875030" cy="436880"/>
                      <wp:effectExtent l="38100" t="38100" r="20320" b="39370"/>
                      <wp:wrapNone/>
                      <wp:docPr id="10" name="Ink 10"/>
                      <wp:cNvGraphicFramePr/>
                      <a:graphic xmlns:a="http://schemas.openxmlformats.org/drawingml/2006/main">
                        <a:graphicData uri="http://schemas.microsoft.com/office/word/2010/wordprocessingInk">
                          <w14:contentPart bwMode="auto" r:id="rId100">
                            <w14:nvContentPartPr>
                              <w14:cNvContentPartPr/>
                            </w14:nvContentPartPr>
                            <w14:xfrm>
                              <a:off x="0" y="0"/>
                              <a:ext cx="875030" cy="436880"/>
                            </w14:xfrm>
                          </w14:contentPart>
                        </a:graphicData>
                      </a:graphic>
                    </wp:anchor>
                  </w:drawing>
                </mc:Choice>
                <mc:Fallback>
                  <w:pict>
                    <v:shape w14:anchorId="0CAB0360" id="Ink 10" o:spid="_x0000_s1026" type="#_x0000_t75" style="position:absolute;margin-left:53.95pt;margin-top:46.55pt;width:70.3pt;height:35.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">
                      <v:imagedata r:id="rId101" o:title=""/>
                    </v:shape>
                  </w:pict>
                </mc:Fallback>
              </mc:AlternateContent>
            </w:r>
            <w:r w:rsidR="00762FC8" w:rsidRPr="00762FC8">
              <w:rPr>
                <w:noProof/>
                <w:lang w:val="de-DE"/>
              </w:rPr>
              <w:drawing>
                <wp:anchor distT="0" distB="0" distL="114300" distR="114300" simplePos="0" relativeHeight="251747328" behindDoc="0" locked="0" layoutInCell="1" allowOverlap="1" wp14:anchorId="03A6D324" wp14:editId="31FEB1FE">
                  <wp:simplePos x="0" y="0"/>
                  <wp:positionH relativeFrom="column">
                    <wp:posOffset>-635</wp:posOffset>
                  </wp:positionH>
                  <wp:positionV relativeFrom="paragraph">
                    <wp:posOffset>1736725</wp:posOffset>
                  </wp:positionV>
                  <wp:extent cx="2285811" cy="1737216"/>
                  <wp:effectExtent l="0" t="0" r="63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85811" cy="1737216"/>
                          </a:xfrm>
                          <a:prstGeom prst="rect">
                            <a:avLst/>
                          </a:prstGeom>
                        </pic:spPr>
                      </pic:pic>
                    </a:graphicData>
                  </a:graphic>
                </wp:anchor>
              </w:drawing>
            </w:r>
            <w:r w:rsidR="005E223C">
              <w:rPr>
                <w:lang w:val="de-DE"/>
              </w:rPr>
              <w:t xml:space="preserve">  </w:t>
            </w:r>
          </w:p>
        </w:tc>
      </w:tr>
      <w:tr w:rsidR="005E223C" w:rsidRPr="004821BF" w14:paraId="38EFFA7C" w14:textId="77777777" w:rsidTr="000D7D1A">
        <w:tc>
          <w:tcPr>
            <w:tcW w:w="4820" w:type="dxa"/>
          </w:tcPr>
          <w:p w14:paraId="2C9C3AEA" w14:textId="27A01735" w:rsidR="005E223C" w:rsidRDefault="005E223C" w:rsidP="000D7D1A">
            <w:pPr>
              <w:ind w:right="95"/>
              <w:rPr>
                <w:lang w:val="de-DE"/>
              </w:rPr>
            </w:pPr>
            <w:r w:rsidRPr="00B20936">
              <w:rPr>
                <w:b/>
                <w:bCs/>
                <w:lang w:val="de-DE"/>
              </w:rPr>
              <w:t>Kellertüre absperren</w:t>
            </w:r>
            <w:r>
              <w:rPr>
                <w:lang w:val="de-DE"/>
              </w:rPr>
              <w:t xml:space="preserve"> und Schlüssel in die Plastikschachtel auf Lis</w:t>
            </w:r>
            <w:r w:rsidR="00B02580">
              <w:rPr>
                <w:lang w:val="de-DE"/>
              </w:rPr>
              <w:t xml:space="preserve">‘ </w:t>
            </w:r>
            <w:r>
              <w:rPr>
                <w:lang w:val="de-DE"/>
              </w:rPr>
              <w:t>Schreibtisch legen.</w:t>
            </w:r>
          </w:p>
        </w:tc>
        <w:tc>
          <w:tcPr>
            <w:tcW w:w="5245" w:type="dxa"/>
          </w:tcPr>
          <w:p w14:paraId="008CE9BF" w14:textId="026981D7" w:rsidR="005E223C" w:rsidRPr="004821BF" w:rsidRDefault="005E223C" w:rsidP="000D7D1A">
            <w:pPr>
              <w:ind w:right="95"/>
              <w:rPr>
                <w:lang w:val="de-DE"/>
              </w:rPr>
            </w:pPr>
          </w:p>
        </w:tc>
      </w:tr>
      <w:tr w:rsidR="005E223C" w:rsidRPr="004821BF" w14:paraId="39F508BE" w14:textId="77777777" w:rsidTr="000D7D1A">
        <w:tc>
          <w:tcPr>
            <w:tcW w:w="4820" w:type="dxa"/>
          </w:tcPr>
          <w:p w14:paraId="0D5CB600" w14:textId="77777777" w:rsidR="006C3D19" w:rsidRDefault="006C3D19" w:rsidP="006C3D19">
            <w:pPr>
              <w:ind w:right="95"/>
              <w:rPr>
                <w:b/>
                <w:bCs/>
                <w:lang w:val="de-DE"/>
              </w:rPr>
            </w:pPr>
            <w:r>
              <w:rPr>
                <w:b/>
                <w:bCs/>
                <w:lang w:val="de-DE"/>
              </w:rPr>
              <w:t xml:space="preserve">Kurzer Rundgang: </w:t>
            </w:r>
          </w:p>
          <w:p w14:paraId="38BEE8EE" w14:textId="77777777" w:rsidR="006C3D19" w:rsidRDefault="006C3D19" w:rsidP="006C3D19">
            <w:pPr>
              <w:ind w:right="95"/>
              <w:rPr>
                <w:b/>
                <w:bCs/>
                <w:lang w:val="de-DE"/>
              </w:rPr>
            </w:pPr>
            <w:r>
              <w:rPr>
                <w:b/>
                <w:bCs/>
                <w:lang w:val="de-DE"/>
              </w:rPr>
              <w:t>liegt noch irgendwas im Garten?</w:t>
            </w:r>
          </w:p>
          <w:p w14:paraId="259108A5" w14:textId="0EFABE84" w:rsidR="005E223C" w:rsidRDefault="006C3D19" w:rsidP="006C3D19">
            <w:pPr>
              <w:ind w:right="95"/>
              <w:rPr>
                <w:lang w:val="de-DE"/>
              </w:rPr>
            </w:pPr>
            <w:r>
              <w:rPr>
                <w:b/>
                <w:bCs/>
                <w:lang w:val="de-DE"/>
              </w:rPr>
              <w:t>sind alle Fenster und Türen zu?</w:t>
            </w:r>
          </w:p>
          <w:p w14:paraId="2E94E20D" w14:textId="48055963" w:rsidR="005E223C" w:rsidRDefault="005E223C" w:rsidP="000D7D1A">
            <w:pPr>
              <w:ind w:right="95"/>
              <w:rPr>
                <w:lang w:val="de-DE"/>
              </w:rPr>
            </w:pPr>
            <w:r>
              <w:rPr>
                <w:lang w:val="de-DE"/>
              </w:rPr>
              <w:t>Der kaputte Sessel kann im Eck stehen (der hat Holzwurm und soll deshalb nicht in den Keller um andere Möbel nicht anzustecken.)</w:t>
            </w:r>
          </w:p>
        </w:tc>
        <w:tc>
          <w:tcPr>
            <w:tcW w:w="5245" w:type="dxa"/>
          </w:tcPr>
          <w:p w14:paraId="20B0CEAA" w14:textId="104314B1" w:rsidR="005E223C" w:rsidRPr="004821BF" w:rsidRDefault="005E223C" w:rsidP="000D7D1A">
            <w:pPr>
              <w:ind w:right="95"/>
              <w:rPr>
                <w:lang w:val="de-DE"/>
              </w:rPr>
            </w:pPr>
            <w:r w:rsidRPr="00617B96">
              <w:rPr>
                <w:noProof/>
                <w:lang w:val="de-DE"/>
              </w:rPr>
              <w:drawing>
                <wp:inline distT="0" distB="0" distL="0" distR="0" wp14:anchorId="787D8916" wp14:editId="03011971">
                  <wp:extent cx="2992848" cy="145497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04975" cy="1460872"/>
                          </a:xfrm>
                          <a:prstGeom prst="rect">
                            <a:avLst/>
                          </a:prstGeom>
                          <a:noFill/>
                          <a:ln>
                            <a:noFill/>
                          </a:ln>
                        </pic:spPr>
                      </pic:pic>
                    </a:graphicData>
                  </a:graphic>
                </wp:inline>
              </w:drawing>
            </w:r>
          </w:p>
        </w:tc>
      </w:tr>
      <w:tr w:rsidR="00B20936" w:rsidRPr="004821BF" w14:paraId="513423BD" w14:textId="77777777" w:rsidTr="000D7D1A">
        <w:tc>
          <w:tcPr>
            <w:tcW w:w="4820" w:type="dxa"/>
          </w:tcPr>
          <w:p w14:paraId="6F063483" w14:textId="77777777" w:rsidR="00B20936" w:rsidRDefault="00B20936" w:rsidP="000D7D1A">
            <w:pPr>
              <w:ind w:right="95"/>
              <w:rPr>
                <w:b/>
                <w:bCs/>
                <w:lang w:val="de-DE"/>
              </w:rPr>
            </w:pPr>
            <w:r>
              <w:rPr>
                <w:b/>
                <w:bCs/>
                <w:lang w:val="de-DE"/>
              </w:rPr>
              <w:t>Gartentüre zumachen</w:t>
            </w:r>
          </w:p>
          <w:p w14:paraId="59DE121D" w14:textId="77777777" w:rsidR="00B20936" w:rsidRDefault="00B20936" w:rsidP="000D7D1A">
            <w:pPr>
              <w:ind w:right="95"/>
              <w:rPr>
                <w:b/>
                <w:bCs/>
                <w:lang w:val="de-DE"/>
              </w:rPr>
            </w:pPr>
          </w:p>
          <w:p w14:paraId="3A412E93" w14:textId="17EC8768" w:rsidR="00B20936" w:rsidRPr="00B20936" w:rsidRDefault="00B20936" w:rsidP="000D7D1A">
            <w:pPr>
              <w:ind w:right="95"/>
              <w:rPr>
                <w:b/>
                <w:bCs/>
                <w:lang w:val="de-DE"/>
              </w:rPr>
            </w:pPr>
            <w:r>
              <w:rPr>
                <w:b/>
                <w:bCs/>
                <w:lang w:val="de-DE"/>
              </w:rPr>
              <w:t>Tor draußen bei der Strasse mit dem Vorhängeschloss zusperren: 1993</w:t>
            </w:r>
          </w:p>
        </w:tc>
        <w:tc>
          <w:tcPr>
            <w:tcW w:w="5245" w:type="dxa"/>
          </w:tcPr>
          <w:p w14:paraId="71A48FF8" w14:textId="77777777" w:rsidR="00B20936" w:rsidRPr="00617B96" w:rsidRDefault="00B20936" w:rsidP="000D7D1A">
            <w:pPr>
              <w:ind w:right="95"/>
              <w:rPr>
                <w:noProof/>
                <w:lang w:val="de-DE"/>
              </w:rPr>
            </w:pPr>
          </w:p>
        </w:tc>
      </w:tr>
    </w:tbl>
    <w:p w14:paraId="19647E21" w14:textId="77777777" w:rsidR="000C580E" w:rsidRDefault="000C580E" w:rsidP="00B20936">
      <w:pPr>
        <w:pStyle w:val="ReadingDiary-heading1"/>
        <w:rPr>
          <w:lang w:val="de-DE"/>
        </w:rPr>
      </w:pPr>
    </w:p>
    <w:p w14:paraId="6D6AB272" w14:textId="44D779B2" w:rsidR="006C3D19" w:rsidRDefault="00B20936" w:rsidP="00B20936">
      <w:pPr>
        <w:pStyle w:val="ReadingDiary-heading1"/>
        <w:rPr>
          <w:lang w:val="de-DE"/>
        </w:rPr>
      </w:pPr>
      <w:r w:rsidRPr="00FD41D4">
        <w:rPr>
          <w:lang w:val="de-DE"/>
        </w:rPr>
        <w:t xml:space="preserve">Gute Heimreise: </w:t>
      </w:r>
    </w:p>
    <w:p w14:paraId="42EE887B" w14:textId="1853801E" w:rsidR="00B20936" w:rsidRDefault="00B20936" w:rsidP="00B20936">
      <w:pPr>
        <w:pStyle w:val="ReadingDiary-heading1"/>
        <w:rPr>
          <w:lang w:val="de-DE"/>
        </w:rPr>
      </w:pPr>
      <w:r w:rsidRPr="00FD41D4">
        <w:rPr>
          <w:lang w:val="de-DE"/>
        </w:rPr>
        <w:lastRenderedPageBreak/>
        <w:t>Schön, dass ihr da wart.</w:t>
      </w:r>
    </w:p>
    <w:p w14:paraId="5666C661" w14:textId="3FD55C04" w:rsidR="00895D46" w:rsidRDefault="00895D46" w:rsidP="00B20936">
      <w:pPr>
        <w:pStyle w:val="ReadingDiary-heading1"/>
        <w:rPr>
          <w:lang w:val="de-DE"/>
        </w:rPr>
      </w:pPr>
    </w:p>
    <w:p w14:paraId="7737EB0E" w14:textId="37415D9D" w:rsidR="00895D46" w:rsidRDefault="00895D46" w:rsidP="00B20936">
      <w:pPr>
        <w:pStyle w:val="ReadingDiary-heading1"/>
        <w:rPr>
          <w:lang w:val="de-DE"/>
        </w:rPr>
      </w:pPr>
    </w:p>
    <w:p w14:paraId="61B12EAB" w14:textId="1261C3E9" w:rsidR="00895D46" w:rsidRDefault="00895D46" w:rsidP="00B20936">
      <w:pPr>
        <w:pStyle w:val="ReadingDiary-heading1"/>
        <w:rPr>
          <w:lang w:val="de-DE"/>
        </w:rPr>
      </w:pPr>
      <w:r>
        <w:rPr>
          <w:lang w:val="de-DE"/>
        </w:rPr>
        <w:t>Checkliste zum Abhaken</w:t>
      </w:r>
    </w:p>
    <w:tbl>
      <w:tblPr>
        <w:tblStyle w:val="TableGrid"/>
        <w:tblW w:w="0" w:type="auto"/>
        <w:tblLook w:val="04A0" w:firstRow="1" w:lastRow="0" w:firstColumn="1" w:lastColumn="0" w:noHBand="0" w:noVBand="1"/>
      </w:tblPr>
      <w:tblGrid>
        <w:gridCol w:w="6799"/>
        <w:gridCol w:w="2217"/>
      </w:tblGrid>
      <w:tr w:rsidR="00895D46" w14:paraId="7D9C7658" w14:textId="77777777" w:rsidTr="001A052B">
        <w:trPr>
          <w:trHeight w:val="510"/>
        </w:trPr>
        <w:tc>
          <w:tcPr>
            <w:tcW w:w="6799" w:type="dxa"/>
          </w:tcPr>
          <w:p w14:paraId="09662F39" w14:textId="308B06BC" w:rsidR="00895D46" w:rsidRDefault="00895D46" w:rsidP="00AB27F1">
            <w:pPr>
              <w:rPr>
                <w:lang w:val="de-DE"/>
              </w:rPr>
            </w:pPr>
            <w:r>
              <w:rPr>
                <w:lang w:val="de-DE"/>
              </w:rPr>
              <w:t>Sonnenschirme und Standliegen weggeräumt</w:t>
            </w:r>
          </w:p>
        </w:tc>
        <w:tc>
          <w:tcPr>
            <w:tcW w:w="2217" w:type="dxa"/>
          </w:tcPr>
          <w:p w14:paraId="302E5C6C" w14:textId="77777777" w:rsidR="00895D46" w:rsidRPr="001A052B" w:rsidRDefault="00895D46" w:rsidP="00AB27F1">
            <w:pPr>
              <w:pStyle w:val="ReadingDiary-heading1"/>
              <w:rPr>
                <w:sz w:val="28"/>
                <w:szCs w:val="28"/>
                <w:lang w:val="de-DE"/>
              </w:rPr>
            </w:pPr>
          </w:p>
        </w:tc>
      </w:tr>
      <w:tr w:rsidR="00895D46" w14:paraId="206F905E" w14:textId="77777777" w:rsidTr="001A052B">
        <w:trPr>
          <w:trHeight w:val="510"/>
        </w:trPr>
        <w:tc>
          <w:tcPr>
            <w:tcW w:w="6799" w:type="dxa"/>
          </w:tcPr>
          <w:p w14:paraId="7675095F" w14:textId="5E57198A" w:rsidR="00895D46" w:rsidRDefault="00895D46" w:rsidP="00AB27F1">
            <w:pPr>
              <w:rPr>
                <w:lang w:val="de-DE"/>
              </w:rPr>
            </w:pPr>
            <w:r>
              <w:rPr>
                <w:lang w:val="de-DE"/>
              </w:rPr>
              <w:t>Gartenmöbel weggeräumt</w:t>
            </w:r>
          </w:p>
        </w:tc>
        <w:tc>
          <w:tcPr>
            <w:tcW w:w="2217" w:type="dxa"/>
          </w:tcPr>
          <w:p w14:paraId="02F58803" w14:textId="77777777" w:rsidR="00895D46" w:rsidRPr="001A052B" w:rsidRDefault="00895D46" w:rsidP="00AB27F1">
            <w:pPr>
              <w:pStyle w:val="ReadingDiary-heading1"/>
              <w:rPr>
                <w:sz w:val="28"/>
                <w:szCs w:val="28"/>
                <w:lang w:val="de-DE"/>
              </w:rPr>
            </w:pPr>
          </w:p>
        </w:tc>
      </w:tr>
      <w:tr w:rsidR="00895D46" w14:paraId="3FD94999" w14:textId="77777777" w:rsidTr="001A052B">
        <w:trPr>
          <w:trHeight w:val="510"/>
        </w:trPr>
        <w:tc>
          <w:tcPr>
            <w:tcW w:w="6799" w:type="dxa"/>
          </w:tcPr>
          <w:p w14:paraId="73021F3E" w14:textId="548BF82F" w:rsidR="00895D46" w:rsidRDefault="00895D46" w:rsidP="00AB27F1">
            <w:pPr>
              <w:rPr>
                <w:lang w:val="de-DE"/>
              </w:rPr>
            </w:pPr>
            <w:r>
              <w:rPr>
                <w:lang w:val="de-DE"/>
              </w:rPr>
              <w:t>Terrassendek</w:t>
            </w:r>
            <w:r w:rsidR="00AB27F1">
              <w:rPr>
                <w:lang w:val="de-DE"/>
              </w:rPr>
              <w:t>o und Kleinigkeiten</w:t>
            </w:r>
            <w:r>
              <w:rPr>
                <w:lang w:val="de-DE"/>
              </w:rPr>
              <w:t xml:space="preserve"> weggeräumt</w:t>
            </w:r>
          </w:p>
        </w:tc>
        <w:tc>
          <w:tcPr>
            <w:tcW w:w="2217" w:type="dxa"/>
          </w:tcPr>
          <w:p w14:paraId="33758E1A" w14:textId="77777777" w:rsidR="00895D46" w:rsidRPr="001A052B" w:rsidRDefault="00895D46" w:rsidP="00AB27F1">
            <w:pPr>
              <w:pStyle w:val="ReadingDiary-heading1"/>
              <w:rPr>
                <w:sz w:val="28"/>
                <w:szCs w:val="28"/>
                <w:lang w:val="de-DE"/>
              </w:rPr>
            </w:pPr>
          </w:p>
        </w:tc>
      </w:tr>
      <w:tr w:rsidR="00895D46" w14:paraId="14B70E66" w14:textId="77777777" w:rsidTr="001A052B">
        <w:trPr>
          <w:trHeight w:val="510"/>
        </w:trPr>
        <w:tc>
          <w:tcPr>
            <w:tcW w:w="6799" w:type="dxa"/>
          </w:tcPr>
          <w:p w14:paraId="0DE9375F" w14:textId="6D51E6BA" w:rsidR="00895D46" w:rsidRDefault="00895D46" w:rsidP="00AB27F1">
            <w:pPr>
              <w:rPr>
                <w:lang w:val="de-DE"/>
              </w:rPr>
            </w:pPr>
            <w:r>
              <w:rPr>
                <w:lang w:val="de-DE"/>
              </w:rPr>
              <w:t>Blumentöpfe auf den Boden gestellt</w:t>
            </w:r>
          </w:p>
        </w:tc>
        <w:tc>
          <w:tcPr>
            <w:tcW w:w="2217" w:type="dxa"/>
          </w:tcPr>
          <w:p w14:paraId="46FDE13F" w14:textId="77777777" w:rsidR="00895D46" w:rsidRPr="001A052B" w:rsidRDefault="00895D46" w:rsidP="00AB27F1">
            <w:pPr>
              <w:pStyle w:val="ReadingDiary-heading1"/>
              <w:rPr>
                <w:sz w:val="28"/>
                <w:szCs w:val="28"/>
                <w:lang w:val="de-DE"/>
              </w:rPr>
            </w:pPr>
          </w:p>
        </w:tc>
      </w:tr>
      <w:tr w:rsidR="00895D46" w14:paraId="779F9447" w14:textId="77777777" w:rsidTr="001A052B">
        <w:trPr>
          <w:trHeight w:val="510"/>
        </w:trPr>
        <w:tc>
          <w:tcPr>
            <w:tcW w:w="6799" w:type="dxa"/>
          </w:tcPr>
          <w:p w14:paraId="4DB010BB" w14:textId="2999A8DA" w:rsidR="00895D46" w:rsidRDefault="00895D46" w:rsidP="00AB27F1">
            <w:pPr>
              <w:rPr>
                <w:lang w:val="de-DE"/>
              </w:rPr>
            </w:pPr>
            <w:r>
              <w:rPr>
                <w:lang w:val="de-DE"/>
              </w:rPr>
              <w:t>Terrassenmöbel ins Wohnzimmer geräumt</w:t>
            </w:r>
          </w:p>
        </w:tc>
        <w:tc>
          <w:tcPr>
            <w:tcW w:w="2217" w:type="dxa"/>
          </w:tcPr>
          <w:p w14:paraId="767EC02E" w14:textId="77777777" w:rsidR="00895D46" w:rsidRPr="001A052B" w:rsidRDefault="00895D46" w:rsidP="00AB27F1">
            <w:pPr>
              <w:pStyle w:val="ReadingDiary-heading1"/>
              <w:rPr>
                <w:sz w:val="28"/>
                <w:szCs w:val="28"/>
                <w:lang w:val="de-DE"/>
              </w:rPr>
            </w:pPr>
          </w:p>
        </w:tc>
      </w:tr>
      <w:tr w:rsidR="00895D46" w14:paraId="5C1C00EB" w14:textId="77777777" w:rsidTr="001A052B">
        <w:trPr>
          <w:trHeight w:val="510"/>
        </w:trPr>
        <w:tc>
          <w:tcPr>
            <w:tcW w:w="6799" w:type="dxa"/>
          </w:tcPr>
          <w:p w14:paraId="40085377" w14:textId="63A53B52" w:rsidR="00895D46" w:rsidRDefault="00895D46" w:rsidP="00AB27F1">
            <w:pPr>
              <w:rPr>
                <w:lang w:val="de-DE"/>
              </w:rPr>
            </w:pPr>
            <w:r>
              <w:rPr>
                <w:lang w:val="de-DE"/>
              </w:rPr>
              <w:t xml:space="preserve">Kühlschrank oben </w:t>
            </w:r>
            <w:r w:rsidR="00AB27F1">
              <w:rPr>
                <w:lang w:val="de-DE"/>
              </w:rPr>
              <w:t>abgetaut und geöffnet</w:t>
            </w:r>
          </w:p>
        </w:tc>
        <w:tc>
          <w:tcPr>
            <w:tcW w:w="2217" w:type="dxa"/>
          </w:tcPr>
          <w:p w14:paraId="1A76D6D2" w14:textId="77777777" w:rsidR="00895D46" w:rsidRPr="001A052B" w:rsidRDefault="00895D46" w:rsidP="00AB27F1">
            <w:pPr>
              <w:pStyle w:val="ReadingDiary-heading1"/>
              <w:rPr>
                <w:sz w:val="28"/>
                <w:szCs w:val="28"/>
                <w:lang w:val="de-DE"/>
              </w:rPr>
            </w:pPr>
          </w:p>
        </w:tc>
      </w:tr>
      <w:tr w:rsidR="00AB27F1" w14:paraId="6D81D70F" w14:textId="77777777" w:rsidTr="001A052B">
        <w:trPr>
          <w:trHeight w:val="510"/>
        </w:trPr>
        <w:tc>
          <w:tcPr>
            <w:tcW w:w="6799" w:type="dxa"/>
          </w:tcPr>
          <w:p w14:paraId="3EE4DCCD" w14:textId="6C1BB7E3" w:rsidR="00AB27F1" w:rsidRDefault="00AB27F1" w:rsidP="00AB27F1">
            <w:pPr>
              <w:rPr>
                <w:lang w:val="de-DE"/>
              </w:rPr>
            </w:pPr>
            <w:r>
              <w:rPr>
                <w:lang w:val="de-DE"/>
              </w:rPr>
              <w:t>Kühlschrank im Keller abgetaut und geöffnet</w:t>
            </w:r>
          </w:p>
        </w:tc>
        <w:tc>
          <w:tcPr>
            <w:tcW w:w="2217" w:type="dxa"/>
          </w:tcPr>
          <w:p w14:paraId="6CF77CF6" w14:textId="77777777" w:rsidR="00AB27F1" w:rsidRPr="001A052B" w:rsidRDefault="00AB27F1" w:rsidP="00AB27F1">
            <w:pPr>
              <w:pStyle w:val="ReadingDiary-heading1"/>
              <w:rPr>
                <w:sz w:val="28"/>
                <w:szCs w:val="28"/>
                <w:lang w:val="de-DE"/>
              </w:rPr>
            </w:pPr>
          </w:p>
        </w:tc>
      </w:tr>
      <w:tr w:rsidR="00895D46" w14:paraId="4902BB15" w14:textId="77777777" w:rsidTr="001A052B">
        <w:trPr>
          <w:trHeight w:val="510"/>
        </w:trPr>
        <w:tc>
          <w:tcPr>
            <w:tcW w:w="6799" w:type="dxa"/>
          </w:tcPr>
          <w:p w14:paraId="65415545" w14:textId="77777777" w:rsidR="00895D46" w:rsidRDefault="00895D46" w:rsidP="00AB27F1">
            <w:pPr>
              <w:rPr>
                <w:lang w:val="de-DE"/>
              </w:rPr>
            </w:pPr>
            <w:r>
              <w:rPr>
                <w:lang w:val="de-DE"/>
              </w:rPr>
              <w:t xml:space="preserve">Mistkübel in der Küche, </w:t>
            </w:r>
          </w:p>
          <w:p w14:paraId="167114E8" w14:textId="77777777" w:rsidR="00895D46" w:rsidRDefault="00895D46" w:rsidP="00AB27F1">
            <w:pPr>
              <w:rPr>
                <w:lang w:val="de-DE"/>
              </w:rPr>
            </w:pPr>
            <w:r>
              <w:rPr>
                <w:lang w:val="de-DE"/>
              </w:rPr>
              <w:t>2 Klokübel</w:t>
            </w:r>
          </w:p>
          <w:p w14:paraId="395C0DEA" w14:textId="0B3BBDC9" w:rsidR="00895D46" w:rsidRDefault="00895D46" w:rsidP="00AB27F1">
            <w:pPr>
              <w:rPr>
                <w:lang w:val="de-DE"/>
              </w:rPr>
            </w:pPr>
            <w:r>
              <w:rPr>
                <w:lang w:val="de-DE"/>
              </w:rPr>
              <w:t>schwarzer Kübel ausgeleert</w:t>
            </w:r>
          </w:p>
        </w:tc>
        <w:tc>
          <w:tcPr>
            <w:tcW w:w="2217" w:type="dxa"/>
          </w:tcPr>
          <w:p w14:paraId="1B8E9BFB" w14:textId="77777777" w:rsidR="00895D46" w:rsidRPr="001A052B" w:rsidRDefault="00895D46" w:rsidP="00AB27F1">
            <w:pPr>
              <w:pStyle w:val="ReadingDiary-heading1"/>
              <w:rPr>
                <w:sz w:val="28"/>
                <w:szCs w:val="28"/>
                <w:lang w:val="de-DE"/>
              </w:rPr>
            </w:pPr>
          </w:p>
        </w:tc>
      </w:tr>
      <w:tr w:rsidR="00895D46" w14:paraId="0B5C0C1E" w14:textId="77777777" w:rsidTr="001A052B">
        <w:trPr>
          <w:trHeight w:val="510"/>
        </w:trPr>
        <w:tc>
          <w:tcPr>
            <w:tcW w:w="6799" w:type="dxa"/>
          </w:tcPr>
          <w:p w14:paraId="08CFF8BD" w14:textId="2F97CA3F" w:rsidR="00895D46" w:rsidRDefault="00895D46" w:rsidP="00AB27F1">
            <w:pPr>
              <w:rPr>
                <w:lang w:val="de-DE"/>
              </w:rPr>
            </w:pPr>
            <w:r>
              <w:rPr>
                <w:lang w:val="de-DE"/>
              </w:rPr>
              <w:t>Glaswand eingeklappt und gesichert</w:t>
            </w:r>
          </w:p>
        </w:tc>
        <w:tc>
          <w:tcPr>
            <w:tcW w:w="2217" w:type="dxa"/>
          </w:tcPr>
          <w:p w14:paraId="2D86118D" w14:textId="77777777" w:rsidR="00895D46" w:rsidRPr="001A052B" w:rsidRDefault="00895D46" w:rsidP="00AB27F1">
            <w:pPr>
              <w:pStyle w:val="ReadingDiary-heading1"/>
              <w:rPr>
                <w:sz w:val="28"/>
                <w:szCs w:val="28"/>
                <w:lang w:val="de-DE"/>
              </w:rPr>
            </w:pPr>
          </w:p>
        </w:tc>
      </w:tr>
      <w:tr w:rsidR="00895D46" w14:paraId="5CF94FB7" w14:textId="77777777" w:rsidTr="001A052B">
        <w:trPr>
          <w:trHeight w:val="510"/>
        </w:trPr>
        <w:tc>
          <w:tcPr>
            <w:tcW w:w="6799" w:type="dxa"/>
          </w:tcPr>
          <w:p w14:paraId="0545A849" w14:textId="170F55CB" w:rsidR="00895D46" w:rsidRDefault="00895D46" w:rsidP="00AB27F1">
            <w:pPr>
              <w:rPr>
                <w:lang w:val="de-DE"/>
              </w:rPr>
            </w:pPr>
            <w:r>
              <w:rPr>
                <w:lang w:val="de-DE"/>
              </w:rPr>
              <w:t>Solarpanel zugedeckt</w:t>
            </w:r>
          </w:p>
        </w:tc>
        <w:tc>
          <w:tcPr>
            <w:tcW w:w="2217" w:type="dxa"/>
          </w:tcPr>
          <w:p w14:paraId="5C55A720" w14:textId="77777777" w:rsidR="00895D46" w:rsidRPr="001A052B" w:rsidRDefault="00895D46" w:rsidP="00AB27F1">
            <w:pPr>
              <w:pStyle w:val="ReadingDiary-heading1"/>
              <w:rPr>
                <w:sz w:val="28"/>
                <w:szCs w:val="28"/>
                <w:lang w:val="de-DE"/>
              </w:rPr>
            </w:pPr>
          </w:p>
        </w:tc>
      </w:tr>
      <w:tr w:rsidR="00895D46" w14:paraId="634C2F8D" w14:textId="77777777" w:rsidTr="001A052B">
        <w:trPr>
          <w:trHeight w:val="510"/>
        </w:trPr>
        <w:tc>
          <w:tcPr>
            <w:tcW w:w="6799" w:type="dxa"/>
          </w:tcPr>
          <w:p w14:paraId="4CF462B6" w14:textId="78BDFE3C" w:rsidR="00895D46" w:rsidRDefault="00895D46" w:rsidP="00AB27F1">
            <w:pPr>
              <w:rPr>
                <w:lang w:val="de-DE"/>
              </w:rPr>
            </w:pPr>
            <w:r>
              <w:rPr>
                <w:lang w:val="de-DE"/>
              </w:rPr>
              <w:t>Gartendusche hinten abgedreht und abgeschraubt</w:t>
            </w:r>
          </w:p>
        </w:tc>
        <w:tc>
          <w:tcPr>
            <w:tcW w:w="2217" w:type="dxa"/>
          </w:tcPr>
          <w:p w14:paraId="567BB7EF" w14:textId="77777777" w:rsidR="00895D46" w:rsidRPr="001A052B" w:rsidRDefault="00895D46" w:rsidP="00AB27F1">
            <w:pPr>
              <w:pStyle w:val="ReadingDiary-heading1"/>
              <w:rPr>
                <w:sz w:val="28"/>
                <w:szCs w:val="28"/>
                <w:lang w:val="de-DE"/>
              </w:rPr>
            </w:pPr>
          </w:p>
        </w:tc>
      </w:tr>
      <w:tr w:rsidR="00895D46" w14:paraId="595EBBA5" w14:textId="77777777" w:rsidTr="001A052B">
        <w:trPr>
          <w:trHeight w:val="510"/>
        </w:trPr>
        <w:tc>
          <w:tcPr>
            <w:tcW w:w="6799" w:type="dxa"/>
          </w:tcPr>
          <w:p w14:paraId="14B56759" w14:textId="626A11C6" w:rsidR="00895D46" w:rsidRDefault="00895D46" w:rsidP="00AB27F1">
            <w:pPr>
              <w:rPr>
                <w:lang w:val="de-DE"/>
              </w:rPr>
            </w:pPr>
            <w:r>
              <w:rPr>
                <w:lang w:val="de-DE"/>
              </w:rPr>
              <w:t>Gardena Gartendusche abgesteckt und im Keller</w:t>
            </w:r>
          </w:p>
        </w:tc>
        <w:tc>
          <w:tcPr>
            <w:tcW w:w="2217" w:type="dxa"/>
          </w:tcPr>
          <w:p w14:paraId="0E4A745D" w14:textId="77777777" w:rsidR="00895D46" w:rsidRPr="001A052B" w:rsidRDefault="00895D46" w:rsidP="00AB27F1">
            <w:pPr>
              <w:pStyle w:val="ReadingDiary-heading1"/>
              <w:rPr>
                <w:sz w:val="28"/>
                <w:szCs w:val="28"/>
                <w:lang w:val="de-DE"/>
              </w:rPr>
            </w:pPr>
          </w:p>
        </w:tc>
      </w:tr>
      <w:tr w:rsidR="00895D46" w14:paraId="3302A3E6" w14:textId="77777777" w:rsidTr="001A052B">
        <w:trPr>
          <w:trHeight w:val="510"/>
        </w:trPr>
        <w:tc>
          <w:tcPr>
            <w:tcW w:w="6799" w:type="dxa"/>
          </w:tcPr>
          <w:p w14:paraId="6373F832" w14:textId="4B27EBE8" w:rsidR="00895D46" w:rsidRDefault="00895D46" w:rsidP="00AB27F1">
            <w:pPr>
              <w:rPr>
                <w:lang w:val="de-DE"/>
              </w:rPr>
            </w:pPr>
            <w:r>
              <w:rPr>
                <w:lang w:val="de-DE"/>
              </w:rPr>
              <w:t>Zwiebelkisterl leer</w:t>
            </w:r>
          </w:p>
        </w:tc>
        <w:tc>
          <w:tcPr>
            <w:tcW w:w="2217" w:type="dxa"/>
          </w:tcPr>
          <w:p w14:paraId="73057266" w14:textId="77777777" w:rsidR="00895D46" w:rsidRPr="001A052B" w:rsidRDefault="00895D46" w:rsidP="00AB27F1">
            <w:pPr>
              <w:pStyle w:val="ReadingDiary-heading1"/>
              <w:rPr>
                <w:sz w:val="28"/>
                <w:szCs w:val="28"/>
                <w:lang w:val="de-DE"/>
              </w:rPr>
            </w:pPr>
          </w:p>
        </w:tc>
      </w:tr>
      <w:tr w:rsidR="00895D46" w14:paraId="011CE61C" w14:textId="77777777" w:rsidTr="001A052B">
        <w:trPr>
          <w:trHeight w:val="510"/>
        </w:trPr>
        <w:tc>
          <w:tcPr>
            <w:tcW w:w="6799" w:type="dxa"/>
          </w:tcPr>
          <w:p w14:paraId="07567750" w14:textId="15975B73" w:rsidR="00895D46" w:rsidRDefault="00895D46" w:rsidP="00AB27F1">
            <w:pPr>
              <w:rPr>
                <w:lang w:val="de-DE"/>
              </w:rPr>
            </w:pPr>
            <w:r>
              <w:rPr>
                <w:lang w:val="de-DE"/>
              </w:rPr>
              <w:t>Obst und Gemüse und alle offenen Lebensmittel weggeräumt</w:t>
            </w:r>
          </w:p>
        </w:tc>
        <w:tc>
          <w:tcPr>
            <w:tcW w:w="2217" w:type="dxa"/>
          </w:tcPr>
          <w:p w14:paraId="1B2BF9DA" w14:textId="77777777" w:rsidR="00895D46" w:rsidRPr="001A052B" w:rsidRDefault="00895D46" w:rsidP="00AB27F1">
            <w:pPr>
              <w:pStyle w:val="ReadingDiary-heading1"/>
              <w:rPr>
                <w:sz w:val="28"/>
                <w:szCs w:val="28"/>
                <w:lang w:val="de-DE"/>
              </w:rPr>
            </w:pPr>
          </w:p>
        </w:tc>
      </w:tr>
      <w:tr w:rsidR="00895D46" w14:paraId="1334DB4F" w14:textId="77777777" w:rsidTr="001A052B">
        <w:trPr>
          <w:trHeight w:val="510"/>
        </w:trPr>
        <w:tc>
          <w:tcPr>
            <w:tcW w:w="6799" w:type="dxa"/>
          </w:tcPr>
          <w:p w14:paraId="752E3AE1" w14:textId="77777777" w:rsidR="00895D46" w:rsidRDefault="00895D46" w:rsidP="00AB27F1">
            <w:pPr>
              <w:rPr>
                <w:lang w:val="de-DE"/>
              </w:rPr>
            </w:pPr>
            <w:r>
              <w:rPr>
                <w:lang w:val="de-DE"/>
              </w:rPr>
              <w:t>Mückennetze in beiden Klos offen</w:t>
            </w:r>
          </w:p>
          <w:p w14:paraId="4CB45F57" w14:textId="5DE6995A" w:rsidR="00895D46" w:rsidRDefault="00895D46" w:rsidP="00AB27F1">
            <w:pPr>
              <w:rPr>
                <w:lang w:val="de-DE"/>
              </w:rPr>
            </w:pPr>
            <w:r>
              <w:rPr>
                <w:lang w:val="de-DE"/>
              </w:rPr>
              <w:t>Fenster ganz zu</w:t>
            </w:r>
          </w:p>
        </w:tc>
        <w:tc>
          <w:tcPr>
            <w:tcW w:w="2217" w:type="dxa"/>
          </w:tcPr>
          <w:p w14:paraId="3EBA7C07" w14:textId="77777777" w:rsidR="00895D46" w:rsidRPr="001A052B" w:rsidRDefault="00895D46" w:rsidP="00AB27F1">
            <w:pPr>
              <w:pStyle w:val="ReadingDiary-heading1"/>
              <w:rPr>
                <w:sz w:val="28"/>
                <w:szCs w:val="28"/>
                <w:lang w:val="de-DE"/>
              </w:rPr>
            </w:pPr>
          </w:p>
        </w:tc>
      </w:tr>
      <w:tr w:rsidR="00895D46" w14:paraId="5B2B5085" w14:textId="77777777" w:rsidTr="001A052B">
        <w:trPr>
          <w:trHeight w:val="510"/>
        </w:trPr>
        <w:tc>
          <w:tcPr>
            <w:tcW w:w="6799" w:type="dxa"/>
          </w:tcPr>
          <w:p w14:paraId="3DAE5D58" w14:textId="3281508E" w:rsidR="00895D46" w:rsidRDefault="00895D46" w:rsidP="00AB27F1">
            <w:pPr>
              <w:rPr>
                <w:lang w:val="de-DE"/>
              </w:rPr>
            </w:pPr>
            <w:r>
              <w:rPr>
                <w:lang w:val="de-DE"/>
              </w:rPr>
              <w:t>Hut von Kamera innen (Stiege) abgenommen</w:t>
            </w:r>
          </w:p>
        </w:tc>
        <w:tc>
          <w:tcPr>
            <w:tcW w:w="2217" w:type="dxa"/>
          </w:tcPr>
          <w:p w14:paraId="653FC9BD" w14:textId="77777777" w:rsidR="00895D46" w:rsidRPr="001A052B" w:rsidRDefault="00895D46" w:rsidP="00AB27F1">
            <w:pPr>
              <w:pStyle w:val="ReadingDiary-heading1"/>
              <w:rPr>
                <w:sz w:val="28"/>
                <w:szCs w:val="28"/>
                <w:lang w:val="de-DE"/>
              </w:rPr>
            </w:pPr>
          </w:p>
        </w:tc>
      </w:tr>
      <w:tr w:rsidR="00895D46" w14:paraId="352B7FB3" w14:textId="77777777" w:rsidTr="001A052B">
        <w:trPr>
          <w:trHeight w:val="510"/>
        </w:trPr>
        <w:tc>
          <w:tcPr>
            <w:tcW w:w="6799" w:type="dxa"/>
          </w:tcPr>
          <w:p w14:paraId="35361BF2" w14:textId="77777777" w:rsidR="00895D46" w:rsidRDefault="00895D46" w:rsidP="00AB27F1">
            <w:pPr>
              <w:rPr>
                <w:lang w:val="de-DE"/>
              </w:rPr>
            </w:pPr>
            <w:r>
              <w:rPr>
                <w:lang w:val="de-DE"/>
              </w:rPr>
              <w:t>Hut von Kamera auf der Terrasse abgenommen und Knopf 2 gedrückt.</w:t>
            </w:r>
          </w:p>
          <w:p w14:paraId="09E1B062" w14:textId="3919D9D7" w:rsidR="00895D46" w:rsidRDefault="00895D46" w:rsidP="00AB27F1">
            <w:pPr>
              <w:rPr>
                <w:lang w:val="de-DE"/>
              </w:rPr>
            </w:pPr>
            <w:r>
              <w:rPr>
                <w:lang w:val="de-DE"/>
              </w:rPr>
              <w:t>Achtung: Wenn ihr jetzt vorbeigeht, spricht Thanasis zu euch. Das soll so sein.</w:t>
            </w:r>
          </w:p>
        </w:tc>
        <w:tc>
          <w:tcPr>
            <w:tcW w:w="2217" w:type="dxa"/>
          </w:tcPr>
          <w:p w14:paraId="32384E95" w14:textId="77777777" w:rsidR="00895D46" w:rsidRPr="001A052B" w:rsidRDefault="00895D46" w:rsidP="00AB27F1">
            <w:pPr>
              <w:pStyle w:val="ReadingDiary-heading1"/>
              <w:rPr>
                <w:sz w:val="28"/>
                <w:szCs w:val="28"/>
                <w:lang w:val="de-DE"/>
              </w:rPr>
            </w:pPr>
          </w:p>
        </w:tc>
      </w:tr>
      <w:tr w:rsidR="00895D46" w14:paraId="7A880922" w14:textId="77777777" w:rsidTr="001A052B">
        <w:trPr>
          <w:trHeight w:val="510"/>
        </w:trPr>
        <w:tc>
          <w:tcPr>
            <w:tcW w:w="6799" w:type="dxa"/>
          </w:tcPr>
          <w:p w14:paraId="6DCE131A" w14:textId="1135716D" w:rsidR="00895D46" w:rsidRDefault="00895D46" w:rsidP="00AB27F1">
            <w:pPr>
              <w:rPr>
                <w:lang w:val="de-DE"/>
              </w:rPr>
            </w:pPr>
            <w:r>
              <w:rPr>
                <w:lang w:val="de-DE"/>
              </w:rPr>
              <w:t>Wasserhaupthahn im Klo abgedreht</w:t>
            </w:r>
          </w:p>
        </w:tc>
        <w:tc>
          <w:tcPr>
            <w:tcW w:w="2217" w:type="dxa"/>
          </w:tcPr>
          <w:p w14:paraId="15BFCF7F" w14:textId="77777777" w:rsidR="00895D46" w:rsidRPr="001A052B" w:rsidRDefault="00895D46" w:rsidP="00AB27F1">
            <w:pPr>
              <w:pStyle w:val="ReadingDiary-heading1"/>
              <w:rPr>
                <w:sz w:val="28"/>
                <w:szCs w:val="28"/>
                <w:lang w:val="de-DE"/>
              </w:rPr>
            </w:pPr>
          </w:p>
        </w:tc>
      </w:tr>
      <w:tr w:rsidR="00895D46" w14:paraId="64EBD317" w14:textId="77777777" w:rsidTr="001A052B">
        <w:trPr>
          <w:trHeight w:val="510"/>
        </w:trPr>
        <w:tc>
          <w:tcPr>
            <w:tcW w:w="6799" w:type="dxa"/>
          </w:tcPr>
          <w:p w14:paraId="47104F14" w14:textId="77777777" w:rsidR="00895D46" w:rsidRDefault="00895D46" w:rsidP="00AB27F1">
            <w:pPr>
              <w:rPr>
                <w:lang w:val="de-DE"/>
              </w:rPr>
            </w:pPr>
            <w:r>
              <w:rPr>
                <w:lang w:val="de-DE"/>
              </w:rPr>
              <w:t>Klotüre unten 2/3 offen</w:t>
            </w:r>
          </w:p>
          <w:p w14:paraId="2C41DA02" w14:textId="484A6FCE" w:rsidR="00895D46" w:rsidRDefault="00895D46" w:rsidP="00AB27F1">
            <w:pPr>
              <w:rPr>
                <w:lang w:val="de-DE"/>
              </w:rPr>
            </w:pPr>
            <w:r>
              <w:rPr>
                <w:lang w:val="de-DE"/>
              </w:rPr>
              <w:t>alle anderen Innentüren bitte ganz aufmachen damit die Luft zirkulieren kann.</w:t>
            </w:r>
          </w:p>
        </w:tc>
        <w:tc>
          <w:tcPr>
            <w:tcW w:w="2217" w:type="dxa"/>
          </w:tcPr>
          <w:p w14:paraId="75555005" w14:textId="77777777" w:rsidR="00895D46" w:rsidRPr="001A052B" w:rsidRDefault="00895D46" w:rsidP="00AB27F1">
            <w:pPr>
              <w:pStyle w:val="ReadingDiary-heading1"/>
              <w:rPr>
                <w:sz w:val="28"/>
                <w:szCs w:val="28"/>
                <w:lang w:val="de-DE"/>
              </w:rPr>
            </w:pPr>
          </w:p>
        </w:tc>
      </w:tr>
      <w:tr w:rsidR="00895D46" w14:paraId="042D7473" w14:textId="77777777" w:rsidTr="001A052B">
        <w:trPr>
          <w:trHeight w:val="510"/>
        </w:trPr>
        <w:tc>
          <w:tcPr>
            <w:tcW w:w="6799" w:type="dxa"/>
          </w:tcPr>
          <w:p w14:paraId="4FD360ED" w14:textId="48FA03CA" w:rsidR="00895D46" w:rsidRDefault="00895D46" w:rsidP="00AB27F1">
            <w:pPr>
              <w:rPr>
                <w:lang w:val="de-DE"/>
              </w:rPr>
            </w:pPr>
            <w:r>
              <w:rPr>
                <w:lang w:val="de-DE"/>
              </w:rPr>
              <w:t>Fenster und Terrassentüren geschlossen wie in der Anleitung</w:t>
            </w:r>
          </w:p>
        </w:tc>
        <w:tc>
          <w:tcPr>
            <w:tcW w:w="2217" w:type="dxa"/>
          </w:tcPr>
          <w:p w14:paraId="7B3A3C6F" w14:textId="77777777" w:rsidR="00895D46" w:rsidRPr="001A052B" w:rsidRDefault="00895D46" w:rsidP="00AB27F1">
            <w:pPr>
              <w:pStyle w:val="ReadingDiary-heading1"/>
              <w:rPr>
                <w:sz w:val="28"/>
                <w:szCs w:val="28"/>
                <w:lang w:val="de-DE"/>
              </w:rPr>
            </w:pPr>
          </w:p>
        </w:tc>
      </w:tr>
      <w:tr w:rsidR="00895D46" w14:paraId="37C8700A" w14:textId="77777777" w:rsidTr="001A052B">
        <w:trPr>
          <w:trHeight w:val="510"/>
        </w:trPr>
        <w:tc>
          <w:tcPr>
            <w:tcW w:w="6799" w:type="dxa"/>
          </w:tcPr>
          <w:p w14:paraId="5ED918A5" w14:textId="249B21EF" w:rsidR="00895D46" w:rsidRDefault="00895D46" w:rsidP="00AB27F1">
            <w:pPr>
              <w:rPr>
                <w:lang w:val="de-DE"/>
              </w:rPr>
            </w:pPr>
            <w:r>
              <w:rPr>
                <w:lang w:val="de-DE"/>
              </w:rPr>
              <w:lastRenderedPageBreak/>
              <w:t>Strom: Sicherungen nach Anleitung ausgeschaltet</w:t>
            </w:r>
          </w:p>
        </w:tc>
        <w:tc>
          <w:tcPr>
            <w:tcW w:w="2217" w:type="dxa"/>
          </w:tcPr>
          <w:p w14:paraId="49936CF9" w14:textId="77777777" w:rsidR="00895D46" w:rsidRPr="001A052B" w:rsidRDefault="00895D46" w:rsidP="00AB27F1">
            <w:pPr>
              <w:pStyle w:val="ReadingDiary-heading1"/>
              <w:rPr>
                <w:sz w:val="28"/>
                <w:szCs w:val="28"/>
                <w:lang w:val="de-DE"/>
              </w:rPr>
            </w:pPr>
          </w:p>
        </w:tc>
      </w:tr>
      <w:tr w:rsidR="004A105D" w14:paraId="17C050D6" w14:textId="77777777" w:rsidTr="001A052B">
        <w:trPr>
          <w:trHeight w:val="510"/>
        </w:trPr>
        <w:tc>
          <w:tcPr>
            <w:tcW w:w="6799" w:type="dxa"/>
          </w:tcPr>
          <w:p w14:paraId="63D9FD60" w14:textId="1317C435" w:rsidR="004A105D" w:rsidRDefault="004A105D" w:rsidP="00AB27F1">
            <w:pPr>
              <w:rPr>
                <w:lang w:val="de-DE"/>
              </w:rPr>
            </w:pPr>
            <w:r>
              <w:rPr>
                <w:lang w:val="de-DE"/>
              </w:rPr>
              <w:t>2 Steckerleisten im Keller ausgeschaltet</w:t>
            </w:r>
          </w:p>
        </w:tc>
        <w:tc>
          <w:tcPr>
            <w:tcW w:w="2217" w:type="dxa"/>
          </w:tcPr>
          <w:p w14:paraId="3CDA24BE" w14:textId="77777777" w:rsidR="004A105D" w:rsidRPr="001A052B" w:rsidRDefault="004A105D" w:rsidP="00AB27F1">
            <w:pPr>
              <w:pStyle w:val="ReadingDiary-heading1"/>
              <w:rPr>
                <w:sz w:val="28"/>
                <w:szCs w:val="28"/>
                <w:lang w:val="de-DE"/>
              </w:rPr>
            </w:pPr>
          </w:p>
        </w:tc>
      </w:tr>
      <w:tr w:rsidR="00895D46" w14:paraId="0A675573" w14:textId="77777777" w:rsidTr="001A052B">
        <w:trPr>
          <w:trHeight w:val="510"/>
        </w:trPr>
        <w:tc>
          <w:tcPr>
            <w:tcW w:w="6799" w:type="dxa"/>
          </w:tcPr>
          <w:p w14:paraId="1F7EF279" w14:textId="20E7D184" w:rsidR="00895D46" w:rsidRDefault="00895D46" w:rsidP="00AB27F1">
            <w:pPr>
              <w:rPr>
                <w:lang w:val="de-DE"/>
              </w:rPr>
            </w:pPr>
            <w:r>
              <w:rPr>
                <w:lang w:val="de-DE"/>
              </w:rPr>
              <w:t>Kellertüre versperrt</w:t>
            </w:r>
          </w:p>
        </w:tc>
        <w:tc>
          <w:tcPr>
            <w:tcW w:w="2217" w:type="dxa"/>
          </w:tcPr>
          <w:p w14:paraId="6428C054" w14:textId="77777777" w:rsidR="00895D46" w:rsidRPr="001A052B" w:rsidRDefault="00895D46" w:rsidP="00AB27F1">
            <w:pPr>
              <w:pStyle w:val="ReadingDiary-heading1"/>
              <w:rPr>
                <w:sz w:val="28"/>
                <w:szCs w:val="28"/>
                <w:lang w:val="de-DE"/>
              </w:rPr>
            </w:pPr>
          </w:p>
        </w:tc>
      </w:tr>
      <w:tr w:rsidR="00895D46" w14:paraId="3CFBEBF0" w14:textId="77777777" w:rsidTr="001A052B">
        <w:trPr>
          <w:trHeight w:val="510"/>
        </w:trPr>
        <w:tc>
          <w:tcPr>
            <w:tcW w:w="6799" w:type="dxa"/>
          </w:tcPr>
          <w:p w14:paraId="278859C0" w14:textId="2FB88CDF" w:rsidR="00895D46" w:rsidRDefault="00895D46" w:rsidP="00AB27F1">
            <w:pPr>
              <w:rPr>
                <w:lang w:val="de-DE"/>
              </w:rPr>
            </w:pPr>
            <w:r>
              <w:rPr>
                <w:lang w:val="de-DE"/>
              </w:rPr>
              <w:t>Haustüre versperrt</w:t>
            </w:r>
          </w:p>
        </w:tc>
        <w:tc>
          <w:tcPr>
            <w:tcW w:w="2217" w:type="dxa"/>
          </w:tcPr>
          <w:p w14:paraId="34E7D5A5" w14:textId="77777777" w:rsidR="00895D46" w:rsidRPr="001A052B" w:rsidRDefault="00895D46" w:rsidP="00AB27F1">
            <w:pPr>
              <w:pStyle w:val="ReadingDiary-heading1"/>
              <w:rPr>
                <w:sz w:val="28"/>
                <w:szCs w:val="28"/>
                <w:lang w:val="de-DE"/>
              </w:rPr>
            </w:pPr>
          </w:p>
        </w:tc>
      </w:tr>
      <w:tr w:rsidR="00895D46" w14:paraId="7A004B94" w14:textId="77777777" w:rsidTr="001A052B">
        <w:trPr>
          <w:trHeight w:val="510"/>
        </w:trPr>
        <w:tc>
          <w:tcPr>
            <w:tcW w:w="6799" w:type="dxa"/>
          </w:tcPr>
          <w:p w14:paraId="0EB0F4A7" w14:textId="52AD619B" w:rsidR="00895D46" w:rsidRDefault="00AB27F1" w:rsidP="00AB27F1">
            <w:pPr>
              <w:rPr>
                <w:lang w:val="de-DE"/>
              </w:rPr>
            </w:pPr>
            <w:r>
              <w:rPr>
                <w:lang w:val="de-DE"/>
              </w:rPr>
              <w:t xml:space="preserve">Rundgang gemacht : Alles OK </w:t>
            </w:r>
          </w:p>
          <w:p w14:paraId="27973D97" w14:textId="58F03181" w:rsidR="00AB27F1" w:rsidRDefault="00AB27F1" w:rsidP="00AB27F1">
            <w:pPr>
              <w:rPr>
                <w:lang w:val="de-DE"/>
              </w:rPr>
            </w:pPr>
          </w:p>
        </w:tc>
        <w:tc>
          <w:tcPr>
            <w:tcW w:w="2217" w:type="dxa"/>
          </w:tcPr>
          <w:p w14:paraId="702296CE" w14:textId="1B108B1E" w:rsidR="00895D46" w:rsidRPr="001A052B" w:rsidRDefault="00AB27F1" w:rsidP="00AB27F1">
            <w:pPr>
              <w:pStyle w:val="ReadingDiary-heading1"/>
              <w:rPr>
                <w:sz w:val="28"/>
                <w:szCs w:val="28"/>
                <w:lang w:val="de-DE"/>
              </w:rPr>
            </w:pPr>
            <w:r w:rsidRPr="001A052B">
              <w:rPr>
                <w:noProof/>
                <w:sz w:val="28"/>
                <w:szCs w:val="28"/>
                <w:lang w:val="de-DE"/>
              </w:rPr>
              <w:drawing>
                <wp:inline distT="0" distB="0" distL="0" distR="0" wp14:anchorId="64B5B318" wp14:editId="4C826247">
                  <wp:extent cx="362585" cy="3625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04" cstate="print">
                            <a:extLst>
                              <a:ext uri="{28A0092B-C50C-407E-A947-70E740481C1C}">
                                <a14:useLocalDpi xmlns:a14="http://schemas.microsoft.com/office/drawing/2010/main" val="0"/>
                              </a:ext>
                            </a:extLst>
                          </a:blip>
                          <a:stretch>
                            <a:fillRect/>
                          </a:stretch>
                        </pic:blipFill>
                        <pic:spPr>
                          <a:xfrm flipH="1">
                            <a:off x="0" y="0"/>
                            <a:ext cx="376255" cy="376255"/>
                          </a:xfrm>
                          <a:prstGeom prst="rect">
                            <a:avLst/>
                          </a:prstGeom>
                        </pic:spPr>
                      </pic:pic>
                    </a:graphicData>
                  </a:graphic>
                </wp:inline>
              </w:drawing>
            </w:r>
          </w:p>
        </w:tc>
      </w:tr>
    </w:tbl>
    <w:p w14:paraId="2FBF31F9" w14:textId="3EC21419" w:rsidR="00895D46" w:rsidRDefault="00895D46" w:rsidP="00AB27F1">
      <w:pPr>
        <w:pStyle w:val="ReadingDiary-heading1"/>
        <w:rPr>
          <w:sz w:val="22"/>
          <w:szCs w:val="22"/>
          <w:lang w:val="de-DE"/>
        </w:rPr>
      </w:pPr>
    </w:p>
    <w:p w14:paraId="3689E5B0" w14:textId="6BA26B8B" w:rsidR="008F7CF9" w:rsidRPr="00DD0748" w:rsidRDefault="008F7CF9" w:rsidP="008F7CF9">
      <w:pPr>
        <w:pStyle w:val="ReadingDiary-heading1"/>
        <w:rPr>
          <w:lang w:val="de-DE"/>
        </w:rPr>
      </w:pPr>
      <w:r w:rsidRPr="00DD0748">
        <w:rPr>
          <w:lang w:val="de-DE"/>
        </w:rPr>
        <w:t>Weitere Schritte (nur für uns)</w:t>
      </w:r>
    </w:p>
    <w:p w14:paraId="133B67A1" w14:textId="77777777" w:rsidR="008F7CF9" w:rsidRDefault="008F7CF9" w:rsidP="00AB27F1">
      <w:pPr>
        <w:pStyle w:val="ReadingDiary-heading1"/>
        <w:rPr>
          <w:sz w:val="22"/>
          <w:szCs w:val="22"/>
          <w:lang w:val="de-DE"/>
        </w:rPr>
      </w:pPr>
    </w:p>
    <w:p w14:paraId="65E57B46" w14:textId="77777777" w:rsidR="008F7CF9" w:rsidRDefault="008F7CF9" w:rsidP="00AB27F1">
      <w:pPr>
        <w:pStyle w:val="ReadingDiary-heading1"/>
        <w:rPr>
          <w:sz w:val="22"/>
          <w:szCs w:val="22"/>
          <w:lang w:val="de-DE"/>
        </w:rPr>
      </w:pPr>
      <w:r>
        <w:rPr>
          <w:sz w:val="22"/>
          <w:szCs w:val="22"/>
          <w:lang w:val="de-DE"/>
        </w:rPr>
        <w:t xml:space="preserve">Häuserl: </w:t>
      </w:r>
    </w:p>
    <w:p w14:paraId="5826B212" w14:textId="2FB70A3E" w:rsidR="008F7CF9" w:rsidRDefault="008F7CF9" w:rsidP="008F7CF9">
      <w:pPr>
        <w:pStyle w:val="ReadingDiary-heading1"/>
        <w:numPr>
          <w:ilvl w:val="0"/>
          <w:numId w:val="4"/>
        </w:numPr>
        <w:rPr>
          <w:sz w:val="22"/>
          <w:szCs w:val="22"/>
          <w:lang w:val="de-DE"/>
        </w:rPr>
      </w:pPr>
      <w:r>
        <w:rPr>
          <w:sz w:val="22"/>
          <w:szCs w:val="22"/>
          <w:lang w:val="de-DE"/>
        </w:rPr>
        <w:t xml:space="preserve">Fenster zuschrauben, </w:t>
      </w:r>
    </w:p>
    <w:p w14:paraId="1C10AFE3" w14:textId="78D0E049" w:rsidR="008F7CF9" w:rsidRDefault="008F7CF9" w:rsidP="008F7CF9">
      <w:pPr>
        <w:pStyle w:val="ReadingDiary-heading1"/>
        <w:numPr>
          <w:ilvl w:val="0"/>
          <w:numId w:val="4"/>
        </w:numPr>
        <w:rPr>
          <w:sz w:val="22"/>
          <w:szCs w:val="22"/>
          <w:lang w:val="de-DE"/>
        </w:rPr>
      </w:pPr>
      <w:r>
        <w:rPr>
          <w:sz w:val="22"/>
          <w:szCs w:val="22"/>
          <w:lang w:val="de-DE"/>
        </w:rPr>
        <w:t>Klimaanlage abdecken</w:t>
      </w:r>
    </w:p>
    <w:p w14:paraId="003949FC" w14:textId="781888D5" w:rsidR="008F7CF9" w:rsidRDefault="008F7CF9" w:rsidP="008F7CF9">
      <w:pPr>
        <w:pStyle w:val="ReadingDiary-heading1"/>
        <w:numPr>
          <w:ilvl w:val="0"/>
          <w:numId w:val="4"/>
        </w:numPr>
        <w:rPr>
          <w:sz w:val="22"/>
          <w:szCs w:val="22"/>
          <w:lang w:val="de-DE"/>
        </w:rPr>
      </w:pPr>
      <w:r>
        <w:rPr>
          <w:sz w:val="22"/>
          <w:szCs w:val="22"/>
          <w:lang w:val="de-DE"/>
        </w:rPr>
        <w:t>Stromfrei schalten</w:t>
      </w:r>
    </w:p>
    <w:p w14:paraId="604640EC" w14:textId="0FB7B4C7" w:rsidR="008F7CF9" w:rsidRDefault="008F7CF9" w:rsidP="008F7CF9">
      <w:pPr>
        <w:pStyle w:val="ReadingDiary-heading1"/>
        <w:numPr>
          <w:ilvl w:val="0"/>
          <w:numId w:val="4"/>
        </w:numPr>
        <w:rPr>
          <w:sz w:val="22"/>
          <w:szCs w:val="22"/>
          <w:lang w:val="de-DE"/>
        </w:rPr>
      </w:pPr>
      <w:r>
        <w:rPr>
          <w:sz w:val="22"/>
          <w:szCs w:val="22"/>
          <w:lang w:val="de-DE"/>
        </w:rPr>
        <w:t>Kabel und Steckerleisten etc von der Wand wegrücken (Wasser!)</w:t>
      </w:r>
    </w:p>
    <w:p w14:paraId="159EE87F" w14:textId="77777777" w:rsidR="008F7CF9" w:rsidRPr="001A052B" w:rsidRDefault="008F7CF9" w:rsidP="00AB27F1">
      <w:pPr>
        <w:pStyle w:val="ReadingDiary-heading1"/>
        <w:rPr>
          <w:sz w:val="22"/>
          <w:szCs w:val="22"/>
          <w:lang w:val="de-DE"/>
        </w:rPr>
      </w:pPr>
    </w:p>
    <w:sectPr w:rsidR="008F7CF9" w:rsidRPr="001A052B" w:rsidSect="007F645B">
      <w:pgSz w:w="11906" w:h="16838"/>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volini">
    <w:panose1 w:val="03000502040302020204"/>
    <w:charset w:val="00"/>
    <w:family w:val="script"/>
    <w:pitch w:val="variable"/>
    <w:sig w:usb0="A11526FF" w:usb1="8000000A" w:usb2="0001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127E"/>
    <w:multiLevelType w:val="hybridMultilevel"/>
    <w:tmpl w:val="346EB3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F5014C8"/>
    <w:multiLevelType w:val="hybridMultilevel"/>
    <w:tmpl w:val="FB0203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0EE241D"/>
    <w:multiLevelType w:val="hybridMultilevel"/>
    <w:tmpl w:val="EF08CA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7B2384E"/>
    <w:multiLevelType w:val="hybridMultilevel"/>
    <w:tmpl w:val="5BA435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625C251A"/>
    <w:multiLevelType w:val="hybridMultilevel"/>
    <w:tmpl w:val="3A6246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10966374">
    <w:abstractNumId w:val="3"/>
  </w:num>
  <w:num w:numId="2" w16cid:durableId="1179613423">
    <w:abstractNumId w:val="2"/>
  </w:num>
  <w:num w:numId="3" w16cid:durableId="555354826">
    <w:abstractNumId w:val="4"/>
  </w:num>
  <w:num w:numId="4" w16cid:durableId="2006089282">
    <w:abstractNumId w:val="0"/>
  </w:num>
  <w:num w:numId="5" w16cid:durableId="1479616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1BF"/>
    <w:rsid w:val="00000C9E"/>
    <w:rsid w:val="00002088"/>
    <w:rsid w:val="000118DC"/>
    <w:rsid w:val="00060ED9"/>
    <w:rsid w:val="000849CD"/>
    <w:rsid w:val="000C580E"/>
    <w:rsid w:val="000D7D1A"/>
    <w:rsid w:val="001350EC"/>
    <w:rsid w:val="001924A0"/>
    <w:rsid w:val="001A052B"/>
    <w:rsid w:val="001A5E16"/>
    <w:rsid w:val="00204A95"/>
    <w:rsid w:val="00220396"/>
    <w:rsid w:val="002A4E27"/>
    <w:rsid w:val="002A736F"/>
    <w:rsid w:val="002F6426"/>
    <w:rsid w:val="003205D1"/>
    <w:rsid w:val="00322D74"/>
    <w:rsid w:val="00336E94"/>
    <w:rsid w:val="003A735F"/>
    <w:rsid w:val="003B0602"/>
    <w:rsid w:val="00422FE4"/>
    <w:rsid w:val="004821BF"/>
    <w:rsid w:val="004A105D"/>
    <w:rsid w:val="004B352D"/>
    <w:rsid w:val="004E38EF"/>
    <w:rsid w:val="005D6D7B"/>
    <w:rsid w:val="005E223C"/>
    <w:rsid w:val="005F065C"/>
    <w:rsid w:val="00617B96"/>
    <w:rsid w:val="006845E2"/>
    <w:rsid w:val="00695077"/>
    <w:rsid w:val="006C3D19"/>
    <w:rsid w:val="00762FC8"/>
    <w:rsid w:val="00764F2C"/>
    <w:rsid w:val="007710C3"/>
    <w:rsid w:val="00792114"/>
    <w:rsid w:val="007F645B"/>
    <w:rsid w:val="008252E3"/>
    <w:rsid w:val="00895D46"/>
    <w:rsid w:val="008F4980"/>
    <w:rsid w:val="008F4AF8"/>
    <w:rsid w:val="008F7CF9"/>
    <w:rsid w:val="00951502"/>
    <w:rsid w:val="00995415"/>
    <w:rsid w:val="009A0EB2"/>
    <w:rsid w:val="00A000A6"/>
    <w:rsid w:val="00AA6462"/>
    <w:rsid w:val="00AB27F1"/>
    <w:rsid w:val="00AC42A3"/>
    <w:rsid w:val="00B02580"/>
    <w:rsid w:val="00B20936"/>
    <w:rsid w:val="00B84D74"/>
    <w:rsid w:val="00B87EBF"/>
    <w:rsid w:val="00BA40ED"/>
    <w:rsid w:val="00BB1E60"/>
    <w:rsid w:val="00C5674C"/>
    <w:rsid w:val="00CC2C38"/>
    <w:rsid w:val="00D21837"/>
    <w:rsid w:val="00D21985"/>
    <w:rsid w:val="00D55C39"/>
    <w:rsid w:val="00DD0748"/>
    <w:rsid w:val="00DF04BA"/>
    <w:rsid w:val="00E4552C"/>
    <w:rsid w:val="00E7093B"/>
    <w:rsid w:val="00E97E77"/>
    <w:rsid w:val="00F43BFF"/>
    <w:rsid w:val="00FB7177"/>
    <w:rsid w:val="00FC09AB"/>
    <w:rsid w:val="00FD4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B7620"/>
  <w15:chartTrackingRefBased/>
  <w15:docId w15:val="{B748683B-5D7D-43E8-A7F6-B91334B55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gDiary-heading1">
    <w:name w:val="ReadingDiary-heading1"/>
    <w:basedOn w:val="Normal"/>
    <w:link w:val="ReadingDiary-heading1Char"/>
    <w:qFormat/>
    <w:rsid w:val="000849CD"/>
    <w:rPr>
      <w:rFonts w:ascii="Cavolini" w:hAnsi="Cavolini" w:cs="Cavolini"/>
      <w:b/>
      <w:bCs/>
      <w:sz w:val="52"/>
      <w:szCs w:val="52"/>
    </w:rPr>
  </w:style>
  <w:style w:type="character" w:customStyle="1" w:styleId="ReadingDiary-heading1Char">
    <w:name w:val="ReadingDiary-heading1 Char"/>
    <w:basedOn w:val="DefaultParagraphFont"/>
    <w:link w:val="ReadingDiary-heading1"/>
    <w:rsid w:val="000849CD"/>
    <w:rPr>
      <w:rFonts w:ascii="Cavolini" w:hAnsi="Cavolini" w:cs="Cavolini"/>
      <w:b/>
      <w:bCs/>
      <w:sz w:val="52"/>
      <w:szCs w:val="52"/>
      <w:lang w:val="en-US"/>
    </w:rPr>
  </w:style>
  <w:style w:type="paragraph" w:customStyle="1" w:styleId="ReadingDiaryHeading2">
    <w:name w:val="ReadingDiary:Heading2"/>
    <w:basedOn w:val="Normal"/>
    <w:link w:val="ReadingDiaryHeading2Char"/>
    <w:qFormat/>
    <w:rsid w:val="000849CD"/>
    <w:rPr>
      <w:rFonts w:ascii="Cavolini" w:hAnsi="Cavolini" w:cs="Cavolini"/>
      <w:sz w:val="44"/>
      <w:szCs w:val="52"/>
    </w:rPr>
  </w:style>
  <w:style w:type="character" w:customStyle="1" w:styleId="ReadingDiaryHeading2Char">
    <w:name w:val="ReadingDiary:Heading2 Char"/>
    <w:basedOn w:val="DefaultParagraphFont"/>
    <w:link w:val="ReadingDiaryHeading2"/>
    <w:rsid w:val="000849CD"/>
    <w:rPr>
      <w:rFonts w:ascii="Cavolini" w:hAnsi="Cavolini" w:cs="Cavolini"/>
      <w:sz w:val="44"/>
      <w:szCs w:val="52"/>
      <w:lang w:val="en-US"/>
    </w:rPr>
  </w:style>
  <w:style w:type="table" w:styleId="TableGrid">
    <w:name w:val="Table Grid"/>
    <w:basedOn w:val="TableNormal"/>
    <w:uiPriority w:val="39"/>
    <w:rsid w:val="00482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18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 /><Relationship Id="rId21" Type="http://schemas.openxmlformats.org/officeDocument/2006/relationships/customXml" Target="ink/ink5.xml" /><Relationship Id="rId42" Type="http://schemas.openxmlformats.org/officeDocument/2006/relationships/image" Target="media/image22.jpeg" /><Relationship Id="rId47" Type="http://schemas.openxmlformats.org/officeDocument/2006/relationships/customXml" Target="ink/ink10.xml" /><Relationship Id="rId63" Type="http://schemas.openxmlformats.org/officeDocument/2006/relationships/image" Target="media/image33.jpeg" /><Relationship Id="rId68" Type="http://schemas.openxmlformats.org/officeDocument/2006/relationships/image" Target="media/image33.png" /><Relationship Id="rId84" Type="http://schemas.openxmlformats.org/officeDocument/2006/relationships/customXml" Target="ink/ink21.xml" /><Relationship Id="rId89" Type="http://schemas.openxmlformats.org/officeDocument/2006/relationships/image" Target="media/image49.png" /><Relationship Id="rId7" Type="http://schemas.openxmlformats.org/officeDocument/2006/relationships/image" Target="media/image2.png" /><Relationship Id="rId71" Type="http://schemas.openxmlformats.org/officeDocument/2006/relationships/image" Target="media/image35.jpeg" /><Relationship Id="rId92" Type="http://schemas.openxmlformats.org/officeDocument/2006/relationships/image" Target="media/image42.jpeg" /><Relationship Id="rId2" Type="http://schemas.openxmlformats.org/officeDocument/2006/relationships/numbering" Target="numbering.xml" /><Relationship Id="rId16" Type="http://schemas.openxmlformats.org/officeDocument/2006/relationships/image" Target="media/image7.jpeg" /><Relationship Id="rId29" Type="http://schemas.openxmlformats.org/officeDocument/2006/relationships/image" Target="media/image11.jpeg" /><Relationship Id="rId11" Type="http://schemas.openxmlformats.org/officeDocument/2006/relationships/image" Target="media/image1.png" /><Relationship Id="rId24" Type="http://schemas.openxmlformats.org/officeDocument/2006/relationships/image" Target="media/image11.png" /><Relationship Id="rId32" Type="http://schemas.openxmlformats.org/officeDocument/2006/relationships/image" Target="media/image12.jpeg" /><Relationship Id="rId37" Type="http://schemas.openxmlformats.org/officeDocument/2006/relationships/image" Target="media/image17.jpeg" /><Relationship Id="rId40" Type="http://schemas.openxmlformats.org/officeDocument/2006/relationships/image" Target="media/image20.jpeg" /><Relationship Id="rId45" Type="http://schemas.openxmlformats.org/officeDocument/2006/relationships/image" Target="media/image25.jpeg" /><Relationship Id="rId53" Type="http://schemas.openxmlformats.org/officeDocument/2006/relationships/customXml" Target="ink/ink13.xml" /><Relationship Id="rId58" Type="http://schemas.openxmlformats.org/officeDocument/2006/relationships/image" Target="media/image28.jpeg" /><Relationship Id="rId66" Type="http://schemas.openxmlformats.org/officeDocument/2006/relationships/image" Target="media/image32.png" /><Relationship Id="rId74" Type="http://schemas.openxmlformats.org/officeDocument/2006/relationships/image" Target="media/image38.jpeg" /><Relationship Id="rId79" Type="http://schemas.openxmlformats.org/officeDocument/2006/relationships/image" Target="media/image44.png" /><Relationship Id="rId87" Type="http://schemas.openxmlformats.org/officeDocument/2006/relationships/image" Target="media/image48.png" /><Relationship Id="rId102" Type="http://schemas.openxmlformats.org/officeDocument/2006/relationships/image" Target="media/image51.png" /><Relationship Id="rId5" Type="http://schemas.openxmlformats.org/officeDocument/2006/relationships/webSettings" Target="webSettings.xml" /><Relationship Id="rId61" Type="http://schemas.openxmlformats.org/officeDocument/2006/relationships/image" Target="media/image31.jpeg" /><Relationship Id="rId82" Type="http://schemas.openxmlformats.org/officeDocument/2006/relationships/customXml" Target="ink/ink20.xml" /><Relationship Id="rId90" Type="http://schemas.openxmlformats.org/officeDocument/2006/relationships/customXml" Target="ink/ink24.xml" /><Relationship Id="rId95" Type="http://schemas.openxmlformats.org/officeDocument/2006/relationships/image" Target="media/image43.jpeg" /><Relationship Id="rId19" Type="http://schemas.openxmlformats.org/officeDocument/2006/relationships/customXml" Target="ink/ink4.xml" /><Relationship Id="rId14" Type="http://schemas.openxmlformats.org/officeDocument/2006/relationships/image" Target="media/image5.jpeg" /><Relationship Id="rId22" Type="http://schemas.openxmlformats.org/officeDocument/2006/relationships/image" Target="media/image10.png" /><Relationship Id="rId27" Type="http://schemas.openxmlformats.org/officeDocument/2006/relationships/customXml" Target="ink/ink8.xml" /><Relationship Id="rId30" Type="http://schemas.openxmlformats.org/officeDocument/2006/relationships/customXml" Target="ink/ink9.xml" /><Relationship Id="rId35" Type="http://schemas.openxmlformats.org/officeDocument/2006/relationships/image" Target="media/image15.jpeg" /><Relationship Id="rId43" Type="http://schemas.openxmlformats.org/officeDocument/2006/relationships/image" Target="media/image23.jpeg" /><Relationship Id="rId48" Type="http://schemas.openxmlformats.org/officeDocument/2006/relationships/image" Target="media/image22.png" /><Relationship Id="rId56" Type="http://schemas.openxmlformats.org/officeDocument/2006/relationships/image" Target="media/image26.png" /><Relationship Id="rId64" Type="http://schemas.openxmlformats.org/officeDocument/2006/relationships/image" Target="media/image34.jpeg" /><Relationship Id="rId69" Type="http://schemas.openxmlformats.org/officeDocument/2006/relationships/customXml" Target="ink/ink17.xml" /><Relationship Id="rId77" Type="http://schemas.openxmlformats.org/officeDocument/2006/relationships/image" Target="media/image41.jpeg" /><Relationship Id="rId100" Type="http://schemas.openxmlformats.org/officeDocument/2006/relationships/customXml" Target="ink/ink27.xml" /><Relationship Id="rId105" Type="http://schemas.openxmlformats.org/officeDocument/2006/relationships/fontTable" Target="fontTable.xml" /><Relationship Id="rId8" Type="http://schemas.openxmlformats.org/officeDocument/2006/relationships/image" Target="media/image3.jpeg" /><Relationship Id="rId51" Type="http://schemas.openxmlformats.org/officeDocument/2006/relationships/customXml" Target="ink/ink12.xml" /><Relationship Id="rId72" Type="http://schemas.openxmlformats.org/officeDocument/2006/relationships/image" Target="media/image36.jpeg" /><Relationship Id="rId80" Type="http://schemas.openxmlformats.org/officeDocument/2006/relationships/customXml" Target="ink/ink19.xml" /><Relationship Id="rId85" Type="http://schemas.openxmlformats.org/officeDocument/2006/relationships/image" Target="media/image47.png" /><Relationship Id="rId93" Type="http://schemas.openxmlformats.org/officeDocument/2006/relationships/customXml" Target="ink/ink25.xml" /><Relationship Id="rId98" Type="http://schemas.openxmlformats.org/officeDocument/2006/relationships/customXml" Target="ink/ink26.xml" /><Relationship Id="rId3" Type="http://schemas.openxmlformats.org/officeDocument/2006/relationships/styles" Target="styles.xml" /><Relationship Id="rId12" Type="http://schemas.openxmlformats.org/officeDocument/2006/relationships/customXml" Target="ink/ink2.xml" /><Relationship Id="rId17" Type="http://schemas.openxmlformats.org/officeDocument/2006/relationships/customXml" Target="ink/ink3.xml" /><Relationship Id="rId25" Type="http://schemas.openxmlformats.org/officeDocument/2006/relationships/customXml" Target="ink/ink7.xml" /><Relationship Id="rId33" Type="http://schemas.openxmlformats.org/officeDocument/2006/relationships/image" Target="media/image13.jpeg" /><Relationship Id="rId38" Type="http://schemas.openxmlformats.org/officeDocument/2006/relationships/image" Target="media/image18.jpeg" /><Relationship Id="rId46" Type="http://schemas.openxmlformats.org/officeDocument/2006/relationships/image" Target="media/image26.jpeg" /><Relationship Id="rId59" Type="http://schemas.openxmlformats.org/officeDocument/2006/relationships/image" Target="media/image29.jpeg" /><Relationship Id="rId67" Type="http://schemas.openxmlformats.org/officeDocument/2006/relationships/customXml" Target="ink/ink16.xml" /><Relationship Id="rId103" Type="http://schemas.openxmlformats.org/officeDocument/2006/relationships/image" Target="media/image52.jpeg" /><Relationship Id="rId20" Type="http://schemas.openxmlformats.org/officeDocument/2006/relationships/image" Target="media/image9.png" /><Relationship Id="rId41" Type="http://schemas.openxmlformats.org/officeDocument/2006/relationships/image" Target="media/image21.jpeg" /><Relationship Id="rId54" Type="http://schemas.openxmlformats.org/officeDocument/2006/relationships/image" Target="media/image25.png" /><Relationship Id="rId62" Type="http://schemas.openxmlformats.org/officeDocument/2006/relationships/image" Target="media/image32.jpeg" /><Relationship Id="rId70" Type="http://schemas.openxmlformats.org/officeDocument/2006/relationships/image" Target="media/image34.png" /><Relationship Id="rId75" Type="http://schemas.openxmlformats.org/officeDocument/2006/relationships/image" Target="media/image39.jpeg" /><Relationship Id="rId83" Type="http://schemas.openxmlformats.org/officeDocument/2006/relationships/image" Target="media/image46.png" /><Relationship Id="rId88" Type="http://schemas.openxmlformats.org/officeDocument/2006/relationships/customXml" Target="ink/ink23.xml" /><Relationship Id="rId91" Type="http://schemas.openxmlformats.org/officeDocument/2006/relationships/image" Target="media/image50.png" /><Relationship Id="rId96" Type="http://schemas.openxmlformats.org/officeDocument/2006/relationships/image" Target="media/image44.jpeg" /><Relationship Id="rId1" Type="http://schemas.openxmlformats.org/officeDocument/2006/relationships/customXml" Target="../customXml/item1.xml" /><Relationship Id="rId6" Type="http://schemas.openxmlformats.org/officeDocument/2006/relationships/image" Target="media/image1.jpeg" /><Relationship Id="rId15" Type="http://schemas.openxmlformats.org/officeDocument/2006/relationships/image" Target="media/image6.jpeg" /><Relationship Id="rId23" Type="http://schemas.openxmlformats.org/officeDocument/2006/relationships/customXml" Target="ink/ink6.xml" /><Relationship Id="rId28" Type="http://schemas.openxmlformats.org/officeDocument/2006/relationships/image" Target="media/image13.png" /><Relationship Id="rId36" Type="http://schemas.openxmlformats.org/officeDocument/2006/relationships/image" Target="media/image16.jpeg" /><Relationship Id="rId49" Type="http://schemas.openxmlformats.org/officeDocument/2006/relationships/customXml" Target="ink/ink11.xml" /><Relationship Id="rId57" Type="http://schemas.openxmlformats.org/officeDocument/2006/relationships/image" Target="media/image27.jpeg" /><Relationship Id="rId106" Type="http://schemas.openxmlformats.org/officeDocument/2006/relationships/theme" Target="theme/theme1.xml" /><Relationship Id="rId10" Type="http://schemas.openxmlformats.org/officeDocument/2006/relationships/customXml" Target="ink/ink1.xml" /><Relationship Id="rId31" Type="http://schemas.openxmlformats.org/officeDocument/2006/relationships/image" Target="media/image15.png" /><Relationship Id="rId44" Type="http://schemas.openxmlformats.org/officeDocument/2006/relationships/image" Target="media/image24.jpeg" /><Relationship Id="rId52" Type="http://schemas.openxmlformats.org/officeDocument/2006/relationships/image" Target="media/image24.png" /><Relationship Id="rId60" Type="http://schemas.openxmlformats.org/officeDocument/2006/relationships/image" Target="media/image30.jpeg" /><Relationship Id="rId65" Type="http://schemas.openxmlformats.org/officeDocument/2006/relationships/customXml" Target="ink/ink15.xml" /><Relationship Id="rId73" Type="http://schemas.openxmlformats.org/officeDocument/2006/relationships/image" Target="media/image37.jpeg" /><Relationship Id="rId78" Type="http://schemas.openxmlformats.org/officeDocument/2006/relationships/customXml" Target="ink/ink18.xml" /><Relationship Id="rId81" Type="http://schemas.openxmlformats.org/officeDocument/2006/relationships/image" Target="media/image45.png" /><Relationship Id="rId86" Type="http://schemas.openxmlformats.org/officeDocument/2006/relationships/customXml" Target="ink/ink22.xml" /><Relationship Id="rId94" Type="http://schemas.openxmlformats.org/officeDocument/2006/relationships/image" Target="media/image52.png" /><Relationship Id="rId99" Type="http://schemas.openxmlformats.org/officeDocument/2006/relationships/image" Target="media/image340.png" /><Relationship Id="rId101" Type="http://schemas.openxmlformats.org/officeDocument/2006/relationships/image" Target="media/image35.png" /><Relationship Id="rId4" Type="http://schemas.openxmlformats.org/officeDocument/2006/relationships/settings" Target="settings.xml" /><Relationship Id="rId9" Type="http://schemas.openxmlformats.org/officeDocument/2006/relationships/image" Target="media/image4.jpeg" /><Relationship Id="rId13" Type="http://schemas.openxmlformats.org/officeDocument/2006/relationships/image" Target="media/image20.png" /><Relationship Id="rId18" Type="http://schemas.openxmlformats.org/officeDocument/2006/relationships/image" Target="media/image8.png" /><Relationship Id="rId39" Type="http://schemas.openxmlformats.org/officeDocument/2006/relationships/image" Target="media/image19.jpeg" /><Relationship Id="rId34" Type="http://schemas.openxmlformats.org/officeDocument/2006/relationships/image" Target="media/image14.jpeg" /><Relationship Id="rId50" Type="http://schemas.openxmlformats.org/officeDocument/2006/relationships/image" Target="media/image23.png" /><Relationship Id="rId55" Type="http://schemas.openxmlformats.org/officeDocument/2006/relationships/customXml" Target="ink/ink14.xml" /><Relationship Id="rId76" Type="http://schemas.openxmlformats.org/officeDocument/2006/relationships/image" Target="media/image40.jpeg" /><Relationship Id="rId97" Type="http://schemas.openxmlformats.org/officeDocument/2006/relationships/image" Target="media/image45.jpeg" /><Relationship Id="rId104" Type="http://schemas.openxmlformats.org/officeDocument/2006/relationships/image" Target="media/image53.png"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5T10:33:54.656"/>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1133,'0'0,"0"0,0 0,0 0,0 0,0 0,0 0,0 0,1 0,4-3,1 0,0 0,-1 0,1-1,-1 1,0-2,5-4,31-36,-34 37,52-63,82-90,125-100,-95 113,-25 23,-32 25,-80 73,56-33,-59 43,19-11,-47 26</inkml:trace>
  <inkml:trace contextRef="#ctx0" brushRef="#br0" timeOffset="1486.83">921 1,'0'0,"0"0,0 0,-9 8,2-3,5-4,0 1,0-1,0 1,1-1,-1 1,0 0,0 0,1 0,-3 4,14-4,21 2,1-1,39-2,5 0,-70-1,1 1,-1 0,0 1,0-1,9 4,-12-4,-1 0,1 1,0-1,-1 1,1-1,-1 1,1 0,-1 0,0 0,0 0,0 0,0 1,2 3,3 7,-2 1,8 23,3 31,-10-42,30 152,-31-144,-2 0,-1 1,-3 43,1-73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5T11:01:00.530"/>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1 468,'0'0,"0"0,0 0,1 0,1 0,0-1,0 1,0-1,0 1,-1-1,1 0,1-1,3-1,172-92,-97 48,47-19,189-68,-306 130,-2 0</inkml:trace>
  <inkml:trace contextRef="#ctx0" brushRef="#br0" timeOffset="1278.47">445 1,'0'13,"0"-11,0-1,0 0,0 1,0-1,0 0,1 1,-1-1,0 0,1 0,-1 1,1-1,-1 0,1 0,0 2,1-2,-1 0,1 1,-1-1,1 0,0 0,0 0,-1 0,1-1,2 2,30 10,-1-2,1-1,1-1,58 4,142-6,-156-6,-72 1,-5 1,-9 6,4-4,-22 24,-36 50,-14 37,-26 36,99-147,-12 12,13-15,0 0,0-1,0 1,0 0,0 0,0-1,0 1,-1 0,1-1,0 1,-1-1,-1 1,-4-1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5T11:00:58.334"/>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1,'0'0,"0"0,0 0,0 0,9 3,-7-2,0 1,0-1,-1 1,1-1,0 1,0 0,-1 0,1-1,1 5,11 21,-10-20,73 198,-56-142,48 103,-45-122,20 44,-42-84</inkml:trace>
  <inkml:trace contextRef="#ctx0" brushRef="#br0" timeOffset="1164.28">61 652,'0'0,"0"0,0 0,10 9,46 59,-1-2,-29-42,0-1,1-1,1-1,1-1,35 16,-63-35,0 0,1-1,-1 1,0 0,1-1,-1 0,0 1,1-1,-1 0,0 0,1 0,-1 0,1 0,-1 0,3 0,-3-1,0 1,0-1,0 1,0-1,0 1,0-1,0 0,0 1,-1-1,1 0,0 0,0 0,-1 0,1 0,0 1,-1-1,1-1,-1 1,1-2,3-10,0 0,-2-1,0 1,1-28,-1 12,14-151,-15 172,-1 6</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5T11:00:55.342"/>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1,'0'0,"0"0,0 0,0 0,0 0,0 0,0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5T11:00:51.932"/>
    </inkml:context>
    <inkml:brush xml:id="br0">
      <inkml:brushProperty name="width" value="0.05" units="cm"/>
      <inkml:brushProperty name="height" value="0.05" units="cm"/>
      <inkml:brushProperty name="color" value="#FFC114"/>
      <inkml:brushProperty name="ignorePressure" value="1"/>
    </inkml:brush>
  </inkml:definitions>
  <inkml:trace contextRef="#ctx0" brushRef="#br0">459 0,'0'0,"0"0,0 0,0 0,0 0,-1 1,0-1,0 1,0 0,0 0,1-1,-1 1,0 0,0 2,0-2,-2 3,1 0,-1 0,1 0,0 0,1 1,-1-1,1 1,-2 4,-3 40,4-28,-14 116,-27 211,35-294,-46 259,49-291,4-17</inkml:trace>
  <inkml:trace contextRef="#ctx0" brushRef="#br0" timeOffset="1368.6">1 953,'0'2,"1"-1,-1 0,1 0,-1 0,0 0,1 1,-1-1,0 2,1 3,35 108,9-3,-31-79,-11-23,6 11,11 22,-16-37,-1 0,0 0,1 0,0 0,0-1,1 1,-1-1,10 7,-13-11,0 1,1-1,-1 1,0-1,0 0,1 0,-1 0,0 0,1 1,-1-2,0 1,1 0,-1 0,0 0,0-1,1 1,-1 0,0-1,0 1,0-1,2 0,3-3,1 0,7-6,-9 6,98-78,-10 7,-63 52,24-17,-53 40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5T11:00:38.751"/>
    </inkml:context>
    <inkml:brush xml:id="br0">
      <inkml:brushProperty name="width" value="0.05" units="cm"/>
      <inkml:brushProperty name="height" value="0.05" units="cm"/>
      <inkml:brushProperty name="color" value="#FFC114"/>
      <inkml:brushProperty name="ignorePressure" value="1"/>
    </inkml:brush>
  </inkml:definitions>
  <inkml:trace contextRef="#ctx0" brushRef="#br0">129 1,'0'0,"0"0,0 0,0 0,0 0,0 0,-1 1,-9 20,1 1,1 0,-9 37,8-23,-8 22,-2 5,-18 107,37-165,-1 1,1 0,0 0,0 0,0 0,1 0,3 11,-3-14,0 0,1 0,-1 0,1 0,-1 0,1 0,0-1,0 1,0-1,0 1,1-1,-1 0,1 0,-1 0,1 0,3 2,3 0,-1-1,1 1,0-1,13 2,38 4,-38-6,20 3,-9 0,64 1,-93-7,-1 0</inkml:trace>
  <inkml:trace contextRef="#ctx0" brushRef="#br0" timeOffset="669.62">394 237,'0'0,"0"0,-1 4,-5 20,2 0,0 0,1 32,0-13,-2 7,-20 178,19-194,-2 0,-1 0,-1-1,-24 49,24-62,5-14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8T10:22:16.129"/>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1 482,'0'0,"3"-5,1-2,0 0,0 1,8-9,-9 12,0 0,0 1,0-1,0 1,1-1,-1 1,1 0,6-2,16-4,0 1,1 1,39-3,-50 7,562-47,-349 34,653-69,-727 68,0 8,160 10,-295 0,58 0,-75-2,0-1</inkml:trace>
  <inkml:trace contextRef="#ctx0" brushRef="#br0" timeOffset="1129.56">1874 1,'0'0,"0"0,0 0,0 0,0 0,0 0,8 3,307 134,-173-75,-111-46,-1 1,41 31,-68-46,1 1,-1 0,1 0,0 0,-1 0,0 1,0-1,5 7,-8-9,0 0,0 0,0 0,0 0,1-1,-1 1,-1 0,1 0,0 0,0 0,0 0,0-1,0 1,-1 0,1 0,0 0,-1-1,0 2,-10 15,7-12,-34 47,-80 82,-59 35,105-101,-3 6,72-72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8T10:22:12.307"/>
    </inkml:context>
    <inkml:brush xml:id="br0">
      <inkml:brushProperty name="width" value="0.05" units="cm"/>
      <inkml:brushProperty name="height" value="0.05" units="cm"/>
      <inkml:brushProperty name="color" value="#FFC114"/>
      <inkml:brushProperty name="ignorePressure" value="1"/>
    </inkml:brush>
  </inkml:definitions>
  <inkml:trace contextRef="#ctx0" brushRef="#br0">1035 2227,'0'0,"0"0,0 0,0 0,-41 0,-42 0,-132 21,156-11,-93 29,120-28,0 2,1 1,1 2,0 0,1 3,1 0,0 2,2 0,1 2,0 1,2 1,1 1,-25 38,37-48,0 1,1-1,1 2,1-1,0 1,-4 20,6-14,1 0,1 0,1 1,2 31,2-26,1-1,2 0,1 0,1 0,1 0,2-1,15 32,-1-14,2 0,1-2,41 50,-49-70,40 39,-49-55,0 1,0-2,1 1,0-1,1-1,21 10,-10-9,0 0,1-2,27 4,74-2,-96-8,-1-1,0-1,0-2,0 0,0-2,-1-2,0 0,-1-2,0 0,-1-2,25-16,-22 10,0-1,-2-1,0-1,-2-2,0 0,-2-2,0 0,33-57,-41 57,-1-1,-1 0,13-46,-12 21,7-59,-15 71,-2 0,-2 0,-8-78,0 66,-3 1,-25-78,30 113,-1 1,-1-1,0 1,-13-21,16 30,-1-1,0 2,0-1,-1 0,0 1,0 0,0 0,0 1,-1 0,1 0,-15-6,-4 1,1 2</inkml:trace>
  <inkml:trace contextRef="#ctx0" brushRef="#br0" timeOffset="1343.32">2164 0,'0'0,"0"0,0 0,0 0,0 1,-39 95,-4-3,-59 95,-155 293,143-256,-29 16,23-41,81-132,-2-1,-60 74,-37 15,127-145,2-3</inkml:trace>
  <inkml:trace contextRef="#ctx0" brushRef="#br0" timeOffset="2365.32">599 1630,'0'0,"5"2,40 9,-43-11,0 1,-1 0,1 0,-1 1,1-1,-1 0,1 0,-1 1,1-1,-1 1,0-1,2 4,10 23,-9-21,11 30,-2 1,10 45,10 80,-12-51,-20-108,0 1,1-1,-1 1,1-1,0 1,0-1,3 7,-3-9,0-1,-1 1,1 0,0 0,0-1,0 1,0-1,0 0,0 1,0-1,0 0,1 0,-1 0,0-1,1 1,2 0,10 1,-1-1,0 0,1-1,-1-1,1 0,-1-1,15-4,13-4,43-18,159-79,-6-19,-133 70,-75 41,-23 12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8T10:22:10.524"/>
    </inkml:context>
    <inkml:brush xml:id="br0">
      <inkml:brushProperty name="width" value="0.05" units="cm"/>
      <inkml:brushProperty name="height" value="0.05" units="cm"/>
      <inkml:brushProperty name="color" value="#FFC114"/>
      <inkml:brushProperty name="ignorePressure" value="1"/>
    </inkml:brush>
  </inkml:definitions>
  <inkml:trace contextRef="#ctx0" brushRef="#br0">1384 75,'-23'-11,"-1"1,0 0,-1 2,-37-7,8 6,-2 2,-104 2,-110 31,222-18,-75 23,98-23,-1 2,2 1,-1 1,-32 21,28-12,0 2,2 0,1 1,1 2,1 1,1 1,2 0,0 2,2 1,2 0,0 1,3 1,0 0,2 1,2 0,1 1,2 0,1 1,2-1,1 1,4 66,1-78,2 0,0 0,2 0,1-1,1 0,0 0,2-1,1 0,16 25,-12-24,1-1,2 0,0-1,1-1,1-1,1-1,43 29,-44-35,1-1,0-1,1-1,0-1,0 0,43 7,-18-8,1-1,63-2,-74-5,1-1,-1-2,1-1,-2-2,72-24,-83 22,-1-1,0-2,-1 0,-1-1,0-2,0 0,-1-1,-2-1,26-27,-24 19,-1 0,0-2,-3 0,22-41,-30 48,-1 0,-1 0,0-1,-2 1,0-1,-2-1,3-35,-7 25,0 1,-2-1,-12-52,2 33,-29-71,33 100,-1 0,-20-32,24 45,0 0,-1 1,0 0,0 0,-1 0,0 1,0 1,-12-9,-20-5,1 3</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6T08:45:41.0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162 1062,'0'-587,"-1"565,-1 1,0-1,-6-20,-20-62,-4-14,30 105,-1 0,-1 1,0-1,-1 1,0 0,-7-12,8 19,0 0,0 1,0-1,-1 1,1-1,-1 1,-8-4,3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6T08:45:39.1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89 1086,'0'-22,"-5"-149,1-50,5 141,-1-127,-1 200,0-1,0 0,-1 1,1-1,-2 1,1-1,-5-6,3 4,0-1,-4-18,5 11,0 1,-8-30,7 34,1 0,1 0,0 0,0-16,-4-27,-2 10,7 43,0 4,1 4,0-5,-1 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5T10:33:49.739"/>
    </inkml:context>
    <inkml:brush xml:id="br0">
      <inkml:brushProperty name="width" value="0.05" units="cm"/>
      <inkml:brushProperty name="height" value="0.05" units="cm"/>
      <inkml:brushProperty name="color" value="#FFC114"/>
      <inkml:brushProperty name="ignorePressure" value="1"/>
    </inkml:brush>
  </inkml:definitions>
  <inkml:trace contextRef="#ctx0" brushRef="#br0">1633 216,'0'0,"-2"-5,-1-3,-1 0,-1 1,0-1,0 1,0 0,-1 0,0 0,-9-8,-1 2,0 0,-28-16,22 17,-1 1,0 1,0 1,-1 1,-1 1,1 1,-33-4,-2 4,-117 4,116 5,0 2,0 3,-95 26,118-23,1 2,0 1,1 2,1 1,0 2,-55 41,55-32,2 1,1 2,-43 55,43-44,2 1,-40 79,50-80,2 1,1 1,3 0,1 1,-6 55,11-35,2 0,4 0,6 73,-1-100,1 0,2 0,1 0,2-1,2 0,1-1,2 0,32 57,-16-44,2-2,2-1,2-1,2-2,1-2,69 54,-69-67,1-2,1-1,1-2,70 26,-49-27,0-3,116 20,-118-32,1-2,0-3,0-3,0-2,0-3,0-3,100-28,-116 23,-1-3,0-1,-2-3,0-1,56-39,-49 24,-1-2,-1-2,73-82,-93 89,-1-2,-2 0,23-43,-32 47,-1-1,-2-1,-1 0,9-43,-9 17,-4 0,-2 0,-3-1,-2 1,-3-1,-12-78,8 103,-2-1,-1 1,-2 1,-19-45,18 55,-1 1,-1 1,-1 0,-1 0,-1 2,-31-33,18 27,-2 0,0 2,-2 2,-1 1,-61-30,18 18,-132-40,91 39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6T08:45:37.0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38 1150,'-2'-42,"-14"-80,6 63,1-71,10-1,0 40,3-39,1 5,-5 46,-1-109,-4 149,4 25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6T08:45:34.67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64 1184,'1'-107,"-2"-119,-16 88,1 10,14-40,2 153,-1 0,-1 1,0-1,-1 0,-6-18,6 21,0 0,1 0,0 0,1 0,0-14,7-61,-5 75,3-22,10-33,-9 44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6T08:45:30.1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11 1210,'0'0,"0"-1,-1 1,1 0,0 0,-1 0,1-1,0 1,-1 0,1 0,0-1,0 1,-1 0,1-1,0 1,0 0,0-1,0 1,-1 0,1-1,0 1,0 0,0-1,0 1,0 0,0-1,-2-12,2 11,-3-165,4 100,-2 35,1 14,0 1,0-1,2 1,4-21,0 9,-1 0,2-32,-5-60,-1 103,0 1,6-27,2-16,-7 36,9-31,-7 33,5-37,-9-52,0 68,-1 28,-1 1,-4-21,-1-6,5 26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6T08:45:27.37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9 1184,'2'-49,"11"-62,-4 40,9-22,-11 67,-2 0,4-48,-10-147,0 86,2 92,-3-67,-1 95,0 0,0 0,-2 0,-8-20,-1-3,6 14,-9-30,14 40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6T08:45:23.7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107 1591,'1'-104,"-7"-205,-1 240,-3 0,-24-90,24 129,6 17,-5-17,6 9,0 1,-1-34,4 42,-2-1,-3-18,-3-13,6-123,2 103,1-316,-1 379</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6T08:38:04.988"/>
    </inkml:context>
    <inkml:brush xml:id="br0">
      <inkml:brushProperty name="width" value="0.05" units="cm"/>
      <inkml:brushProperty name="height" value="0.05" units="cm"/>
      <inkml:brushProperty name="color" value="#FFC114"/>
      <inkml:brushProperty name="ignorePressure" value="1"/>
    </inkml:brush>
  </inkml:definitions>
  <inkml:trace contextRef="#ctx0" brushRef="#br0">1441 169,'0'0,"0"0,0 0,-8-4,-253-90,183 74,-1 2,-136-11,165 26,0 3,1 1,-1 3,1 2,0 2,-95 29,128-32,0 1,1 1,0 1,-26 15,31-15,1-1,0 1,0 0,1 1,0 0,0 0,-9 16,-44 92,11 4,36-82,1 1,2 1,1-1,-4 52,11-58,2 0,1 0,1-1,2 1,12 55,-6-57,1-1,1-1,2 0,1-1,2 0,0-2,2 1,1-2,43 45,-39-49,1-1,0-1,2-2,0 0,2-2,-1 0,2-3,0 0,0-1,44 9,-44-14,1-2,0-2,59 1,-31-7,61-11,-89 9,-1-2,0 0,0-2,-1-2,0 0,45-26,182-124,-234 146,0-1,33-34,-44 39,-1 1,-1-2,0 1,0-1,-2 0,1 0,4-14,-2 0,-2 0,0 0,5-53,-9 40,-2 0,-5-45,2 63,-1 0,-1 0,-1 0,-1 0,0 1,-16-31,15 36,-1 1,-1 0,0 1,-1 0,0 0,-1 1,-1 1,0-1,-17-11,5 7,2 2</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5T10:06:43.79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32,'0'0,"0"0,0 0,0 0,1-1,5-2,-1 0,1 1,0-1,0 1,0 1,13-3,39-1,-52 5,37-3,-1 2,79 10,-119-9,0 0,1 1,0-1,0 1,0 0,3 2,-5-3,-1 0,1 0,-1 1,1-1,-1 1,1-1,-1 0,1 1,-1-1,0 1,1-1,-1 1,0-1,1 1,-1-1,0 1,0 0,1-1,-1 1,0-1,0 1,0 0,0-1,0 1,0-1,0 1,0 0,0-1,0 1,0 0,0 0,-2 5,0 1,-1-1,1 0,-1 0,-4 6,-21 28,-2-4,-61 56,0 0,88-88,-1 0,1 1,0-1,0 1,0-1,-3 8,6-10,-1-1,1 1,-1 0,1 0,0 0,-1 0,1 0,0 0,0 0,0 0,1 0,-1 0,0 0,1 0,-1-1,1 1,0 0,0 0,0 0,1 2,2 1,-1-1,1 0,0 0,0 0,0-1,1 1,-1-1,1 0,7 3,1 0,1 0,20 5,-18-7,0-1,0-1,1 0,-1-1,0-1,1 0,-1-2,1 1,-1-2,0 0,0-1,0-1,22-10,-15 5</inkml:trace>
  <inkml:trace contextRef="#ctx0" brushRef="#br0" timeOffset="458.62">149 208,'3'3,"-1"-1,1 0,0 1,1-1,-1-1,0 1,1 0,-1-1,7 3,5-1,16 3,-24-4,34 3,1-1,0-1,0-3,0-1,-1-3,50-9,-60 6</inkml:trace>
  <inkml:trace contextRef="#ctx0" brushRef="#br0" timeOffset="1659.64">1084 1,'0'0,"0"0,0 0,0 0,0 0,0 0,-1 5,-4 14,1 1,-3 33,3 42,4-93,0 4,0 21,0 0,5 29,-4-49,0 0,1 0,0 0,0 0,0 0,1-1,0 1,0-1,1 0,0 0,0 0,0 0,7 6,-8-10,0 1,0-1,0 0,0 0,0 0,1 0,-1 0,1-1,-1 1,1-1,0 0,0 0,-1-1,7 1,-4-1,-1 0,0 0,1-1,-1 0,0 0,0-1,0 1,0-1,8-4,-3 0,0 0,-1-1,1 0,-1 0,-1-1,1 0,-2-1,1 0,6-10,-1-3,0 1,-2-2,13-36,-12 22,12-61,-21 70,-2 24</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5T10:06:23.644"/>
    </inkml:context>
    <inkml:brush xml:id="br0">
      <inkml:brushProperty name="width" value="0.05" units="cm"/>
      <inkml:brushProperty name="height" value="0.05" units="cm"/>
      <inkml:brushProperty name="color" value="#E71224"/>
      <inkml:brushProperty name="ignorePressure" value="1"/>
    </inkml:brush>
  </inkml:definitions>
  <inkml:trace contextRef="#ctx0" brushRef="#br0">53 1213,'0'0,"0"0,0 0,0 0,0 0,-9-3,7 2,0 0,-1-1,1 1,0-1,0 0,0 1,0-1,0 0,0 0,0 0,0 0,-1-3,1 1,0 0,0-1,1 1,-1 0,1-1,-2-6,2-3,0 1,1 0,2-27,2 8,1 0,1 0,2 1,1 0,1 1,2 0,1 0,29-46,82-100,-95 141,2 2,60-51,159-97,-197 147,2 2,67-28,-75 41,0 1,1 3,61-10,-25 11,0 3,1 5,135 6,-185 2,-1 2,1 2,-1 1,55 19,-70-19,0 1,-1 1,0 1,0 0,-1 1,-1 1,0 1,0 0,17 21,4 11,-1 2,33 60,-62-95,1 1,-2 0,0 0,0 0,5 22,-10-29,-1-3</inkml:trace>
  <inkml:trace contextRef="#ctx0" brushRef="#br0" timeOffset="1596.93">1722 486,'0'0,"0"0,0 0,0 0,0 0,0 0,0 0,4 3,18 15,12 12,52 33,-51-41,1-1,2-3,45 18,-68-32,0 1,0-2,0 0,0-1,30 1,-43-3,0-1,0 1,0 0,0-1,-1 0,1 1,0-1,0 0,-1 0,1 1,0-2,-1 1,1 0,-1 0,0 0,1-1,-1 1,0 0,2-3,2-3,-1 0,8-15,-10 17,59-137,15-29,-27 66,-42 90,-6 12</inkml:trace>
  <inkml:trace contextRef="#ctx0" brushRef="#br0" timeOffset="3022.67">2407 372,'-53'2,"0"1,-104 21,122-14,-1 1,1 2,1 1,1 2,-50 31,67-39,10-6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7T09:26:19.696"/>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903.26123"/>
      <inkml:brushProperty name="anchorY" value="-1733.77893"/>
      <inkml:brushProperty name="scaleFactor" value="0.4995"/>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7T09:24:47.964"/>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1 895,'415'-124,"-115"12,-40 10,-110 45,11-5,192-78,-262 100,158-96,-222 119,-4 3,-1-1,31-26,-42 29,-10 11</inkml:trace>
  <inkml:trace contextRef="#ctx0" brushRef="#br0" timeOffset="1260.33">1415 0,'0'0,"0"0,1 1,96 31,-52-16,52 12,-41-18,-1-3,96 1,-139-8,0 1,0 0,-1 1,17 4,-27-5,1-1,-1 1,1 0,-1 0,0 0,0 0,1 0,-1 0,0 0,0 0,0 0,0 0,0 0,0 1,-1-1,1 0,0 1,-1-1,1 1,-1-1,1 1,-1-1,1 4,0 2,-1 0,1 1,-2 11,-12 115,2-30,-20 168,29-264,2 1,-1 11,1-17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7T09:26:11.127"/>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0"/>
      <inkml:brushProperty name="anchorY" value="0"/>
      <inkml:brushProperty name="scaleFactor" value="0.4995"/>
    </inkml:brush>
    <inkml:brush xml:id="br1">
      <inkml:brushProperty name="width" value="0.1" units="cm"/>
      <inkml:brushProperty name="height" value="0.1" units="cm"/>
      <inkml:brushProperty name="color" value="#AE198D"/>
      <inkml:brushProperty name="ignorePressure" value="1"/>
      <inkml:brushProperty name="inkEffects" value="galaxy"/>
      <inkml:brushProperty name="anchorX" value="700.50494"/>
      <inkml:brushProperty name="anchorY" value="-1157.1405"/>
      <inkml:brushProperty name="scaleFactor" value="0.4995"/>
    </inkml:brush>
  </inkml:definitions>
  <inkml:trace contextRef="#ctx0" brushRef="#br0">647 1,'0'0,"-13"8,4-3,1-1,0 1,0-1,2-1,0 0,1 0,0-1,2 1,0 0,0-1,0 1,1-1,-1 1,1 0,-1-1,1 1,-1-1,1 1,0 0,1-1,1 1,-1 0,1-1,0 1,1 0,-1 0,0 0,0 2,-1 1,0 2,0 1,-1 3,0 2,0 3,1 3,0 4,1 1,0 3,-1 0,0 0,0-1,-1 0,0-3,-1 0,1-1,-2 1,1 0,-1 1,0 1,0 2,0 1,0 1,1 1,0 0,0 1,1-1,-1-2,1-1,-1-4,0-1,1-3,-1-2,1 0,-1-1,0 0,1 1,-1-1,0 1,1 1,-1-1,0 1,1 0,-1 0,1 1,-1 0,0 1,1-1,-1 2,0-1,1 1,-1-1,0 0,1-2,-1-1,0-1,1-2,-1 0,0-2,1 1,-1-1,0 0,1 0,-1 2,1-1,-1 2,0-2,1 1,-1-1,1-1,1-2,0-1,0-2,1-1,0-2,0 0,0-2</inkml:trace>
  <inkml:trace contextRef="#ctx0" brushRef="#br1" timeOffset="2033.73">1 1021,'0'0,"5"17,1-3,1 5,3 3,2 4,1 3,2 1,0 1,0-1,-1-1,0-3,-1-3,0-1,0-1,1-1,0 1,0 2,2 0,-1 2,-1-1,0-1,-2 0,-1-3,-1-3,-1-1,-1-1,-2-1,1-2,-2 0,1-1,-1 0,0-1,0-1,-1 0,1-1,-2 0,0-1,0-1,0 0,-1-1,1 0,-1-1,1-1,-1 0,0 0,0 0,-1-1,0 1,0-1,0 1,0-1,0 0,1-1,0-1,0 1,1-1,-1 0,1 0,0-1,0 1,-1-1,1-2,2 0,1-1,1-3,4-2,2-2,4-4,3-2,3-3,3-1,2-2,2-1,1 0,0 1,-1 0,0 2,-2 2,0 0,0 1,1 0,-1-2,1 0,1-2,0-1,0 0,-2 1,-2 1,-3 2,-3 2,-3 1,-3 3,-3 2,-2 2,-2 1,-1 2,-1 1,-1 1,0 1,-2 0,1 0,-1 1,1 0,-1 0,0 0,0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7T09:26:02.020"/>
    </inkml:context>
    <inkml:brush xml:id="br0">
      <inkml:brushProperty name="width" value="0.05" units="cm"/>
      <inkml:brushProperty name="height" value="0.05" units="cm"/>
      <inkml:brushProperty name="color" value="#FFC114"/>
      <inkml:brushProperty name="ignorePressure" value="1"/>
    </inkml:brush>
  </inkml:definitions>
  <inkml:trace contextRef="#ctx0" brushRef="#br0">1610 0,'0'0,"5"1,-3-1,28 6,-28-5,0-1,0 1,0-1,0 1,0 0,-1 0,1 0,0 0,0 0,-1 1,1-1,2 3,-4-4,0 0,0 1,0-1,0 0,0 0,0 1,0-1,0 0,0 0,0 1,0-1,0 0,0 0,0 1,0-1,0 0,0 1,0-1,0 0,0 0,0 1,0-1,0 0,-1 0,1 1,0-1,0 0,0 0,0 0,-1 1,1-1,0 0,0 0,-1 0,1 1,-12 5,8-4,-151 82,96-54,-384 186,272-146,-236 63,343-113,-117 51,74-21,100-47</inkml:trace>
  <inkml:trace contextRef="#ctx0" brushRef="#br0" timeOffset="1376.94">289 169,'0'1,"-1"0,1-1,0 1,0 0,-1 0,1 0,-1 0,1 0,-2 1,0 2,-67 132,-18 36,-11-7,89-151,5-9,0 0,-5 11,9-15,-1-1,1 1,0 0,0-1,0 1,0 0,0 0,0-1,0 1,0 0,0-1,0 1,0 0,0-1,1 1,-1 0,0-1,0 1,1 0,-1-1,0 1,1-1,-1 1,1-1,-1 1,1-1,-1 1,2 0,1 2,1-1,-1 1,7 2,-3-1,255 139,-180-105,113 36,-185-70,-6-3,-1 0,1 1,6 0,-9-2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7T09:25:31.680"/>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7T09:25:13.710"/>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0,'0'0</inkml:trace>
  <inkml:trace contextRef="#ctx0" brushRef="#br0" timeOffset="510">128 104,'0'0</inkml:trace>
  <inkml:trace contextRef="#ctx0" brushRef="#br0" timeOffset="2452.67">143 881,'0'0</inkml:trace>
  <inkml:trace contextRef="#ctx0" brushRef="#br0" timeOffset="2808.24">143 881,'0'0</inkml:trace>
  <inkml:trace contextRef="#ctx0" brushRef="#br0" timeOffset="15864.59">42 846,'0'0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6T08:17:11.572"/>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6B234-D1ED-40CC-92D4-BC7E3B3235C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Pölzleitner Elisabeth</dc:creator>
  <cp:keywords/>
  <dc:description/>
  <cp:lastModifiedBy>Lis Polzleitner</cp:lastModifiedBy>
  <cp:revision>2</cp:revision>
  <cp:lastPrinted>2021-08-28T10:30:00Z</cp:lastPrinted>
  <dcterms:created xsi:type="dcterms:W3CDTF">2024-07-17T16:08:00Z</dcterms:created>
  <dcterms:modified xsi:type="dcterms:W3CDTF">2024-07-17T16:08:00Z</dcterms:modified>
</cp:coreProperties>
</file>