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184" w:rsidRDefault="00814594" w:rsidP="00757245">
      <w:pPr>
        <w:pStyle w:val="Title"/>
      </w:pPr>
      <w:r>
        <w:t>A bit of GRAMMAR</w:t>
      </w:r>
    </w:p>
    <w:p w:rsidR="007D37A2" w:rsidRDefault="007D37A2" w:rsidP="007D37A2">
      <w:pPr>
        <w:pStyle w:val="Heading1"/>
      </w:pPr>
      <w:r>
        <w:t>Find the rule</w:t>
      </w:r>
    </w:p>
    <w:p w:rsidR="007D37A2" w:rsidRPr="007D37A2" w:rsidRDefault="007D37A2" w:rsidP="007D37A2"/>
    <w:p w:rsidR="007D37A2" w:rsidRPr="00B26F0A" w:rsidRDefault="007D37A2" w:rsidP="007D37A2">
      <w:pPr>
        <w:rPr>
          <w:sz w:val="24"/>
        </w:rPr>
      </w:pPr>
      <w:r w:rsidRPr="00B26F0A">
        <w:rPr>
          <w:sz w:val="24"/>
        </w:rPr>
        <w:t>Look at the following sentences and find out when you need an –</w:t>
      </w:r>
      <w:r w:rsidRPr="000B276D">
        <w:rPr>
          <w:b/>
          <w:sz w:val="24"/>
        </w:rPr>
        <w:t>s</w:t>
      </w:r>
      <w:r w:rsidRPr="00B26F0A">
        <w:rPr>
          <w:sz w:val="24"/>
        </w:rPr>
        <w:t xml:space="preserve"> at the end of the verb.</w:t>
      </w:r>
    </w:p>
    <w:p w:rsidR="007D37A2" w:rsidRPr="00B26F0A" w:rsidRDefault="007D37A2" w:rsidP="007D37A2">
      <w:pPr>
        <w:rPr>
          <w:sz w:val="24"/>
          <w:lang w:val="de-DE"/>
        </w:rPr>
      </w:pPr>
      <w:r w:rsidRPr="00B26F0A">
        <w:rPr>
          <w:sz w:val="24"/>
          <w:lang w:val="de-DE"/>
        </w:rPr>
        <w:t>Finde heraus, wann man im Englischen an das Zeitwort ein –s anhängen muss.</w:t>
      </w:r>
    </w:p>
    <w:p w:rsidR="007D37A2" w:rsidRPr="00B26F0A" w:rsidRDefault="004D5184" w:rsidP="007D37A2">
      <w:pPr>
        <w:pStyle w:val="Heading2"/>
        <w:rPr>
          <w:sz w:val="28"/>
        </w:rPr>
      </w:pPr>
      <w:r w:rsidRPr="00B26F0A">
        <w:rPr>
          <w:sz w:val="28"/>
        </w:rPr>
        <w:t>E</w:t>
      </w:r>
      <w:r w:rsidR="007D37A2" w:rsidRPr="00B26F0A">
        <w:rPr>
          <w:sz w:val="28"/>
        </w:rPr>
        <w:t>xamples:</w:t>
      </w:r>
    </w:p>
    <w:p w:rsidR="007D37A2" w:rsidRPr="00B26F0A" w:rsidRDefault="007D37A2" w:rsidP="007D37A2">
      <w:pPr>
        <w:rPr>
          <w:sz w:val="24"/>
        </w:rPr>
      </w:pPr>
      <w:r w:rsidRPr="00B26F0A">
        <w:rPr>
          <w:sz w:val="24"/>
        </w:rPr>
        <w:t>Ann likes skating. My mother hates ironing.</w:t>
      </w:r>
    </w:p>
    <w:p w:rsidR="007D37A2" w:rsidRPr="00B26F0A" w:rsidRDefault="007D37A2" w:rsidP="007D37A2">
      <w:pPr>
        <w:rPr>
          <w:sz w:val="24"/>
        </w:rPr>
      </w:pPr>
      <w:r w:rsidRPr="00B26F0A">
        <w:rPr>
          <w:sz w:val="24"/>
        </w:rPr>
        <w:t>Jack and Jull play tennis every Tuesday.</w:t>
      </w:r>
    </w:p>
    <w:p w:rsidR="007D37A2" w:rsidRPr="00B26F0A" w:rsidRDefault="007D37A2" w:rsidP="007D37A2">
      <w:pPr>
        <w:rPr>
          <w:sz w:val="24"/>
        </w:rPr>
      </w:pPr>
      <w:r w:rsidRPr="00B26F0A">
        <w:rPr>
          <w:sz w:val="24"/>
        </w:rPr>
        <w:t>Our hamster sleeps 10 hours a day.</w:t>
      </w:r>
    </w:p>
    <w:p w:rsidR="007D37A2" w:rsidRPr="00B26F0A" w:rsidRDefault="007D37A2" w:rsidP="007D37A2">
      <w:pPr>
        <w:rPr>
          <w:sz w:val="24"/>
        </w:rPr>
      </w:pPr>
      <w:r w:rsidRPr="00B26F0A">
        <w:rPr>
          <w:sz w:val="24"/>
        </w:rPr>
        <w:t>My brother and I clean our room once a week.</w:t>
      </w:r>
    </w:p>
    <w:p w:rsidR="007D37A2" w:rsidRPr="00B26F0A" w:rsidRDefault="007D37A2" w:rsidP="007D37A2">
      <w:pPr>
        <w:rPr>
          <w:sz w:val="24"/>
        </w:rPr>
      </w:pPr>
      <w:r w:rsidRPr="00B26F0A">
        <w:rPr>
          <w:sz w:val="24"/>
        </w:rPr>
        <w:t>Tim and Bob watch TV every day.</w:t>
      </w:r>
    </w:p>
    <w:p w:rsidR="007D37A2" w:rsidRPr="00B26F0A" w:rsidRDefault="007D37A2" w:rsidP="007D37A2">
      <w:pPr>
        <w:rPr>
          <w:sz w:val="24"/>
        </w:rPr>
      </w:pPr>
      <w:r w:rsidRPr="00B26F0A">
        <w:rPr>
          <w:sz w:val="24"/>
        </w:rPr>
        <w:t>My little sister often plays with our cat.</w:t>
      </w:r>
    </w:p>
    <w:p w:rsidR="007D37A2" w:rsidRPr="00B26F0A" w:rsidRDefault="007D37A2" w:rsidP="007D37A2">
      <w:pPr>
        <w:rPr>
          <w:sz w:val="24"/>
        </w:rPr>
      </w:pPr>
      <w:r w:rsidRPr="00B26F0A">
        <w:rPr>
          <w:sz w:val="24"/>
        </w:rPr>
        <w:t>I love reading.</w:t>
      </w:r>
    </w:p>
    <w:p w:rsidR="007D37A2" w:rsidRPr="00B26F0A" w:rsidRDefault="007D37A2" w:rsidP="007D37A2">
      <w:pPr>
        <w:rPr>
          <w:sz w:val="24"/>
        </w:rPr>
      </w:pPr>
      <w:r w:rsidRPr="00B26F0A">
        <w:rPr>
          <w:sz w:val="24"/>
        </w:rPr>
        <w:t>I hate the rain.</w:t>
      </w:r>
    </w:p>
    <w:p w:rsidR="007D37A2" w:rsidRPr="00B26F0A" w:rsidRDefault="007D37A2" w:rsidP="007D37A2">
      <w:pPr>
        <w:rPr>
          <w:sz w:val="24"/>
        </w:rPr>
      </w:pPr>
      <w:r w:rsidRPr="00B26F0A">
        <w:rPr>
          <w:sz w:val="24"/>
        </w:rPr>
        <w:t>Do you play an instrument?</w:t>
      </w:r>
    </w:p>
    <w:p w:rsidR="007D37A2" w:rsidRDefault="007D37A2" w:rsidP="007D37A2"/>
    <w:p w:rsidR="004D5184" w:rsidRDefault="004D5184" w:rsidP="004D518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rPr>
          <w:b/>
          <w:bCs/>
        </w:rPr>
      </w:pPr>
      <w:r>
        <w:rPr>
          <w:b/>
          <w:bCs/>
        </w:rPr>
        <w:t xml:space="preserve">My Rule: </w:t>
      </w:r>
    </w:p>
    <w:p w:rsidR="004D5184" w:rsidRDefault="004D5184" w:rsidP="004D518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rPr>
          <w:b/>
          <w:bCs/>
        </w:rPr>
      </w:pPr>
    </w:p>
    <w:p w:rsidR="004D5184" w:rsidRDefault="004D5184" w:rsidP="004D518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rPr>
          <w:b/>
          <w:bCs/>
        </w:rPr>
      </w:pPr>
    </w:p>
    <w:p w:rsidR="004D5184" w:rsidRDefault="004D5184" w:rsidP="004D518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rPr>
          <w:b/>
          <w:bCs/>
        </w:rPr>
      </w:pPr>
    </w:p>
    <w:p w:rsidR="004D5184" w:rsidRDefault="004D5184" w:rsidP="004D518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rPr>
          <w:b/>
          <w:bCs/>
        </w:rPr>
      </w:pPr>
    </w:p>
    <w:p w:rsidR="007D37A2" w:rsidRDefault="007D37A2" w:rsidP="007D37A2"/>
    <w:p w:rsidR="004D5184" w:rsidRDefault="007D37A2" w:rsidP="004D5184">
      <w:pPr>
        <w:pStyle w:val="Heading2"/>
      </w:pPr>
      <w:r w:rsidRPr="004D5184">
        <w:t>Now have a look at these sentences</w:t>
      </w:r>
      <w:r w:rsidR="004D5184" w:rsidRPr="004D5184">
        <w:t xml:space="preserve">. </w:t>
      </w:r>
    </w:p>
    <w:p w:rsidR="004D5184" w:rsidRPr="004D5184" w:rsidRDefault="004D5184" w:rsidP="004D5184">
      <w:pPr>
        <w:pStyle w:val="Heading2"/>
      </w:pPr>
      <w:r w:rsidRPr="004D5184">
        <w:t xml:space="preserve">How are the </w:t>
      </w:r>
      <w:proofErr w:type="gramStart"/>
      <w:r w:rsidRPr="004D5184">
        <w:t>verbs  “</w:t>
      </w:r>
      <w:proofErr w:type="gramEnd"/>
      <w:r w:rsidRPr="004D5184">
        <w:t xml:space="preserve">to have” and “to do” used here? </w:t>
      </w:r>
    </w:p>
    <w:p w:rsidR="007D37A2" w:rsidRDefault="007D37A2" w:rsidP="007D37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5"/>
        <w:gridCol w:w="4628"/>
      </w:tblGrid>
      <w:tr w:rsidR="007D37A2" w:rsidTr="004D5184">
        <w:tc>
          <w:tcPr>
            <w:tcW w:w="5068" w:type="dxa"/>
          </w:tcPr>
          <w:p w:rsidR="004D5184" w:rsidRPr="00B26F0A" w:rsidRDefault="004D5184" w:rsidP="004D5184">
            <w:pPr>
              <w:rPr>
                <w:sz w:val="24"/>
              </w:rPr>
            </w:pPr>
            <w:r w:rsidRPr="00B26F0A">
              <w:rPr>
                <w:sz w:val="24"/>
              </w:rPr>
              <w:t xml:space="preserve">I have a blue schoolbag. </w:t>
            </w:r>
          </w:p>
          <w:p w:rsidR="004D5184" w:rsidRPr="00B26F0A" w:rsidRDefault="004D5184" w:rsidP="004D5184">
            <w:pPr>
              <w:rPr>
                <w:sz w:val="24"/>
              </w:rPr>
            </w:pPr>
            <w:r w:rsidRPr="00B26F0A">
              <w:rPr>
                <w:sz w:val="24"/>
              </w:rPr>
              <w:t>Do you have any brothers and sisters?</w:t>
            </w:r>
          </w:p>
          <w:p w:rsidR="004D5184" w:rsidRPr="00B26F0A" w:rsidRDefault="004D5184" w:rsidP="004D5184">
            <w:pPr>
              <w:rPr>
                <w:sz w:val="24"/>
              </w:rPr>
            </w:pPr>
            <w:r w:rsidRPr="00B26F0A">
              <w:rPr>
                <w:sz w:val="24"/>
              </w:rPr>
              <w:t xml:space="preserve">Mrs. Pölzleitner has a red schoolbag. </w:t>
            </w:r>
          </w:p>
          <w:p w:rsidR="004D5184" w:rsidRPr="00B26F0A" w:rsidRDefault="000B276D" w:rsidP="004D518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Matteo</w:t>
            </w:r>
            <w:proofErr w:type="spellEnd"/>
            <w:r w:rsidR="004D5184" w:rsidRPr="00B26F0A">
              <w:rPr>
                <w:sz w:val="24"/>
              </w:rPr>
              <w:t xml:space="preserve"> </w:t>
            </w:r>
            <w:r>
              <w:rPr>
                <w:sz w:val="24"/>
              </w:rPr>
              <w:t>has a cool surfboard and a kite. He does kite-surfing.</w:t>
            </w:r>
          </w:p>
          <w:p w:rsidR="004D5184" w:rsidRDefault="004D5184" w:rsidP="004D5184">
            <w:pPr>
              <w:rPr>
                <w:sz w:val="24"/>
              </w:rPr>
            </w:pPr>
            <w:r w:rsidRPr="00B26F0A">
              <w:rPr>
                <w:sz w:val="24"/>
              </w:rPr>
              <w:t>We have a very small classroom.</w:t>
            </w:r>
          </w:p>
          <w:p w:rsidR="000B276D" w:rsidRPr="00B26F0A" w:rsidRDefault="000B276D" w:rsidP="004D518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Jakob</w:t>
            </w:r>
            <w:proofErr w:type="spellEnd"/>
            <w:r>
              <w:rPr>
                <w:sz w:val="24"/>
              </w:rPr>
              <w:t xml:space="preserve"> has a sweet black puppy and two rabbits.</w:t>
            </w:r>
          </w:p>
          <w:p w:rsidR="007D37A2" w:rsidRPr="00B26F0A" w:rsidRDefault="004D5184" w:rsidP="000B276D">
            <w:pPr>
              <w:rPr>
                <w:sz w:val="24"/>
              </w:rPr>
            </w:pPr>
            <w:r w:rsidRPr="00B26F0A">
              <w:rPr>
                <w:sz w:val="24"/>
              </w:rPr>
              <w:t>The students of 4a have a much bigger classroom.</w:t>
            </w:r>
          </w:p>
        </w:tc>
        <w:tc>
          <w:tcPr>
            <w:tcW w:w="5071" w:type="dxa"/>
          </w:tcPr>
          <w:p w:rsidR="007D37A2" w:rsidRPr="00B26F0A" w:rsidRDefault="004D5184" w:rsidP="007D37A2">
            <w:pPr>
              <w:rPr>
                <w:sz w:val="24"/>
              </w:rPr>
            </w:pPr>
            <w:r w:rsidRPr="00B26F0A">
              <w:rPr>
                <w:sz w:val="24"/>
              </w:rPr>
              <w:t>I do not like Sauerkraut.</w:t>
            </w:r>
          </w:p>
          <w:p w:rsidR="004D5184" w:rsidRPr="00B26F0A" w:rsidRDefault="004D5184" w:rsidP="007D37A2">
            <w:pPr>
              <w:rPr>
                <w:sz w:val="24"/>
              </w:rPr>
            </w:pPr>
            <w:r w:rsidRPr="00B26F0A">
              <w:rPr>
                <w:sz w:val="24"/>
              </w:rPr>
              <w:t>Do you like it?</w:t>
            </w:r>
          </w:p>
          <w:p w:rsidR="004D5184" w:rsidRPr="00B26F0A" w:rsidRDefault="004D5184" w:rsidP="007D37A2">
            <w:pPr>
              <w:rPr>
                <w:sz w:val="24"/>
              </w:rPr>
            </w:pPr>
            <w:r w:rsidRPr="00B26F0A">
              <w:rPr>
                <w:sz w:val="24"/>
              </w:rPr>
              <w:t>Mrs. Pölzleitner does not eat meat.</w:t>
            </w:r>
          </w:p>
          <w:p w:rsidR="004D5184" w:rsidRPr="00B26F0A" w:rsidRDefault="004D5184" w:rsidP="007D37A2">
            <w:pPr>
              <w:rPr>
                <w:sz w:val="24"/>
              </w:rPr>
            </w:pPr>
            <w:r w:rsidRPr="00B26F0A">
              <w:rPr>
                <w:sz w:val="24"/>
              </w:rPr>
              <w:t>We do our homework every day.</w:t>
            </w:r>
          </w:p>
          <w:p w:rsidR="004D5184" w:rsidRPr="00B26F0A" w:rsidRDefault="004D5184" w:rsidP="007D37A2">
            <w:pPr>
              <w:rPr>
                <w:sz w:val="24"/>
              </w:rPr>
            </w:pPr>
            <w:r w:rsidRPr="00B26F0A">
              <w:rPr>
                <w:sz w:val="24"/>
              </w:rPr>
              <w:t>Some students do not clean up the workshop games.</w:t>
            </w:r>
          </w:p>
          <w:p w:rsidR="004D5184" w:rsidRPr="00B26F0A" w:rsidRDefault="004D5184" w:rsidP="007D37A2">
            <w:pPr>
              <w:rPr>
                <w:sz w:val="24"/>
              </w:rPr>
            </w:pPr>
            <w:r w:rsidRPr="00B26F0A">
              <w:rPr>
                <w:sz w:val="24"/>
              </w:rPr>
              <w:t xml:space="preserve">Mrs. Pölzleitner does not like this at all. </w:t>
            </w:r>
          </w:p>
        </w:tc>
      </w:tr>
    </w:tbl>
    <w:p w:rsidR="004D5184" w:rsidRDefault="004D5184" w:rsidP="007D37A2"/>
    <w:p w:rsidR="004D5184" w:rsidRDefault="004D5184" w:rsidP="004D518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rPr>
          <w:b/>
          <w:bCs/>
        </w:rPr>
      </w:pPr>
      <w:r>
        <w:rPr>
          <w:b/>
          <w:bCs/>
        </w:rPr>
        <w:t xml:space="preserve">My Rule: </w:t>
      </w:r>
    </w:p>
    <w:p w:rsidR="004D5184" w:rsidRDefault="004D5184" w:rsidP="004D518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rPr>
          <w:b/>
          <w:bCs/>
        </w:rPr>
      </w:pPr>
    </w:p>
    <w:p w:rsidR="004D5184" w:rsidRDefault="004D5184" w:rsidP="004D518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rPr>
          <w:b/>
          <w:bCs/>
        </w:rPr>
      </w:pPr>
    </w:p>
    <w:p w:rsidR="004D5184" w:rsidRDefault="004D5184" w:rsidP="004D518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rPr>
          <w:b/>
          <w:bCs/>
        </w:rPr>
      </w:pPr>
    </w:p>
    <w:p w:rsidR="004D5184" w:rsidRDefault="004D5184" w:rsidP="004D518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rPr>
          <w:b/>
          <w:bCs/>
        </w:rPr>
      </w:pPr>
    </w:p>
    <w:p w:rsidR="004D5184" w:rsidRDefault="004D5184" w:rsidP="004D518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rPr>
          <w:b/>
          <w:bCs/>
        </w:rPr>
      </w:pPr>
    </w:p>
    <w:p w:rsidR="00814594" w:rsidRDefault="00814594" w:rsidP="00814594">
      <w:pPr>
        <w:pStyle w:val="Heading1"/>
      </w:pPr>
      <w:r>
        <w:lastRenderedPageBreak/>
        <w:t>Now fill in the verbs in the correct form</w:t>
      </w:r>
    </w:p>
    <w:p w:rsidR="00814594" w:rsidRPr="00814594" w:rsidRDefault="00814594" w:rsidP="00814594"/>
    <w:p w:rsidR="00814594" w:rsidRDefault="00814594" w:rsidP="00814594">
      <w:pPr>
        <w:rPr>
          <w:b/>
        </w:rPr>
      </w:pPr>
      <w:proofErr w:type="gramStart"/>
      <w:r w:rsidRPr="00814594">
        <w:rPr>
          <w:b/>
        </w:rPr>
        <w:t>do/does</w:t>
      </w:r>
      <w:proofErr w:type="gramEnd"/>
      <w:r w:rsidRPr="00814594">
        <w:rPr>
          <w:b/>
        </w:rPr>
        <w:t>, ,  have/has, , like/likes, keep/keeps, sleep/sleeps</w:t>
      </w:r>
    </w:p>
    <w:p w:rsidR="00814594" w:rsidRPr="00814594" w:rsidRDefault="00814594" w:rsidP="00814594">
      <w:pPr>
        <w:rPr>
          <w:b/>
        </w:rPr>
      </w:pPr>
    </w:p>
    <w:p w:rsidR="00814594" w:rsidRDefault="00814594" w:rsidP="00814594"/>
    <w:p w:rsidR="00814594" w:rsidRPr="00814594" w:rsidRDefault="00814594" w:rsidP="00814594">
      <w:pPr>
        <w:rPr>
          <w:sz w:val="24"/>
        </w:rPr>
      </w:pPr>
      <w:r w:rsidRPr="00814594">
        <w:rPr>
          <w:sz w:val="24"/>
        </w:rPr>
        <w:t xml:space="preserve">My guinea pig ………………………………….. </w:t>
      </w:r>
      <w:proofErr w:type="gramStart"/>
      <w:r w:rsidRPr="00814594">
        <w:rPr>
          <w:sz w:val="24"/>
        </w:rPr>
        <w:t>in</w:t>
      </w:r>
      <w:proofErr w:type="gramEnd"/>
      <w:r w:rsidRPr="00814594">
        <w:rPr>
          <w:sz w:val="24"/>
        </w:rPr>
        <w:t xml:space="preserve"> a box in the kitchen.</w:t>
      </w:r>
    </w:p>
    <w:p w:rsidR="00814594" w:rsidRPr="00814594" w:rsidRDefault="00814594" w:rsidP="00814594">
      <w:pPr>
        <w:rPr>
          <w:sz w:val="24"/>
        </w:rPr>
      </w:pPr>
    </w:p>
    <w:p w:rsidR="00814594" w:rsidRPr="00814594" w:rsidRDefault="00814594" w:rsidP="00814594">
      <w:pPr>
        <w:rPr>
          <w:sz w:val="24"/>
        </w:rPr>
      </w:pPr>
      <w:r w:rsidRPr="00814594">
        <w:rPr>
          <w:sz w:val="24"/>
        </w:rPr>
        <w:t xml:space="preserve">Carina’s goldfish …………………………….. </w:t>
      </w:r>
      <w:proofErr w:type="gramStart"/>
      <w:r w:rsidRPr="00814594">
        <w:rPr>
          <w:sz w:val="24"/>
        </w:rPr>
        <w:t>to</w:t>
      </w:r>
      <w:proofErr w:type="gramEnd"/>
      <w:r w:rsidRPr="00814594">
        <w:rPr>
          <w:sz w:val="24"/>
        </w:rPr>
        <w:t xml:space="preserve"> eat flies.</w:t>
      </w:r>
    </w:p>
    <w:p w:rsidR="00814594" w:rsidRPr="00814594" w:rsidRDefault="00814594" w:rsidP="00814594">
      <w:pPr>
        <w:rPr>
          <w:sz w:val="24"/>
        </w:rPr>
      </w:pPr>
    </w:p>
    <w:p w:rsidR="00814594" w:rsidRPr="00814594" w:rsidRDefault="00814594" w:rsidP="00814594">
      <w:pPr>
        <w:rPr>
          <w:sz w:val="24"/>
        </w:rPr>
      </w:pPr>
      <w:r w:rsidRPr="00814594">
        <w:rPr>
          <w:sz w:val="24"/>
        </w:rPr>
        <w:t>My parents ……………………………</w:t>
      </w:r>
      <w:proofErr w:type="gramStart"/>
      <w:r w:rsidRPr="00814594">
        <w:rPr>
          <w:sz w:val="24"/>
        </w:rPr>
        <w:t>.  a</w:t>
      </w:r>
      <w:proofErr w:type="gramEnd"/>
      <w:r w:rsidRPr="00814594">
        <w:rPr>
          <w:sz w:val="24"/>
        </w:rPr>
        <w:t xml:space="preserve"> wonderful big bedroom.</w:t>
      </w:r>
    </w:p>
    <w:p w:rsidR="00814594" w:rsidRPr="00814594" w:rsidRDefault="00814594" w:rsidP="00814594">
      <w:pPr>
        <w:rPr>
          <w:sz w:val="24"/>
        </w:rPr>
      </w:pPr>
    </w:p>
    <w:p w:rsidR="00814594" w:rsidRPr="00814594" w:rsidRDefault="00814594" w:rsidP="00814594">
      <w:pPr>
        <w:rPr>
          <w:sz w:val="24"/>
        </w:rPr>
      </w:pPr>
      <w:proofErr w:type="gramStart"/>
      <w:r w:rsidRPr="00814594">
        <w:rPr>
          <w:sz w:val="24"/>
        </w:rPr>
        <w:t>I …………………. my homework from four to six o’clock every day.</w:t>
      </w:r>
      <w:proofErr w:type="gramEnd"/>
    </w:p>
    <w:p w:rsidR="00814594" w:rsidRPr="00814594" w:rsidRDefault="00814594" w:rsidP="00814594">
      <w:pPr>
        <w:rPr>
          <w:sz w:val="24"/>
        </w:rPr>
      </w:pPr>
    </w:p>
    <w:p w:rsidR="00814594" w:rsidRPr="00814594" w:rsidRDefault="00814594" w:rsidP="00814594">
      <w:pPr>
        <w:rPr>
          <w:sz w:val="24"/>
        </w:rPr>
      </w:pPr>
      <w:r w:rsidRPr="00814594">
        <w:rPr>
          <w:sz w:val="24"/>
        </w:rPr>
        <w:t>Tim’s t</w:t>
      </w:r>
      <w:r w:rsidR="004B6955">
        <w:rPr>
          <w:sz w:val="24"/>
        </w:rPr>
        <w:t>hr</w:t>
      </w:r>
      <w:r w:rsidRPr="00814594">
        <w:rPr>
          <w:sz w:val="24"/>
        </w:rPr>
        <w:t xml:space="preserve">ee cats ………………….. </w:t>
      </w:r>
      <w:proofErr w:type="gramStart"/>
      <w:r w:rsidRPr="00814594">
        <w:rPr>
          <w:sz w:val="24"/>
        </w:rPr>
        <w:t>to</w:t>
      </w:r>
      <w:proofErr w:type="gramEnd"/>
      <w:r w:rsidRPr="00814594">
        <w:rPr>
          <w:sz w:val="24"/>
        </w:rPr>
        <w:t xml:space="preserve"> be outside.</w:t>
      </w:r>
    </w:p>
    <w:p w:rsidR="00814594" w:rsidRPr="00814594" w:rsidRDefault="00814594" w:rsidP="00814594">
      <w:pPr>
        <w:rPr>
          <w:sz w:val="24"/>
        </w:rPr>
      </w:pPr>
    </w:p>
    <w:p w:rsidR="00814594" w:rsidRPr="00814594" w:rsidRDefault="00814594" w:rsidP="00814594">
      <w:pPr>
        <w:rPr>
          <w:sz w:val="24"/>
        </w:rPr>
      </w:pPr>
      <w:proofErr w:type="gramStart"/>
      <w:r w:rsidRPr="00814594">
        <w:rPr>
          <w:sz w:val="24"/>
        </w:rPr>
        <w:t>Mary ………………………. her school-things in her bookshelf.</w:t>
      </w:r>
      <w:proofErr w:type="gramEnd"/>
    </w:p>
    <w:p w:rsidR="00814594" w:rsidRPr="00814594" w:rsidRDefault="00814594" w:rsidP="00814594">
      <w:pPr>
        <w:rPr>
          <w:sz w:val="24"/>
        </w:rPr>
      </w:pPr>
    </w:p>
    <w:p w:rsidR="00814594" w:rsidRPr="00814594" w:rsidRDefault="00814594" w:rsidP="00814594">
      <w:pPr>
        <w:rPr>
          <w:sz w:val="24"/>
        </w:rPr>
      </w:pPr>
      <w:r w:rsidRPr="00814594">
        <w:rPr>
          <w:sz w:val="24"/>
        </w:rPr>
        <w:t xml:space="preserve">I ………………….. </w:t>
      </w:r>
      <w:proofErr w:type="gramStart"/>
      <w:r w:rsidRPr="00814594">
        <w:rPr>
          <w:sz w:val="24"/>
        </w:rPr>
        <w:t>not</w:t>
      </w:r>
      <w:proofErr w:type="gramEnd"/>
      <w:r w:rsidRPr="00814594">
        <w:rPr>
          <w:sz w:val="24"/>
        </w:rPr>
        <w:t xml:space="preserve"> have a</w:t>
      </w:r>
      <w:r w:rsidR="004B6955">
        <w:rPr>
          <w:sz w:val="24"/>
        </w:rPr>
        <w:t>ny</w:t>
      </w:r>
      <w:r w:rsidRPr="00814594">
        <w:rPr>
          <w:sz w:val="24"/>
        </w:rPr>
        <w:t xml:space="preserve"> pet</w:t>
      </w:r>
      <w:r w:rsidR="004B6955">
        <w:rPr>
          <w:sz w:val="24"/>
        </w:rPr>
        <w:t>s</w:t>
      </w:r>
      <w:r w:rsidRPr="00814594">
        <w:rPr>
          <w:sz w:val="24"/>
        </w:rPr>
        <w:t>.</w:t>
      </w:r>
    </w:p>
    <w:p w:rsidR="00814594" w:rsidRPr="00814594" w:rsidRDefault="00814594" w:rsidP="00814594">
      <w:pPr>
        <w:rPr>
          <w:sz w:val="24"/>
        </w:rPr>
      </w:pPr>
    </w:p>
    <w:p w:rsidR="00814594" w:rsidRDefault="00814594" w:rsidP="00814594">
      <w:pPr>
        <w:rPr>
          <w:sz w:val="24"/>
        </w:rPr>
      </w:pPr>
      <w:r w:rsidRPr="00814594">
        <w:rPr>
          <w:sz w:val="24"/>
        </w:rPr>
        <w:t xml:space="preserve">John ………………….. </w:t>
      </w:r>
      <w:proofErr w:type="gramStart"/>
      <w:r w:rsidRPr="00814594">
        <w:rPr>
          <w:sz w:val="24"/>
        </w:rPr>
        <w:t>two</w:t>
      </w:r>
      <w:proofErr w:type="gramEnd"/>
      <w:r w:rsidRPr="00814594">
        <w:rPr>
          <w:sz w:val="24"/>
        </w:rPr>
        <w:t xml:space="preserve"> brothers.</w:t>
      </w:r>
    </w:p>
    <w:p w:rsidR="00814594" w:rsidRDefault="00814594" w:rsidP="00814594">
      <w:pPr>
        <w:rPr>
          <w:sz w:val="24"/>
        </w:rPr>
      </w:pPr>
    </w:p>
    <w:p w:rsidR="004B6955" w:rsidRDefault="004B6955" w:rsidP="004B6955">
      <w:pPr>
        <w:pStyle w:val="Heading1"/>
        <w:spacing w:before="0"/>
      </w:pPr>
    </w:p>
    <w:p w:rsidR="00605766" w:rsidRDefault="00CE1793" w:rsidP="004B6955">
      <w:pPr>
        <w:pStyle w:val="Heading1"/>
        <w:spacing w:before="0"/>
      </w:pPr>
      <w:r>
        <w:t>How do we use</w:t>
      </w:r>
      <w:bookmarkStart w:id="0" w:name="_GoBack"/>
      <w:bookmarkEnd w:id="0"/>
      <w:r>
        <w:t xml:space="preserve"> the </w:t>
      </w:r>
      <w:proofErr w:type="gramStart"/>
      <w:r>
        <w:t xml:space="preserve">verb </w:t>
      </w:r>
      <w:r w:rsidR="00605766">
        <w:t xml:space="preserve"> “</w:t>
      </w:r>
      <w:proofErr w:type="gramEnd"/>
      <w:r w:rsidR="00605766">
        <w:t>to be”</w:t>
      </w:r>
      <w:r>
        <w:t>?</w:t>
      </w:r>
    </w:p>
    <w:p w:rsidR="00CE1793" w:rsidRDefault="00CE1793" w:rsidP="00CE1793"/>
    <w:p w:rsidR="004B6955" w:rsidRDefault="00CE1793" w:rsidP="004B6955">
      <w:r>
        <w:t xml:space="preserve">How </w:t>
      </w:r>
      <w:r w:rsidRPr="00CE1793">
        <w:rPr>
          <w:b/>
        </w:rPr>
        <w:t>are you</w:t>
      </w:r>
      <w:r>
        <w:t xml:space="preserve"> today?</w:t>
      </w:r>
    </w:p>
    <w:p w:rsidR="00CE1793" w:rsidRDefault="00CE1793" w:rsidP="00CE1793">
      <w:pPr>
        <w:spacing w:line="480" w:lineRule="auto"/>
      </w:pPr>
      <w:r>
        <w:t xml:space="preserve">Today </w:t>
      </w:r>
      <w:r w:rsidRPr="00CE1793">
        <w:rPr>
          <w:b/>
        </w:rPr>
        <w:t>I am</w:t>
      </w:r>
      <w:r>
        <w:t xml:space="preserve"> …………………………………………</w:t>
      </w:r>
      <w:r>
        <w:rPr>
          <w:noProof/>
          <w:lang w:val="de-AT" w:eastAsia="de-AT"/>
        </w:rPr>
        <w:drawing>
          <wp:inline distT="0" distB="0" distL="0" distR="0" wp14:anchorId="04495399" wp14:editId="0C18BA93">
            <wp:extent cx="390525" cy="370702"/>
            <wp:effectExtent l="0" t="0" r="0" b="0"/>
            <wp:docPr id="2" name="Picture 2" descr="C:\Users\lp\AppData\Local\Microsoft\Windows\Temporary Internet Files\Content.IE5\Z1YH7B5B\MC9002321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Local\Microsoft\Windows\Temporary Internet Files\Content.IE5\Z1YH7B5B\MC90023218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38" cy="370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……</w:t>
      </w:r>
      <w:r>
        <w:rPr>
          <w:noProof/>
          <w:lang w:val="de-AT" w:eastAsia="de-AT"/>
        </w:rPr>
        <w:drawing>
          <wp:inline distT="0" distB="0" distL="0" distR="0" wp14:anchorId="2BBA5067" wp14:editId="25AB3F55">
            <wp:extent cx="361950" cy="361950"/>
            <wp:effectExtent l="0" t="0" r="0" b="0"/>
            <wp:docPr id="3" name="Picture 3" descr="C:\Users\lp\AppData\Local\Microsoft\Windows\Temporary Internet Files\Content.IE5\CIBDOBLQ\MC9004231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p\AppData\Local\Microsoft\Windows\Temporary Internet Files\Content.IE5\CIBDOBLQ\MC90042315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……</w:t>
      </w:r>
      <w:r>
        <w:rPr>
          <w:noProof/>
          <w:lang w:val="de-AT" w:eastAsia="de-AT"/>
        </w:rPr>
        <w:drawing>
          <wp:inline distT="0" distB="0" distL="0" distR="0" wp14:anchorId="35A97765" wp14:editId="41563D86">
            <wp:extent cx="371475" cy="377249"/>
            <wp:effectExtent l="0" t="0" r="0" b="3810"/>
            <wp:docPr id="6" name="Picture 6" descr="C:\Users\lp\AppData\Local\Microsoft\Windows\Temporary Internet Files\Content.IE5\Y7VHPNNB\MC9003665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p\AppData\Local\Microsoft\Windows\Temporary Internet Files\Content.IE5\Y7VHPNNB\MC90036652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25" cy="37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…</w:t>
      </w:r>
    </w:p>
    <w:p w:rsidR="00CE1793" w:rsidRDefault="00CE1793" w:rsidP="00CE1793">
      <w:pPr>
        <w:spacing w:line="480" w:lineRule="auto"/>
      </w:pPr>
      <w:r>
        <w:t xml:space="preserve">My </w:t>
      </w:r>
      <w:r w:rsidRPr="00CE1793">
        <w:rPr>
          <w:b/>
        </w:rPr>
        <w:t>mom is</w:t>
      </w:r>
      <w:r>
        <w:t xml:space="preserve"> called ……………………………………………………………………………………………………………………….</w:t>
      </w:r>
    </w:p>
    <w:p w:rsidR="00CE1793" w:rsidRDefault="00CE1793" w:rsidP="00CE1793">
      <w:pPr>
        <w:spacing w:line="480" w:lineRule="auto"/>
      </w:pPr>
      <w:r>
        <w:t xml:space="preserve">My </w:t>
      </w:r>
      <w:r w:rsidRPr="00CE1793">
        <w:rPr>
          <w:b/>
        </w:rPr>
        <w:t>dad is</w:t>
      </w:r>
      <w:r>
        <w:t xml:space="preserve"> </w:t>
      </w:r>
      <w:proofErr w:type="gramStart"/>
      <w:r>
        <w:t>called  …</w:t>
      </w:r>
      <w:proofErr w:type="gramEnd"/>
      <w:r>
        <w:t>………………………………………………………………………………………………………………………</w:t>
      </w:r>
    </w:p>
    <w:p w:rsidR="00CE1793" w:rsidRDefault="00CE1793" w:rsidP="00CE1793">
      <w:pPr>
        <w:spacing w:line="480" w:lineRule="auto"/>
      </w:pPr>
      <w:r w:rsidRPr="00CE1793">
        <w:rPr>
          <w:b/>
        </w:rPr>
        <w:t>We are</w:t>
      </w:r>
      <w:r>
        <w:t xml:space="preserve"> a ………………………….. </w:t>
      </w:r>
      <w:proofErr w:type="gramStart"/>
      <w:r>
        <w:t>family</w:t>
      </w:r>
      <w:proofErr w:type="gramEnd"/>
      <w:r>
        <w:t>.</w:t>
      </w:r>
    </w:p>
    <w:p w:rsidR="00CE1793" w:rsidRDefault="00CE1793" w:rsidP="004B6955">
      <w:r w:rsidRPr="00CE1793">
        <w:t>My best</w:t>
      </w:r>
      <w:r w:rsidRPr="00CE1793">
        <w:rPr>
          <w:b/>
        </w:rPr>
        <w:t xml:space="preserve"> friends are</w:t>
      </w:r>
      <w:r>
        <w:t xml:space="preserve"> called ………………………………………………………………………………………………………….</w:t>
      </w:r>
    </w:p>
    <w:p w:rsidR="00CE1793" w:rsidRDefault="004B6955" w:rsidP="00CE1793">
      <w:pPr>
        <w:spacing w:line="480" w:lineRule="auto"/>
      </w:pPr>
      <w:r>
        <w:t>Complete the table</w:t>
      </w:r>
      <w:r w:rsidRPr="004B6955">
        <w:rPr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134"/>
      </w:tblGrid>
      <w:tr w:rsidR="004B6955" w:rsidTr="004B6955">
        <w:tc>
          <w:tcPr>
            <w:tcW w:w="1668" w:type="dxa"/>
          </w:tcPr>
          <w:p w:rsidR="004B6955" w:rsidRDefault="004B6955" w:rsidP="00CE1793">
            <w:pPr>
              <w:spacing w:line="480" w:lineRule="auto"/>
            </w:pPr>
            <w:r>
              <w:t>I</w:t>
            </w:r>
          </w:p>
        </w:tc>
        <w:tc>
          <w:tcPr>
            <w:tcW w:w="1134" w:type="dxa"/>
          </w:tcPr>
          <w:p w:rsidR="004B6955" w:rsidRPr="004B6955" w:rsidRDefault="004B6955" w:rsidP="004B6955">
            <w:pPr>
              <w:rPr>
                <w:rFonts w:ascii="Brush Script MT" w:hAnsi="Brush Script MT"/>
                <w:sz w:val="40"/>
                <w:szCs w:val="40"/>
              </w:rPr>
            </w:pPr>
            <w:r w:rsidRPr="004B6955">
              <w:rPr>
                <w:rFonts w:ascii="Brush Script MT" w:hAnsi="Brush Script MT"/>
                <w:sz w:val="40"/>
                <w:szCs w:val="40"/>
              </w:rPr>
              <w:t>am</w:t>
            </w:r>
          </w:p>
        </w:tc>
      </w:tr>
      <w:tr w:rsidR="004B6955" w:rsidTr="004B6955">
        <w:tc>
          <w:tcPr>
            <w:tcW w:w="1668" w:type="dxa"/>
          </w:tcPr>
          <w:p w:rsidR="004B6955" w:rsidRDefault="004B6955" w:rsidP="00CE1793">
            <w:pPr>
              <w:spacing w:line="480" w:lineRule="auto"/>
            </w:pPr>
            <w:r>
              <w:t xml:space="preserve">You </w:t>
            </w:r>
          </w:p>
        </w:tc>
        <w:tc>
          <w:tcPr>
            <w:tcW w:w="1134" w:type="dxa"/>
          </w:tcPr>
          <w:p w:rsidR="004B6955" w:rsidRDefault="004B6955" w:rsidP="00CE1793">
            <w:pPr>
              <w:spacing w:line="480" w:lineRule="auto"/>
            </w:pPr>
          </w:p>
        </w:tc>
      </w:tr>
      <w:tr w:rsidR="004B6955" w:rsidTr="004B6955">
        <w:tc>
          <w:tcPr>
            <w:tcW w:w="1668" w:type="dxa"/>
          </w:tcPr>
          <w:p w:rsidR="004B6955" w:rsidRDefault="004B6955" w:rsidP="00CE1793">
            <w:pPr>
              <w:spacing w:line="480" w:lineRule="auto"/>
            </w:pPr>
            <w:r>
              <w:t>He/she/it</w:t>
            </w:r>
          </w:p>
        </w:tc>
        <w:tc>
          <w:tcPr>
            <w:tcW w:w="1134" w:type="dxa"/>
          </w:tcPr>
          <w:p w:rsidR="004B6955" w:rsidRDefault="004B6955" w:rsidP="00CE1793">
            <w:pPr>
              <w:spacing w:line="480" w:lineRule="auto"/>
            </w:pPr>
          </w:p>
        </w:tc>
      </w:tr>
      <w:tr w:rsidR="004B6955" w:rsidTr="004B6955">
        <w:tc>
          <w:tcPr>
            <w:tcW w:w="1668" w:type="dxa"/>
          </w:tcPr>
          <w:p w:rsidR="004B6955" w:rsidRDefault="004B6955" w:rsidP="00CE1793">
            <w:pPr>
              <w:spacing w:line="480" w:lineRule="auto"/>
            </w:pPr>
            <w:r>
              <w:t>We</w:t>
            </w:r>
          </w:p>
        </w:tc>
        <w:tc>
          <w:tcPr>
            <w:tcW w:w="1134" w:type="dxa"/>
          </w:tcPr>
          <w:p w:rsidR="004B6955" w:rsidRDefault="004B6955" w:rsidP="00CE1793">
            <w:pPr>
              <w:spacing w:line="480" w:lineRule="auto"/>
            </w:pPr>
          </w:p>
        </w:tc>
      </w:tr>
      <w:tr w:rsidR="004B6955" w:rsidTr="004B6955">
        <w:tc>
          <w:tcPr>
            <w:tcW w:w="1668" w:type="dxa"/>
          </w:tcPr>
          <w:p w:rsidR="004B6955" w:rsidRDefault="004B6955" w:rsidP="004B6955">
            <w:r>
              <w:t xml:space="preserve">You </w:t>
            </w:r>
          </w:p>
          <w:p w:rsidR="004B6955" w:rsidRDefault="004B6955" w:rsidP="004B6955">
            <w:r>
              <w:t>(You all)</w:t>
            </w:r>
          </w:p>
        </w:tc>
        <w:tc>
          <w:tcPr>
            <w:tcW w:w="1134" w:type="dxa"/>
          </w:tcPr>
          <w:p w:rsidR="004B6955" w:rsidRDefault="004B6955" w:rsidP="00CE1793">
            <w:pPr>
              <w:spacing w:line="480" w:lineRule="auto"/>
            </w:pPr>
          </w:p>
        </w:tc>
      </w:tr>
      <w:tr w:rsidR="004B6955" w:rsidTr="004B6955">
        <w:tc>
          <w:tcPr>
            <w:tcW w:w="1668" w:type="dxa"/>
          </w:tcPr>
          <w:p w:rsidR="004B6955" w:rsidRDefault="004B6955" w:rsidP="004B6955">
            <w:r>
              <w:t xml:space="preserve">They </w:t>
            </w:r>
          </w:p>
          <w:p w:rsidR="004B6955" w:rsidRDefault="004B6955" w:rsidP="004B6955">
            <w:r>
              <w:t>(My friends)</w:t>
            </w:r>
          </w:p>
        </w:tc>
        <w:tc>
          <w:tcPr>
            <w:tcW w:w="1134" w:type="dxa"/>
          </w:tcPr>
          <w:p w:rsidR="004B6955" w:rsidRDefault="004B6955" w:rsidP="004B6955"/>
        </w:tc>
      </w:tr>
    </w:tbl>
    <w:p w:rsidR="004B6955" w:rsidRPr="00CE1793" w:rsidRDefault="004B6955" w:rsidP="00CE1793">
      <w:pPr>
        <w:spacing w:line="480" w:lineRule="auto"/>
      </w:pPr>
    </w:p>
    <w:p w:rsidR="00605766" w:rsidRPr="008F3CE3" w:rsidRDefault="00605766" w:rsidP="00605766">
      <w:pPr>
        <w:rPr>
          <w:rFonts w:cstheme="minorHAnsi"/>
        </w:rPr>
      </w:pPr>
    </w:p>
    <w:p w:rsidR="00605766" w:rsidRDefault="00605766" w:rsidP="00605766">
      <w:pPr>
        <w:ind w:left="142"/>
        <w:rPr>
          <w:rFonts w:cstheme="minorHAnsi"/>
        </w:rPr>
      </w:pPr>
      <w:r w:rsidRPr="008F3CE3">
        <w:rPr>
          <w:rFonts w:cstheme="minorHAnsi"/>
          <w:noProof/>
          <w:lang w:val="de-AT" w:eastAsia="de-AT"/>
        </w:rPr>
        <w:drawing>
          <wp:inline distT="0" distB="0" distL="0" distR="0" wp14:anchorId="5007313D" wp14:editId="3EF8CDD9">
            <wp:extent cx="5732145" cy="3518900"/>
            <wp:effectExtent l="0" t="0" r="1905" b="571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51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766" w:rsidRPr="006A11D1" w:rsidRDefault="00605766" w:rsidP="00605766">
      <w:pPr>
        <w:jc w:val="right"/>
        <w:rPr>
          <w:rFonts w:cstheme="minorHAnsi"/>
          <w:i/>
          <w:sz w:val="20"/>
        </w:rPr>
      </w:pPr>
      <w:r w:rsidRPr="006A11D1">
        <w:rPr>
          <w:rFonts w:cstheme="minorHAnsi"/>
          <w:i/>
          <w:sz w:val="20"/>
        </w:rPr>
        <w:t>Source: Ticket to Britain 1, Newby et al.</w:t>
      </w:r>
    </w:p>
    <w:p w:rsidR="00605766" w:rsidRDefault="00605766" w:rsidP="00605766"/>
    <w:p w:rsidR="00814594" w:rsidRDefault="00814594" w:rsidP="00814594">
      <w:pPr>
        <w:rPr>
          <w:sz w:val="24"/>
        </w:rPr>
      </w:pPr>
    </w:p>
    <w:p w:rsidR="0084296B" w:rsidRDefault="0084296B">
      <w:pPr>
        <w:rPr>
          <w:sz w:val="24"/>
        </w:rPr>
      </w:pPr>
      <w:r>
        <w:rPr>
          <w:sz w:val="24"/>
        </w:rPr>
        <w:br w:type="page"/>
      </w:r>
    </w:p>
    <w:p w:rsidR="00814594" w:rsidRPr="00814594" w:rsidRDefault="00814594" w:rsidP="00814594">
      <w:pPr>
        <w:rPr>
          <w:sz w:val="24"/>
        </w:rPr>
      </w:pPr>
    </w:p>
    <w:p w:rsidR="00814594" w:rsidRPr="00814594" w:rsidRDefault="00814594">
      <w:pPr>
        <w:rPr>
          <w:b/>
          <w:bCs/>
          <w:sz w:val="24"/>
        </w:rPr>
      </w:pPr>
    </w:p>
    <w:p w:rsidR="00814594" w:rsidRDefault="00814594">
      <w:pPr>
        <w:rPr>
          <w:b/>
          <w:bCs/>
        </w:rPr>
      </w:pPr>
    </w:p>
    <w:p w:rsidR="009A3267" w:rsidRPr="00DC50B4" w:rsidRDefault="009A3267" w:rsidP="009A3267">
      <w:pPr>
        <w:jc w:val="right"/>
        <w:rPr>
          <w:b/>
          <w:bCs/>
          <w:sz w:val="28"/>
        </w:rPr>
      </w:pPr>
      <w:r w:rsidRPr="00DC50B4">
        <w:rPr>
          <w:b/>
          <w:bCs/>
          <w:noProof/>
          <w:sz w:val="28"/>
          <w:lang w:val="de-AT" w:eastAsia="de-AT"/>
        </w:rPr>
        <w:drawing>
          <wp:anchor distT="0" distB="0" distL="114300" distR="114300" simplePos="0" relativeHeight="251658239" behindDoc="1" locked="0" layoutInCell="1" allowOverlap="1" wp14:anchorId="549B6D9E" wp14:editId="69C9282D">
            <wp:simplePos x="0" y="0"/>
            <wp:positionH relativeFrom="column">
              <wp:posOffset>3444240</wp:posOffset>
            </wp:positionH>
            <wp:positionV relativeFrom="paragraph">
              <wp:posOffset>-751840</wp:posOffset>
            </wp:positionV>
            <wp:extent cx="2436046" cy="2190750"/>
            <wp:effectExtent l="0" t="0" r="0" b="0"/>
            <wp:wrapNone/>
            <wp:docPr id="4" name="Picture 4" descr="C:\Users\lp\AppData\Local\Microsoft\Windows\Temporary Internet Files\Content.IE5\EHZNYHBY\MC90044175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p\AppData\Local\Microsoft\Windows\Temporary Internet Files\Content.IE5\EHZNYHBY\MC900441757[1]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046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184" w:rsidRPr="00DC50B4">
        <w:rPr>
          <w:b/>
          <w:bCs/>
          <w:sz w:val="28"/>
        </w:rPr>
        <w:t>Welcome to 1c Cyberspace,</w:t>
      </w:r>
    </w:p>
    <w:p w:rsidR="004D5184" w:rsidRDefault="004D5184" w:rsidP="009A3267">
      <w:pPr>
        <w:jc w:val="right"/>
        <w:rPr>
          <w:b/>
          <w:bCs/>
        </w:rPr>
      </w:pPr>
      <w:r w:rsidRPr="00DC50B4">
        <w:rPr>
          <w:b/>
          <w:bCs/>
          <w:sz w:val="28"/>
        </w:rPr>
        <w:t xml:space="preserve"> </w:t>
      </w:r>
      <w:proofErr w:type="gramStart"/>
      <w:r w:rsidRPr="00DC50B4">
        <w:rPr>
          <w:b/>
          <w:bCs/>
          <w:sz w:val="28"/>
        </w:rPr>
        <w:t>our</w:t>
      </w:r>
      <w:proofErr w:type="gramEnd"/>
      <w:r w:rsidRPr="00DC50B4">
        <w:rPr>
          <w:b/>
          <w:bCs/>
          <w:sz w:val="28"/>
        </w:rPr>
        <w:t xml:space="preserve"> very own web</w:t>
      </w:r>
      <w:r w:rsidR="009A3267" w:rsidRPr="00DC50B4">
        <w:rPr>
          <w:b/>
          <w:bCs/>
          <w:sz w:val="28"/>
        </w:rPr>
        <w:t>-</w:t>
      </w:r>
      <w:r w:rsidRPr="00DC50B4">
        <w:rPr>
          <w:b/>
          <w:bCs/>
          <w:sz w:val="28"/>
        </w:rPr>
        <w:t>space</w:t>
      </w:r>
      <w:r>
        <w:rPr>
          <w:b/>
          <w:bCs/>
        </w:rPr>
        <w:t>.</w:t>
      </w:r>
    </w:p>
    <w:p w:rsidR="00A92E69" w:rsidRDefault="00A92E69" w:rsidP="009A3267">
      <w:pPr>
        <w:pStyle w:val="Heading1"/>
      </w:pPr>
      <w:r>
        <w:t xml:space="preserve">Let’s introduce ourselves </w:t>
      </w:r>
    </w:p>
    <w:p w:rsidR="00B26F0A" w:rsidRPr="00B26F0A" w:rsidRDefault="00B26F0A" w:rsidP="00B26F0A"/>
    <w:p w:rsidR="00A92E69" w:rsidRDefault="00A92E69">
      <w:pPr>
        <w:rPr>
          <w:b/>
          <w:bCs/>
        </w:rPr>
      </w:pPr>
    </w:p>
    <w:p w:rsidR="009A3267" w:rsidRDefault="008E6252">
      <w:pPr>
        <w:rPr>
          <w:b/>
          <w:bCs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9263" behindDoc="1" locked="0" layoutInCell="1" allowOverlap="1" wp14:anchorId="6517481F" wp14:editId="4936BE2E">
            <wp:simplePos x="0" y="0"/>
            <wp:positionH relativeFrom="column">
              <wp:posOffset>4719320</wp:posOffset>
            </wp:positionH>
            <wp:positionV relativeFrom="paragraph">
              <wp:posOffset>106680</wp:posOffset>
            </wp:positionV>
            <wp:extent cx="1619250" cy="2630805"/>
            <wp:effectExtent l="0" t="0" r="0" b="0"/>
            <wp:wrapTight wrapText="bothSides">
              <wp:wrapPolygon edited="0">
                <wp:start x="0" y="0"/>
                <wp:lineTo x="0" y="21428"/>
                <wp:lineTo x="21346" y="21428"/>
                <wp:lineTo x="2134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E69" w:rsidRPr="009A3267">
        <w:rPr>
          <w:rStyle w:val="Heading2Char"/>
        </w:rPr>
        <w:t>1. That’s me:</w:t>
      </w:r>
      <w:r w:rsidR="009A3267">
        <w:rPr>
          <w:b/>
          <w:bCs/>
        </w:rPr>
        <w:t xml:space="preserve"> </w:t>
      </w:r>
    </w:p>
    <w:p w:rsidR="00A92E69" w:rsidRPr="00B26F0A" w:rsidRDefault="009A3267">
      <w:pPr>
        <w:rPr>
          <w:bCs/>
          <w:sz w:val="24"/>
        </w:rPr>
      </w:pPr>
      <w:r w:rsidRPr="00B26F0A">
        <w:rPr>
          <w:b/>
          <w:bCs/>
          <w:sz w:val="24"/>
        </w:rPr>
        <w:t>Design a beautiful page</w:t>
      </w:r>
      <w:r w:rsidRPr="00B26F0A">
        <w:rPr>
          <w:bCs/>
          <w:sz w:val="24"/>
        </w:rPr>
        <w:t xml:space="preserve"> to present yourself.  </w:t>
      </w:r>
      <w:r w:rsidRPr="00B26F0A">
        <w:rPr>
          <w:b/>
          <w:bCs/>
          <w:sz w:val="24"/>
        </w:rPr>
        <w:t>Draw and write</w:t>
      </w:r>
      <w:r w:rsidRPr="00B26F0A">
        <w:rPr>
          <w:bCs/>
          <w:sz w:val="24"/>
        </w:rPr>
        <w:t xml:space="preserve"> as much as you can say on one A4 page. Use only your </w:t>
      </w:r>
      <w:proofErr w:type="spellStart"/>
      <w:r w:rsidRPr="00B26F0A">
        <w:rPr>
          <w:bCs/>
          <w:sz w:val="24"/>
        </w:rPr>
        <w:t>firstname</w:t>
      </w:r>
      <w:proofErr w:type="spellEnd"/>
      <w:r w:rsidRPr="00B26F0A">
        <w:rPr>
          <w:bCs/>
          <w:sz w:val="24"/>
        </w:rPr>
        <w:t xml:space="preserve"> – no </w:t>
      </w:r>
      <w:proofErr w:type="spellStart"/>
      <w:r w:rsidRPr="00B26F0A">
        <w:rPr>
          <w:bCs/>
          <w:sz w:val="24"/>
        </w:rPr>
        <w:t>lastname</w:t>
      </w:r>
      <w:proofErr w:type="spellEnd"/>
      <w:r w:rsidRPr="00B26F0A">
        <w:rPr>
          <w:bCs/>
          <w:sz w:val="24"/>
        </w:rPr>
        <w:t xml:space="preserve"> on this sheet. </w:t>
      </w:r>
      <w:r w:rsidR="008E6252" w:rsidRPr="00B26F0A">
        <w:rPr>
          <w:bCs/>
          <w:sz w:val="24"/>
        </w:rPr>
        <w:t xml:space="preserve"> Do not give your exact address. This page </w:t>
      </w:r>
      <w:r w:rsidR="00DC50B4" w:rsidRPr="00B26F0A">
        <w:rPr>
          <w:bCs/>
          <w:sz w:val="24"/>
        </w:rPr>
        <w:t xml:space="preserve">will be scanned and </w:t>
      </w:r>
      <w:r w:rsidR="008E6252" w:rsidRPr="00B26F0A">
        <w:rPr>
          <w:bCs/>
          <w:sz w:val="24"/>
        </w:rPr>
        <w:t>will then present you online.</w:t>
      </w:r>
    </w:p>
    <w:p w:rsidR="008E6252" w:rsidRDefault="008E6252">
      <w:pPr>
        <w:rPr>
          <w:bCs/>
        </w:rPr>
      </w:pPr>
    </w:p>
    <w:p w:rsidR="00B26F0A" w:rsidRDefault="00B26F0A">
      <w:pPr>
        <w:rPr>
          <w:bCs/>
        </w:rPr>
      </w:pPr>
    </w:p>
    <w:p w:rsidR="008E6252" w:rsidRDefault="008E6252" w:rsidP="008E6252">
      <w:pPr>
        <w:pStyle w:val="Heading2"/>
      </w:pPr>
      <w:r>
        <w:t>2. Interviews:</w:t>
      </w:r>
    </w:p>
    <w:p w:rsidR="008E6252" w:rsidRPr="00B26F0A" w:rsidRDefault="008E6252">
      <w:pPr>
        <w:rPr>
          <w:bCs/>
          <w:sz w:val="24"/>
        </w:rPr>
      </w:pPr>
      <w:r w:rsidRPr="00B26F0A">
        <w:rPr>
          <w:bCs/>
          <w:sz w:val="24"/>
        </w:rPr>
        <w:t>Let’s first collect all the questions we can ask to find out more about our new friends.</w:t>
      </w:r>
    </w:p>
    <w:p w:rsidR="008E6252" w:rsidRPr="00B26F0A" w:rsidRDefault="008E6252">
      <w:pPr>
        <w:rPr>
          <w:bCs/>
          <w:sz w:val="24"/>
        </w:rPr>
      </w:pPr>
    </w:p>
    <w:p w:rsidR="008E6252" w:rsidRPr="00B26F0A" w:rsidRDefault="008E6252">
      <w:pPr>
        <w:rPr>
          <w:bCs/>
          <w:sz w:val="24"/>
        </w:rPr>
      </w:pPr>
      <w:r w:rsidRPr="00B26F0A">
        <w:rPr>
          <w:bCs/>
          <w:sz w:val="24"/>
        </w:rPr>
        <w:t>Then work with a partner. Choose some good questions that you would like to ask your new friend.</w:t>
      </w:r>
    </w:p>
    <w:p w:rsidR="008E6252" w:rsidRPr="00B26F0A" w:rsidRDefault="008E6252">
      <w:pPr>
        <w:rPr>
          <w:bCs/>
          <w:sz w:val="24"/>
        </w:rPr>
      </w:pPr>
      <w:r w:rsidRPr="00B26F0A">
        <w:rPr>
          <w:bCs/>
          <w:sz w:val="24"/>
        </w:rPr>
        <w:t>Practice your interview several times.</w:t>
      </w:r>
    </w:p>
    <w:p w:rsidR="009A3267" w:rsidRPr="00B26F0A" w:rsidRDefault="008E6252">
      <w:pPr>
        <w:rPr>
          <w:bCs/>
          <w:sz w:val="24"/>
        </w:rPr>
      </w:pPr>
      <w:r w:rsidRPr="00B26F0A">
        <w:rPr>
          <w:bCs/>
          <w:sz w:val="24"/>
        </w:rPr>
        <w:t xml:space="preserve">Then record your interviews with a teacher. </w:t>
      </w:r>
    </w:p>
    <w:p w:rsidR="008E6252" w:rsidRPr="00B26F0A" w:rsidRDefault="008E6252">
      <w:pPr>
        <w:rPr>
          <w:bCs/>
          <w:sz w:val="24"/>
        </w:rPr>
      </w:pPr>
    </w:p>
    <w:p w:rsidR="008E6252" w:rsidRPr="00B26F0A" w:rsidRDefault="008E6252">
      <w:pPr>
        <w:rPr>
          <w:bCs/>
          <w:sz w:val="24"/>
        </w:rPr>
      </w:pPr>
      <w:r w:rsidRPr="00B26F0A">
        <w:rPr>
          <w:bCs/>
          <w:sz w:val="24"/>
        </w:rPr>
        <w:t>You will then be able to listen to all the interviews online.</w:t>
      </w:r>
    </w:p>
    <w:p w:rsidR="008E6252" w:rsidRPr="00B26F0A" w:rsidRDefault="008E6252">
      <w:pPr>
        <w:rPr>
          <w:bCs/>
          <w:sz w:val="24"/>
        </w:rPr>
      </w:pPr>
    </w:p>
    <w:p w:rsidR="00BE323F" w:rsidRPr="00BE323F" w:rsidRDefault="00BE323F" w:rsidP="00BE323F">
      <w:pPr>
        <w:jc w:val="left"/>
      </w:pPr>
      <w:r w:rsidRPr="00BE323F">
        <w:rPr>
          <w:rStyle w:val="Heading2Char"/>
        </w:rPr>
        <w:t>3. Listen to your friends' interviews. What can you learn from your friends? 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BE323F">
        <w:rPr>
          <w:rFonts w:ascii="Arial" w:hAnsi="Arial" w:cs="Arial"/>
          <w:color w:val="000000"/>
          <w:sz w:val="20"/>
          <w:szCs w:val="20"/>
          <w:shd w:val="clear" w:color="auto" w:fill="FFFFFF"/>
          <w:lang w:val="de-AT"/>
        </w:rPr>
        <w:t xml:space="preserve">Höre dir die Interviews deiner </w:t>
      </w:r>
      <w:proofErr w:type="spellStart"/>
      <w:r w:rsidRPr="00BE323F">
        <w:rPr>
          <w:rFonts w:ascii="Arial" w:hAnsi="Arial" w:cs="Arial"/>
          <w:color w:val="000000"/>
          <w:sz w:val="20"/>
          <w:szCs w:val="20"/>
          <w:shd w:val="clear" w:color="auto" w:fill="FFFFFF"/>
          <w:lang w:val="de-AT"/>
        </w:rPr>
        <w:t>MitschülerInnen</w:t>
      </w:r>
      <w:proofErr w:type="spellEnd"/>
      <w:r w:rsidRPr="00BE323F">
        <w:rPr>
          <w:rFonts w:ascii="Arial" w:hAnsi="Arial" w:cs="Arial"/>
          <w:color w:val="000000"/>
          <w:sz w:val="20"/>
          <w:szCs w:val="20"/>
          <w:shd w:val="clear" w:color="auto" w:fill="FFFFFF"/>
          <w:lang w:val="de-AT"/>
        </w:rPr>
        <w:t xml:space="preserve"> an. </w:t>
      </w:r>
      <w:proofErr w:type="gramStart"/>
      <w:r w:rsidRPr="00BE323F">
        <w:rPr>
          <w:rFonts w:ascii="Arial" w:hAnsi="Arial" w:cs="Arial"/>
          <w:color w:val="000000"/>
          <w:sz w:val="20"/>
          <w:szCs w:val="20"/>
          <w:shd w:val="clear" w:color="auto" w:fill="FFFFFF"/>
          <w:lang w:val="de-AT"/>
        </w:rPr>
        <w:t>Was</w:t>
      </w:r>
      <w:proofErr w:type="gramEnd"/>
      <w:r w:rsidRPr="00BE323F">
        <w:rPr>
          <w:rFonts w:ascii="Arial" w:hAnsi="Arial" w:cs="Arial"/>
          <w:color w:val="000000"/>
          <w:sz w:val="20"/>
          <w:szCs w:val="20"/>
          <w:shd w:val="clear" w:color="auto" w:fill="FFFFFF"/>
          <w:lang w:val="de-AT"/>
        </w:rPr>
        <w:t xml:space="preserve"> gefällt dir besonders gut? Hol dir ein paar gute Ideen. Wenn du möchtest, kannst du nächste Stunde dein Interview noch einmal aufnehmen und noch besser machen.</w:t>
      </w:r>
      <w:r w:rsidRPr="00BE323F">
        <w:rPr>
          <w:rFonts w:ascii="Arial" w:hAnsi="Arial" w:cs="Arial"/>
          <w:color w:val="000000"/>
          <w:sz w:val="20"/>
          <w:szCs w:val="20"/>
          <w:lang w:val="de-AT"/>
        </w:rPr>
        <w:br/>
      </w:r>
      <w:r w:rsidRPr="00BE323F">
        <w:rPr>
          <w:rFonts w:ascii="Arial" w:hAnsi="Arial" w:cs="Arial"/>
          <w:color w:val="000000"/>
          <w:sz w:val="20"/>
          <w:szCs w:val="20"/>
          <w:lang w:val="de-AT"/>
        </w:rPr>
        <w:br/>
      </w:r>
      <w:r w:rsidRPr="00BE323F">
        <w:rPr>
          <w:rStyle w:val="Heading3Char"/>
          <w:lang w:val="de-AT"/>
        </w:rPr>
        <w:t xml:space="preserve">Write </w:t>
      </w:r>
      <w:proofErr w:type="spellStart"/>
      <w:r w:rsidRPr="00BE323F">
        <w:rPr>
          <w:rStyle w:val="Heading3Char"/>
          <w:lang w:val="de-AT"/>
        </w:rPr>
        <w:t>your</w:t>
      </w:r>
      <w:proofErr w:type="spellEnd"/>
      <w:r w:rsidRPr="00BE323F">
        <w:rPr>
          <w:rStyle w:val="Heading3Char"/>
          <w:lang w:val="de-AT"/>
        </w:rPr>
        <w:t xml:space="preserve"> </w:t>
      </w:r>
      <w:proofErr w:type="spellStart"/>
      <w:r w:rsidRPr="00BE323F">
        <w:rPr>
          <w:rStyle w:val="Heading3Char"/>
          <w:lang w:val="de-AT"/>
        </w:rPr>
        <w:t>friends</w:t>
      </w:r>
      <w:proofErr w:type="spellEnd"/>
      <w:r w:rsidRPr="00BE323F">
        <w:rPr>
          <w:rStyle w:val="Heading3Char"/>
          <w:lang w:val="de-AT"/>
        </w:rPr>
        <w:t xml:space="preserve"> </w:t>
      </w:r>
      <w:proofErr w:type="spellStart"/>
      <w:r w:rsidRPr="00BE323F">
        <w:rPr>
          <w:rStyle w:val="Heading3Char"/>
          <w:lang w:val="de-AT"/>
        </w:rPr>
        <w:t>some</w:t>
      </w:r>
      <w:proofErr w:type="spellEnd"/>
      <w:r w:rsidRPr="00BE323F">
        <w:rPr>
          <w:rStyle w:val="Heading3Char"/>
          <w:lang w:val="de-AT"/>
        </w:rPr>
        <w:t xml:space="preserve"> </w:t>
      </w:r>
      <w:proofErr w:type="spellStart"/>
      <w:r w:rsidRPr="00BE323F">
        <w:rPr>
          <w:rStyle w:val="Heading3Char"/>
          <w:lang w:val="de-AT"/>
        </w:rPr>
        <w:t>nice</w:t>
      </w:r>
      <w:proofErr w:type="spellEnd"/>
      <w:r w:rsidRPr="00BE323F">
        <w:rPr>
          <w:rStyle w:val="Heading3Char"/>
          <w:lang w:val="de-AT"/>
        </w:rPr>
        <w:t xml:space="preserve"> </w:t>
      </w:r>
      <w:proofErr w:type="spellStart"/>
      <w:r w:rsidRPr="00BE323F">
        <w:rPr>
          <w:rStyle w:val="Heading3Char"/>
          <w:lang w:val="de-AT"/>
        </w:rPr>
        <w:t>comments</w:t>
      </w:r>
      <w:proofErr w:type="spellEnd"/>
      <w:r w:rsidRPr="00BE323F">
        <w:rPr>
          <w:rStyle w:val="Heading3Char"/>
          <w:lang w:val="de-AT"/>
        </w:rPr>
        <w:t xml:space="preserve"> on </w:t>
      </w:r>
      <w:proofErr w:type="spellStart"/>
      <w:r w:rsidRPr="00BE323F">
        <w:rPr>
          <w:rStyle w:val="Heading3Char"/>
          <w:lang w:val="de-AT"/>
        </w:rPr>
        <w:t>their</w:t>
      </w:r>
      <w:proofErr w:type="spellEnd"/>
      <w:r w:rsidRPr="00BE323F">
        <w:rPr>
          <w:rStyle w:val="Heading3Char"/>
          <w:lang w:val="de-AT"/>
        </w:rPr>
        <w:t xml:space="preserve"> </w:t>
      </w:r>
      <w:proofErr w:type="spellStart"/>
      <w:r w:rsidRPr="00BE323F">
        <w:rPr>
          <w:rStyle w:val="Heading3Char"/>
          <w:lang w:val="de-AT"/>
        </w:rPr>
        <w:t>pages</w:t>
      </w:r>
      <w:proofErr w:type="spellEnd"/>
      <w:r w:rsidRPr="00BE323F">
        <w:rPr>
          <w:rStyle w:val="Heading3Char"/>
          <w:lang w:val="de-AT"/>
        </w:rPr>
        <w:t>.</w:t>
      </w:r>
      <w:r w:rsidRPr="00BE323F">
        <w:rPr>
          <w:rStyle w:val="Heading3Char"/>
          <w:lang w:val="de-AT"/>
        </w:rPr>
        <w:br/>
      </w:r>
      <w:r w:rsidRPr="00BE323F">
        <w:rPr>
          <w:rFonts w:ascii="Arial" w:hAnsi="Arial" w:cs="Arial"/>
          <w:color w:val="000000"/>
          <w:sz w:val="20"/>
          <w:szCs w:val="20"/>
          <w:shd w:val="clear" w:color="auto" w:fill="FFFFFF"/>
          <w:lang w:val="de-AT"/>
        </w:rPr>
        <w:t xml:space="preserve">Schreib deinen Freunden ein paar nette </w:t>
      </w:r>
      <w:r w:rsidR="00FE6F53">
        <w:rPr>
          <w:rFonts w:ascii="Arial" w:hAnsi="Arial" w:cs="Arial"/>
          <w:color w:val="000000"/>
          <w:sz w:val="20"/>
          <w:szCs w:val="20"/>
          <w:shd w:val="clear" w:color="auto" w:fill="FFFFFF"/>
          <w:lang w:val="de-AT"/>
        </w:rPr>
        <w:t>online-</w:t>
      </w:r>
      <w:r w:rsidRPr="00BE323F">
        <w:rPr>
          <w:rFonts w:ascii="Arial" w:hAnsi="Arial" w:cs="Arial"/>
          <w:color w:val="000000"/>
          <w:sz w:val="20"/>
          <w:szCs w:val="20"/>
          <w:shd w:val="clear" w:color="auto" w:fill="FFFFFF"/>
          <w:lang w:val="de-AT"/>
        </w:rPr>
        <w:t xml:space="preserve">Kommentare -- Try </w:t>
      </w:r>
      <w:proofErr w:type="spellStart"/>
      <w:r w:rsidRPr="00BE323F">
        <w:rPr>
          <w:rFonts w:ascii="Arial" w:hAnsi="Arial" w:cs="Arial"/>
          <w:color w:val="000000"/>
          <w:sz w:val="20"/>
          <w:szCs w:val="20"/>
          <w:shd w:val="clear" w:color="auto" w:fill="FFFFFF"/>
          <w:lang w:val="de-AT"/>
        </w:rPr>
        <w:t>writing</w:t>
      </w:r>
      <w:proofErr w:type="spellEnd"/>
      <w:r w:rsidRPr="00BE323F">
        <w:rPr>
          <w:rFonts w:ascii="Arial" w:hAnsi="Arial" w:cs="Arial"/>
          <w:color w:val="000000"/>
          <w:sz w:val="20"/>
          <w:szCs w:val="20"/>
          <w:shd w:val="clear" w:color="auto" w:fill="FFFFFF"/>
          <w:lang w:val="de-AT"/>
        </w:rPr>
        <w:t xml:space="preserve"> in English.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Don't worry about making mistakes.</w:t>
      </w:r>
      <w:r>
        <w:rPr>
          <w:noProof/>
          <w:lang w:val="de-AT" w:eastAsia="de-AT"/>
        </w:rPr>
        <w:drawing>
          <wp:inline distT="0" distB="0" distL="0" distR="0" wp14:anchorId="5B8EB22F" wp14:editId="0C569FED">
            <wp:extent cx="142875" cy="142875"/>
            <wp:effectExtent l="0" t="0" r="9525" b="9525"/>
            <wp:docPr id="7" name="Picture 7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mil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252" w:rsidRPr="00B26F0A" w:rsidRDefault="008E6252">
      <w:pPr>
        <w:rPr>
          <w:bCs/>
          <w:sz w:val="24"/>
        </w:rPr>
      </w:pPr>
    </w:p>
    <w:p w:rsidR="00BE323F" w:rsidRDefault="00BE323F">
      <w:pPr>
        <w:rPr>
          <w:sz w:val="24"/>
        </w:rPr>
      </w:pPr>
    </w:p>
    <w:p w:rsidR="00BE323F" w:rsidRDefault="00FE6F53" w:rsidP="00BE323F">
      <w:pPr>
        <w:pStyle w:val="Heading2"/>
      </w:pPr>
      <w:r>
        <w:t>4</w:t>
      </w:r>
      <w:r w:rsidR="00BE323F">
        <w:t>. What we have in common:</w:t>
      </w:r>
    </w:p>
    <w:p w:rsidR="00BE323F" w:rsidRDefault="00BE323F" w:rsidP="00BE323F">
      <w:pPr>
        <w:jc w:val="left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="00FE6F5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Listen to each interview </w:t>
      </w:r>
      <w:proofErr w:type="gramStart"/>
      <w:r w:rsidR="00FE6F5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and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E6F53">
        <w:rPr>
          <w:rFonts w:ascii="Arial" w:hAnsi="Arial" w:cs="Arial"/>
          <w:color w:val="000000"/>
          <w:sz w:val="20"/>
          <w:szCs w:val="20"/>
          <w:shd w:val="clear" w:color="auto" w:fill="FFFFFF"/>
        </w:rPr>
        <w:t>f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ind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one thing that you have in common with each of your friends.</w:t>
      </w:r>
      <w:r w:rsidR="00FE6F5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Write one or two sentences about each of your friends.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Have a look at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the example on Moodle.</w:t>
      </w:r>
    </w:p>
    <w:p w:rsidR="00BE323F" w:rsidRDefault="00BE323F" w:rsidP="00BE323F">
      <w:pPr>
        <w:jc w:val="left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E323F" w:rsidRDefault="00BE323F" w:rsidP="00FE6F53">
      <w:pPr>
        <w:jc w:val="left"/>
        <w:rPr>
          <w:sz w:val="24"/>
        </w:rPr>
      </w:pPr>
      <w:r>
        <w:rPr>
          <w:shd w:val="clear" w:color="auto" w:fill="FFCC00"/>
        </w:rPr>
        <w:t xml:space="preserve"> </w:t>
      </w:r>
      <w:r w:rsidRPr="00FE6F53">
        <w:rPr>
          <w:shd w:val="clear" w:color="auto" w:fill="FFCC00"/>
        </w:rPr>
        <w:t>Attention:</w:t>
      </w:r>
      <w:r w:rsidRPr="00FE6F53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FE6F53">
        <w:rPr>
          <w:shd w:val="clear" w:color="auto" w:fill="FFFFFF"/>
        </w:rPr>
        <w:t>he/she/it</w:t>
      </w:r>
      <w:r w:rsidRPr="00FE6F53">
        <w:rPr>
          <w:shd w:val="clear" w:color="auto" w:fill="FFFFFF"/>
        </w:rPr>
        <w:t xml:space="preserve"> d</w:t>
      </w:r>
      <w:r w:rsidRPr="00FE6F53">
        <w:rPr>
          <w:shd w:val="clear" w:color="auto" w:fill="FFFFFF"/>
        </w:rPr>
        <w:t>as</w:t>
      </w:r>
      <w:r w:rsidRPr="00FE6F53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FE6F53">
        <w:rPr>
          <w:shd w:val="clear" w:color="auto" w:fill="FFFF00"/>
        </w:rPr>
        <w:t>s</w:t>
      </w:r>
      <w:r w:rsidRPr="00FE6F53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FE6F53">
        <w:rPr>
          <w:shd w:val="clear" w:color="auto" w:fill="FFFFFF"/>
        </w:rPr>
        <w:t>kommt</w:t>
      </w:r>
      <w:proofErr w:type="spellEnd"/>
      <w:r w:rsidRPr="00FE6F53">
        <w:rPr>
          <w:shd w:val="clear" w:color="auto" w:fill="FFFFFF"/>
        </w:rPr>
        <w:t xml:space="preserve"> </w:t>
      </w:r>
      <w:proofErr w:type="spellStart"/>
      <w:r w:rsidRPr="00FE6F53">
        <w:rPr>
          <w:shd w:val="clear" w:color="auto" w:fill="FFFFFF"/>
        </w:rPr>
        <w:t>mit</w:t>
      </w:r>
      <w:proofErr w:type="spellEnd"/>
      <w:r w:rsidRPr="00FE6F53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FE6F53">
        <w:br/>
      </w:r>
      <w:r w:rsidRPr="00FE6F53">
        <w:rPr>
          <w:shd w:val="clear" w:color="auto" w:fill="FFFF00"/>
        </w:rPr>
        <w:t>I like</w:t>
      </w:r>
      <w:r w:rsidRPr="00FE6F53">
        <w:rPr>
          <w:shd w:val="clear" w:color="auto" w:fill="FFFFFF"/>
        </w:rPr>
        <w:t>.....</w:t>
      </w:r>
      <w:r w:rsidRPr="00FE6F53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gramStart"/>
      <w:r w:rsidRPr="00FE6F53">
        <w:rPr>
          <w:shd w:val="clear" w:color="auto" w:fill="FFFF00"/>
        </w:rPr>
        <w:t>he/she</w:t>
      </w:r>
      <w:proofErr w:type="gramEnd"/>
      <w:r w:rsidRPr="00FE6F53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FE6F53">
        <w:rPr>
          <w:shd w:val="clear" w:color="auto" w:fill="FFFFFF"/>
        </w:rPr>
        <w:t>like</w:t>
      </w:r>
      <w:r w:rsidRPr="00FE6F53">
        <w:rPr>
          <w:shd w:val="clear" w:color="auto" w:fill="FFFF00"/>
        </w:rPr>
        <w:t>s</w:t>
      </w:r>
      <w:r>
        <w:br/>
      </w:r>
      <w:r>
        <w:br/>
      </w:r>
    </w:p>
    <w:p w:rsidR="007D37A2" w:rsidRPr="007D37A2" w:rsidRDefault="007D37A2" w:rsidP="007D37A2">
      <w:pPr>
        <w:rPr>
          <w:b/>
          <w:bCs/>
        </w:rPr>
      </w:pPr>
    </w:p>
    <w:sectPr w:rsidR="007D37A2" w:rsidRPr="007D37A2" w:rsidSect="0096337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E35" w:rsidRDefault="00616E35" w:rsidP="001D0BAA">
      <w:r>
        <w:separator/>
      </w:r>
    </w:p>
  </w:endnote>
  <w:endnote w:type="continuationSeparator" w:id="0">
    <w:p w:rsidR="00616E35" w:rsidRDefault="00616E35" w:rsidP="001D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AA" w:rsidRDefault="001D0B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AA" w:rsidRDefault="001D0B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AA" w:rsidRDefault="001D0B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E35" w:rsidRDefault="00616E35" w:rsidP="001D0BAA">
      <w:r>
        <w:separator/>
      </w:r>
    </w:p>
  </w:footnote>
  <w:footnote w:type="continuationSeparator" w:id="0">
    <w:p w:rsidR="00616E35" w:rsidRDefault="00616E35" w:rsidP="001D0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AA" w:rsidRDefault="001D0B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771439571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1D0BAA" w:rsidRDefault="001D0BAA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EF4" w:rsidRPr="00941EF4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:rsidR="001D0BAA" w:rsidRDefault="001D0B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AA" w:rsidRDefault="001D0B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99"/>
    <w:rsid w:val="00002926"/>
    <w:rsid w:val="0000440F"/>
    <w:rsid w:val="000B276D"/>
    <w:rsid w:val="00190A07"/>
    <w:rsid w:val="001D0BAA"/>
    <w:rsid w:val="003604E1"/>
    <w:rsid w:val="00434299"/>
    <w:rsid w:val="004B6955"/>
    <w:rsid w:val="004D5184"/>
    <w:rsid w:val="004E6E5E"/>
    <w:rsid w:val="00527A29"/>
    <w:rsid w:val="005A4A80"/>
    <w:rsid w:val="00605766"/>
    <w:rsid w:val="00616E35"/>
    <w:rsid w:val="006B5D73"/>
    <w:rsid w:val="00757245"/>
    <w:rsid w:val="007D37A2"/>
    <w:rsid w:val="00814594"/>
    <w:rsid w:val="0084296B"/>
    <w:rsid w:val="0086115E"/>
    <w:rsid w:val="008E6252"/>
    <w:rsid w:val="00932051"/>
    <w:rsid w:val="00941EF4"/>
    <w:rsid w:val="0096337A"/>
    <w:rsid w:val="009A3267"/>
    <w:rsid w:val="00A92E69"/>
    <w:rsid w:val="00B26F0A"/>
    <w:rsid w:val="00BE323F"/>
    <w:rsid w:val="00C52624"/>
    <w:rsid w:val="00CE1793"/>
    <w:rsid w:val="00DC50B4"/>
    <w:rsid w:val="00EE6BEF"/>
    <w:rsid w:val="00FE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299"/>
  </w:style>
  <w:style w:type="paragraph" w:styleId="Heading1">
    <w:name w:val="heading 1"/>
    <w:basedOn w:val="Normal"/>
    <w:next w:val="Normal"/>
    <w:link w:val="Heading1Char"/>
    <w:uiPriority w:val="9"/>
    <w:qFormat/>
    <w:rsid w:val="004342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7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32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2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29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D3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7D37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0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BAA"/>
  </w:style>
  <w:style w:type="paragraph" w:styleId="Footer">
    <w:name w:val="footer"/>
    <w:basedOn w:val="Normal"/>
    <w:link w:val="FooterChar"/>
    <w:uiPriority w:val="99"/>
    <w:unhideWhenUsed/>
    <w:rsid w:val="001D0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BAA"/>
  </w:style>
  <w:style w:type="character" w:customStyle="1" w:styleId="apple-converted-space">
    <w:name w:val="apple-converted-space"/>
    <w:basedOn w:val="DefaultParagraphFont"/>
    <w:rsid w:val="00BE323F"/>
  </w:style>
  <w:style w:type="character" w:styleId="Hyperlink">
    <w:name w:val="Hyperlink"/>
    <w:basedOn w:val="DefaultParagraphFont"/>
    <w:uiPriority w:val="99"/>
    <w:semiHidden/>
    <w:unhideWhenUsed/>
    <w:rsid w:val="00BE323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E32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572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72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299"/>
  </w:style>
  <w:style w:type="paragraph" w:styleId="Heading1">
    <w:name w:val="heading 1"/>
    <w:basedOn w:val="Normal"/>
    <w:next w:val="Normal"/>
    <w:link w:val="Heading1Char"/>
    <w:uiPriority w:val="9"/>
    <w:qFormat/>
    <w:rsid w:val="004342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7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32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2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29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D3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7D37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0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BAA"/>
  </w:style>
  <w:style w:type="paragraph" w:styleId="Footer">
    <w:name w:val="footer"/>
    <w:basedOn w:val="Normal"/>
    <w:link w:val="FooterChar"/>
    <w:uiPriority w:val="99"/>
    <w:unhideWhenUsed/>
    <w:rsid w:val="001D0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BAA"/>
  </w:style>
  <w:style w:type="character" w:customStyle="1" w:styleId="apple-converted-space">
    <w:name w:val="apple-converted-space"/>
    <w:basedOn w:val="DefaultParagraphFont"/>
    <w:rsid w:val="00BE323F"/>
  </w:style>
  <w:style w:type="character" w:styleId="Hyperlink">
    <w:name w:val="Hyperlink"/>
    <w:basedOn w:val="DefaultParagraphFont"/>
    <w:uiPriority w:val="99"/>
    <w:semiHidden/>
    <w:unhideWhenUsed/>
    <w:rsid w:val="00BE323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E32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572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72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gi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15</cp:revision>
  <cp:lastPrinted>2012-10-12T19:19:00Z</cp:lastPrinted>
  <dcterms:created xsi:type="dcterms:W3CDTF">2011-10-30T16:18:00Z</dcterms:created>
  <dcterms:modified xsi:type="dcterms:W3CDTF">2012-10-12T19:26:00Z</dcterms:modified>
</cp:coreProperties>
</file>