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5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3012"/>
        <w:gridCol w:w="3013"/>
        <w:gridCol w:w="2836"/>
      </w:tblGrid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  <w:tr w:rsidR="00E90987" w:rsidRPr="00435E11" w:rsidTr="00D24DAE">
        <w:trPr>
          <w:gridAfter w:val="1"/>
          <w:wAfter w:w="2836" w:type="dxa"/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836" w:type="dxa"/>
          </w:tcPr>
          <w:p w:rsidR="00E90987" w:rsidRPr="00D24DAE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90987" w:rsidRPr="00D24DAE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  <w:lang w:val="it-IT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read a book.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 are going to listen to the radio.</w:t>
            </w: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D24DAE">
        <w:trPr>
          <w:cantSplit/>
          <w:trHeight w:val="4168"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90987" w:rsidRDefault="00F65E29" w:rsidP="00D24DAE">
      <w:pPr>
        <w:framePr w:wrap="auto" w:vAnchor="text" w:x="297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3118"/>
      </w:tblGrid>
      <w:tr w:rsidR="00E9098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Is this Peter's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eraser?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it isn't.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Linda's eraser.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Whose photo is this?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Mary's photo.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</w:tc>
      </w:tr>
      <w:tr w:rsidR="00E90987" w:rsidTr="006E3FBD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Whose folder is  </w:t>
            </w: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this?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It's Richard's folder, I think.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What's your name?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E90987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</w:p>
          <w:p w:rsidR="00E90987" w:rsidRDefault="00F65E29" w:rsidP="00D24DAE">
            <w:pPr>
              <w:framePr w:wrap="auto" w:vAnchor="text" w:x="297" w:y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 am Linda.</w:t>
            </w:r>
          </w:p>
        </w:tc>
      </w:tr>
      <w:tr w:rsidR="00E90987" w:rsidRPr="00E14D61" w:rsidTr="00435E11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F65E29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My name is Miller, </w:t>
            </w:r>
          </w:p>
          <w:p w:rsidR="00E90987" w:rsidRDefault="00F65E29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with double l.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What's your lastname?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Default="00D24DAE" w:rsidP="00435E11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What’s your firstname?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435E11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  <w:r w:rsidRPr="00D24DAE">
              <w:rPr>
                <w:b/>
                <w:sz w:val="28"/>
                <w:szCs w:val="28"/>
                <w:lang w:val="fr-FR"/>
              </w:rPr>
              <w:t>It’s Tracy.</w:t>
            </w:r>
          </w:p>
          <w:p w:rsidR="00D24DAE" w:rsidRPr="00D24DAE" w:rsidRDefault="00D24DAE" w:rsidP="00435E11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  <w:r w:rsidRPr="00D24DAE">
              <w:rPr>
                <w:b/>
                <w:sz w:val="28"/>
                <w:szCs w:val="28"/>
                <w:lang w:val="fr-FR"/>
              </w:rPr>
              <w:t>T-R-A-C-Y</w:t>
            </w:r>
          </w:p>
          <w:p w:rsidR="00E90987" w:rsidRPr="00D24DAE" w:rsidRDefault="00E90987" w:rsidP="00435E11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</w:tc>
      </w:tr>
      <w:tr w:rsidR="00E90987" w:rsidRPr="00D24DAE" w:rsidTr="00D24DAE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Do you like spinach ?</w:t>
            </w:r>
          </w:p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 w:rsidRPr="00D24DAE">
              <w:rPr>
                <w:b/>
                <w:sz w:val="28"/>
                <w:szCs w:val="28"/>
              </w:rPr>
              <w:t>No, I hate spinach but I love french fries.</w:t>
            </w:r>
          </w:p>
          <w:p w:rsidR="00E90987" w:rsidRPr="00D24DAE" w:rsidRDefault="00E90987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have a computer of your own?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987" w:rsidRPr="00D24DAE" w:rsidRDefault="00D24DAE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we have a computer for the whole family.</w:t>
            </w:r>
          </w:p>
        </w:tc>
      </w:tr>
      <w:tr w:rsidR="00AF0011" w:rsidRPr="00D24DAE" w:rsidTr="00D24DAE">
        <w:trPr>
          <w:cantSplit/>
          <w:trHeight w:val="4168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Pr="00AF0011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reading?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Pr="00D24DAE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really like reading. My favorite book is Harry Potter.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you like doing homework?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011" w:rsidRDefault="00AF0011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doing homework is boring.</w:t>
            </w:r>
          </w:p>
        </w:tc>
      </w:tr>
      <w:tr w:rsidR="006E3FBD" w:rsidTr="00A105A2">
        <w:trPr>
          <w:cantSplit/>
          <w:trHeight w:val="4168"/>
        </w:trPr>
        <w:tc>
          <w:tcPr>
            <w:tcW w:w="1204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FBD" w:rsidRPr="00D24DAE" w:rsidRDefault="006E3FBD" w:rsidP="00D24DAE">
            <w:pPr>
              <w:framePr w:wrap="auto" w:vAnchor="text" w:x="297" w:y="1"/>
              <w:ind w:left="14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4CD1423" wp14:editId="7A8A7D38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40640</wp:posOffset>
                      </wp:positionV>
                      <wp:extent cx="6389370" cy="2466975"/>
                      <wp:effectExtent l="0" t="0" r="1143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9370" cy="2466975"/>
                              </a:xfrm>
                              <a:prstGeom prst="roundRect">
                                <a:avLst>
                                  <a:gd name="adj" fmla="val 8948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alpha val="24000"/>
                                </a:schemeClr>
                              </a:solidFill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641AB8" id="Rounded Rectangle 1" o:spid="_x0000_s1026" style="position:absolute;margin-left:33.2pt;margin-top:3.2pt;width:503.1pt;height:19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" fillcolor="#d8d8d8 [2732]" strokecolor="black [3040]">
                      <v:fill opacity="15677f"/>
                    </v:roundrect>
                  </w:pict>
                </mc:Fallback>
              </mc:AlternateContent>
            </w:r>
            <w:r w:rsidRPr="00D24DAE">
              <w:rPr>
                <w:b/>
                <w:sz w:val="28"/>
                <w:szCs w:val="28"/>
              </w:rPr>
              <w:t xml:space="preserve">  </w:t>
            </w:r>
          </w:p>
          <w:p w:rsidR="006E3FBD" w:rsidRPr="00D24DAE" w:rsidRDefault="006E3FBD" w:rsidP="00D24DAE">
            <w:pPr>
              <w:framePr w:wrap="auto" w:vAnchor="text" w:x="297" w:y="1"/>
              <w:ind w:left="1440"/>
              <w:rPr>
                <w:b/>
                <w:sz w:val="28"/>
                <w:szCs w:val="28"/>
              </w:rPr>
            </w:pP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b/>
                <w:sz w:val="28"/>
                <w:szCs w:val="28"/>
              </w:rPr>
            </w:pPr>
            <w:r w:rsidRPr="00DB13AE">
              <w:rPr>
                <w:b/>
                <w:sz w:val="28"/>
                <w:szCs w:val="28"/>
              </w:rPr>
              <w:t>PAIRS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Work in a group of 3-4 students. Deal out all the cards.</w:t>
            </w:r>
            <w:r>
              <w:rPr>
                <w:sz w:val="28"/>
                <w:szCs w:val="28"/>
              </w:rPr>
              <w:t xml:space="preserve"> 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if you can form any pairs already and put the complete pairs down.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player with the smallest number of pairs reads out one of his/her cards.</w:t>
            </w: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Listen carefully. If you have the matching picture</w:t>
            </w:r>
            <w:r>
              <w:rPr>
                <w:sz w:val="28"/>
                <w:szCs w:val="28"/>
              </w:rPr>
              <w:t xml:space="preserve"> or answer</w:t>
            </w:r>
            <w:r w:rsidRPr="00DB13AE">
              <w:rPr>
                <w:sz w:val="28"/>
                <w:szCs w:val="28"/>
              </w:rPr>
              <w:t xml:space="preserve">, the pair is yours. </w:t>
            </w:r>
          </w:p>
          <w:p w:rsidR="006E3FBD" w:rsidRPr="00DB13AE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Read out one of your cards.</w:t>
            </w:r>
          </w:p>
          <w:p w:rsidR="006E3FBD" w:rsidRDefault="006E3FBD" w:rsidP="00D24DAE">
            <w:pPr>
              <w:framePr w:wrap="auto" w:vAnchor="text" w:x="297" w:y="1"/>
              <w:ind w:left="1440"/>
              <w:rPr>
                <w:sz w:val="28"/>
                <w:szCs w:val="28"/>
              </w:rPr>
            </w:pPr>
            <w:r w:rsidRPr="00DB13AE">
              <w:rPr>
                <w:sz w:val="28"/>
                <w:szCs w:val="28"/>
              </w:rPr>
              <w:t>Winner: The person who has collected most pairs is the winner.</w:t>
            </w:r>
          </w:p>
          <w:p w:rsidR="006E3FBD" w:rsidRDefault="006E3FBD" w:rsidP="00D24DAE">
            <w:pPr>
              <w:framePr w:wrap="auto" w:vAnchor="text" w:x="297" w:y="1"/>
              <w:rPr>
                <w:b/>
                <w:sz w:val="28"/>
                <w:szCs w:val="28"/>
              </w:rPr>
            </w:pPr>
          </w:p>
        </w:tc>
      </w:tr>
    </w:tbl>
    <w:p w:rsidR="00E90987" w:rsidRDefault="00E90987" w:rsidP="00D24DAE">
      <w:pPr>
        <w:framePr w:wrap="auto" w:vAnchor="text" w:x="297" w:y="1"/>
        <w:jc w:val="center"/>
        <w:rPr>
          <w:b/>
          <w:sz w:val="28"/>
          <w:szCs w:val="28"/>
        </w:rPr>
      </w:pPr>
    </w:p>
    <w:p w:rsidR="006E3FBD" w:rsidRPr="00DB13AE" w:rsidRDefault="006E3FBD" w:rsidP="00D24DAE">
      <w:pPr>
        <w:framePr w:wrap="auto" w:vAnchor="text" w:x="297" w:y="1"/>
        <w:rPr>
          <w:b/>
          <w:sz w:val="28"/>
          <w:szCs w:val="28"/>
        </w:rPr>
      </w:pPr>
    </w:p>
    <w:p w:rsidR="006E3FBD" w:rsidRDefault="006E3FBD" w:rsidP="00D24DAE">
      <w:pPr>
        <w:framePr w:wrap="auto" w:vAnchor="text" w:x="297" w:y="1"/>
        <w:jc w:val="center"/>
        <w:rPr>
          <w:b/>
          <w:sz w:val="28"/>
          <w:szCs w:val="28"/>
        </w:rPr>
      </w:pPr>
    </w:p>
    <w:sectPr w:rsidR="006E3FBD">
      <w:pgSz w:w="11907" w:h="16840"/>
      <w:pgMar w:top="0" w:right="0" w:bottom="0" w:left="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LuzSans-Book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E29"/>
    <w:rsid w:val="00355A3A"/>
    <w:rsid w:val="00435E11"/>
    <w:rsid w:val="006C3C55"/>
    <w:rsid w:val="006E3FBD"/>
    <w:rsid w:val="008221DF"/>
    <w:rsid w:val="00AF0011"/>
    <w:rsid w:val="00D24DAE"/>
    <w:rsid w:val="00E14D61"/>
    <w:rsid w:val="00E90987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37DED4-CA6B-4E98-8E29-02DEE1A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framePr w:hSpace="181" w:vSpace="181" w:wrap="auto" w:hAnchor="pag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 pairs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pairs</dc:title>
  <dc:subject>past pairs</dc:subject>
  <dc:creator>Wolfgang Pölzleitner</dc:creator>
  <cp:keywords>past pairs, negation, questions</cp:keywords>
  <cp:lastModifiedBy>Elisabeth Poelzleitner</cp:lastModifiedBy>
  <cp:revision>2</cp:revision>
  <cp:lastPrinted>2012-02-05T11:38:00Z</cp:lastPrinted>
  <dcterms:created xsi:type="dcterms:W3CDTF">2018-03-26T17:43:00Z</dcterms:created>
  <dcterms:modified xsi:type="dcterms:W3CDTF">2018-03-26T17:43:00Z</dcterms:modified>
</cp:coreProperties>
</file>