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691" w:rsidRDefault="00AF4FE7">
      <w:r>
        <w:t>5c Planning 2015/16</w:t>
      </w:r>
    </w:p>
    <w:p w:rsidR="00C85D04" w:rsidRDefault="00C85D04" w:rsidP="00C85D04">
      <w:r w:rsidRPr="00FE0D9D">
        <w:rPr>
          <w:highlight w:val="yellow"/>
        </w:rPr>
        <w:t>2.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4613"/>
        <w:gridCol w:w="3000"/>
      </w:tblGrid>
      <w:tr w:rsidR="00C85D04" w:rsidTr="0079220B">
        <w:tc>
          <w:tcPr>
            <w:tcW w:w="1404" w:type="dxa"/>
          </w:tcPr>
          <w:p w:rsidR="00C85D04" w:rsidRPr="00AF4FE7" w:rsidRDefault="00C85D04" w:rsidP="0079220B">
            <w:pPr>
              <w:rPr>
                <w:b/>
              </w:rPr>
            </w:pPr>
            <w:r>
              <w:rPr>
                <w:b/>
              </w:rPr>
              <w:t>24.2.</w:t>
            </w:r>
          </w:p>
        </w:tc>
        <w:tc>
          <w:tcPr>
            <w:tcW w:w="4613" w:type="dxa"/>
          </w:tcPr>
          <w:p w:rsidR="00C85D04" w:rsidRDefault="000F2E85" w:rsidP="0079220B">
            <w:r>
              <w:t>Malcolm x, civ. rights books are due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RPr="00FE0D9D" w:rsidTr="0079220B">
        <w:tc>
          <w:tcPr>
            <w:tcW w:w="1404" w:type="dxa"/>
          </w:tcPr>
          <w:p w:rsidR="00C85D04" w:rsidRPr="00FE0D9D" w:rsidRDefault="00C85D04" w:rsidP="00F14401">
            <w:r w:rsidRPr="00FE0D9D">
              <w:t>26.2</w:t>
            </w:r>
          </w:p>
        </w:tc>
        <w:tc>
          <w:tcPr>
            <w:tcW w:w="4613" w:type="dxa"/>
          </w:tcPr>
          <w:p w:rsidR="00C85D04" w:rsidRPr="00FE0D9D" w:rsidRDefault="000F2E85" w:rsidP="0079220B">
            <w:r>
              <w:t>Malcolm X</w:t>
            </w:r>
          </w:p>
        </w:tc>
        <w:tc>
          <w:tcPr>
            <w:tcW w:w="3000" w:type="dxa"/>
          </w:tcPr>
          <w:p w:rsidR="00C85D04" w:rsidRPr="00FE0D9D" w:rsidRDefault="00C85D04" w:rsidP="0079220B"/>
        </w:tc>
      </w:tr>
      <w:tr w:rsidR="00C85D04" w:rsidRPr="00FE0D9D" w:rsidTr="000F2E85">
        <w:trPr>
          <w:trHeight w:val="332"/>
        </w:trPr>
        <w:tc>
          <w:tcPr>
            <w:tcW w:w="1404" w:type="dxa"/>
          </w:tcPr>
          <w:p w:rsidR="00C85D04" w:rsidRPr="00FE0D9D" w:rsidRDefault="00C85D04" w:rsidP="0079220B">
            <w:pPr>
              <w:rPr>
                <w:b/>
              </w:rPr>
            </w:pPr>
            <w:r w:rsidRPr="00FE0D9D">
              <w:rPr>
                <w:b/>
              </w:rPr>
              <w:t>2.3.</w:t>
            </w:r>
          </w:p>
        </w:tc>
        <w:tc>
          <w:tcPr>
            <w:tcW w:w="4613" w:type="dxa"/>
          </w:tcPr>
          <w:p w:rsidR="00C85D04" w:rsidRPr="00FE0D9D" w:rsidRDefault="000F2E85" w:rsidP="0079220B">
            <w:pPr>
              <w:rPr>
                <w:b/>
              </w:rPr>
            </w:pPr>
            <w:r>
              <w:rPr>
                <w:b/>
              </w:rPr>
              <w:t>Oscars</w:t>
            </w:r>
          </w:p>
        </w:tc>
        <w:tc>
          <w:tcPr>
            <w:tcW w:w="3000" w:type="dxa"/>
          </w:tcPr>
          <w:p w:rsidR="00C85D04" w:rsidRPr="00FE0D9D" w:rsidRDefault="00C85D04" w:rsidP="0079220B">
            <w:pPr>
              <w:rPr>
                <w:b/>
              </w:rPr>
            </w:pPr>
          </w:p>
        </w:tc>
      </w:tr>
      <w:tr w:rsidR="00C85D04" w:rsidTr="0079220B">
        <w:tc>
          <w:tcPr>
            <w:tcW w:w="1404" w:type="dxa"/>
          </w:tcPr>
          <w:p w:rsidR="00C85D04" w:rsidRDefault="00C85D04" w:rsidP="0079220B">
            <w:r>
              <w:t>4.3.</w:t>
            </w:r>
          </w:p>
        </w:tc>
        <w:tc>
          <w:tcPr>
            <w:tcW w:w="4613" w:type="dxa"/>
          </w:tcPr>
          <w:p w:rsidR="00C85D04" w:rsidRDefault="000F2E85" w:rsidP="0079220B">
            <w:r>
              <w:t>Book groups: plan your book trailer</w:t>
            </w:r>
          </w:p>
        </w:tc>
        <w:tc>
          <w:tcPr>
            <w:tcW w:w="3000" w:type="dxa"/>
          </w:tcPr>
          <w:p w:rsidR="00C85D04" w:rsidRDefault="000F2E85" w:rsidP="000F2E85">
            <w:r>
              <w:t>finish book trailer by Friday</w:t>
            </w:r>
          </w:p>
        </w:tc>
      </w:tr>
      <w:tr w:rsidR="00C85D04" w:rsidTr="0079220B">
        <w:tc>
          <w:tcPr>
            <w:tcW w:w="1404" w:type="dxa"/>
          </w:tcPr>
          <w:p w:rsidR="00C85D04" w:rsidRPr="00AF4FE7" w:rsidRDefault="00C85D04" w:rsidP="0079220B">
            <w:pPr>
              <w:rPr>
                <w:b/>
              </w:rPr>
            </w:pPr>
            <w:r>
              <w:rPr>
                <w:b/>
              </w:rPr>
              <w:t>9.3.</w:t>
            </w:r>
          </w:p>
        </w:tc>
        <w:tc>
          <w:tcPr>
            <w:tcW w:w="4613" w:type="dxa"/>
          </w:tcPr>
          <w:p w:rsidR="00087771" w:rsidRDefault="00087771" w:rsidP="000F2E85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FreedomWriters</w:t>
            </w:r>
            <w:proofErr w:type="spellEnd"/>
            <w:r>
              <w:t xml:space="preserve">: Read </w:t>
            </w:r>
            <w:proofErr w:type="gramStart"/>
            <w:r>
              <w:t>1</w:t>
            </w:r>
            <w:proofErr w:type="gramEnd"/>
            <w:r>
              <w:t xml:space="preserve"> card. Then share your story. Talk to </w:t>
            </w:r>
            <w:proofErr w:type="gramStart"/>
            <w:r>
              <w:t>5</w:t>
            </w:r>
            <w:proofErr w:type="gramEnd"/>
            <w:r>
              <w:t xml:space="preserve"> classmates. </w:t>
            </w:r>
          </w:p>
          <w:p w:rsidR="00087771" w:rsidRDefault="00087771" w:rsidP="000F2E85">
            <w:pPr>
              <w:pStyle w:val="ListParagraph"/>
              <w:numPr>
                <w:ilvl w:val="0"/>
                <w:numId w:val="3"/>
              </w:numPr>
            </w:pPr>
            <w:r>
              <w:t>Who are these people? What are their stories?</w:t>
            </w:r>
          </w:p>
          <w:p w:rsidR="00C85D04" w:rsidRDefault="000F2E85" w:rsidP="000F2E85">
            <w:pPr>
              <w:pStyle w:val="ListParagraph"/>
              <w:numPr>
                <w:ilvl w:val="0"/>
                <w:numId w:val="3"/>
              </w:numPr>
            </w:pPr>
            <w:r>
              <w:t xml:space="preserve">Organize movie groups </w:t>
            </w:r>
            <w:r w:rsidR="00087771">
              <w:t xml:space="preserve">to watch </w:t>
            </w:r>
            <w:r>
              <w:t>Freedom Writers</w:t>
            </w:r>
            <w:r w:rsidR="00087771">
              <w:t xml:space="preserve"> </w:t>
            </w:r>
            <w:r w:rsidR="00A8750D">
              <w:t>by 16.3???</w:t>
            </w:r>
          </w:p>
          <w:p w:rsidR="000F2E85" w:rsidRDefault="000F2E85" w:rsidP="000F2E85">
            <w:pPr>
              <w:pStyle w:val="ListParagraph"/>
              <w:numPr>
                <w:ilvl w:val="0"/>
                <w:numId w:val="3"/>
              </w:numPr>
            </w:pPr>
            <w:r>
              <w:t>Start Blogging</w:t>
            </w:r>
          </w:p>
          <w:p w:rsidR="000F2E85" w:rsidRDefault="000F2E85" w:rsidP="000F2E85">
            <w:pPr>
              <w:pStyle w:val="ListParagraph"/>
              <w:numPr>
                <w:ilvl w:val="1"/>
                <w:numId w:val="3"/>
              </w:numPr>
            </w:pPr>
            <w:r>
              <w:t>Surf and collect ideas</w:t>
            </w:r>
          </w:p>
          <w:p w:rsidR="000F2E85" w:rsidRDefault="00087771" w:rsidP="00F14401">
            <w:pPr>
              <w:pStyle w:val="ListParagraph"/>
              <w:numPr>
                <w:ilvl w:val="1"/>
                <w:numId w:val="3"/>
              </w:numPr>
            </w:pPr>
            <w:r>
              <w:t xml:space="preserve">Plan your first text </w:t>
            </w:r>
          </w:p>
        </w:tc>
        <w:tc>
          <w:tcPr>
            <w:tcW w:w="3000" w:type="dxa"/>
          </w:tcPr>
          <w:p w:rsidR="00C85D04" w:rsidRDefault="00087771" w:rsidP="0079220B">
            <w:r>
              <w:t>…finish book trailer…</w:t>
            </w:r>
          </w:p>
          <w:p w:rsidR="00087771" w:rsidRDefault="00087771" w:rsidP="0079220B">
            <w:r>
              <w:t xml:space="preserve">and watch </w:t>
            </w:r>
            <w:proofErr w:type="spellStart"/>
            <w:r>
              <w:t>FreedomWriters</w:t>
            </w:r>
            <w:proofErr w:type="spellEnd"/>
          </w:p>
        </w:tc>
      </w:tr>
      <w:tr w:rsidR="00C85D04" w:rsidTr="0079220B">
        <w:tc>
          <w:tcPr>
            <w:tcW w:w="1404" w:type="dxa"/>
          </w:tcPr>
          <w:p w:rsidR="00C85D04" w:rsidRDefault="00C85D04" w:rsidP="0079220B">
            <w:r>
              <w:t>11.3.</w:t>
            </w:r>
          </w:p>
        </w:tc>
        <w:tc>
          <w:tcPr>
            <w:tcW w:w="4613" w:type="dxa"/>
          </w:tcPr>
          <w:p w:rsidR="00C85D04" w:rsidRDefault="000F2E85" w:rsidP="0079220B">
            <w:r>
              <w:t>Watch book trailers and discuss…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Pr="00FE0D9D" w:rsidRDefault="00C85D04" w:rsidP="0079220B">
            <w:pPr>
              <w:rPr>
                <w:b/>
              </w:rPr>
            </w:pPr>
            <w:r w:rsidRPr="00FE0D9D">
              <w:rPr>
                <w:b/>
              </w:rPr>
              <w:t>16.3.</w:t>
            </w:r>
          </w:p>
        </w:tc>
        <w:tc>
          <w:tcPr>
            <w:tcW w:w="4613" w:type="dxa"/>
          </w:tcPr>
          <w:p w:rsidR="00C85D04" w:rsidRDefault="00C85D04" w:rsidP="0079220B"/>
        </w:tc>
        <w:tc>
          <w:tcPr>
            <w:tcW w:w="3000" w:type="dxa"/>
          </w:tcPr>
          <w:p w:rsidR="00C85D04" w:rsidRDefault="00C85D04" w:rsidP="0079220B"/>
        </w:tc>
      </w:tr>
      <w:tr w:rsidR="00C85D04" w:rsidTr="000F2E85">
        <w:tc>
          <w:tcPr>
            <w:tcW w:w="1404" w:type="dxa"/>
            <w:shd w:val="clear" w:color="auto" w:fill="92D050"/>
          </w:tcPr>
          <w:p w:rsidR="00C85D04" w:rsidRDefault="00C85D04" w:rsidP="0079220B"/>
        </w:tc>
        <w:tc>
          <w:tcPr>
            <w:tcW w:w="4613" w:type="dxa"/>
            <w:shd w:val="clear" w:color="auto" w:fill="92D050"/>
          </w:tcPr>
          <w:p w:rsidR="00C85D04" w:rsidRDefault="00C85D04" w:rsidP="0079220B">
            <w:r>
              <w:t>Easter Break</w:t>
            </w:r>
          </w:p>
        </w:tc>
        <w:tc>
          <w:tcPr>
            <w:tcW w:w="3000" w:type="dxa"/>
            <w:shd w:val="clear" w:color="auto" w:fill="92D050"/>
          </w:tcPr>
          <w:p w:rsidR="00C85D04" w:rsidRDefault="00C85D04" w:rsidP="0079220B"/>
        </w:tc>
      </w:tr>
      <w:tr w:rsidR="00C85D04" w:rsidTr="000F2E85">
        <w:tc>
          <w:tcPr>
            <w:tcW w:w="1404" w:type="dxa"/>
          </w:tcPr>
          <w:p w:rsidR="00C85D04" w:rsidRPr="00AF4FE7" w:rsidRDefault="00C85D04" w:rsidP="0079220B">
            <w:pPr>
              <w:rPr>
                <w:b/>
              </w:rPr>
            </w:pPr>
            <w:r>
              <w:rPr>
                <w:b/>
              </w:rPr>
              <w:t>30.3.</w:t>
            </w:r>
          </w:p>
        </w:tc>
        <w:tc>
          <w:tcPr>
            <w:tcW w:w="4613" w:type="dxa"/>
            <w:shd w:val="clear" w:color="auto" w:fill="auto"/>
          </w:tcPr>
          <w:p w:rsidR="00C85D04" w:rsidRDefault="000F2E85" w:rsidP="0079220B">
            <w:r>
              <w:t>Eric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0F2E85">
        <w:tc>
          <w:tcPr>
            <w:tcW w:w="1404" w:type="dxa"/>
          </w:tcPr>
          <w:p w:rsidR="00C85D04" w:rsidRDefault="00C85D04" w:rsidP="0079220B">
            <w:r>
              <w:t>1.4.</w:t>
            </w:r>
          </w:p>
        </w:tc>
        <w:tc>
          <w:tcPr>
            <w:tcW w:w="4613" w:type="dxa"/>
            <w:shd w:val="clear" w:color="auto" w:fill="auto"/>
          </w:tcPr>
          <w:p w:rsidR="00C85D04" w:rsidRDefault="000F2E85" w:rsidP="0079220B">
            <w:r>
              <w:t>Eric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0F2E85">
        <w:tc>
          <w:tcPr>
            <w:tcW w:w="1404" w:type="dxa"/>
          </w:tcPr>
          <w:p w:rsidR="00C85D04" w:rsidRPr="00AF4FE7" w:rsidRDefault="00C85D04" w:rsidP="0079220B">
            <w:pPr>
              <w:rPr>
                <w:b/>
              </w:rPr>
            </w:pPr>
            <w:r>
              <w:rPr>
                <w:b/>
              </w:rPr>
              <w:t>6.4.</w:t>
            </w:r>
            <w:r>
              <w:t xml:space="preserve"> Oxford</w:t>
            </w:r>
          </w:p>
        </w:tc>
        <w:tc>
          <w:tcPr>
            <w:tcW w:w="4613" w:type="dxa"/>
            <w:shd w:val="clear" w:color="auto" w:fill="auto"/>
          </w:tcPr>
          <w:p w:rsidR="00C85D04" w:rsidRDefault="000F2E85" w:rsidP="0079220B">
            <w:r>
              <w:t>Eric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Default="00C85D04" w:rsidP="0079220B">
            <w:r>
              <w:t>8.4.</w:t>
            </w:r>
          </w:p>
        </w:tc>
        <w:tc>
          <w:tcPr>
            <w:tcW w:w="4613" w:type="dxa"/>
          </w:tcPr>
          <w:p w:rsidR="00C85D04" w:rsidRPr="00087771" w:rsidRDefault="00087771" w:rsidP="0079220B">
            <w:pPr>
              <w:rPr>
                <w:b/>
              </w:rPr>
            </w:pPr>
            <w:r>
              <w:rPr>
                <w:b/>
              </w:rPr>
              <w:t>…</w:t>
            </w:r>
            <w:r w:rsidRPr="00087771">
              <w:rPr>
                <w:b/>
              </w:rPr>
              <w:t xml:space="preserve"> blogging continued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RPr="00FE0D9D" w:rsidTr="0079220B">
        <w:tc>
          <w:tcPr>
            <w:tcW w:w="1404" w:type="dxa"/>
          </w:tcPr>
          <w:p w:rsidR="00C85D04" w:rsidRPr="00FE0D9D" w:rsidRDefault="00C85D04" w:rsidP="0079220B">
            <w:pPr>
              <w:rPr>
                <w:b/>
              </w:rPr>
            </w:pPr>
            <w:r w:rsidRPr="00FE0D9D">
              <w:rPr>
                <w:b/>
              </w:rPr>
              <w:t>13.4.</w:t>
            </w:r>
          </w:p>
        </w:tc>
        <w:tc>
          <w:tcPr>
            <w:tcW w:w="4613" w:type="dxa"/>
          </w:tcPr>
          <w:p w:rsidR="00C85D04" w:rsidRPr="00FE0D9D" w:rsidRDefault="00C85D04" w:rsidP="0079220B">
            <w:pPr>
              <w:rPr>
                <w:b/>
              </w:rPr>
            </w:pPr>
          </w:p>
        </w:tc>
        <w:tc>
          <w:tcPr>
            <w:tcW w:w="3000" w:type="dxa"/>
          </w:tcPr>
          <w:p w:rsidR="00C85D04" w:rsidRPr="00FE0D9D" w:rsidRDefault="00C85D04" w:rsidP="0079220B">
            <w:pPr>
              <w:rPr>
                <w:b/>
              </w:rPr>
            </w:pPr>
          </w:p>
        </w:tc>
      </w:tr>
      <w:tr w:rsidR="00C85D04" w:rsidTr="0079220B">
        <w:tc>
          <w:tcPr>
            <w:tcW w:w="1404" w:type="dxa"/>
          </w:tcPr>
          <w:p w:rsidR="00C85D04" w:rsidRDefault="00C85D04" w:rsidP="0079220B">
            <w:r>
              <w:t>15.4.</w:t>
            </w:r>
          </w:p>
        </w:tc>
        <w:tc>
          <w:tcPr>
            <w:tcW w:w="4613" w:type="dxa"/>
          </w:tcPr>
          <w:p w:rsidR="00C85D04" w:rsidRDefault="00C85D04" w:rsidP="0079220B"/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Pr="00FE0D9D" w:rsidRDefault="00C85D04" w:rsidP="0079220B">
            <w:pPr>
              <w:rPr>
                <w:b/>
              </w:rPr>
            </w:pPr>
            <w:r w:rsidRPr="00FE0D9D">
              <w:rPr>
                <w:b/>
              </w:rPr>
              <w:t>20.4.</w:t>
            </w:r>
          </w:p>
        </w:tc>
        <w:tc>
          <w:tcPr>
            <w:tcW w:w="4613" w:type="dxa"/>
          </w:tcPr>
          <w:p w:rsidR="00C85D04" w:rsidRDefault="00C85D04" w:rsidP="0079220B">
            <w:r>
              <w:t>Barcelona (20 – 28.4.)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Default="00C85D04" w:rsidP="0079220B">
            <w:r>
              <w:t>22.4.</w:t>
            </w:r>
          </w:p>
        </w:tc>
        <w:tc>
          <w:tcPr>
            <w:tcW w:w="4613" w:type="dxa"/>
          </w:tcPr>
          <w:p w:rsidR="00C85D04" w:rsidRDefault="00C85D04" w:rsidP="0079220B">
            <w:r>
              <w:t>France (Rennes: 22 – 30.4.))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Pr="00FE0D9D" w:rsidRDefault="00C85D04" w:rsidP="0079220B">
            <w:pPr>
              <w:rPr>
                <w:b/>
              </w:rPr>
            </w:pPr>
            <w:r w:rsidRPr="00FE0D9D">
              <w:rPr>
                <w:b/>
              </w:rPr>
              <w:t>27.4.</w:t>
            </w:r>
          </w:p>
        </w:tc>
        <w:tc>
          <w:tcPr>
            <w:tcW w:w="4613" w:type="dxa"/>
          </w:tcPr>
          <w:p w:rsidR="00C85D04" w:rsidRDefault="00C85D04" w:rsidP="0079220B">
            <w:r>
              <w:t>France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Default="00C85D04" w:rsidP="0079220B">
            <w:r>
              <w:t>29.4.</w:t>
            </w:r>
          </w:p>
        </w:tc>
        <w:tc>
          <w:tcPr>
            <w:tcW w:w="4613" w:type="dxa"/>
          </w:tcPr>
          <w:p w:rsidR="00C85D04" w:rsidRDefault="00C85D04" w:rsidP="0079220B">
            <w:r>
              <w:t>France (Spanish group might be back)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F14401">
        <w:trPr>
          <w:trHeight w:val="98"/>
        </w:trPr>
        <w:tc>
          <w:tcPr>
            <w:tcW w:w="1404" w:type="dxa"/>
          </w:tcPr>
          <w:p w:rsidR="00C85D04" w:rsidRPr="00FE0D9D" w:rsidRDefault="00C85D04" w:rsidP="0079220B">
            <w:pPr>
              <w:rPr>
                <w:b/>
              </w:rPr>
            </w:pPr>
            <w:r w:rsidRPr="00FE0D9D">
              <w:rPr>
                <w:b/>
              </w:rPr>
              <w:t>4.5.</w:t>
            </w:r>
          </w:p>
        </w:tc>
        <w:tc>
          <w:tcPr>
            <w:tcW w:w="4613" w:type="dxa"/>
          </w:tcPr>
          <w:p w:rsidR="003E2CC0" w:rsidRDefault="00087771" w:rsidP="003E2CC0">
            <w:pPr>
              <w:rPr>
                <w:highlight w:val="yellow"/>
              </w:rPr>
            </w:pPr>
            <w:r>
              <w:t>Eric II</w:t>
            </w:r>
            <w:r w:rsidR="003E2CC0" w:rsidRPr="0058120E">
              <w:rPr>
                <w:highlight w:val="yellow"/>
              </w:rPr>
              <w:t xml:space="preserve"> </w:t>
            </w:r>
          </w:p>
          <w:p w:rsidR="003E2CC0" w:rsidRDefault="003E2CC0" w:rsidP="003E2CC0">
            <w:r w:rsidRPr="0058120E">
              <w:rPr>
                <w:highlight w:val="yellow"/>
              </w:rPr>
              <w:t>Citizenship and Patriotism</w:t>
            </w:r>
          </w:p>
          <w:p w:rsidR="00C85D04" w:rsidRDefault="003E2CC0" w:rsidP="003E2CC0">
            <w:r>
              <w:t>Donald Trump</w:t>
            </w:r>
          </w:p>
        </w:tc>
        <w:tc>
          <w:tcPr>
            <w:tcW w:w="3000" w:type="dxa"/>
          </w:tcPr>
          <w:p w:rsidR="00C85D04" w:rsidRPr="0058120E" w:rsidRDefault="0058120E" w:rsidP="0079220B">
            <w:pPr>
              <w:rPr>
                <w:color w:val="FF0000"/>
              </w:rPr>
            </w:pPr>
            <w:r w:rsidRPr="0058120E">
              <w:rPr>
                <w:color w:val="FF0000"/>
              </w:rPr>
              <w:t>Write Eric II by 13.5.</w:t>
            </w:r>
          </w:p>
        </w:tc>
      </w:tr>
      <w:tr w:rsidR="00C85D04" w:rsidTr="0079220B">
        <w:tc>
          <w:tcPr>
            <w:tcW w:w="1404" w:type="dxa"/>
          </w:tcPr>
          <w:p w:rsidR="00C85D04" w:rsidRPr="00FE0D9D" w:rsidRDefault="00C85D04" w:rsidP="0079220B">
            <w:pPr>
              <w:rPr>
                <w:strike/>
              </w:rPr>
            </w:pPr>
            <w:r w:rsidRPr="00FE0D9D">
              <w:rPr>
                <w:strike/>
              </w:rPr>
              <w:t>6.5.</w:t>
            </w:r>
          </w:p>
        </w:tc>
        <w:tc>
          <w:tcPr>
            <w:tcW w:w="4613" w:type="dxa"/>
          </w:tcPr>
          <w:p w:rsidR="00C85D04" w:rsidRPr="00FE0D9D" w:rsidRDefault="00C85D04" w:rsidP="0079220B">
            <w:r w:rsidRPr="00FE0D9D">
              <w:t>Free</w:t>
            </w:r>
          </w:p>
        </w:tc>
        <w:tc>
          <w:tcPr>
            <w:tcW w:w="3000" w:type="dxa"/>
          </w:tcPr>
          <w:p w:rsidR="00C85D04" w:rsidRDefault="00C85D04" w:rsidP="0079220B"/>
        </w:tc>
      </w:tr>
      <w:tr w:rsidR="00C85D04" w:rsidTr="0079220B">
        <w:tc>
          <w:tcPr>
            <w:tcW w:w="1404" w:type="dxa"/>
          </w:tcPr>
          <w:p w:rsidR="00C85D04" w:rsidRPr="00FE0D9D" w:rsidRDefault="00C85D04" w:rsidP="0058120E">
            <w:pPr>
              <w:rPr>
                <w:b/>
              </w:rPr>
            </w:pPr>
            <w:r w:rsidRPr="00FE0D9D">
              <w:rPr>
                <w:b/>
              </w:rPr>
              <w:t>11.5.</w:t>
            </w:r>
          </w:p>
        </w:tc>
        <w:tc>
          <w:tcPr>
            <w:tcW w:w="4613" w:type="dxa"/>
          </w:tcPr>
          <w:p w:rsidR="00C85D04" w:rsidRDefault="003E2CC0" w:rsidP="0058120E">
            <w:r>
              <w:t>Matura: Write your Eric stories in class</w:t>
            </w:r>
          </w:p>
        </w:tc>
        <w:tc>
          <w:tcPr>
            <w:tcW w:w="3000" w:type="dxa"/>
          </w:tcPr>
          <w:p w:rsidR="00C85D04" w:rsidRDefault="00C85D04" w:rsidP="0058120E"/>
        </w:tc>
      </w:tr>
      <w:tr w:rsidR="00C85D04" w:rsidTr="0079220B">
        <w:tc>
          <w:tcPr>
            <w:tcW w:w="1404" w:type="dxa"/>
          </w:tcPr>
          <w:p w:rsidR="00C85D04" w:rsidRDefault="00C85D04" w:rsidP="0058120E">
            <w:r>
              <w:t>13.5.</w:t>
            </w:r>
          </w:p>
        </w:tc>
        <w:tc>
          <w:tcPr>
            <w:tcW w:w="4613" w:type="dxa"/>
          </w:tcPr>
          <w:p w:rsidR="003E2CC0" w:rsidRDefault="006B6F59" w:rsidP="0058120E">
            <w:pPr>
              <w:rPr>
                <w:highlight w:val="yellow"/>
              </w:rPr>
            </w:pPr>
            <w:r>
              <w:rPr>
                <w:highlight w:val="yellow"/>
              </w:rPr>
              <w:t>LORD of the FLIES: suggest book project</w:t>
            </w:r>
            <w:bookmarkStart w:id="0" w:name="_GoBack"/>
            <w:bookmarkEnd w:id="0"/>
          </w:p>
          <w:p w:rsidR="0058120E" w:rsidRDefault="0058120E" w:rsidP="0058120E">
            <w:r w:rsidRPr="0058120E">
              <w:rPr>
                <w:highlight w:val="yellow"/>
              </w:rPr>
              <w:t>Blog 2:</w:t>
            </w:r>
            <w:r>
              <w:t xml:space="preserve"> Did you know…? brainstorm</w:t>
            </w:r>
          </w:p>
          <w:p w:rsidR="0058120E" w:rsidRDefault="0058120E" w:rsidP="0058120E">
            <w:r>
              <w:t>KLW, research</w:t>
            </w:r>
          </w:p>
          <w:p w:rsidR="0058120E" w:rsidRDefault="0058120E" w:rsidP="0058120E">
            <w:r>
              <w:t>Write 1</w:t>
            </w:r>
            <w:r w:rsidRPr="0058120E">
              <w:rPr>
                <w:vertAlign w:val="superscript"/>
              </w:rPr>
              <w:t>st</w:t>
            </w:r>
            <w:r>
              <w:t xml:space="preserve"> draft </w:t>
            </w:r>
            <w:proofErr w:type="gramStart"/>
            <w:r>
              <w:t>by  25.5</w:t>
            </w:r>
            <w:proofErr w:type="gramEnd"/>
            <w:r>
              <w:t>.</w:t>
            </w:r>
          </w:p>
        </w:tc>
        <w:tc>
          <w:tcPr>
            <w:tcW w:w="3000" w:type="dxa"/>
          </w:tcPr>
          <w:p w:rsidR="00C85D04" w:rsidRPr="0058120E" w:rsidRDefault="0058120E" w:rsidP="003E2CC0">
            <w:pPr>
              <w:rPr>
                <w:color w:val="FF0000"/>
              </w:rPr>
            </w:pPr>
            <w:r w:rsidRPr="0058120E">
              <w:rPr>
                <w:color w:val="FF0000"/>
              </w:rPr>
              <w:t>Write blog 2 by 2</w:t>
            </w:r>
            <w:r w:rsidR="003E2CC0">
              <w:rPr>
                <w:color w:val="FF0000"/>
              </w:rPr>
              <w:t>0</w:t>
            </w:r>
            <w:r w:rsidRPr="0058120E">
              <w:rPr>
                <w:color w:val="FF0000"/>
              </w:rPr>
              <w:t>.5.</w:t>
            </w:r>
          </w:p>
        </w:tc>
      </w:tr>
      <w:tr w:rsidR="00C85D04" w:rsidRPr="00FE0D9D" w:rsidTr="0079220B">
        <w:tc>
          <w:tcPr>
            <w:tcW w:w="1404" w:type="dxa"/>
          </w:tcPr>
          <w:p w:rsidR="00C85D04" w:rsidRPr="00FE0D9D" w:rsidRDefault="00C85D04" w:rsidP="0058120E">
            <w:pPr>
              <w:rPr>
                <w:b/>
              </w:rPr>
            </w:pPr>
            <w:r w:rsidRPr="00FE0D9D">
              <w:rPr>
                <w:b/>
              </w:rPr>
              <w:t>18.5.</w:t>
            </w:r>
          </w:p>
        </w:tc>
        <w:tc>
          <w:tcPr>
            <w:tcW w:w="4613" w:type="dxa"/>
          </w:tcPr>
          <w:p w:rsidR="00C85D04" w:rsidRDefault="003E2CC0" w:rsidP="0058120E">
            <w:pPr>
              <w:rPr>
                <w:b/>
              </w:rPr>
            </w:pPr>
            <w:r>
              <w:rPr>
                <w:b/>
              </w:rPr>
              <w:t>Citizenship/Patriotism:</w:t>
            </w:r>
          </w:p>
          <w:p w:rsidR="003E2CC0" w:rsidRDefault="003E2CC0" w:rsidP="0058120E">
            <w:pPr>
              <w:rPr>
                <w:b/>
              </w:rPr>
            </w:pPr>
          </w:p>
          <w:p w:rsidR="003E2CC0" w:rsidRDefault="003E2CC0" w:rsidP="0058120E">
            <w:pPr>
              <w:rPr>
                <w:b/>
              </w:rPr>
            </w:pPr>
          </w:p>
          <w:p w:rsidR="003E2CC0" w:rsidRPr="00FE0D9D" w:rsidRDefault="003E2CC0" w:rsidP="0058120E">
            <w:pPr>
              <w:rPr>
                <w:b/>
              </w:rPr>
            </w:pPr>
          </w:p>
        </w:tc>
        <w:tc>
          <w:tcPr>
            <w:tcW w:w="3000" w:type="dxa"/>
          </w:tcPr>
          <w:p w:rsidR="00C85D04" w:rsidRPr="00FE0D9D" w:rsidRDefault="00C85D04" w:rsidP="0058120E">
            <w:pPr>
              <w:rPr>
                <w:b/>
              </w:rPr>
            </w:pPr>
          </w:p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20.5.</w:t>
            </w:r>
          </w:p>
        </w:tc>
        <w:tc>
          <w:tcPr>
            <w:tcW w:w="4613" w:type="dxa"/>
          </w:tcPr>
          <w:p w:rsidR="003E2CC0" w:rsidRDefault="003E2CC0" w:rsidP="003E2CC0">
            <w:pPr>
              <w:rPr>
                <w:color w:val="0070C0"/>
              </w:rPr>
            </w:pPr>
            <w:r w:rsidRPr="003E2CC0">
              <w:rPr>
                <w:color w:val="0070C0"/>
              </w:rPr>
              <w:t>Blog 2 DUE</w:t>
            </w:r>
          </w:p>
          <w:p w:rsidR="003E2CC0" w:rsidRPr="0058120E" w:rsidRDefault="003E2CC0" w:rsidP="003E2CC0">
            <w:pPr>
              <w:rPr>
                <w:color w:val="FF0000"/>
              </w:rPr>
            </w:pPr>
          </w:p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DD0B68" w:rsidRDefault="003E2CC0" w:rsidP="003E2CC0">
            <w:pPr>
              <w:rPr>
                <w:b/>
              </w:rPr>
            </w:pPr>
            <w:r>
              <w:rPr>
                <w:b/>
              </w:rPr>
              <w:t>25.5.</w:t>
            </w:r>
          </w:p>
        </w:tc>
        <w:tc>
          <w:tcPr>
            <w:tcW w:w="4613" w:type="dxa"/>
          </w:tcPr>
          <w:p w:rsidR="003E2CC0" w:rsidRDefault="003E2CC0" w:rsidP="003E2CC0">
            <w:pPr>
              <w:rPr>
                <w:b/>
              </w:rPr>
            </w:pPr>
            <w:r w:rsidRPr="003E2CC0">
              <w:rPr>
                <w:b/>
              </w:rPr>
              <w:t>Citizenship/Patriotism</w:t>
            </w:r>
          </w:p>
          <w:p w:rsidR="003E2CC0" w:rsidRDefault="003E2CC0" w:rsidP="003E2CC0">
            <w:pPr>
              <w:rPr>
                <w:b/>
              </w:rPr>
            </w:pPr>
          </w:p>
          <w:p w:rsidR="003E2CC0" w:rsidRPr="003E2CC0" w:rsidRDefault="003E2CC0" w:rsidP="003E2CC0">
            <w:pPr>
              <w:rPr>
                <w:b/>
              </w:rPr>
            </w:pPr>
          </w:p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FE0D9D" w:rsidRDefault="003E2CC0" w:rsidP="003E2CC0">
            <w:pPr>
              <w:rPr>
                <w:strike/>
              </w:rPr>
            </w:pPr>
            <w:r w:rsidRPr="00FE0D9D">
              <w:rPr>
                <w:strike/>
              </w:rPr>
              <w:t>27.5.</w:t>
            </w:r>
          </w:p>
        </w:tc>
        <w:tc>
          <w:tcPr>
            <w:tcW w:w="4613" w:type="dxa"/>
          </w:tcPr>
          <w:p w:rsidR="003E2CC0" w:rsidRDefault="003E2CC0" w:rsidP="003E2CC0">
            <w:r>
              <w:t>Free</w:t>
            </w:r>
          </w:p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DD0B68" w:rsidRDefault="003E2CC0" w:rsidP="003E2CC0">
            <w:pPr>
              <w:rPr>
                <w:b/>
              </w:rPr>
            </w:pPr>
            <w:r>
              <w:rPr>
                <w:b/>
              </w:rPr>
              <w:t>1.6.</w:t>
            </w:r>
          </w:p>
        </w:tc>
        <w:tc>
          <w:tcPr>
            <w:tcW w:w="4613" w:type="dxa"/>
          </w:tcPr>
          <w:p w:rsidR="003E2CC0" w:rsidRDefault="003E2CC0" w:rsidP="003E2CC0">
            <w:pPr>
              <w:rPr>
                <w:color w:val="FF0000"/>
              </w:rPr>
            </w:pPr>
            <w:r w:rsidRPr="003E2CC0">
              <w:rPr>
                <w:color w:val="FF0000"/>
              </w:rPr>
              <w:t>TEST</w:t>
            </w:r>
          </w:p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3.6.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FE0D9D" w:rsidRDefault="003E2CC0" w:rsidP="003E2CC0">
            <w:pPr>
              <w:rPr>
                <w:b/>
              </w:rPr>
            </w:pPr>
            <w:r w:rsidRPr="00FE0D9D">
              <w:rPr>
                <w:b/>
              </w:rPr>
              <w:t>8.6.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10.6.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FE0D9D" w:rsidRDefault="003E2CC0" w:rsidP="003E2CC0">
            <w:pPr>
              <w:rPr>
                <w:b/>
              </w:rPr>
            </w:pPr>
            <w:r w:rsidRPr="00FE0D9D">
              <w:rPr>
                <w:b/>
              </w:rPr>
              <w:lastRenderedPageBreak/>
              <w:t>15.6.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17.6.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DD0B68" w:rsidRDefault="003E2CC0" w:rsidP="003E2CC0">
            <w:pPr>
              <w:rPr>
                <w:b/>
              </w:rPr>
            </w:pPr>
            <w:r>
              <w:rPr>
                <w:b/>
              </w:rPr>
              <w:t>22.6.</w:t>
            </w:r>
          </w:p>
        </w:tc>
        <w:tc>
          <w:tcPr>
            <w:tcW w:w="4613" w:type="dxa"/>
          </w:tcPr>
          <w:p w:rsidR="003E2CC0" w:rsidRDefault="003E2CC0" w:rsidP="003E2CC0">
            <w:r>
              <w:t>Matura?</w:t>
            </w:r>
          </w:p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24.6.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E53682" w:rsidRDefault="003E2CC0" w:rsidP="003E2CC0">
            <w:pPr>
              <w:rPr>
                <w:b/>
              </w:rPr>
            </w:pPr>
            <w:r>
              <w:rPr>
                <w:b/>
              </w:rPr>
              <w:t>29.6.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1.7.</w:t>
            </w:r>
          </w:p>
        </w:tc>
        <w:tc>
          <w:tcPr>
            <w:tcW w:w="4613" w:type="dxa"/>
          </w:tcPr>
          <w:p w:rsidR="003E2CC0" w:rsidRDefault="003E2CC0" w:rsidP="003E2CC0">
            <w:r>
              <w:t>Grammar Conference Salzburg</w:t>
            </w:r>
          </w:p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BB3478" w:rsidRDefault="003E2CC0" w:rsidP="003E2CC0">
            <w:pPr>
              <w:rPr>
                <w:b/>
              </w:rPr>
            </w:pPr>
            <w:r>
              <w:rPr>
                <w:b/>
              </w:rPr>
              <w:t>6.7.</w:t>
            </w: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Default="003E2CC0" w:rsidP="003E2CC0">
            <w:r>
              <w:t>8.7.</w:t>
            </w:r>
          </w:p>
        </w:tc>
        <w:tc>
          <w:tcPr>
            <w:tcW w:w="4613" w:type="dxa"/>
          </w:tcPr>
          <w:p w:rsidR="003E2CC0" w:rsidRDefault="003E2CC0" w:rsidP="003E2CC0">
            <w:proofErr w:type="spellStart"/>
            <w:r>
              <w:t>Zeugnisverteilung</w:t>
            </w:r>
            <w:proofErr w:type="spellEnd"/>
          </w:p>
        </w:tc>
        <w:tc>
          <w:tcPr>
            <w:tcW w:w="3000" w:type="dxa"/>
          </w:tcPr>
          <w:p w:rsidR="003E2CC0" w:rsidRDefault="003E2CC0" w:rsidP="003E2CC0"/>
        </w:tc>
      </w:tr>
      <w:tr w:rsidR="003E2CC0" w:rsidTr="0079220B">
        <w:tc>
          <w:tcPr>
            <w:tcW w:w="1404" w:type="dxa"/>
          </w:tcPr>
          <w:p w:rsidR="003E2CC0" w:rsidRPr="00BB3478" w:rsidRDefault="003E2CC0" w:rsidP="003E2CC0">
            <w:pPr>
              <w:rPr>
                <w:b/>
              </w:rPr>
            </w:pPr>
          </w:p>
        </w:tc>
        <w:tc>
          <w:tcPr>
            <w:tcW w:w="4613" w:type="dxa"/>
          </w:tcPr>
          <w:p w:rsidR="003E2CC0" w:rsidRDefault="003E2CC0" w:rsidP="003E2CC0"/>
        </w:tc>
        <w:tc>
          <w:tcPr>
            <w:tcW w:w="3000" w:type="dxa"/>
          </w:tcPr>
          <w:p w:rsidR="003E2CC0" w:rsidRDefault="003E2CC0" w:rsidP="003E2CC0"/>
        </w:tc>
      </w:tr>
    </w:tbl>
    <w:p w:rsidR="00C85D04" w:rsidRDefault="00C85D04" w:rsidP="00C85D04">
      <w:pPr>
        <w:ind w:left="48"/>
        <w:rPr>
          <w:highlight w:val="yellow"/>
        </w:rPr>
      </w:pPr>
    </w:p>
    <w:p w:rsidR="00C85D04" w:rsidRDefault="00C85D04" w:rsidP="00C85D04">
      <w:pPr>
        <w:ind w:left="48"/>
        <w:rPr>
          <w:highlight w:val="yellow"/>
        </w:rPr>
      </w:pPr>
    </w:p>
    <w:p w:rsidR="00C85D04" w:rsidRPr="00C85D04" w:rsidRDefault="00C85D04" w:rsidP="00C85D04">
      <w:pPr>
        <w:ind w:left="48"/>
        <w:rPr>
          <w:highlight w:val="yellow"/>
        </w:rPr>
      </w:pPr>
      <w:r>
        <w:rPr>
          <w:highlight w:val="yellow"/>
        </w:rPr>
        <w:t>1.</w:t>
      </w:r>
      <w:r w:rsidRPr="00C85D04">
        <w:rPr>
          <w:highlight w:val="yellow"/>
        </w:rPr>
        <w:t>Semester</w:t>
      </w:r>
    </w:p>
    <w:p w:rsidR="00C85D04" w:rsidRDefault="00C85D04" w:rsidP="00C85D04">
      <w:pPr>
        <w:pStyle w:val="ListParagraph"/>
        <w:ind w:left="40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6"/>
        <w:gridCol w:w="4607"/>
        <w:gridCol w:w="3014"/>
      </w:tblGrid>
      <w:tr w:rsidR="00AF4FE7" w:rsidTr="00FE0D9D">
        <w:tc>
          <w:tcPr>
            <w:tcW w:w="1396" w:type="dxa"/>
          </w:tcPr>
          <w:p w:rsidR="00AF4FE7" w:rsidRDefault="00AF4FE7">
            <w:r>
              <w:t>Date</w:t>
            </w:r>
          </w:p>
        </w:tc>
        <w:tc>
          <w:tcPr>
            <w:tcW w:w="4607" w:type="dxa"/>
          </w:tcPr>
          <w:p w:rsidR="00AF4FE7" w:rsidRDefault="00AF4FE7">
            <w:r>
              <w:t>In class</w:t>
            </w:r>
          </w:p>
        </w:tc>
        <w:tc>
          <w:tcPr>
            <w:tcW w:w="3014" w:type="dxa"/>
          </w:tcPr>
          <w:p w:rsidR="00AF4FE7" w:rsidRDefault="00AF4FE7">
            <w:r>
              <w:t>Homework</w:t>
            </w:r>
          </w:p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19.9.</w:t>
            </w:r>
          </w:p>
          <w:p w:rsidR="00AF4FE7" w:rsidRPr="00AF4FE7" w:rsidRDefault="00AF4FE7">
            <w:pPr>
              <w:rPr>
                <w:b/>
              </w:rPr>
            </w:pPr>
          </w:p>
        </w:tc>
        <w:tc>
          <w:tcPr>
            <w:tcW w:w="4607" w:type="dxa"/>
          </w:tcPr>
          <w:p w:rsidR="00AF4FE7" w:rsidRDefault="00AF4FE7">
            <w:r>
              <w:t>overview of year 5 topics and assessment</w:t>
            </w:r>
          </w:p>
          <w:p w:rsidR="00AF4FE7" w:rsidRDefault="00AF4FE7">
            <w:r>
              <w:t>materials you will need</w:t>
            </w:r>
          </w:p>
          <w:p w:rsidR="00AF4FE7" w:rsidRDefault="00AF4FE7"/>
          <w:p w:rsidR="00AF4FE7" w:rsidRDefault="00AF4FE7" w:rsidP="00AF4FE7">
            <w:r>
              <w:t>Holiday snapshots in my mind</w:t>
            </w:r>
          </w:p>
          <w:p w:rsidR="00AF4FE7" w:rsidRDefault="001651C4" w:rsidP="00264E07">
            <w:r>
              <w:t>Summer reading speed dating</w:t>
            </w:r>
          </w:p>
        </w:tc>
        <w:tc>
          <w:tcPr>
            <w:tcW w:w="3014" w:type="dxa"/>
          </w:tcPr>
          <w:p w:rsidR="00AF4FE7" w:rsidRDefault="00AF4FE7">
            <w:r>
              <w:t xml:space="preserve">Present your summer reading on </w:t>
            </w:r>
            <w:proofErr w:type="spellStart"/>
            <w:r>
              <w:t>eyejot</w:t>
            </w:r>
            <w:proofErr w:type="spellEnd"/>
            <w:r>
              <w:t xml:space="preserve">. </w:t>
            </w:r>
          </w:p>
          <w:p w:rsidR="00AF4FE7" w:rsidRDefault="00AF4FE7">
            <w:r>
              <w:t xml:space="preserve">Tell us </w:t>
            </w:r>
            <w:r w:rsidR="001651C4">
              <w:t xml:space="preserve">about the books that you have read. </w:t>
            </w:r>
          </w:p>
        </w:tc>
      </w:tr>
      <w:tr w:rsidR="00AF4FE7" w:rsidTr="00FE0D9D">
        <w:tc>
          <w:tcPr>
            <w:tcW w:w="1396" w:type="dxa"/>
          </w:tcPr>
          <w:p w:rsidR="00AF4FE7" w:rsidRDefault="00AF4FE7">
            <w:r>
              <w:t>18.9.</w:t>
            </w:r>
          </w:p>
        </w:tc>
        <w:tc>
          <w:tcPr>
            <w:tcW w:w="4607" w:type="dxa"/>
          </w:tcPr>
          <w:p w:rsidR="00AF4FE7" w:rsidRDefault="007765D2">
            <w:r>
              <w:t xml:space="preserve">Word of the day, speed dating (holidays), 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23.9.</w:t>
            </w:r>
          </w:p>
          <w:p w:rsidR="00AF4FE7" w:rsidRPr="00AF4FE7" w:rsidRDefault="00AF4FE7">
            <w:pPr>
              <w:rPr>
                <w:b/>
              </w:rPr>
            </w:pPr>
          </w:p>
        </w:tc>
        <w:tc>
          <w:tcPr>
            <w:tcW w:w="4607" w:type="dxa"/>
          </w:tcPr>
          <w:p w:rsidR="00AF4FE7" w:rsidRDefault="007765D2">
            <w:r>
              <w:t>Book choosing online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AF4FE7">
            <w:r>
              <w:t>25.9.</w:t>
            </w:r>
          </w:p>
        </w:tc>
        <w:tc>
          <w:tcPr>
            <w:tcW w:w="4607" w:type="dxa"/>
          </w:tcPr>
          <w:p w:rsidR="00AF4FE7" w:rsidRDefault="007765D2">
            <w:r>
              <w:t>Refugee project (background research)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30.9.</w:t>
            </w:r>
          </w:p>
          <w:p w:rsidR="00AF4FE7" w:rsidRDefault="00AF4FE7"/>
        </w:tc>
        <w:tc>
          <w:tcPr>
            <w:tcW w:w="4607" w:type="dxa"/>
          </w:tcPr>
          <w:p w:rsidR="00AF4FE7" w:rsidRDefault="007765D2">
            <w:r>
              <w:t>Cont.</w:t>
            </w:r>
          </w:p>
        </w:tc>
        <w:tc>
          <w:tcPr>
            <w:tcW w:w="3014" w:type="dxa"/>
          </w:tcPr>
          <w:p w:rsidR="00AF4FE7" w:rsidRDefault="007765D2">
            <w:r>
              <w:t>Descry. Picture for matching</w:t>
            </w:r>
          </w:p>
        </w:tc>
      </w:tr>
      <w:tr w:rsidR="00AF4FE7" w:rsidTr="00FE0D9D">
        <w:tc>
          <w:tcPr>
            <w:tcW w:w="1396" w:type="dxa"/>
          </w:tcPr>
          <w:p w:rsidR="00AF4FE7" w:rsidRDefault="00AF4FE7">
            <w:r>
              <w:t>2.10</w:t>
            </w:r>
          </w:p>
        </w:tc>
        <w:tc>
          <w:tcPr>
            <w:tcW w:w="4607" w:type="dxa"/>
          </w:tcPr>
          <w:p w:rsidR="00AF4FE7" w:rsidRDefault="007765D2" w:rsidP="007765D2">
            <w:r>
              <w:t>Text blackout (refugees)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7.10.</w:t>
            </w:r>
          </w:p>
          <w:p w:rsidR="00AF4FE7" w:rsidRPr="00AF4FE7" w:rsidRDefault="00AF4FE7">
            <w:pPr>
              <w:rPr>
                <w:b/>
              </w:rPr>
            </w:pPr>
          </w:p>
        </w:tc>
        <w:tc>
          <w:tcPr>
            <w:tcW w:w="4607" w:type="dxa"/>
          </w:tcPr>
          <w:p w:rsidR="007765D2" w:rsidRDefault="007765D2">
            <w:r>
              <w:t>Word of the day</w:t>
            </w:r>
          </w:p>
          <w:p w:rsidR="007765D2" w:rsidRDefault="007765D2">
            <w:r>
              <w:t>Collect book money</w:t>
            </w:r>
          </w:p>
          <w:p w:rsidR="00AF4FE7" w:rsidRDefault="007765D2">
            <w:r>
              <w:t>Matching pictures and descriptions</w:t>
            </w:r>
          </w:p>
          <w:p w:rsidR="007765D2" w:rsidRDefault="007765D2">
            <w:r>
              <w:t>Experiences: look at the pictures, what have these people experienced</w:t>
            </w:r>
          </w:p>
          <w:p w:rsidR="007765D2" w:rsidRDefault="007765D2">
            <w:r>
              <w:t xml:space="preserve">Draw a brain and </w:t>
            </w:r>
            <w:proofErr w:type="spellStart"/>
            <w:r>
              <w:t>draw+write</w:t>
            </w:r>
            <w:proofErr w:type="spellEnd"/>
            <w:r>
              <w:t xml:space="preserve"> one refugee’s EXPERIENCES into it. (Grammar book)</w:t>
            </w:r>
          </w:p>
          <w:p w:rsidR="007765D2" w:rsidRDefault="007765D2" w:rsidP="00264E07">
            <w:r>
              <w:t>More blackout….</w:t>
            </w:r>
          </w:p>
        </w:tc>
        <w:tc>
          <w:tcPr>
            <w:tcW w:w="3014" w:type="dxa"/>
          </w:tcPr>
          <w:p w:rsidR="00AF4FE7" w:rsidRDefault="007765D2">
            <w:r>
              <w:t>Bring your book (keep reading)</w:t>
            </w:r>
          </w:p>
        </w:tc>
      </w:tr>
      <w:tr w:rsidR="00AF4FE7" w:rsidTr="00FE0D9D">
        <w:tc>
          <w:tcPr>
            <w:tcW w:w="1396" w:type="dxa"/>
          </w:tcPr>
          <w:p w:rsidR="00AF4FE7" w:rsidRDefault="00AF4FE7">
            <w:r>
              <w:t>9.10.</w:t>
            </w:r>
          </w:p>
        </w:tc>
        <w:tc>
          <w:tcPr>
            <w:tcW w:w="4607" w:type="dxa"/>
          </w:tcPr>
          <w:p w:rsidR="00F408D0" w:rsidRDefault="00F408D0">
            <w:r>
              <w:t>Until// BY</w:t>
            </w:r>
          </w:p>
          <w:p w:rsidR="00AF4FE7" w:rsidRDefault="007765D2">
            <w:r>
              <w:t>What I’ve read so far…</w:t>
            </w:r>
          </w:p>
          <w:p w:rsidR="007765D2" w:rsidRDefault="007765D2" w:rsidP="007765D2">
            <w:pPr>
              <w:pStyle w:val="ListParagraph"/>
              <w:numPr>
                <w:ilvl w:val="0"/>
                <w:numId w:val="1"/>
              </w:numPr>
            </w:pPr>
            <w:r>
              <w:t>Who</w:t>
            </w:r>
          </w:p>
          <w:p w:rsidR="007765D2" w:rsidRDefault="007765D2" w:rsidP="007765D2">
            <w:pPr>
              <w:pStyle w:val="ListParagraph"/>
              <w:numPr>
                <w:ilvl w:val="0"/>
                <w:numId w:val="1"/>
              </w:numPr>
            </w:pPr>
            <w:r>
              <w:t>Where</w:t>
            </w:r>
          </w:p>
          <w:p w:rsidR="007765D2" w:rsidRDefault="007765D2" w:rsidP="007765D2">
            <w:pPr>
              <w:pStyle w:val="ListParagraph"/>
              <w:numPr>
                <w:ilvl w:val="0"/>
                <w:numId w:val="1"/>
              </w:numPr>
            </w:pPr>
            <w:r>
              <w:t>What (one main event)</w:t>
            </w:r>
          </w:p>
          <w:p w:rsidR="00B826A3" w:rsidRDefault="00B826A3" w:rsidP="007765D2">
            <w:pPr>
              <w:pStyle w:val="ListParagraph"/>
              <w:numPr>
                <w:ilvl w:val="0"/>
                <w:numId w:val="1"/>
              </w:numPr>
            </w:pPr>
            <w:r>
              <w:t>1 useful phrase</w:t>
            </w:r>
          </w:p>
          <w:p w:rsidR="00915646" w:rsidRDefault="00915646" w:rsidP="00915646">
            <w:r>
              <w:t>Language work: copy the whole package. Do one at a time and transfer rule + 3 examples of your own into LRbook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14.10.</w:t>
            </w:r>
          </w:p>
          <w:p w:rsidR="00AF4FE7" w:rsidRPr="00AF4FE7" w:rsidRDefault="00AF4FE7">
            <w:pPr>
              <w:rPr>
                <w:b/>
              </w:rPr>
            </w:pPr>
          </w:p>
        </w:tc>
        <w:tc>
          <w:tcPr>
            <w:tcW w:w="4607" w:type="dxa"/>
          </w:tcPr>
          <w:p w:rsidR="00AF4FE7" w:rsidRDefault="009814C1">
            <w:r>
              <w:t>Personalization Stories (life and death of a pumpkin)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AF4FE7">
            <w:r>
              <w:t>16.10.</w:t>
            </w:r>
          </w:p>
        </w:tc>
        <w:tc>
          <w:tcPr>
            <w:tcW w:w="4607" w:type="dxa"/>
          </w:tcPr>
          <w:p w:rsidR="00AF4FE7" w:rsidRDefault="009814C1">
            <w:r>
              <w:t>Conferencing and revising stories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21.10</w:t>
            </w:r>
          </w:p>
          <w:p w:rsidR="00AF4FE7" w:rsidRDefault="00AF4FE7"/>
        </w:tc>
        <w:tc>
          <w:tcPr>
            <w:tcW w:w="4607" w:type="dxa"/>
          </w:tcPr>
          <w:p w:rsidR="00AF4FE7" w:rsidRDefault="00AF4FE7">
            <w:r>
              <w:t>Linz, conference</w:t>
            </w:r>
          </w:p>
          <w:p w:rsidR="009814C1" w:rsidRDefault="009814C1">
            <w:r>
              <w:t>Working on the stories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AF4FE7">
            <w:r>
              <w:t>23.10.</w:t>
            </w:r>
          </w:p>
        </w:tc>
        <w:tc>
          <w:tcPr>
            <w:tcW w:w="4607" w:type="dxa"/>
          </w:tcPr>
          <w:p w:rsidR="00AF4FE7" w:rsidRDefault="00B826A3">
            <w:r>
              <w:t>Deadline for books: start with reading project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AF4FE7" w:rsidRDefault="00AF4FE7">
            <w:pPr>
              <w:rPr>
                <w:b/>
              </w:rPr>
            </w:pPr>
            <w:r w:rsidRPr="00AF4FE7">
              <w:rPr>
                <w:b/>
              </w:rPr>
              <w:t>28.10.</w:t>
            </w:r>
          </w:p>
          <w:p w:rsidR="00AF4FE7" w:rsidRDefault="00AF4FE7"/>
        </w:tc>
        <w:tc>
          <w:tcPr>
            <w:tcW w:w="4607" w:type="dxa"/>
          </w:tcPr>
          <w:p w:rsidR="00AF4FE7" w:rsidRDefault="009814C1">
            <w:r>
              <w:t>Reading project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AF4FE7">
            <w:r>
              <w:lastRenderedPageBreak/>
              <w:t>30.10.</w:t>
            </w:r>
          </w:p>
        </w:tc>
        <w:tc>
          <w:tcPr>
            <w:tcW w:w="4607" w:type="dxa"/>
          </w:tcPr>
          <w:p w:rsidR="00AF4FE7" w:rsidRDefault="009814C1">
            <w:r>
              <w:t>Reading project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9814C1">
            <w:r>
              <w:t>4.11.</w:t>
            </w:r>
          </w:p>
        </w:tc>
        <w:tc>
          <w:tcPr>
            <w:tcW w:w="4607" w:type="dxa"/>
          </w:tcPr>
          <w:p w:rsidR="00AF4FE7" w:rsidRDefault="009814C1">
            <w:r>
              <w:t xml:space="preserve">Test </w:t>
            </w:r>
          </w:p>
          <w:p w:rsidR="009814C1" w:rsidRDefault="009814C1">
            <w:r>
              <w:t>And: reading project (4-5-6 and 8-?) (skip 7and 9)</w:t>
            </w:r>
          </w:p>
        </w:tc>
        <w:tc>
          <w:tcPr>
            <w:tcW w:w="3014" w:type="dxa"/>
          </w:tcPr>
          <w:p w:rsidR="00AF4FE7" w:rsidRDefault="009814C1">
            <w:r>
              <w:t xml:space="preserve">Write the diary entry (task 6) </w:t>
            </w:r>
          </w:p>
        </w:tc>
      </w:tr>
      <w:tr w:rsidR="00AF4FE7" w:rsidTr="00FE0D9D">
        <w:tc>
          <w:tcPr>
            <w:tcW w:w="1396" w:type="dxa"/>
          </w:tcPr>
          <w:p w:rsidR="00AF4FE7" w:rsidRDefault="009814C1">
            <w:r>
              <w:t>6.11.</w:t>
            </w:r>
          </w:p>
        </w:tc>
        <w:tc>
          <w:tcPr>
            <w:tcW w:w="4607" w:type="dxa"/>
          </w:tcPr>
          <w:p w:rsidR="00AF4FE7" w:rsidRDefault="009814C1">
            <w:r>
              <w:t>Task 7 (expressive reading)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9814C1">
            <w:r>
              <w:t>11.11.</w:t>
            </w:r>
          </w:p>
        </w:tc>
        <w:tc>
          <w:tcPr>
            <w:tcW w:w="4607" w:type="dxa"/>
          </w:tcPr>
          <w:p w:rsidR="009814C1" w:rsidRDefault="009814C1">
            <w:r>
              <w:t>What if… you could turn back time?</w:t>
            </w:r>
          </w:p>
          <w:p w:rsidR="009814C1" w:rsidRDefault="009814C1">
            <w:r>
              <w:t>Benjamin Button …. then</w:t>
            </w:r>
          </w:p>
          <w:p w:rsidR="00AF4FE7" w:rsidRDefault="009814C1">
            <w:r>
              <w:t>Task 9</w:t>
            </w:r>
          </w:p>
        </w:tc>
        <w:tc>
          <w:tcPr>
            <w:tcW w:w="3014" w:type="dxa"/>
          </w:tcPr>
          <w:p w:rsidR="00AF4FE7" w:rsidRDefault="009814C1">
            <w:r>
              <w:t>Finish and finalize your project booklet. Put in the revised letter (test)</w:t>
            </w:r>
          </w:p>
        </w:tc>
      </w:tr>
      <w:tr w:rsidR="00AF4FE7" w:rsidTr="00FE0D9D">
        <w:tc>
          <w:tcPr>
            <w:tcW w:w="1396" w:type="dxa"/>
          </w:tcPr>
          <w:p w:rsidR="00AF4FE7" w:rsidRDefault="009814C1">
            <w:r>
              <w:t>13.11.</w:t>
            </w:r>
          </w:p>
        </w:tc>
        <w:tc>
          <w:tcPr>
            <w:tcW w:w="4607" w:type="dxa"/>
          </w:tcPr>
          <w:p w:rsidR="00AF4FE7" w:rsidRDefault="009814C1">
            <w:r>
              <w:t>More language work if 3???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9814C1">
            <w:r>
              <w:t>18.11.</w:t>
            </w:r>
          </w:p>
        </w:tc>
        <w:tc>
          <w:tcPr>
            <w:tcW w:w="4607" w:type="dxa"/>
          </w:tcPr>
          <w:p w:rsidR="00AF4FE7" w:rsidRDefault="009814C1">
            <w:r>
              <w:t xml:space="preserve">Planning of pocket code games with </w:t>
            </w:r>
            <w:proofErr w:type="spellStart"/>
            <w:r>
              <w:t>Tu</w:t>
            </w:r>
            <w:proofErr w:type="spellEnd"/>
            <w:r>
              <w:t>??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DD0B68">
            <w:r>
              <w:t>20.11.</w:t>
            </w:r>
          </w:p>
        </w:tc>
        <w:tc>
          <w:tcPr>
            <w:tcW w:w="4607" w:type="dxa"/>
          </w:tcPr>
          <w:p w:rsidR="00AF4FE7" w:rsidRDefault="00DD0B68">
            <w:r>
              <w:t>…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DD0B68">
            <w:r>
              <w:t>25.11.</w:t>
            </w:r>
          </w:p>
        </w:tc>
        <w:tc>
          <w:tcPr>
            <w:tcW w:w="4607" w:type="dxa"/>
          </w:tcPr>
          <w:p w:rsidR="00AF4FE7" w:rsidRDefault="00DD0B68">
            <w:r>
              <w:t>…recording sound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Default="00DD0B68">
            <w:r>
              <w:t>27.11.</w:t>
            </w:r>
          </w:p>
        </w:tc>
        <w:tc>
          <w:tcPr>
            <w:tcW w:w="4607" w:type="dxa"/>
          </w:tcPr>
          <w:p w:rsidR="00AF4FE7" w:rsidRDefault="00DD0B68">
            <w:r>
              <w:t>…</w:t>
            </w:r>
          </w:p>
        </w:tc>
        <w:tc>
          <w:tcPr>
            <w:tcW w:w="3014" w:type="dxa"/>
          </w:tcPr>
          <w:p w:rsidR="00AF4FE7" w:rsidRDefault="00AF4FE7"/>
        </w:tc>
      </w:tr>
      <w:tr w:rsidR="00AF4FE7" w:rsidTr="00FE0D9D">
        <w:tc>
          <w:tcPr>
            <w:tcW w:w="1396" w:type="dxa"/>
          </w:tcPr>
          <w:p w:rsidR="00AF4FE7" w:rsidRPr="00DD0B68" w:rsidRDefault="00DD0B68">
            <w:pPr>
              <w:rPr>
                <w:b/>
              </w:rPr>
            </w:pPr>
            <w:r w:rsidRPr="00DD0B68">
              <w:rPr>
                <w:b/>
              </w:rPr>
              <w:t>2.12.</w:t>
            </w:r>
          </w:p>
        </w:tc>
        <w:tc>
          <w:tcPr>
            <w:tcW w:w="4607" w:type="dxa"/>
          </w:tcPr>
          <w:p w:rsidR="00AF4FE7" w:rsidRDefault="00E53682">
            <w:r>
              <w:t>Paragraph writing into (</w:t>
            </w:r>
            <w:proofErr w:type="spellStart"/>
            <w:r>
              <w:t>Missethan</w:t>
            </w:r>
            <w:proofErr w:type="spellEnd"/>
            <w:r>
              <w:t>)</w:t>
            </w:r>
          </w:p>
        </w:tc>
        <w:tc>
          <w:tcPr>
            <w:tcW w:w="3014" w:type="dxa"/>
          </w:tcPr>
          <w:p w:rsidR="00AF4FE7" w:rsidRDefault="00AF4FE7"/>
        </w:tc>
      </w:tr>
      <w:tr w:rsidR="00DD0B68" w:rsidTr="00FE0D9D">
        <w:tc>
          <w:tcPr>
            <w:tcW w:w="1396" w:type="dxa"/>
          </w:tcPr>
          <w:p w:rsidR="00DD0B68" w:rsidRDefault="00DD0B68">
            <w:r>
              <w:t>4.12.</w:t>
            </w:r>
          </w:p>
        </w:tc>
        <w:tc>
          <w:tcPr>
            <w:tcW w:w="4607" w:type="dxa"/>
          </w:tcPr>
          <w:p w:rsidR="00DD0B68" w:rsidRDefault="00E53682">
            <w:r>
              <w:t>…paragraph writing</w:t>
            </w:r>
          </w:p>
        </w:tc>
        <w:tc>
          <w:tcPr>
            <w:tcW w:w="3014" w:type="dxa"/>
          </w:tcPr>
          <w:p w:rsidR="00DD0B68" w:rsidRDefault="00E53682">
            <w:r>
              <w:t>Write “google”-essay</w:t>
            </w:r>
          </w:p>
        </w:tc>
      </w:tr>
      <w:tr w:rsidR="00DD0B68" w:rsidTr="00FE0D9D">
        <w:tc>
          <w:tcPr>
            <w:tcW w:w="1396" w:type="dxa"/>
          </w:tcPr>
          <w:p w:rsidR="00DD0B68" w:rsidRPr="00DD0B68" w:rsidRDefault="00DD0B68">
            <w:pPr>
              <w:rPr>
                <w:b/>
              </w:rPr>
            </w:pPr>
            <w:r w:rsidRPr="00DD0B68">
              <w:rPr>
                <w:b/>
              </w:rPr>
              <w:t>9.12.</w:t>
            </w:r>
          </w:p>
        </w:tc>
        <w:tc>
          <w:tcPr>
            <w:tcW w:w="4607" w:type="dxa"/>
          </w:tcPr>
          <w:p w:rsidR="00DD0B68" w:rsidRDefault="00E53682">
            <w:r>
              <w:t>Revise if 3</w:t>
            </w:r>
          </w:p>
          <w:p w:rsidR="00E53682" w:rsidRDefault="00E53682">
            <w:r>
              <w:t>Common errors handout</w:t>
            </w:r>
          </w:p>
        </w:tc>
        <w:tc>
          <w:tcPr>
            <w:tcW w:w="3014" w:type="dxa"/>
          </w:tcPr>
          <w:p w:rsidR="00DD0B68" w:rsidRDefault="00DD0B68"/>
        </w:tc>
      </w:tr>
      <w:tr w:rsidR="00DD0B68" w:rsidTr="00FE0D9D">
        <w:tc>
          <w:tcPr>
            <w:tcW w:w="1396" w:type="dxa"/>
          </w:tcPr>
          <w:p w:rsidR="00DD0B68" w:rsidRDefault="00DD0B68">
            <w:r>
              <w:t>11.12.</w:t>
            </w:r>
          </w:p>
        </w:tc>
        <w:tc>
          <w:tcPr>
            <w:tcW w:w="4607" w:type="dxa"/>
          </w:tcPr>
          <w:p w:rsidR="00DD0B68" w:rsidRDefault="008719A7">
            <w:r>
              <w:t>paragraph writing</w:t>
            </w:r>
          </w:p>
        </w:tc>
        <w:tc>
          <w:tcPr>
            <w:tcW w:w="3014" w:type="dxa"/>
          </w:tcPr>
          <w:p w:rsidR="00DD0B68" w:rsidRDefault="00DD0B68"/>
        </w:tc>
      </w:tr>
      <w:tr w:rsidR="00DD0B68" w:rsidTr="00FE0D9D">
        <w:tc>
          <w:tcPr>
            <w:tcW w:w="1396" w:type="dxa"/>
          </w:tcPr>
          <w:p w:rsidR="00DD0B68" w:rsidRDefault="00DD0B68" w:rsidP="00DD0B68">
            <w:r>
              <w:rPr>
                <w:b/>
              </w:rPr>
              <w:t>16.12.</w:t>
            </w:r>
          </w:p>
        </w:tc>
        <w:tc>
          <w:tcPr>
            <w:tcW w:w="4607" w:type="dxa"/>
          </w:tcPr>
          <w:p w:rsidR="00DD0B68" w:rsidRDefault="008719A7">
            <w:r>
              <w:t>writing group essays</w:t>
            </w:r>
          </w:p>
        </w:tc>
        <w:tc>
          <w:tcPr>
            <w:tcW w:w="3014" w:type="dxa"/>
          </w:tcPr>
          <w:p w:rsidR="00DD0B68" w:rsidRDefault="00DD0B68"/>
        </w:tc>
      </w:tr>
      <w:tr w:rsidR="00DD0B68" w:rsidTr="00FE0D9D">
        <w:tc>
          <w:tcPr>
            <w:tcW w:w="1396" w:type="dxa"/>
          </w:tcPr>
          <w:p w:rsidR="00DD0B68" w:rsidRDefault="00DD0B68">
            <w:r>
              <w:t>18.12.</w:t>
            </w:r>
          </w:p>
        </w:tc>
        <w:tc>
          <w:tcPr>
            <w:tcW w:w="4607" w:type="dxa"/>
          </w:tcPr>
          <w:p w:rsidR="00DD0B68" w:rsidRDefault="008719A7" w:rsidP="00F408D0">
            <w:r>
              <w:t>writing group essays</w:t>
            </w:r>
          </w:p>
        </w:tc>
        <w:tc>
          <w:tcPr>
            <w:tcW w:w="3014" w:type="dxa"/>
          </w:tcPr>
          <w:p w:rsidR="00DD0B68" w:rsidRDefault="00DD0B68"/>
        </w:tc>
      </w:tr>
      <w:tr w:rsidR="00DD0B68" w:rsidTr="00FE0D9D">
        <w:tc>
          <w:tcPr>
            <w:tcW w:w="1396" w:type="dxa"/>
          </w:tcPr>
          <w:p w:rsidR="00DD0B68" w:rsidRDefault="00DD0B68" w:rsidP="00DD0B68">
            <w:r>
              <w:rPr>
                <w:b/>
              </w:rPr>
              <w:t>2</w:t>
            </w:r>
            <w:r w:rsidRPr="00DD0B68">
              <w:rPr>
                <w:b/>
              </w:rPr>
              <w:t>3.12</w:t>
            </w:r>
            <w:r>
              <w:t>.</w:t>
            </w:r>
          </w:p>
        </w:tc>
        <w:tc>
          <w:tcPr>
            <w:tcW w:w="4607" w:type="dxa"/>
          </w:tcPr>
          <w:p w:rsidR="00DD0B68" w:rsidRDefault="008719A7" w:rsidP="00DD0B68">
            <w:r>
              <w:t>no class</w:t>
            </w:r>
          </w:p>
        </w:tc>
        <w:tc>
          <w:tcPr>
            <w:tcW w:w="3014" w:type="dxa"/>
          </w:tcPr>
          <w:p w:rsidR="00DD0B68" w:rsidRDefault="00DD0B68" w:rsidP="00DD0B68"/>
        </w:tc>
      </w:tr>
      <w:tr w:rsidR="00DD0B68" w:rsidTr="00FE0D9D">
        <w:tc>
          <w:tcPr>
            <w:tcW w:w="1396" w:type="dxa"/>
          </w:tcPr>
          <w:p w:rsidR="00DD0B68" w:rsidRDefault="00DD0B68" w:rsidP="00DD0B68">
            <w:r>
              <w:t>8.1.</w:t>
            </w:r>
          </w:p>
        </w:tc>
        <w:tc>
          <w:tcPr>
            <w:tcW w:w="4607" w:type="dxa"/>
          </w:tcPr>
          <w:p w:rsidR="00DD0B68" w:rsidRDefault="008719A7" w:rsidP="00DD0B68">
            <w:r>
              <w:t>Reading and Listening practice</w:t>
            </w:r>
          </w:p>
        </w:tc>
        <w:tc>
          <w:tcPr>
            <w:tcW w:w="3014" w:type="dxa"/>
          </w:tcPr>
          <w:p w:rsidR="00DD0B68" w:rsidRDefault="00DD0B68" w:rsidP="00DD0B68"/>
        </w:tc>
      </w:tr>
      <w:tr w:rsidR="008719A7" w:rsidTr="00FE0D9D">
        <w:tc>
          <w:tcPr>
            <w:tcW w:w="1396" w:type="dxa"/>
          </w:tcPr>
          <w:p w:rsidR="008719A7" w:rsidRPr="00DD0B68" w:rsidRDefault="008719A7" w:rsidP="008719A7">
            <w:pPr>
              <w:rPr>
                <w:b/>
              </w:rPr>
            </w:pPr>
            <w:r w:rsidRPr="00DD0B68">
              <w:rPr>
                <w:b/>
              </w:rPr>
              <w:t>13.1.</w:t>
            </w:r>
          </w:p>
        </w:tc>
        <w:tc>
          <w:tcPr>
            <w:tcW w:w="4607" w:type="dxa"/>
          </w:tcPr>
          <w:p w:rsidR="008719A7" w:rsidRDefault="008719A7" w:rsidP="008719A7">
            <w:r w:rsidRPr="00DD0B68">
              <w:rPr>
                <w:highlight w:val="yellow"/>
              </w:rPr>
              <w:t>TEST</w:t>
            </w:r>
            <w:r>
              <w:t xml:space="preserve">: </w:t>
            </w:r>
          </w:p>
          <w:p w:rsidR="008719A7" w:rsidRDefault="008719A7" w:rsidP="008719A7">
            <w:r>
              <w:t>Then: What are you reading?  Suggest civil rights novels…</w:t>
            </w:r>
          </w:p>
          <w:p w:rsidR="008719A7" w:rsidRDefault="008719A7" w:rsidP="008719A7">
            <w:r>
              <w:t>How is the pocket code project going?</w:t>
            </w:r>
          </w:p>
          <w:p w:rsidR="008719A7" w:rsidRDefault="008719A7" w:rsidP="008719A7"/>
          <w:p w:rsidR="008719A7" w:rsidRDefault="008719A7" w:rsidP="008719A7">
            <w:r>
              <w:t>Start with civil rights1: “Harlem” paint the poem</w:t>
            </w:r>
          </w:p>
          <w:p w:rsidR="008719A7" w:rsidRDefault="008719A7" w:rsidP="008719A7">
            <w:r>
              <w:t>or if only little time: KWL grid</w:t>
            </w:r>
          </w:p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Default="008719A7" w:rsidP="008719A7">
            <w:r>
              <w:t>15.1.</w:t>
            </w:r>
          </w:p>
        </w:tc>
        <w:tc>
          <w:tcPr>
            <w:tcW w:w="4607" w:type="dxa"/>
          </w:tcPr>
          <w:p w:rsidR="008719A7" w:rsidRDefault="008719A7" w:rsidP="008719A7">
            <w:r>
              <w:t>Civil Rights</w:t>
            </w:r>
          </w:p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Pr="00E53682" w:rsidRDefault="008719A7" w:rsidP="008719A7">
            <w:pPr>
              <w:rPr>
                <w:b/>
              </w:rPr>
            </w:pPr>
            <w:r w:rsidRPr="00E53682">
              <w:rPr>
                <w:b/>
              </w:rPr>
              <w:t>20.1.</w:t>
            </w:r>
          </w:p>
        </w:tc>
        <w:tc>
          <w:tcPr>
            <w:tcW w:w="4607" w:type="dxa"/>
          </w:tcPr>
          <w:p w:rsidR="008719A7" w:rsidRDefault="008719A7" w:rsidP="008719A7"/>
          <w:p w:rsidR="00BB3478" w:rsidRDefault="00BB3478" w:rsidP="008719A7"/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Default="008719A7" w:rsidP="008719A7">
            <w:r>
              <w:t>22.1.</w:t>
            </w:r>
          </w:p>
        </w:tc>
        <w:tc>
          <w:tcPr>
            <w:tcW w:w="4607" w:type="dxa"/>
          </w:tcPr>
          <w:p w:rsidR="008719A7" w:rsidRDefault="008719A7" w:rsidP="008719A7"/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Pr="00BB3478" w:rsidRDefault="00BB3478" w:rsidP="008719A7">
            <w:pPr>
              <w:rPr>
                <w:b/>
              </w:rPr>
            </w:pPr>
            <w:r w:rsidRPr="00BB3478">
              <w:rPr>
                <w:b/>
              </w:rPr>
              <w:t>27.1.</w:t>
            </w:r>
          </w:p>
          <w:p w:rsidR="00BB3478" w:rsidRPr="00BB3478" w:rsidRDefault="00BB3478" w:rsidP="008719A7">
            <w:pPr>
              <w:rPr>
                <w:b/>
              </w:rPr>
            </w:pPr>
          </w:p>
        </w:tc>
        <w:tc>
          <w:tcPr>
            <w:tcW w:w="4607" w:type="dxa"/>
          </w:tcPr>
          <w:p w:rsidR="008719A7" w:rsidRDefault="008719A7" w:rsidP="008719A7"/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Default="00BB3478" w:rsidP="008719A7">
            <w:r>
              <w:t>29.1.</w:t>
            </w:r>
          </w:p>
        </w:tc>
        <w:tc>
          <w:tcPr>
            <w:tcW w:w="4607" w:type="dxa"/>
          </w:tcPr>
          <w:p w:rsidR="008719A7" w:rsidRDefault="00BB3478" w:rsidP="008719A7">
            <w:r w:rsidRPr="00BB3478">
              <w:rPr>
                <w:highlight w:val="yellow"/>
              </w:rPr>
              <w:t>ÖGSD Linz</w:t>
            </w:r>
          </w:p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Pr="00BB3478" w:rsidRDefault="00BB3478" w:rsidP="008719A7">
            <w:pPr>
              <w:rPr>
                <w:b/>
              </w:rPr>
            </w:pPr>
            <w:r w:rsidRPr="00BB3478">
              <w:rPr>
                <w:b/>
              </w:rPr>
              <w:t>3.2.</w:t>
            </w:r>
          </w:p>
          <w:p w:rsidR="00BB3478" w:rsidRPr="00BB3478" w:rsidRDefault="00BB3478" w:rsidP="008719A7">
            <w:pPr>
              <w:rPr>
                <w:b/>
              </w:rPr>
            </w:pPr>
          </w:p>
        </w:tc>
        <w:tc>
          <w:tcPr>
            <w:tcW w:w="4607" w:type="dxa"/>
          </w:tcPr>
          <w:p w:rsidR="008719A7" w:rsidRDefault="008719A7" w:rsidP="008719A7"/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Default="00BB3478" w:rsidP="008719A7">
            <w:r>
              <w:t>5.2.</w:t>
            </w:r>
          </w:p>
        </w:tc>
        <w:tc>
          <w:tcPr>
            <w:tcW w:w="4607" w:type="dxa"/>
          </w:tcPr>
          <w:p w:rsidR="008719A7" w:rsidRDefault="008719A7" w:rsidP="008719A7"/>
        </w:tc>
        <w:tc>
          <w:tcPr>
            <w:tcW w:w="3014" w:type="dxa"/>
          </w:tcPr>
          <w:p w:rsidR="008719A7" w:rsidRDefault="00BB3478" w:rsidP="008719A7">
            <w:proofErr w:type="gramStart"/>
            <w:r>
              <w:t>last</w:t>
            </w:r>
            <w:proofErr w:type="gramEnd"/>
            <w:r>
              <w:t xml:space="preserve"> chance for grades….they have to be in by Tue. 9.2.</w:t>
            </w:r>
          </w:p>
        </w:tc>
      </w:tr>
      <w:tr w:rsidR="008719A7" w:rsidRPr="00BB3478" w:rsidTr="00FE0D9D">
        <w:tc>
          <w:tcPr>
            <w:tcW w:w="1396" w:type="dxa"/>
          </w:tcPr>
          <w:p w:rsidR="008719A7" w:rsidRDefault="00BB3478" w:rsidP="008719A7">
            <w:pPr>
              <w:rPr>
                <w:b/>
              </w:rPr>
            </w:pPr>
            <w:r w:rsidRPr="00BB3478">
              <w:rPr>
                <w:b/>
              </w:rPr>
              <w:t>10.2.</w:t>
            </w:r>
          </w:p>
          <w:p w:rsidR="00BB3478" w:rsidRPr="00BB3478" w:rsidRDefault="00BB3478" w:rsidP="008719A7">
            <w:pPr>
              <w:rPr>
                <w:b/>
              </w:rPr>
            </w:pPr>
          </w:p>
        </w:tc>
        <w:tc>
          <w:tcPr>
            <w:tcW w:w="4607" w:type="dxa"/>
          </w:tcPr>
          <w:p w:rsidR="008719A7" w:rsidRPr="00BB3478" w:rsidRDefault="008719A7" w:rsidP="008719A7">
            <w:pPr>
              <w:rPr>
                <w:b/>
              </w:rPr>
            </w:pPr>
          </w:p>
        </w:tc>
        <w:tc>
          <w:tcPr>
            <w:tcW w:w="3014" w:type="dxa"/>
          </w:tcPr>
          <w:p w:rsidR="008719A7" w:rsidRPr="00BB3478" w:rsidRDefault="008719A7" w:rsidP="008719A7">
            <w:pPr>
              <w:rPr>
                <w:b/>
              </w:rPr>
            </w:pPr>
          </w:p>
        </w:tc>
      </w:tr>
      <w:tr w:rsidR="008719A7" w:rsidTr="00FE0D9D">
        <w:tc>
          <w:tcPr>
            <w:tcW w:w="1396" w:type="dxa"/>
          </w:tcPr>
          <w:p w:rsidR="008719A7" w:rsidRDefault="00BB3478" w:rsidP="008719A7">
            <w:r>
              <w:t>12.2.</w:t>
            </w:r>
          </w:p>
        </w:tc>
        <w:tc>
          <w:tcPr>
            <w:tcW w:w="4607" w:type="dxa"/>
          </w:tcPr>
          <w:p w:rsidR="008719A7" w:rsidRDefault="008719A7" w:rsidP="008719A7"/>
        </w:tc>
        <w:tc>
          <w:tcPr>
            <w:tcW w:w="3014" w:type="dxa"/>
          </w:tcPr>
          <w:p w:rsidR="008719A7" w:rsidRDefault="008719A7" w:rsidP="008719A7"/>
        </w:tc>
      </w:tr>
      <w:tr w:rsidR="008719A7" w:rsidTr="00FE0D9D">
        <w:tc>
          <w:tcPr>
            <w:tcW w:w="1396" w:type="dxa"/>
          </w:tcPr>
          <w:p w:rsidR="008719A7" w:rsidRDefault="008719A7" w:rsidP="008719A7"/>
        </w:tc>
        <w:tc>
          <w:tcPr>
            <w:tcW w:w="4607" w:type="dxa"/>
          </w:tcPr>
          <w:p w:rsidR="008719A7" w:rsidRPr="00BB3478" w:rsidRDefault="00BB3478" w:rsidP="008719A7">
            <w:pPr>
              <w:rPr>
                <w:highlight w:val="yellow"/>
              </w:rPr>
            </w:pPr>
            <w:proofErr w:type="spellStart"/>
            <w:r w:rsidRPr="00BB3478">
              <w:rPr>
                <w:highlight w:val="yellow"/>
              </w:rPr>
              <w:t>SemesterBREAK</w:t>
            </w:r>
            <w:proofErr w:type="spellEnd"/>
          </w:p>
        </w:tc>
        <w:tc>
          <w:tcPr>
            <w:tcW w:w="3014" w:type="dxa"/>
          </w:tcPr>
          <w:p w:rsidR="008719A7" w:rsidRDefault="008719A7" w:rsidP="008719A7"/>
        </w:tc>
      </w:tr>
    </w:tbl>
    <w:p w:rsidR="00FE0D9D" w:rsidRDefault="00FE0D9D" w:rsidP="00FE0D9D">
      <w:pPr>
        <w:rPr>
          <w:highlight w:val="yellow"/>
        </w:rPr>
      </w:pPr>
    </w:p>
    <w:p w:rsidR="00FE0D9D" w:rsidRDefault="00FE0D9D" w:rsidP="00FE0D9D"/>
    <w:p w:rsidR="00AF4FE7" w:rsidRDefault="00AF4FE7"/>
    <w:sectPr w:rsidR="00AF4FE7" w:rsidSect="00F14401">
      <w:pgSz w:w="11907" w:h="16839" w:code="9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568"/>
    <w:multiLevelType w:val="hybridMultilevel"/>
    <w:tmpl w:val="A3B0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34DA"/>
    <w:multiLevelType w:val="hybridMultilevel"/>
    <w:tmpl w:val="2368AB12"/>
    <w:lvl w:ilvl="0" w:tplc="75A25CD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14228B4"/>
    <w:multiLevelType w:val="hybridMultilevel"/>
    <w:tmpl w:val="81B6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E7"/>
    <w:rsid w:val="00087771"/>
    <w:rsid w:val="000F2E85"/>
    <w:rsid w:val="00103B26"/>
    <w:rsid w:val="001651C4"/>
    <w:rsid w:val="00264E07"/>
    <w:rsid w:val="003448F6"/>
    <w:rsid w:val="003E2CC0"/>
    <w:rsid w:val="0058120E"/>
    <w:rsid w:val="006B6F59"/>
    <w:rsid w:val="00705BE2"/>
    <w:rsid w:val="007765D2"/>
    <w:rsid w:val="008719A7"/>
    <w:rsid w:val="00915646"/>
    <w:rsid w:val="009814C1"/>
    <w:rsid w:val="009C5A4B"/>
    <w:rsid w:val="00A8750D"/>
    <w:rsid w:val="00AF4FE7"/>
    <w:rsid w:val="00B826A3"/>
    <w:rsid w:val="00BB3478"/>
    <w:rsid w:val="00BC1E11"/>
    <w:rsid w:val="00C85D04"/>
    <w:rsid w:val="00DC6691"/>
    <w:rsid w:val="00DD0B68"/>
    <w:rsid w:val="00E53682"/>
    <w:rsid w:val="00F14401"/>
    <w:rsid w:val="00F408D0"/>
    <w:rsid w:val="00FB758B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AEFEC-3F1B-4B58-9859-2E9FD19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65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16</cp:revision>
  <cp:lastPrinted>2016-05-10T09:49:00Z</cp:lastPrinted>
  <dcterms:created xsi:type="dcterms:W3CDTF">2015-09-14T06:24:00Z</dcterms:created>
  <dcterms:modified xsi:type="dcterms:W3CDTF">2016-05-10T12:19:00Z</dcterms:modified>
</cp:coreProperties>
</file>