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802" w:rsidRPr="00197305" w:rsidRDefault="006B6802" w:rsidP="006B6802">
      <w:pPr>
        <w:pStyle w:val="Heading4"/>
      </w:pPr>
      <w:r w:rsidRPr="00197305">
        <w:t>Reading Project: Year 5</w:t>
      </w:r>
    </w:p>
    <w:p w:rsidR="006B6802" w:rsidRPr="00197305" w:rsidRDefault="006B6802" w:rsidP="006B6802">
      <w:pPr>
        <w:jc w:val="both"/>
      </w:pPr>
      <w:r w:rsidRPr="00197305">
        <w:t>In our reading project we are going to discuss some of the most famous novels of English and American literature. All the novels in this project require careful reading beyond the plot level. For a full understanding you will have to read between the lines and find the symbolism and allusions of the texts. In order to see these hidden beauties always read with a pencil in your hand and mark any interesting or odd passages in the margin. Discuss your selections in your readers' conferences.</w:t>
      </w:r>
    </w:p>
    <w:p w:rsidR="006B6802" w:rsidRPr="00197305" w:rsidRDefault="006B6802" w:rsidP="006B6802">
      <w:pPr>
        <w:jc w:val="both"/>
      </w:pPr>
    </w:p>
    <w:p w:rsidR="006B6802" w:rsidRPr="00197305" w:rsidRDefault="006B6802" w:rsidP="006B6802">
      <w:pPr>
        <w:pStyle w:val="Heading1"/>
        <w:jc w:val="both"/>
        <w:rPr>
          <w:u w:val="single"/>
        </w:rPr>
      </w:pPr>
      <w:r w:rsidRPr="00197305">
        <w:rPr>
          <w:u w:val="single"/>
        </w:rPr>
        <w:t>Step 1: Choosing a novel</w:t>
      </w:r>
    </w:p>
    <w:p w:rsidR="006B6802" w:rsidRPr="00197305" w:rsidRDefault="006B6802" w:rsidP="006B6802">
      <w:pPr>
        <w:jc w:val="both"/>
      </w:pPr>
      <w:r w:rsidRPr="00197305">
        <w:t xml:space="preserve">Visit Amazon.com in the internet and find the five books in our project. Read the brief plot summaries and some readers' </w:t>
      </w:r>
      <w:proofErr w:type="gramStart"/>
      <w:r w:rsidRPr="00197305">
        <w:t>comments,</w:t>
      </w:r>
      <w:proofErr w:type="gramEnd"/>
      <w:r w:rsidRPr="00197305">
        <w:t xml:space="preserve"> then choose the novel that interests you most. You need not order them at Amazon. All of the books are available in </w:t>
      </w:r>
      <w:smartTag w:uri="urn:schemas-microsoft-com:office:smarttags" w:element="City">
        <w:smartTag w:uri="urn:schemas-microsoft-com:office:smarttags" w:element="place">
          <w:r w:rsidRPr="00197305">
            <w:t>Graz</w:t>
          </w:r>
        </w:smartTag>
      </w:smartTag>
      <w:r w:rsidRPr="00197305">
        <w:t xml:space="preserve">. </w:t>
      </w:r>
    </w:p>
    <w:p w:rsidR="006B6802" w:rsidRPr="00197305" w:rsidRDefault="006B6802" w:rsidP="006B6802">
      <w:pPr>
        <w:jc w:val="center"/>
      </w:pPr>
      <w:r w:rsidRPr="00197305">
        <w:rPr>
          <w:u w:val="single"/>
        </w:rPr>
        <w:t>The Books</w:t>
      </w:r>
      <w:r w:rsidRPr="00197305">
        <w:t>:</w:t>
      </w:r>
    </w:p>
    <w:p w:rsidR="006B6802" w:rsidRPr="00197305" w:rsidRDefault="006B6802" w:rsidP="006B6802">
      <w:pPr>
        <w:jc w:val="center"/>
        <w:rPr>
          <w:i/>
          <w:iCs/>
        </w:rPr>
      </w:pPr>
      <w:r w:rsidRPr="00197305">
        <w:t xml:space="preserve">John Steinbeck, </w:t>
      </w:r>
      <w:proofErr w:type="gramStart"/>
      <w:r w:rsidRPr="00197305">
        <w:rPr>
          <w:i/>
          <w:iCs/>
        </w:rPr>
        <w:t>The</w:t>
      </w:r>
      <w:proofErr w:type="gramEnd"/>
      <w:r w:rsidRPr="00197305">
        <w:rPr>
          <w:i/>
          <w:iCs/>
        </w:rPr>
        <w:t xml:space="preserve"> </w:t>
      </w:r>
      <w:smartTag w:uri="urn:schemas-microsoft-com:office:smarttags" w:element="City">
        <w:smartTag w:uri="urn:schemas-microsoft-com:office:smarttags" w:element="place">
          <w:r w:rsidRPr="00197305">
            <w:rPr>
              <w:i/>
              <w:iCs/>
            </w:rPr>
            <w:t>Pearl</w:t>
          </w:r>
        </w:smartTag>
      </w:smartTag>
    </w:p>
    <w:p w:rsidR="006B6802" w:rsidRPr="00197305" w:rsidRDefault="006B6802" w:rsidP="006B6802">
      <w:pPr>
        <w:jc w:val="center"/>
      </w:pPr>
      <w:r w:rsidRPr="00197305">
        <w:t xml:space="preserve">George Orwell, </w:t>
      </w:r>
      <w:r w:rsidRPr="00197305">
        <w:rPr>
          <w:i/>
          <w:iCs/>
        </w:rPr>
        <w:t>Animal Farm</w:t>
      </w:r>
      <w:r w:rsidRPr="00197305">
        <w:t xml:space="preserve"> </w:t>
      </w:r>
    </w:p>
    <w:p w:rsidR="006B6802" w:rsidRPr="00197305" w:rsidRDefault="006B6802" w:rsidP="006B6802">
      <w:pPr>
        <w:jc w:val="center"/>
        <w:rPr>
          <w:i/>
          <w:iCs/>
        </w:rPr>
      </w:pPr>
      <w:r w:rsidRPr="006B6802">
        <w:t xml:space="preserve">Aldous Huxley, </w:t>
      </w:r>
      <w:r w:rsidRPr="006B6802">
        <w:rPr>
          <w:i/>
          <w:iCs/>
        </w:rPr>
        <w:t xml:space="preserve">Brave </w:t>
      </w:r>
      <w:smartTag w:uri="urn:schemas-microsoft-com:office:smarttags" w:element="place">
        <w:r w:rsidRPr="006B6802">
          <w:rPr>
            <w:i/>
            <w:iCs/>
          </w:rPr>
          <w:t>New World</w:t>
        </w:r>
      </w:smartTag>
    </w:p>
    <w:p w:rsidR="006B6802" w:rsidRPr="00197305" w:rsidRDefault="006B6802" w:rsidP="006B6802">
      <w:pPr>
        <w:jc w:val="center"/>
        <w:rPr>
          <w:i/>
        </w:rPr>
      </w:pPr>
      <w:r w:rsidRPr="00EB5684">
        <w:rPr>
          <w:highlight w:val="yellow"/>
        </w:rPr>
        <w:t xml:space="preserve">William Golding, </w:t>
      </w:r>
      <w:r w:rsidRPr="00EB5684">
        <w:rPr>
          <w:i/>
          <w:highlight w:val="yellow"/>
        </w:rPr>
        <w:t>Lord of the Flies</w:t>
      </w:r>
    </w:p>
    <w:p w:rsidR="006B6802" w:rsidRPr="00197305" w:rsidRDefault="006B6802" w:rsidP="006B6802">
      <w:pPr>
        <w:jc w:val="center"/>
        <w:rPr>
          <w:i/>
        </w:rPr>
      </w:pPr>
      <w:r w:rsidRPr="00EB5684">
        <w:t xml:space="preserve">J.D. Salinger, </w:t>
      </w:r>
      <w:proofErr w:type="gramStart"/>
      <w:r w:rsidRPr="00EB5684">
        <w:rPr>
          <w:i/>
        </w:rPr>
        <w:t>The</w:t>
      </w:r>
      <w:proofErr w:type="gramEnd"/>
      <w:r w:rsidRPr="00EB5684">
        <w:rPr>
          <w:i/>
        </w:rPr>
        <w:t xml:space="preserve"> Catcher in the </w:t>
      </w:r>
      <w:smartTag w:uri="urn:schemas-microsoft-com:office:smarttags" w:element="City">
        <w:smartTag w:uri="urn:schemas-microsoft-com:office:smarttags" w:element="place">
          <w:r w:rsidRPr="00EB5684">
            <w:rPr>
              <w:i/>
            </w:rPr>
            <w:t>Rye</w:t>
          </w:r>
        </w:smartTag>
      </w:smartTag>
    </w:p>
    <w:p w:rsidR="006B6802" w:rsidRPr="00197305" w:rsidRDefault="006B6802" w:rsidP="006B6802">
      <w:pPr>
        <w:jc w:val="center"/>
        <w:rPr>
          <w:i/>
          <w:iCs/>
        </w:rPr>
      </w:pPr>
      <w:r w:rsidRPr="00197305">
        <w:t xml:space="preserve">Ernest Hemingway, </w:t>
      </w:r>
      <w:proofErr w:type="gramStart"/>
      <w:r w:rsidRPr="00197305">
        <w:rPr>
          <w:i/>
          <w:iCs/>
        </w:rPr>
        <w:t>The</w:t>
      </w:r>
      <w:proofErr w:type="gramEnd"/>
      <w:r w:rsidRPr="00197305">
        <w:rPr>
          <w:i/>
          <w:iCs/>
        </w:rPr>
        <w:t xml:space="preserve"> Old Man and the Sea</w:t>
      </w:r>
    </w:p>
    <w:p w:rsidR="006B6802" w:rsidRPr="00197305" w:rsidRDefault="006B6802" w:rsidP="006B6802"/>
    <w:p w:rsidR="006B6802" w:rsidRPr="00197305" w:rsidRDefault="006B6802" w:rsidP="006B6802">
      <w:pPr>
        <w:pStyle w:val="Heading3"/>
        <w:jc w:val="both"/>
      </w:pPr>
      <w:r w:rsidRPr="00197305">
        <w:t>Step 2: Getting Started: (Reading Diary)</w:t>
      </w:r>
    </w:p>
    <w:p w:rsidR="006B6802" w:rsidRPr="00197305" w:rsidRDefault="006B6802" w:rsidP="006B6802">
      <w:pPr>
        <w:pStyle w:val="Header"/>
        <w:tabs>
          <w:tab w:val="clear" w:pos="4320"/>
          <w:tab w:val="clear" w:pos="8640"/>
        </w:tabs>
        <w:jc w:val="both"/>
      </w:pPr>
      <w:r w:rsidRPr="00197305">
        <w:t xml:space="preserve">Read the first chapter of your novel and write a 10-minute entry in your </w:t>
      </w:r>
      <w:r w:rsidRPr="00197305">
        <w:rPr>
          <w:u w:val="single"/>
          <w:shd w:val="clear" w:color="auto" w:fill="C0C0C0"/>
        </w:rPr>
        <w:t>reading diary</w:t>
      </w:r>
      <w:r w:rsidRPr="00197305">
        <w:t>. Please take your reading diary very seriously. Go beyond the plot level and write about all your thoughts, associations, questions</w:t>
      </w:r>
      <w:proofErr w:type="gramStart"/>
      <w:r w:rsidRPr="00197305">
        <w:t>...(</w:t>
      </w:r>
      <w:proofErr w:type="gramEnd"/>
      <w:r w:rsidRPr="00197305">
        <w:t xml:space="preserve">Check your handout "What is a reading diary?" for further instructions.) Write a </w:t>
      </w:r>
      <w:r w:rsidRPr="00197305">
        <w:rPr>
          <w:u w:val="single"/>
          <w:shd w:val="clear" w:color="auto" w:fill="C0C0C0"/>
        </w:rPr>
        <w:t>second entry</w:t>
      </w:r>
      <w:r w:rsidRPr="00197305">
        <w:t xml:space="preserve"> into your reading diary after you have read the first half of your novel, and </w:t>
      </w:r>
      <w:r w:rsidRPr="00197305">
        <w:rPr>
          <w:shd w:val="clear" w:color="auto" w:fill="C0C0C0"/>
        </w:rPr>
        <w:t xml:space="preserve">a </w:t>
      </w:r>
      <w:r w:rsidRPr="00197305">
        <w:rPr>
          <w:u w:val="single"/>
          <w:shd w:val="clear" w:color="auto" w:fill="C0C0C0"/>
        </w:rPr>
        <w:t>third one</w:t>
      </w:r>
      <w:r w:rsidRPr="00197305">
        <w:t xml:space="preserve"> after finishing.</w:t>
      </w:r>
    </w:p>
    <w:p w:rsidR="006B6802" w:rsidRPr="00197305" w:rsidRDefault="006B6802" w:rsidP="006B6802">
      <w:pPr>
        <w:pStyle w:val="Header"/>
        <w:tabs>
          <w:tab w:val="clear" w:pos="4320"/>
          <w:tab w:val="clear" w:pos="8640"/>
        </w:tabs>
        <w:jc w:val="both"/>
      </w:pPr>
      <w:r w:rsidRPr="00197305">
        <w:t>Your reading diary and your marginal notes in the book will be used as a basis for discussion in your readers' conferences. These notes will also help you remember your reflections later (</w:t>
      </w:r>
      <w:proofErr w:type="gramStart"/>
      <w:r w:rsidRPr="00197305">
        <w:t>for  Matura</w:t>
      </w:r>
      <w:proofErr w:type="gramEnd"/>
      <w:r w:rsidRPr="00197305">
        <w:t xml:space="preserve"> preparation for example).</w:t>
      </w:r>
    </w:p>
    <w:p w:rsidR="006B6802" w:rsidRPr="00197305" w:rsidRDefault="006B6802" w:rsidP="006B6802">
      <w:pPr>
        <w:pStyle w:val="Header"/>
        <w:tabs>
          <w:tab w:val="clear" w:pos="4320"/>
          <w:tab w:val="clear" w:pos="8640"/>
        </w:tabs>
        <w:jc w:val="both"/>
      </w:pPr>
    </w:p>
    <w:p w:rsidR="006B6802" w:rsidRPr="00197305" w:rsidRDefault="006B6802" w:rsidP="006B6802">
      <w:pPr>
        <w:pStyle w:val="Header"/>
        <w:tabs>
          <w:tab w:val="clear" w:pos="4320"/>
          <w:tab w:val="clear" w:pos="8640"/>
        </w:tabs>
        <w:jc w:val="both"/>
        <w:rPr>
          <w:b/>
          <w:bCs/>
          <w:u w:val="single"/>
        </w:rPr>
      </w:pPr>
      <w:r w:rsidRPr="00197305">
        <w:rPr>
          <w:b/>
          <w:bCs/>
          <w:u w:val="single"/>
        </w:rPr>
        <w:t>Step 3:  Readers' Conferences and Workshop tasks</w:t>
      </w:r>
    </w:p>
    <w:p w:rsidR="006B6802" w:rsidRPr="00197305" w:rsidRDefault="006B6802" w:rsidP="006B6802">
      <w:pPr>
        <w:pStyle w:val="Header"/>
        <w:tabs>
          <w:tab w:val="clear" w:pos="4320"/>
          <w:tab w:val="clear" w:pos="8640"/>
        </w:tabs>
        <w:jc w:val="both"/>
      </w:pPr>
      <w:r w:rsidRPr="00197305">
        <w:t xml:space="preserve">1. Work in your group and </w:t>
      </w:r>
      <w:r w:rsidRPr="00197305">
        <w:rPr>
          <w:u w:val="single"/>
        </w:rPr>
        <w:t>share your reflections and questions. Read each other's diaries</w:t>
      </w:r>
      <w:r w:rsidRPr="00197305">
        <w:t xml:space="preserve"> and try to answer each other's questions. Ask your teacher for help in case of disagreements or open problems. </w:t>
      </w:r>
    </w:p>
    <w:p w:rsidR="006B6802" w:rsidRPr="00197305" w:rsidRDefault="006B6802" w:rsidP="006B6802">
      <w:pPr>
        <w:pStyle w:val="Header"/>
        <w:tabs>
          <w:tab w:val="clear" w:pos="4320"/>
          <w:tab w:val="clear" w:pos="8640"/>
        </w:tabs>
        <w:jc w:val="both"/>
      </w:pPr>
      <w:r w:rsidRPr="00197305">
        <w:t xml:space="preserve">2. In each </w:t>
      </w:r>
      <w:proofErr w:type="gramStart"/>
      <w:r w:rsidRPr="00197305">
        <w:t>readers'</w:t>
      </w:r>
      <w:proofErr w:type="gramEnd"/>
      <w:r w:rsidRPr="00197305">
        <w:t xml:space="preserve"> conference </w:t>
      </w:r>
      <w:r w:rsidRPr="00197305">
        <w:rPr>
          <w:u w:val="single"/>
          <w:shd w:val="clear" w:color="auto" w:fill="C0C0C0"/>
        </w:rPr>
        <w:t>choose 10 vocab. items</w:t>
      </w:r>
      <w:r w:rsidRPr="00197305">
        <w:t xml:space="preserve"> that you would like to remember and write them into your vocab book.</w:t>
      </w:r>
    </w:p>
    <w:p w:rsidR="006B6802" w:rsidRPr="00197305" w:rsidRDefault="006B6802" w:rsidP="006B6802">
      <w:pPr>
        <w:pStyle w:val="Header"/>
        <w:tabs>
          <w:tab w:val="clear" w:pos="4320"/>
          <w:tab w:val="clear" w:pos="8640"/>
        </w:tabs>
        <w:jc w:val="both"/>
      </w:pPr>
      <w:r w:rsidRPr="00197305">
        <w:t xml:space="preserve">3. Do the </w:t>
      </w:r>
      <w:r w:rsidRPr="00197305">
        <w:rPr>
          <w:u w:val="single"/>
          <w:shd w:val="clear" w:color="auto" w:fill="C0C0C0"/>
        </w:rPr>
        <w:t>workshop tasks</w:t>
      </w:r>
      <w:r w:rsidRPr="00197305">
        <w:rPr>
          <w:u w:val="single"/>
        </w:rPr>
        <w:t xml:space="preserve"> carefully</w:t>
      </w:r>
      <w:r w:rsidRPr="00197305">
        <w:t xml:space="preserve"> and collect all the tasks in a folder.</w:t>
      </w:r>
    </w:p>
    <w:p w:rsidR="006B6802" w:rsidRPr="00197305" w:rsidRDefault="006B6802" w:rsidP="006B6802">
      <w:pPr>
        <w:pStyle w:val="Header"/>
        <w:tabs>
          <w:tab w:val="clear" w:pos="4320"/>
          <w:tab w:val="clear" w:pos="8640"/>
        </w:tabs>
        <w:jc w:val="both"/>
      </w:pPr>
    </w:p>
    <w:p w:rsidR="006B6802" w:rsidRPr="00197305" w:rsidRDefault="006B6802" w:rsidP="006B6802">
      <w:pPr>
        <w:pStyle w:val="Header"/>
        <w:tabs>
          <w:tab w:val="clear" w:pos="4320"/>
          <w:tab w:val="clear" w:pos="8640"/>
        </w:tabs>
        <w:jc w:val="both"/>
        <w:rPr>
          <w:b/>
          <w:bCs/>
          <w:u w:val="single"/>
        </w:rPr>
      </w:pPr>
      <w:r w:rsidRPr="00197305">
        <w:rPr>
          <w:b/>
          <w:bCs/>
          <w:u w:val="single"/>
        </w:rPr>
        <w:t>Step 4: Preparing the Presentation</w:t>
      </w:r>
    </w:p>
    <w:p w:rsidR="006B6802" w:rsidRPr="00197305" w:rsidRDefault="006B6802" w:rsidP="006B6802">
      <w:pPr>
        <w:pStyle w:val="Header"/>
        <w:tabs>
          <w:tab w:val="clear" w:pos="4320"/>
          <w:tab w:val="clear" w:pos="8640"/>
        </w:tabs>
        <w:jc w:val="both"/>
      </w:pPr>
      <w:r w:rsidRPr="00197305">
        <w:t>Choose one or two of the presentation tasks (see separate handout).  Distribute the work load evenly among the group members and design an interesting, well-rounded group presentation.</w:t>
      </w:r>
    </w:p>
    <w:p w:rsidR="006B6802" w:rsidRPr="00197305" w:rsidRDefault="006B6802" w:rsidP="006B6802">
      <w:pPr>
        <w:pStyle w:val="Header"/>
        <w:tabs>
          <w:tab w:val="clear" w:pos="4320"/>
          <w:tab w:val="clear" w:pos="8640"/>
        </w:tabs>
        <w:jc w:val="both"/>
      </w:pPr>
      <w:r w:rsidRPr="00197305">
        <w:t xml:space="preserve">Copy your contribution for all the group members + one for your teacher. </w:t>
      </w:r>
    </w:p>
    <w:p w:rsidR="006B6802" w:rsidRPr="00197305" w:rsidRDefault="006B6802" w:rsidP="006B6802">
      <w:pPr>
        <w:pStyle w:val="Header"/>
        <w:tabs>
          <w:tab w:val="clear" w:pos="4320"/>
          <w:tab w:val="clear" w:pos="8640"/>
        </w:tabs>
        <w:jc w:val="both"/>
      </w:pPr>
    </w:p>
    <w:p w:rsidR="006B6802" w:rsidRPr="00197305" w:rsidRDefault="006B6802" w:rsidP="006B6802">
      <w:pPr>
        <w:pStyle w:val="Header"/>
        <w:tabs>
          <w:tab w:val="clear" w:pos="4320"/>
          <w:tab w:val="clear" w:pos="8640"/>
        </w:tabs>
        <w:jc w:val="both"/>
        <w:rPr>
          <w:b/>
          <w:bCs/>
          <w:u w:val="single"/>
        </w:rPr>
      </w:pPr>
      <w:r w:rsidRPr="00197305">
        <w:rPr>
          <w:b/>
          <w:bCs/>
          <w:u w:val="single"/>
        </w:rPr>
        <w:t>Step 5: Presentations</w:t>
      </w:r>
    </w:p>
    <w:p w:rsidR="006B6802" w:rsidRPr="00197305" w:rsidRDefault="006B6802" w:rsidP="006B6802">
      <w:pPr>
        <w:pStyle w:val="Header"/>
        <w:tabs>
          <w:tab w:val="clear" w:pos="4320"/>
          <w:tab w:val="clear" w:pos="8640"/>
        </w:tabs>
        <w:jc w:val="both"/>
      </w:pPr>
      <w:r w:rsidRPr="00197305">
        <w:t>Groups present their novels.</w:t>
      </w:r>
    </w:p>
    <w:p w:rsidR="006B6802" w:rsidRPr="00197305" w:rsidRDefault="006B6802" w:rsidP="006B6802">
      <w:pPr>
        <w:pStyle w:val="Header"/>
        <w:tabs>
          <w:tab w:val="clear" w:pos="4320"/>
          <w:tab w:val="clear" w:pos="8640"/>
        </w:tabs>
        <w:jc w:val="both"/>
      </w:pPr>
      <w:r w:rsidRPr="00197305">
        <w:t>Peer-evaluation and feedback of the presentations + Assessment and feedback from teacher</w:t>
      </w:r>
    </w:p>
    <w:p w:rsidR="006B6802" w:rsidRDefault="006B6802" w:rsidP="006B6802">
      <w:pPr>
        <w:pStyle w:val="Header"/>
        <w:tabs>
          <w:tab w:val="clear" w:pos="4320"/>
          <w:tab w:val="clear" w:pos="8640"/>
        </w:tabs>
        <w:jc w:val="both"/>
        <w:rPr>
          <w:b/>
          <w:bCs/>
          <w:u w:val="single"/>
        </w:rPr>
      </w:pPr>
    </w:p>
    <w:p w:rsidR="006B6802" w:rsidRPr="00197305" w:rsidRDefault="006B6802" w:rsidP="006B6802">
      <w:pPr>
        <w:pStyle w:val="Header"/>
        <w:tabs>
          <w:tab w:val="clear" w:pos="4320"/>
          <w:tab w:val="clear" w:pos="8640"/>
        </w:tabs>
        <w:jc w:val="both"/>
        <w:rPr>
          <w:b/>
          <w:bCs/>
          <w:u w:val="single"/>
        </w:rPr>
      </w:pPr>
      <w:r w:rsidRPr="00197305">
        <w:rPr>
          <w:b/>
          <w:bCs/>
          <w:u w:val="single"/>
        </w:rPr>
        <w:t>Step 6: Project Folder</w:t>
      </w:r>
    </w:p>
    <w:p w:rsidR="006B6802" w:rsidRPr="00197305" w:rsidRDefault="006B6802" w:rsidP="006B6802">
      <w:pPr>
        <w:pStyle w:val="Header"/>
        <w:tabs>
          <w:tab w:val="clear" w:pos="4320"/>
          <w:tab w:val="clear" w:pos="8640"/>
        </w:tabs>
        <w:jc w:val="both"/>
      </w:pPr>
      <w:r w:rsidRPr="00197305">
        <w:t>Organize your project folder and hand it in for final assessment. Hand in your reading diary.</w:t>
      </w:r>
    </w:p>
    <w:p w:rsidR="006B6802" w:rsidRPr="00197305" w:rsidRDefault="006B6802" w:rsidP="006B6802">
      <w:pPr>
        <w:pStyle w:val="Heading5"/>
      </w:pPr>
      <w:r w:rsidRPr="00197305">
        <w:lastRenderedPageBreak/>
        <w:t>Book Presentation</w:t>
      </w:r>
    </w:p>
    <w:p w:rsidR="006B6802" w:rsidRPr="00197305" w:rsidRDefault="006B6802" w:rsidP="006B6802">
      <w:pPr>
        <w:pStyle w:val="BodyText2"/>
      </w:pPr>
      <w:r w:rsidRPr="00197305">
        <w:t xml:space="preserve">For our final presentations of the reading project choose one of the following tasks. Each student in your group must do a different task. Discuss which of the </w:t>
      </w:r>
      <w:proofErr w:type="gramStart"/>
      <w:r w:rsidRPr="00197305">
        <w:t>tasks  are</w:t>
      </w:r>
      <w:proofErr w:type="gramEnd"/>
      <w:r w:rsidRPr="00197305">
        <w:t xml:space="preserve"> most meaningful in connection with your novel. Choose tasks that complement each other so that the class gets a full picture of the main themes, symbolism, background and style of your novel.</w:t>
      </w:r>
    </w:p>
    <w:p w:rsidR="006B6802" w:rsidRPr="00197305" w:rsidRDefault="006B6802" w:rsidP="006B6802"/>
    <w:p w:rsidR="006B6802" w:rsidRPr="00197305" w:rsidRDefault="006B6802" w:rsidP="006B6802">
      <w:pPr>
        <w:numPr>
          <w:ilvl w:val="0"/>
          <w:numId w:val="3"/>
        </w:numPr>
        <w:spacing w:line="360" w:lineRule="auto"/>
        <w:ind w:right="-457"/>
      </w:pPr>
      <w:r w:rsidRPr="00197305">
        <w:t>Short biography of the author</w:t>
      </w:r>
    </w:p>
    <w:p w:rsidR="006B6802" w:rsidRPr="00197305" w:rsidRDefault="006B6802" w:rsidP="006B6802">
      <w:pPr>
        <w:numPr>
          <w:ilvl w:val="0"/>
          <w:numId w:val="3"/>
        </w:numPr>
        <w:spacing w:line="360" w:lineRule="auto"/>
        <w:ind w:right="-457"/>
      </w:pPr>
      <w:r w:rsidRPr="00197305">
        <w:t>Present an alternative book cover and blurb (and print out all the covers and blurbs available at Amazon.com). Discuss the symbolism of these covers.</w:t>
      </w:r>
    </w:p>
    <w:p w:rsidR="006B6802" w:rsidRPr="00197305" w:rsidRDefault="006B6802" w:rsidP="006B6802">
      <w:pPr>
        <w:numPr>
          <w:ilvl w:val="0"/>
          <w:numId w:val="3"/>
        </w:numPr>
        <w:spacing w:line="360" w:lineRule="auto"/>
        <w:ind w:right="-457"/>
      </w:pPr>
      <w:r w:rsidRPr="00197305">
        <w:t xml:space="preserve">Character portraits of the main characters. (You might want to use the </w:t>
      </w:r>
      <w:r w:rsidRPr="00197305">
        <w:rPr>
          <w:i/>
          <w:iCs/>
        </w:rPr>
        <w:t>character profiles</w:t>
      </w:r>
      <w:r w:rsidRPr="00197305">
        <w:t xml:space="preserve"> handout. Adding a picture will make your portraits even more realistic.)</w:t>
      </w:r>
    </w:p>
    <w:p w:rsidR="006B6802" w:rsidRPr="00197305" w:rsidRDefault="006B6802" w:rsidP="006B6802">
      <w:pPr>
        <w:numPr>
          <w:ilvl w:val="0"/>
          <w:numId w:val="3"/>
        </w:numPr>
        <w:spacing w:line="360" w:lineRule="auto"/>
        <w:ind w:right="-457"/>
      </w:pPr>
      <w:r w:rsidRPr="00197305">
        <w:t>Present the historical and cultural background of your novel. (Use visual aids)</w:t>
      </w:r>
    </w:p>
    <w:p w:rsidR="006B6802" w:rsidRPr="00197305" w:rsidRDefault="006B6802" w:rsidP="006B6802">
      <w:pPr>
        <w:numPr>
          <w:ilvl w:val="0"/>
          <w:numId w:val="3"/>
        </w:numPr>
        <w:spacing w:line="360" w:lineRule="auto"/>
        <w:ind w:right="-457"/>
      </w:pPr>
      <w:r w:rsidRPr="00197305">
        <w:t>Write a newspaper article reporting an important incident in your novel.</w:t>
      </w:r>
    </w:p>
    <w:p w:rsidR="006B6802" w:rsidRPr="00197305" w:rsidRDefault="006B6802" w:rsidP="006B6802">
      <w:pPr>
        <w:numPr>
          <w:ilvl w:val="0"/>
          <w:numId w:val="3"/>
        </w:numPr>
        <w:spacing w:line="360" w:lineRule="auto"/>
        <w:ind w:right="-457"/>
      </w:pPr>
      <w:r w:rsidRPr="00197305">
        <w:t>Write a poem or song-lyrics that might be used in a film or radio-play of your book.</w:t>
      </w:r>
    </w:p>
    <w:p w:rsidR="006B6802" w:rsidRPr="00197305" w:rsidRDefault="006B6802" w:rsidP="006B6802">
      <w:pPr>
        <w:numPr>
          <w:ilvl w:val="0"/>
          <w:numId w:val="3"/>
        </w:numPr>
        <w:spacing w:line="360" w:lineRule="auto"/>
        <w:ind w:right="-457"/>
      </w:pPr>
      <w:r w:rsidRPr="00197305">
        <w:t>Act out a scene of your choice.</w:t>
      </w:r>
    </w:p>
    <w:p w:rsidR="006B6802" w:rsidRPr="00197305" w:rsidRDefault="006B6802" w:rsidP="006B6802">
      <w:pPr>
        <w:numPr>
          <w:ilvl w:val="0"/>
          <w:numId w:val="3"/>
        </w:numPr>
        <w:spacing w:line="360" w:lineRule="auto"/>
        <w:ind w:right="-457"/>
      </w:pPr>
      <w:r w:rsidRPr="00197305">
        <w:t>Prepare a "bubble sheet" (A3 poster</w:t>
      </w:r>
      <w:proofErr w:type="gramStart"/>
      <w:r w:rsidRPr="00197305">
        <w:t>)  where</w:t>
      </w:r>
      <w:proofErr w:type="gramEnd"/>
      <w:r w:rsidRPr="00197305">
        <w:t xml:space="preserve"> you collect important quotes from your book.</w:t>
      </w:r>
    </w:p>
    <w:p w:rsidR="006B6802" w:rsidRPr="00197305" w:rsidRDefault="006B6802" w:rsidP="006B6802">
      <w:pPr>
        <w:numPr>
          <w:ilvl w:val="0"/>
          <w:numId w:val="3"/>
        </w:numPr>
        <w:spacing w:line="360" w:lineRule="auto"/>
        <w:ind w:right="-457"/>
      </w:pPr>
      <w:r w:rsidRPr="00197305">
        <w:t>Identity bags: Bring a bag full of objects that are somehow important to the main character of your book. Show them and explain their relevance.</w:t>
      </w:r>
    </w:p>
    <w:p w:rsidR="006B6802" w:rsidRPr="00197305" w:rsidRDefault="006B6802" w:rsidP="006B6802">
      <w:pPr>
        <w:numPr>
          <w:ilvl w:val="0"/>
          <w:numId w:val="3"/>
        </w:numPr>
        <w:spacing w:line="360" w:lineRule="auto"/>
        <w:ind w:right="-457"/>
      </w:pPr>
      <w:r w:rsidRPr="00197305">
        <w:t>Design a board game or quiz to be played in class.</w:t>
      </w:r>
    </w:p>
    <w:p w:rsidR="006B6802" w:rsidRPr="00197305" w:rsidRDefault="006B6802" w:rsidP="006B6802">
      <w:pPr>
        <w:numPr>
          <w:ilvl w:val="0"/>
          <w:numId w:val="3"/>
        </w:numPr>
        <w:spacing w:line="360" w:lineRule="auto"/>
        <w:ind w:right="-457"/>
      </w:pPr>
      <w:r w:rsidRPr="00197305">
        <w:t>Choose your favorite scene and imagine how it would be shown in a film. Draw a film storyboard.</w:t>
      </w:r>
    </w:p>
    <w:p w:rsidR="006B6802" w:rsidRPr="00197305" w:rsidRDefault="006B6802" w:rsidP="006B6802">
      <w:pPr>
        <w:numPr>
          <w:ilvl w:val="0"/>
          <w:numId w:val="3"/>
        </w:numPr>
        <w:spacing w:line="360" w:lineRule="auto"/>
        <w:ind w:right="-457"/>
      </w:pPr>
      <w:r w:rsidRPr="00197305">
        <w:t xml:space="preserve">Write a summary of the book (see handout </w:t>
      </w:r>
      <w:r w:rsidRPr="00197305">
        <w:rPr>
          <w:i/>
        </w:rPr>
        <w:t>Literature summary</w:t>
      </w:r>
      <w:r w:rsidRPr="00197305">
        <w:rPr>
          <w:iCs/>
        </w:rPr>
        <w:t>)</w:t>
      </w:r>
    </w:p>
    <w:p w:rsidR="006B6802" w:rsidRPr="00197305" w:rsidRDefault="006B6802" w:rsidP="006B6802">
      <w:pPr>
        <w:numPr>
          <w:ilvl w:val="0"/>
          <w:numId w:val="3"/>
        </w:numPr>
        <w:spacing w:line="360" w:lineRule="auto"/>
        <w:ind w:right="-457"/>
      </w:pPr>
      <w:r w:rsidRPr="00197305">
        <w:rPr>
          <w:iCs/>
        </w:rPr>
        <w:t xml:space="preserve">Find a painting or other work of art </w:t>
      </w:r>
      <w:proofErr w:type="gramStart"/>
      <w:r w:rsidRPr="00197305">
        <w:rPr>
          <w:iCs/>
        </w:rPr>
        <w:t>that  deals</w:t>
      </w:r>
      <w:proofErr w:type="gramEnd"/>
      <w:r w:rsidRPr="00197305">
        <w:rPr>
          <w:iCs/>
        </w:rPr>
        <w:t xml:space="preserve"> with one of the main themes in your book. (Choose a painting that reflects the symbolic and metaphorical level of your book, rather than a painting that shows the setting of your story.)</w:t>
      </w:r>
    </w:p>
    <w:p w:rsidR="006B6802" w:rsidRPr="00197305" w:rsidRDefault="006B6802" w:rsidP="006B6802">
      <w:pPr>
        <w:numPr>
          <w:ilvl w:val="0"/>
          <w:numId w:val="3"/>
        </w:numPr>
        <w:spacing w:line="360" w:lineRule="auto"/>
        <w:ind w:right="-457"/>
      </w:pPr>
      <w:r w:rsidRPr="00197305">
        <w:rPr>
          <w:iCs/>
        </w:rPr>
        <w:t>Road signs: Identify a few symbolic items in your book and draw them like "road signs". Consider the shapes and colors of road signs and make use of their symbolism. Explain the meaning of the symbol on the back of your sign (50 – 100 words).</w:t>
      </w:r>
    </w:p>
    <w:p w:rsidR="006B6802" w:rsidRPr="00197305" w:rsidRDefault="006B6802" w:rsidP="006B6802">
      <w:pPr>
        <w:numPr>
          <w:ilvl w:val="0"/>
          <w:numId w:val="3"/>
        </w:numPr>
        <w:spacing w:line="360" w:lineRule="auto"/>
        <w:ind w:right="-457"/>
      </w:pPr>
      <w:r w:rsidRPr="00197305">
        <w:t xml:space="preserve">Alternative idea: If you have an idea of your own contact your teacher about it. </w:t>
      </w:r>
    </w:p>
    <w:p w:rsidR="006B6802" w:rsidRPr="00197305" w:rsidRDefault="006B6802" w:rsidP="006B6802">
      <w:pPr>
        <w:spacing w:line="360" w:lineRule="auto"/>
        <w:ind w:right="-457"/>
      </w:pPr>
      <w:r w:rsidRPr="00197305">
        <w:t xml:space="preserve">Additional ideas for the readers of </w:t>
      </w:r>
      <w:r w:rsidRPr="00197305">
        <w:rPr>
          <w:i/>
          <w:iCs/>
        </w:rPr>
        <w:t>Animal Farm</w:t>
      </w:r>
      <w:r w:rsidRPr="00197305">
        <w:t xml:space="preserve"> and </w:t>
      </w:r>
      <w:r w:rsidRPr="00197305">
        <w:rPr>
          <w:i/>
          <w:iCs/>
        </w:rPr>
        <w:t>Brave New World</w:t>
      </w:r>
    </w:p>
    <w:p w:rsidR="006B6802" w:rsidRPr="00197305" w:rsidRDefault="006B6802" w:rsidP="006B6802">
      <w:pPr>
        <w:numPr>
          <w:ilvl w:val="0"/>
          <w:numId w:val="4"/>
        </w:numPr>
        <w:spacing w:line="360" w:lineRule="auto"/>
        <w:ind w:right="-457"/>
      </w:pPr>
      <w:r w:rsidRPr="00197305">
        <w:t>Present the basic princip</w:t>
      </w:r>
      <w:r w:rsidR="00EB5684">
        <w:t>les</w:t>
      </w:r>
      <w:r w:rsidRPr="00197305">
        <w:t xml:space="preserve"> of propaganda and advertising (use visual aids)</w:t>
      </w:r>
    </w:p>
    <w:p w:rsidR="006B6802" w:rsidRPr="00197305" w:rsidRDefault="006B6802" w:rsidP="006B6802">
      <w:pPr>
        <w:numPr>
          <w:ilvl w:val="0"/>
          <w:numId w:val="4"/>
        </w:numPr>
        <w:spacing w:line="360" w:lineRule="auto"/>
        <w:ind w:right="-457"/>
      </w:pPr>
      <w:r w:rsidRPr="00197305">
        <w:t>Give a propaganda speech about any topic of your choice. Then explain the methods you have used.</w:t>
      </w:r>
    </w:p>
    <w:p w:rsidR="006B6802" w:rsidRPr="00197305" w:rsidRDefault="006B6802" w:rsidP="006B6802">
      <w:pPr>
        <w:numPr>
          <w:ilvl w:val="0"/>
          <w:numId w:val="4"/>
        </w:numPr>
      </w:pPr>
      <w:r w:rsidRPr="00197305">
        <w:t>Present to pros and cons of genetic engineering (use visual aids)</w:t>
      </w:r>
    </w:p>
    <w:p w:rsidR="00237F64" w:rsidRPr="00197305" w:rsidRDefault="006B6802" w:rsidP="00AE1B49">
      <w:pPr>
        <w:spacing w:before="240"/>
        <w:jc w:val="center"/>
      </w:pPr>
      <w:r>
        <w:br w:type="page"/>
      </w:r>
      <w:r w:rsidR="00EB5684">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12.2pt;height:67.65pt" fillcolor="#fc9">
            <v:fill r:id="rId9" o:title="White marble" type="tile"/>
            <v:shadow color="#868686"/>
            <o:extrusion v:ext="view" backdepth="10pt" color="#630" on="t" viewpoint=",0" viewpointorigin=",0" skewangle="180" brightness="4000f" lightposition="-50000" lightlevel="52000f" lightposition2="50000" lightlevel2="14000f" lightharsh2="t"/>
            <v:textpath style="font-family:&quot;Arial Black&quot;;font-size:24pt;v-text-kern:t" trim="t" fitpath="t" string="Lord of the Flies&#10;"/>
          </v:shape>
        </w:pict>
      </w:r>
    </w:p>
    <w:p w:rsidR="00237F64" w:rsidRPr="00197305" w:rsidRDefault="00237F64" w:rsidP="00237F64">
      <w:pPr>
        <w:pStyle w:val="NormalWeb"/>
        <w:spacing w:before="0" w:beforeAutospacing="0" w:after="0" w:afterAutospacing="0"/>
        <w:jc w:val="center"/>
        <w:rPr>
          <w:color w:val="auto"/>
        </w:rPr>
      </w:pPr>
    </w:p>
    <w:p w:rsidR="00237F64" w:rsidRPr="00197305" w:rsidRDefault="00237F64" w:rsidP="00237F64">
      <w:pPr>
        <w:pStyle w:val="NormalWeb"/>
        <w:spacing w:before="0" w:beforeAutospacing="0" w:after="0" w:afterAutospacing="0"/>
        <w:jc w:val="center"/>
        <w:rPr>
          <w:color w:val="auto"/>
        </w:rPr>
      </w:pPr>
      <w:r w:rsidRPr="00197305">
        <w:rPr>
          <w:color w:val="auto"/>
        </w:rPr>
        <w:t>By William Golding</w:t>
      </w:r>
    </w:p>
    <w:p w:rsidR="00237F64" w:rsidRPr="00197305" w:rsidRDefault="001D338C" w:rsidP="00237F64">
      <w:pPr>
        <w:autoSpaceDE w:val="0"/>
        <w:autoSpaceDN w:val="0"/>
        <w:adjustRightInd w:val="0"/>
        <w:rPr>
          <w:b/>
          <w:bCs/>
          <w:sz w:val="32"/>
          <w:szCs w:val="32"/>
        </w:rPr>
      </w:pPr>
      <w:r w:rsidRPr="00197305">
        <w:rPr>
          <w:b/>
          <w:bCs/>
          <w:sz w:val="32"/>
          <w:szCs w:val="32"/>
        </w:rPr>
        <w:t xml:space="preserve">1. </w:t>
      </w:r>
      <w:r w:rsidR="00237F64" w:rsidRPr="00197305">
        <w:rPr>
          <w:b/>
          <w:bCs/>
          <w:sz w:val="32"/>
          <w:szCs w:val="32"/>
        </w:rPr>
        <w:t>Character Study</w:t>
      </w:r>
    </w:p>
    <w:p w:rsidR="00AE4B4D" w:rsidRPr="00197305" w:rsidRDefault="00AE4B4D" w:rsidP="00237F64">
      <w:pPr>
        <w:autoSpaceDE w:val="0"/>
        <w:autoSpaceDN w:val="0"/>
        <w:adjustRightInd w:val="0"/>
        <w:rPr>
          <w:b/>
          <w:bCs/>
          <w:sz w:val="23"/>
          <w:szCs w:val="23"/>
        </w:rPr>
      </w:pPr>
    </w:p>
    <w:p w:rsidR="00522C28" w:rsidRPr="00197305" w:rsidRDefault="00522C28" w:rsidP="00522C28">
      <w:pPr>
        <w:autoSpaceDE w:val="0"/>
        <w:autoSpaceDN w:val="0"/>
        <w:adjustRightInd w:val="0"/>
        <w:rPr>
          <w:szCs w:val="24"/>
        </w:rPr>
      </w:pPr>
      <w:r w:rsidRPr="00197305">
        <w:rPr>
          <w:szCs w:val="24"/>
        </w:rPr>
        <w:t xml:space="preserve">Lord of the Flies contains numerous characters, all of which are young boys. The most important characters in the novel are listed below. Work in your group and collect as much as you can about the </w:t>
      </w:r>
      <w:r w:rsidR="006E2426" w:rsidRPr="00197305">
        <w:rPr>
          <w:szCs w:val="24"/>
        </w:rPr>
        <w:t>main</w:t>
      </w:r>
      <w:r w:rsidRPr="00197305">
        <w:rPr>
          <w:szCs w:val="24"/>
        </w:rPr>
        <w:t xml:space="preserve"> characters</w:t>
      </w:r>
      <w:r w:rsidR="006E2426" w:rsidRPr="00197305">
        <w:rPr>
          <w:szCs w:val="24"/>
        </w:rPr>
        <w:t xml:space="preserve"> in the novel</w:t>
      </w:r>
      <w:r w:rsidRPr="00197305">
        <w:rPr>
          <w:szCs w:val="24"/>
        </w:rPr>
        <w:t xml:space="preserve">. Divide the work in your group, </w:t>
      </w:r>
      <w:proofErr w:type="gramStart"/>
      <w:r w:rsidRPr="00197305">
        <w:rPr>
          <w:szCs w:val="24"/>
        </w:rPr>
        <w:t>then</w:t>
      </w:r>
      <w:proofErr w:type="gramEnd"/>
      <w:r w:rsidRPr="00197305">
        <w:rPr>
          <w:szCs w:val="24"/>
        </w:rPr>
        <w:t xml:space="preserve"> share your findings.</w:t>
      </w:r>
    </w:p>
    <w:p w:rsidR="006E2426" w:rsidRPr="00197305" w:rsidRDefault="006E2426" w:rsidP="00522C28">
      <w:pPr>
        <w:autoSpaceDE w:val="0"/>
        <w:autoSpaceDN w:val="0"/>
        <w:adjustRightInd w:val="0"/>
        <w:rPr>
          <w:szCs w:val="24"/>
        </w:rPr>
      </w:pPr>
      <w:r w:rsidRPr="00197305">
        <w:rPr>
          <w:szCs w:val="24"/>
        </w:rPr>
        <w:t>Collect details about the following points:</w:t>
      </w:r>
    </w:p>
    <w:p w:rsidR="006E2426" w:rsidRPr="00197305" w:rsidRDefault="006E2426" w:rsidP="00522C28">
      <w:pPr>
        <w:autoSpaceDE w:val="0"/>
        <w:autoSpaceDN w:val="0"/>
        <w:adjustRightInd w:val="0"/>
        <w:rPr>
          <w:szCs w:val="24"/>
        </w:rPr>
      </w:pPr>
    </w:p>
    <w:p w:rsidR="00522C28" w:rsidRPr="00197305" w:rsidRDefault="00522C28" w:rsidP="006E2426">
      <w:pPr>
        <w:numPr>
          <w:ilvl w:val="0"/>
          <w:numId w:val="23"/>
        </w:numPr>
        <w:autoSpaceDE w:val="0"/>
        <w:autoSpaceDN w:val="0"/>
        <w:adjustRightInd w:val="0"/>
        <w:rPr>
          <w:szCs w:val="24"/>
        </w:rPr>
      </w:pPr>
      <w:r w:rsidRPr="00197305">
        <w:rPr>
          <w:szCs w:val="24"/>
        </w:rPr>
        <w:t>The character’s appearance</w:t>
      </w:r>
    </w:p>
    <w:p w:rsidR="00522C28" w:rsidRPr="00197305" w:rsidRDefault="00522C28" w:rsidP="006E2426">
      <w:pPr>
        <w:numPr>
          <w:ilvl w:val="0"/>
          <w:numId w:val="23"/>
        </w:numPr>
        <w:autoSpaceDE w:val="0"/>
        <w:autoSpaceDN w:val="0"/>
        <w:adjustRightInd w:val="0"/>
        <w:rPr>
          <w:szCs w:val="24"/>
        </w:rPr>
      </w:pPr>
      <w:r w:rsidRPr="00197305">
        <w:rPr>
          <w:szCs w:val="24"/>
        </w:rPr>
        <w:t>The character’s life before arriving on the island</w:t>
      </w:r>
    </w:p>
    <w:p w:rsidR="00522C28" w:rsidRPr="00197305" w:rsidRDefault="00522C28" w:rsidP="006E2426">
      <w:pPr>
        <w:numPr>
          <w:ilvl w:val="0"/>
          <w:numId w:val="23"/>
        </w:numPr>
        <w:autoSpaceDE w:val="0"/>
        <w:autoSpaceDN w:val="0"/>
        <w:adjustRightInd w:val="0"/>
        <w:rPr>
          <w:szCs w:val="24"/>
        </w:rPr>
      </w:pPr>
      <w:r w:rsidRPr="00197305">
        <w:rPr>
          <w:szCs w:val="24"/>
        </w:rPr>
        <w:t>What the character thinks about being on the island</w:t>
      </w:r>
    </w:p>
    <w:p w:rsidR="00522C28" w:rsidRPr="00197305" w:rsidRDefault="00522C28" w:rsidP="006E2426">
      <w:pPr>
        <w:numPr>
          <w:ilvl w:val="0"/>
          <w:numId w:val="23"/>
        </w:numPr>
        <w:autoSpaceDE w:val="0"/>
        <w:autoSpaceDN w:val="0"/>
        <w:adjustRightInd w:val="0"/>
        <w:rPr>
          <w:szCs w:val="24"/>
        </w:rPr>
      </w:pPr>
      <w:r w:rsidRPr="00197305">
        <w:rPr>
          <w:szCs w:val="24"/>
        </w:rPr>
        <w:t xml:space="preserve">The character’s actions in </w:t>
      </w:r>
      <w:r w:rsidR="006E2426" w:rsidRPr="00197305">
        <w:rPr>
          <w:szCs w:val="24"/>
        </w:rPr>
        <w:t>the novel, significant events</w:t>
      </w:r>
    </w:p>
    <w:p w:rsidR="00522C28" w:rsidRPr="00197305" w:rsidRDefault="00522C28" w:rsidP="006E2426">
      <w:pPr>
        <w:numPr>
          <w:ilvl w:val="0"/>
          <w:numId w:val="23"/>
        </w:numPr>
        <w:autoSpaceDE w:val="0"/>
        <w:autoSpaceDN w:val="0"/>
        <w:adjustRightInd w:val="0"/>
        <w:rPr>
          <w:szCs w:val="24"/>
        </w:rPr>
      </w:pPr>
      <w:r w:rsidRPr="00197305">
        <w:rPr>
          <w:szCs w:val="24"/>
        </w:rPr>
        <w:t>The character’s relationships with others on the island</w:t>
      </w:r>
    </w:p>
    <w:p w:rsidR="00522C28" w:rsidRPr="00197305" w:rsidRDefault="00522C28" w:rsidP="006E2426">
      <w:pPr>
        <w:numPr>
          <w:ilvl w:val="0"/>
          <w:numId w:val="23"/>
        </w:numPr>
        <w:autoSpaceDE w:val="0"/>
        <w:autoSpaceDN w:val="0"/>
        <w:adjustRightInd w:val="0"/>
        <w:rPr>
          <w:rFonts w:ascii="Rockwell" w:hAnsi="Rockwell" w:cs="Rockwell"/>
          <w:szCs w:val="24"/>
        </w:rPr>
      </w:pPr>
      <w:r w:rsidRPr="00197305">
        <w:rPr>
          <w:szCs w:val="24"/>
        </w:rPr>
        <w:t>Anything else you find interesting about the character and predictions about what might</w:t>
      </w:r>
      <w:r w:rsidR="006E2426" w:rsidRPr="00197305">
        <w:rPr>
          <w:szCs w:val="24"/>
        </w:rPr>
        <w:t xml:space="preserve"> </w:t>
      </w:r>
      <w:r w:rsidRPr="00197305">
        <w:rPr>
          <w:szCs w:val="24"/>
        </w:rPr>
        <w:t>happen to him in the rest of the novel</w:t>
      </w:r>
    </w:p>
    <w:p w:rsidR="006E2426" w:rsidRPr="00197305" w:rsidRDefault="006E2426" w:rsidP="006E2426">
      <w:pPr>
        <w:numPr>
          <w:ilvl w:val="0"/>
          <w:numId w:val="23"/>
        </w:numPr>
        <w:autoSpaceDE w:val="0"/>
        <w:autoSpaceDN w:val="0"/>
        <w:adjustRightInd w:val="0"/>
        <w:rPr>
          <w:rFonts w:ascii="Rockwell" w:hAnsi="Rockwell" w:cs="Rockwell"/>
          <w:szCs w:val="24"/>
        </w:rPr>
      </w:pPr>
      <w:r w:rsidRPr="00197305">
        <w:rPr>
          <w:szCs w:val="24"/>
        </w:rPr>
        <w:t>What aspects of human behavior does the character represent</w:t>
      </w:r>
    </w:p>
    <w:p w:rsidR="006E2426" w:rsidRPr="00197305" w:rsidRDefault="006E2426" w:rsidP="006E2426">
      <w:pPr>
        <w:numPr>
          <w:ilvl w:val="0"/>
          <w:numId w:val="23"/>
        </w:numPr>
        <w:autoSpaceDE w:val="0"/>
        <w:autoSpaceDN w:val="0"/>
        <w:adjustRightInd w:val="0"/>
        <w:rPr>
          <w:szCs w:val="24"/>
        </w:rPr>
      </w:pPr>
      <w:r w:rsidRPr="00197305">
        <w:rPr>
          <w:szCs w:val="24"/>
        </w:rPr>
        <w:t xml:space="preserve">Include one or two </w:t>
      </w:r>
      <w:proofErr w:type="gramStart"/>
      <w:r w:rsidRPr="00197305">
        <w:rPr>
          <w:szCs w:val="24"/>
        </w:rPr>
        <w:t>typical  quotations</w:t>
      </w:r>
      <w:proofErr w:type="gramEnd"/>
      <w:r w:rsidRPr="00197305">
        <w:rPr>
          <w:szCs w:val="24"/>
        </w:rPr>
        <w:t xml:space="preserve"> from each character to support your points.</w:t>
      </w:r>
    </w:p>
    <w:tbl>
      <w:tblPr>
        <w:tblW w:w="5000" w:type="pct"/>
        <w:tblCellSpacing w:w="22" w:type="dxa"/>
        <w:tblCellMar>
          <w:top w:w="75" w:type="dxa"/>
          <w:left w:w="75" w:type="dxa"/>
          <w:bottom w:w="75" w:type="dxa"/>
          <w:right w:w="75" w:type="dxa"/>
        </w:tblCellMar>
        <w:tblLook w:val="0000" w:firstRow="0" w:lastRow="0" w:firstColumn="0" w:lastColumn="0" w:noHBand="0" w:noVBand="0"/>
      </w:tblPr>
      <w:tblGrid>
        <w:gridCol w:w="2228"/>
        <w:gridCol w:w="7192"/>
      </w:tblGrid>
      <w:tr w:rsidR="00522C28" w:rsidRPr="00197305">
        <w:trPr>
          <w:tblCellSpacing w:w="22" w:type="dxa"/>
        </w:trPr>
        <w:tc>
          <w:tcPr>
            <w:tcW w:w="4953" w:type="pct"/>
            <w:gridSpan w:val="2"/>
            <w:shd w:val="clear" w:color="auto" w:fill="003300"/>
          </w:tcPr>
          <w:p w:rsidR="00522C28" w:rsidRPr="00197305" w:rsidRDefault="002D11A2" w:rsidP="00D617C5">
            <w:pPr>
              <w:rPr>
                <w:szCs w:val="24"/>
              </w:rPr>
            </w:pPr>
            <w:r>
              <w:rPr>
                <w:rFonts w:ascii="Trebuchet MS" w:hAnsi="Trebuchet MS"/>
                <w:b/>
                <w:bCs/>
                <w:noProof/>
                <w:sz w:val="27"/>
                <w:szCs w:val="27"/>
              </w:rPr>
              <w:drawing>
                <wp:inline distT="0" distB="0" distL="0" distR="0">
                  <wp:extent cx="193675" cy="17780"/>
                  <wp:effectExtent l="0" t="0" r="0" b="0"/>
                  <wp:docPr id="3" name="Picture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675" cy="17780"/>
                          </a:xfrm>
                          <a:prstGeom prst="rect">
                            <a:avLst/>
                          </a:prstGeom>
                          <a:noFill/>
                          <a:ln>
                            <a:noFill/>
                          </a:ln>
                        </pic:spPr>
                      </pic:pic>
                    </a:graphicData>
                  </a:graphic>
                </wp:inline>
              </w:drawing>
            </w:r>
            <w:r w:rsidR="00522C28" w:rsidRPr="00197305">
              <w:rPr>
                <w:rFonts w:ascii="Trebuchet MS" w:hAnsi="Trebuchet MS"/>
                <w:b/>
                <w:bCs/>
                <w:sz w:val="27"/>
                <w:szCs w:val="27"/>
              </w:rPr>
              <w:t>Ralph</w:t>
            </w:r>
            <w:bookmarkStart w:id="0" w:name="Anchor-4160"/>
            <w:bookmarkStart w:id="1" w:name="_GoBack"/>
            <w:bookmarkEnd w:id="0"/>
            <w:bookmarkEnd w:id="1"/>
          </w:p>
        </w:tc>
      </w:tr>
      <w:tr w:rsidR="00522C28" w:rsidRPr="00197305">
        <w:trPr>
          <w:tblCellSpacing w:w="22" w:type="dxa"/>
        </w:trPr>
        <w:tc>
          <w:tcPr>
            <w:tcW w:w="1146" w:type="pct"/>
            <w:shd w:val="clear" w:color="auto" w:fill="auto"/>
          </w:tcPr>
          <w:p w:rsidR="00522C28" w:rsidRPr="00197305" w:rsidRDefault="002D11A2" w:rsidP="00D617C5">
            <w:pPr>
              <w:rPr>
                <w:szCs w:val="24"/>
              </w:rPr>
            </w:pPr>
            <w:r>
              <w:rPr>
                <w:noProof/>
                <w:szCs w:val="24"/>
              </w:rPr>
              <w:drawing>
                <wp:inline distT="0" distB="0" distL="0" distR="0">
                  <wp:extent cx="1277620" cy="1184275"/>
                  <wp:effectExtent l="0" t="0" r="0" b="0"/>
                  <wp:docPr id="4" name="Picture 4" descr="ral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lp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7620" cy="1184275"/>
                          </a:xfrm>
                          <a:prstGeom prst="rect">
                            <a:avLst/>
                          </a:prstGeom>
                          <a:noFill/>
                          <a:ln>
                            <a:noFill/>
                          </a:ln>
                        </pic:spPr>
                      </pic:pic>
                    </a:graphicData>
                  </a:graphic>
                </wp:inline>
              </w:drawing>
            </w:r>
          </w:p>
        </w:tc>
        <w:tc>
          <w:tcPr>
            <w:tcW w:w="3783" w:type="pct"/>
            <w:shd w:val="clear" w:color="auto" w:fill="auto"/>
            <w:vAlign w:val="center"/>
          </w:tcPr>
          <w:p w:rsidR="00522C28" w:rsidRPr="00197305" w:rsidRDefault="00522C28"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tc>
      </w:tr>
      <w:tr w:rsidR="00522C28" w:rsidRPr="00197305">
        <w:trPr>
          <w:tblCellSpacing w:w="22" w:type="dxa"/>
        </w:trPr>
        <w:tc>
          <w:tcPr>
            <w:tcW w:w="4953" w:type="pct"/>
            <w:gridSpan w:val="2"/>
            <w:shd w:val="clear" w:color="auto" w:fill="003300"/>
          </w:tcPr>
          <w:p w:rsidR="00522C28" w:rsidRPr="00197305" w:rsidRDefault="002D11A2" w:rsidP="00D617C5">
            <w:pPr>
              <w:rPr>
                <w:szCs w:val="24"/>
              </w:rPr>
            </w:pPr>
            <w:r>
              <w:rPr>
                <w:rFonts w:ascii="Trebuchet MS" w:hAnsi="Trebuchet MS"/>
                <w:b/>
                <w:bCs/>
                <w:noProof/>
                <w:sz w:val="27"/>
                <w:szCs w:val="27"/>
              </w:rPr>
              <w:drawing>
                <wp:inline distT="0" distB="0" distL="0" distR="0">
                  <wp:extent cx="193675" cy="17780"/>
                  <wp:effectExtent l="0" t="0" r="0" b="0"/>
                  <wp:docPr id="5" name="Picture 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675" cy="17780"/>
                          </a:xfrm>
                          <a:prstGeom prst="rect">
                            <a:avLst/>
                          </a:prstGeom>
                          <a:noFill/>
                          <a:ln>
                            <a:noFill/>
                          </a:ln>
                        </pic:spPr>
                      </pic:pic>
                    </a:graphicData>
                  </a:graphic>
                </wp:inline>
              </w:drawing>
            </w:r>
            <w:r w:rsidR="00522C28" w:rsidRPr="00197305">
              <w:rPr>
                <w:rFonts w:ascii="Trebuchet MS" w:hAnsi="Trebuchet MS"/>
                <w:b/>
                <w:bCs/>
                <w:sz w:val="27"/>
                <w:szCs w:val="27"/>
              </w:rPr>
              <w:t>Jack</w:t>
            </w:r>
            <w:bookmarkStart w:id="2" w:name="Anchor-28450"/>
            <w:bookmarkEnd w:id="2"/>
          </w:p>
        </w:tc>
      </w:tr>
      <w:tr w:rsidR="00522C28" w:rsidRPr="00197305">
        <w:trPr>
          <w:tblCellSpacing w:w="22" w:type="dxa"/>
        </w:trPr>
        <w:tc>
          <w:tcPr>
            <w:tcW w:w="1146" w:type="pct"/>
            <w:shd w:val="clear" w:color="auto" w:fill="auto"/>
          </w:tcPr>
          <w:p w:rsidR="00522C28" w:rsidRPr="00197305" w:rsidRDefault="002D11A2" w:rsidP="00D617C5">
            <w:pPr>
              <w:rPr>
                <w:szCs w:val="24"/>
              </w:rPr>
            </w:pPr>
            <w:r>
              <w:rPr>
                <w:noProof/>
                <w:szCs w:val="24"/>
              </w:rPr>
              <w:drawing>
                <wp:inline distT="0" distB="0" distL="0" distR="0">
                  <wp:extent cx="1277620" cy="1189990"/>
                  <wp:effectExtent l="0" t="0" r="0" b="0"/>
                  <wp:docPr id="6" name="Picture 6" descr="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20" cy="1189990"/>
                          </a:xfrm>
                          <a:prstGeom prst="rect">
                            <a:avLst/>
                          </a:prstGeom>
                          <a:noFill/>
                          <a:ln>
                            <a:noFill/>
                          </a:ln>
                        </pic:spPr>
                      </pic:pic>
                    </a:graphicData>
                  </a:graphic>
                </wp:inline>
              </w:drawing>
            </w:r>
          </w:p>
        </w:tc>
        <w:tc>
          <w:tcPr>
            <w:tcW w:w="3783" w:type="pct"/>
            <w:shd w:val="clear" w:color="auto" w:fill="auto"/>
            <w:vAlign w:val="center"/>
          </w:tcPr>
          <w:p w:rsidR="00522C28" w:rsidRPr="00197305" w:rsidRDefault="00522C28"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tc>
      </w:tr>
      <w:tr w:rsidR="00522C28" w:rsidRPr="00197305">
        <w:trPr>
          <w:tblCellSpacing w:w="22" w:type="dxa"/>
        </w:trPr>
        <w:tc>
          <w:tcPr>
            <w:tcW w:w="4953" w:type="pct"/>
            <w:gridSpan w:val="2"/>
            <w:shd w:val="clear" w:color="auto" w:fill="003300"/>
            <w:vAlign w:val="center"/>
          </w:tcPr>
          <w:p w:rsidR="00522C28" w:rsidRPr="00197305" w:rsidRDefault="002D11A2" w:rsidP="00D617C5">
            <w:pPr>
              <w:rPr>
                <w:szCs w:val="24"/>
              </w:rPr>
            </w:pPr>
            <w:r>
              <w:rPr>
                <w:rFonts w:ascii="Trebuchet MS" w:hAnsi="Trebuchet MS"/>
                <w:b/>
                <w:bCs/>
                <w:noProof/>
                <w:sz w:val="27"/>
                <w:szCs w:val="27"/>
              </w:rPr>
              <w:lastRenderedPageBreak/>
              <w:drawing>
                <wp:inline distT="0" distB="0" distL="0" distR="0">
                  <wp:extent cx="17780" cy="5715"/>
                  <wp:effectExtent l="0" t="0" r="0" b="0"/>
                  <wp:docPr id="7" name="Picture 7"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00522C28" w:rsidRPr="00197305">
              <w:rPr>
                <w:rFonts w:ascii="Trebuchet MS" w:hAnsi="Trebuchet MS"/>
                <w:b/>
                <w:bCs/>
                <w:sz w:val="27"/>
                <w:szCs w:val="27"/>
              </w:rPr>
              <w:t>Piggy</w:t>
            </w:r>
            <w:bookmarkStart w:id="3" w:name="Anchor-4132"/>
            <w:bookmarkEnd w:id="3"/>
          </w:p>
        </w:tc>
      </w:tr>
      <w:tr w:rsidR="00522C28" w:rsidRPr="00197305">
        <w:trPr>
          <w:tblCellSpacing w:w="22" w:type="dxa"/>
        </w:trPr>
        <w:tc>
          <w:tcPr>
            <w:tcW w:w="1146" w:type="pct"/>
            <w:shd w:val="clear" w:color="auto" w:fill="auto"/>
          </w:tcPr>
          <w:p w:rsidR="00522C28" w:rsidRPr="00197305" w:rsidRDefault="002D11A2" w:rsidP="00D617C5">
            <w:pPr>
              <w:rPr>
                <w:szCs w:val="24"/>
              </w:rPr>
            </w:pPr>
            <w:r>
              <w:rPr>
                <w:noProof/>
                <w:szCs w:val="24"/>
              </w:rPr>
              <w:drawing>
                <wp:inline distT="0" distB="0" distL="0" distR="0">
                  <wp:extent cx="1277620" cy="1207770"/>
                  <wp:effectExtent l="0" t="0" r="0" b="0"/>
                  <wp:docPr id="8" name="Picture 8" descr="pi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gg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7620" cy="1207770"/>
                          </a:xfrm>
                          <a:prstGeom prst="rect">
                            <a:avLst/>
                          </a:prstGeom>
                          <a:noFill/>
                          <a:ln>
                            <a:noFill/>
                          </a:ln>
                        </pic:spPr>
                      </pic:pic>
                    </a:graphicData>
                  </a:graphic>
                </wp:inline>
              </w:drawing>
            </w:r>
          </w:p>
        </w:tc>
        <w:tc>
          <w:tcPr>
            <w:tcW w:w="3783" w:type="pct"/>
            <w:shd w:val="clear" w:color="auto" w:fill="auto"/>
            <w:vAlign w:val="center"/>
          </w:tcPr>
          <w:p w:rsidR="00522C28" w:rsidRPr="00197305" w:rsidRDefault="00522C28"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Default="006E2426" w:rsidP="00D617C5">
            <w:pPr>
              <w:rPr>
                <w:szCs w:val="24"/>
              </w:rPr>
            </w:pPr>
          </w:p>
          <w:p w:rsidR="00AE1B49" w:rsidRPr="00197305" w:rsidRDefault="00AE1B49" w:rsidP="00D617C5">
            <w:pPr>
              <w:rPr>
                <w:szCs w:val="24"/>
              </w:rPr>
            </w:pPr>
          </w:p>
          <w:p w:rsidR="006E2426" w:rsidRPr="00197305" w:rsidRDefault="006E2426" w:rsidP="00D617C5">
            <w:pPr>
              <w:rPr>
                <w:szCs w:val="24"/>
              </w:rPr>
            </w:pPr>
          </w:p>
          <w:p w:rsidR="006E2426" w:rsidRPr="00197305" w:rsidRDefault="006E2426" w:rsidP="00D617C5">
            <w:pPr>
              <w:rPr>
                <w:szCs w:val="24"/>
              </w:rPr>
            </w:pPr>
          </w:p>
        </w:tc>
      </w:tr>
      <w:tr w:rsidR="00522C28" w:rsidRPr="00197305">
        <w:trPr>
          <w:tblCellSpacing w:w="22" w:type="dxa"/>
        </w:trPr>
        <w:tc>
          <w:tcPr>
            <w:tcW w:w="4953" w:type="pct"/>
            <w:gridSpan w:val="2"/>
            <w:shd w:val="clear" w:color="auto" w:fill="003300"/>
            <w:vAlign w:val="center"/>
          </w:tcPr>
          <w:p w:rsidR="00522C28" w:rsidRPr="00197305" w:rsidRDefault="002D11A2" w:rsidP="00D617C5">
            <w:pPr>
              <w:rPr>
                <w:szCs w:val="24"/>
              </w:rPr>
            </w:pPr>
            <w:r>
              <w:rPr>
                <w:rFonts w:ascii="Trebuchet MS" w:hAnsi="Trebuchet MS"/>
                <w:b/>
                <w:bCs/>
                <w:noProof/>
                <w:sz w:val="27"/>
                <w:szCs w:val="27"/>
              </w:rPr>
              <w:drawing>
                <wp:inline distT="0" distB="0" distL="0" distR="0">
                  <wp:extent cx="17780" cy="5715"/>
                  <wp:effectExtent l="0" t="0" r="0" b="0"/>
                  <wp:docPr id="9" name="Picture 9"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00522C28" w:rsidRPr="00197305">
              <w:rPr>
                <w:rFonts w:ascii="Trebuchet MS" w:hAnsi="Trebuchet MS"/>
                <w:b/>
                <w:bCs/>
                <w:sz w:val="27"/>
                <w:szCs w:val="27"/>
              </w:rPr>
              <w:t>Simon</w:t>
            </w:r>
            <w:bookmarkStart w:id="4" w:name="Anchor-35534"/>
            <w:bookmarkEnd w:id="4"/>
          </w:p>
        </w:tc>
      </w:tr>
      <w:tr w:rsidR="00522C28" w:rsidRPr="00197305">
        <w:trPr>
          <w:tblCellSpacing w:w="22" w:type="dxa"/>
        </w:trPr>
        <w:tc>
          <w:tcPr>
            <w:tcW w:w="1146" w:type="pct"/>
            <w:shd w:val="clear" w:color="auto" w:fill="auto"/>
          </w:tcPr>
          <w:p w:rsidR="00522C28" w:rsidRPr="00197305" w:rsidRDefault="002D11A2" w:rsidP="00D617C5">
            <w:pPr>
              <w:rPr>
                <w:szCs w:val="24"/>
              </w:rPr>
            </w:pPr>
            <w:r>
              <w:rPr>
                <w:noProof/>
                <w:szCs w:val="24"/>
              </w:rPr>
              <w:drawing>
                <wp:inline distT="0" distB="0" distL="0" distR="0">
                  <wp:extent cx="1277620" cy="1219200"/>
                  <wp:effectExtent l="0" t="0" r="0" b="0"/>
                  <wp:docPr id="10" name="Picture 10" descr="si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m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7620" cy="1219200"/>
                          </a:xfrm>
                          <a:prstGeom prst="rect">
                            <a:avLst/>
                          </a:prstGeom>
                          <a:noFill/>
                          <a:ln>
                            <a:noFill/>
                          </a:ln>
                        </pic:spPr>
                      </pic:pic>
                    </a:graphicData>
                  </a:graphic>
                </wp:inline>
              </w:drawing>
            </w:r>
          </w:p>
        </w:tc>
        <w:tc>
          <w:tcPr>
            <w:tcW w:w="3783" w:type="pct"/>
            <w:shd w:val="clear" w:color="auto" w:fill="auto"/>
            <w:vAlign w:val="center"/>
          </w:tcPr>
          <w:p w:rsidR="00522C28" w:rsidRPr="00197305" w:rsidRDefault="00522C28"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Default="006E2426" w:rsidP="00D617C5">
            <w:pPr>
              <w:rPr>
                <w:szCs w:val="24"/>
              </w:rPr>
            </w:pPr>
          </w:p>
          <w:p w:rsidR="00AE1B49" w:rsidRPr="00197305" w:rsidRDefault="00AE1B49" w:rsidP="00D617C5">
            <w:pPr>
              <w:rPr>
                <w:szCs w:val="24"/>
              </w:rPr>
            </w:pPr>
          </w:p>
          <w:p w:rsidR="006E2426" w:rsidRPr="00197305" w:rsidRDefault="006E2426" w:rsidP="00D617C5">
            <w:pPr>
              <w:rPr>
                <w:szCs w:val="24"/>
              </w:rPr>
            </w:pPr>
          </w:p>
        </w:tc>
      </w:tr>
      <w:tr w:rsidR="00522C28" w:rsidRPr="00197305">
        <w:trPr>
          <w:tblCellSpacing w:w="22" w:type="dxa"/>
        </w:trPr>
        <w:tc>
          <w:tcPr>
            <w:tcW w:w="4953" w:type="pct"/>
            <w:gridSpan w:val="2"/>
            <w:shd w:val="clear" w:color="auto" w:fill="003300"/>
            <w:vAlign w:val="center"/>
          </w:tcPr>
          <w:p w:rsidR="00522C28" w:rsidRPr="00197305" w:rsidRDefault="002D11A2" w:rsidP="00D617C5">
            <w:pPr>
              <w:rPr>
                <w:szCs w:val="24"/>
              </w:rPr>
            </w:pPr>
            <w:r>
              <w:rPr>
                <w:rFonts w:ascii="Trebuchet MS" w:hAnsi="Trebuchet MS"/>
                <w:b/>
                <w:bCs/>
                <w:noProof/>
                <w:sz w:val="27"/>
                <w:szCs w:val="27"/>
              </w:rPr>
              <w:drawing>
                <wp:inline distT="0" distB="0" distL="0" distR="0">
                  <wp:extent cx="17780" cy="5715"/>
                  <wp:effectExtent l="0" t="0" r="0" b="0"/>
                  <wp:docPr id="11" name="Picture 1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00522C28" w:rsidRPr="00197305">
              <w:rPr>
                <w:rFonts w:ascii="Trebuchet MS" w:hAnsi="Trebuchet MS"/>
                <w:b/>
                <w:bCs/>
                <w:sz w:val="27"/>
                <w:szCs w:val="27"/>
              </w:rPr>
              <w:t>Roger</w:t>
            </w:r>
            <w:bookmarkStart w:id="5" w:name="Anchor-21235"/>
            <w:bookmarkEnd w:id="5"/>
          </w:p>
        </w:tc>
      </w:tr>
      <w:tr w:rsidR="00522C28" w:rsidRPr="00197305">
        <w:trPr>
          <w:tblCellSpacing w:w="22" w:type="dxa"/>
        </w:trPr>
        <w:tc>
          <w:tcPr>
            <w:tcW w:w="1146" w:type="pct"/>
            <w:shd w:val="clear" w:color="auto" w:fill="auto"/>
          </w:tcPr>
          <w:p w:rsidR="00522C28" w:rsidRPr="00197305" w:rsidRDefault="002D11A2" w:rsidP="00D617C5">
            <w:pPr>
              <w:rPr>
                <w:szCs w:val="24"/>
              </w:rPr>
            </w:pPr>
            <w:r>
              <w:rPr>
                <w:noProof/>
                <w:szCs w:val="24"/>
              </w:rPr>
              <w:drawing>
                <wp:inline distT="0" distB="0" distL="0" distR="0">
                  <wp:extent cx="1277620" cy="1172210"/>
                  <wp:effectExtent l="0" t="0" r="0" b="8890"/>
                  <wp:docPr id="12" name="Picture 12" descr="ro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og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7620" cy="1172210"/>
                          </a:xfrm>
                          <a:prstGeom prst="rect">
                            <a:avLst/>
                          </a:prstGeom>
                          <a:noFill/>
                          <a:ln>
                            <a:noFill/>
                          </a:ln>
                        </pic:spPr>
                      </pic:pic>
                    </a:graphicData>
                  </a:graphic>
                </wp:inline>
              </w:drawing>
            </w:r>
          </w:p>
        </w:tc>
        <w:tc>
          <w:tcPr>
            <w:tcW w:w="3783" w:type="pct"/>
            <w:shd w:val="clear" w:color="auto" w:fill="auto"/>
          </w:tcPr>
          <w:p w:rsidR="00522C28" w:rsidRPr="00197305" w:rsidRDefault="00522C28"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Pr="00197305" w:rsidRDefault="006E2426" w:rsidP="00D617C5">
            <w:pPr>
              <w:rPr>
                <w:szCs w:val="24"/>
              </w:rPr>
            </w:pPr>
          </w:p>
          <w:p w:rsidR="006E2426" w:rsidRDefault="006E2426" w:rsidP="00D617C5">
            <w:pPr>
              <w:rPr>
                <w:szCs w:val="24"/>
              </w:rPr>
            </w:pPr>
          </w:p>
          <w:p w:rsidR="00AE1B49" w:rsidRPr="00197305" w:rsidRDefault="00AE1B49" w:rsidP="00D617C5">
            <w:pPr>
              <w:rPr>
                <w:szCs w:val="24"/>
              </w:rPr>
            </w:pPr>
          </w:p>
          <w:p w:rsidR="006E2426" w:rsidRPr="00197305" w:rsidRDefault="006E2426" w:rsidP="00D617C5">
            <w:pPr>
              <w:rPr>
                <w:szCs w:val="24"/>
              </w:rPr>
            </w:pPr>
          </w:p>
        </w:tc>
      </w:tr>
      <w:tr w:rsidR="00522C28" w:rsidRPr="00197305">
        <w:trPr>
          <w:tblCellSpacing w:w="22" w:type="dxa"/>
        </w:trPr>
        <w:tc>
          <w:tcPr>
            <w:tcW w:w="4953" w:type="pct"/>
            <w:gridSpan w:val="2"/>
            <w:shd w:val="clear" w:color="auto" w:fill="003300"/>
            <w:vAlign w:val="center"/>
          </w:tcPr>
          <w:p w:rsidR="00522C28" w:rsidRPr="00197305" w:rsidRDefault="002D11A2" w:rsidP="00D617C5">
            <w:pPr>
              <w:rPr>
                <w:szCs w:val="24"/>
              </w:rPr>
            </w:pPr>
            <w:r>
              <w:rPr>
                <w:rFonts w:ascii="Trebuchet MS" w:hAnsi="Trebuchet MS"/>
                <w:b/>
                <w:bCs/>
                <w:noProof/>
                <w:sz w:val="27"/>
                <w:szCs w:val="27"/>
              </w:rPr>
              <w:drawing>
                <wp:inline distT="0" distB="0" distL="0" distR="0">
                  <wp:extent cx="17780" cy="5715"/>
                  <wp:effectExtent l="0" t="0" r="0" b="0"/>
                  <wp:docPr id="13" name="Picture 1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00522C28" w:rsidRPr="00197305">
              <w:rPr>
                <w:rFonts w:ascii="Trebuchet MS" w:hAnsi="Trebuchet MS"/>
                <w:b/>
                <w:bCs/>
                <w:sz w:val="27"/>
                <w:szCs w:val="27"/>
              </w:rPr>
              <w:t>Sam and Eric</w:t>
            </w:r>
            <w:bookmarkStart w:id="6" w:name="Anchor-59335"/>
            <w:bookmarkEnd w:id="6"/>
          </w:p>
        </w:tc>
      </w:tr>
      <w:tr w:rsidR="00522C28" w:rsidRPr="00197305">
        <w:trPr>
          <w:tblCellSpacing w:w="22" w:type="dxa"/>
        </w:trPr>
        <w:tc>
          <w:tcPr>
            <w:tcW w:w="1146" w:type="pct"/>
            <w:shd w:val="clear" w:color="auto" w:fill="auto"/>
          </w:tcPr>
          <w:p w:rsidR="00522C28" w:rsidRPr="00197305" w:rsidRDefault="002D11A2" w:rsidP="00D617C5">
            <w:pPr>
              <w:rPr>
                <w:szCs w:val="24"/>
              </w:rPr>
            </w:pPr>
            <w:r>
              <w:rPr>
                <w:noProof/>
                <w:szCs w:val="24"/>
              </w:rPr>
              <w:drawing>
                <wp:inline distT="0" distB="0" distL="0" distR="0">
                  <wp:extent cx="1277620" cy="1154430"/>
                  <wp:effectExtent l="0" t="0" r="0" b="7620"/>
                  <wp:docPr id="14" name="Picture 14" descr="sam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mneri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7620" cy="1154430"/>
                          </a:xfrm>
                          <a:prstGeom prst="rect">
                            <a:avLst/>
                          </a:prstGeom>
                          <a:noFill/>
                          <a:ln>
                            <a:noFill/>
                          </a:ln>
                        </pic:spPr>
                      </pic:pic>
                    </a:graphicData>
                  </a:graphic>
                </wp:inline>
              </w:drawing>
            </w:r>
          </w:p>
        </w:tc>
        <w:tc>
          <w:tcPr>
            <w:tcW w:w="3783" w:type="pct"/>
            <w:shd w:val="clear" w:color="auto" w:fill="auto"/>
            <w:vAlign w:val="center"/>
          </w:tcPr>
          <w:p w:rsidR="00522C28" w:rsidRPr="00197305" w:rsidRDefault="00522C28" w:rsidP="00D617C5">
            <w:pPr>
              <w:rPr>
                <w:szCs w:val="24"/>
              </w:rPr>
            </w:pPr>
          </w:p>
        </w:tc>
      </w:tr>
    </w:tbl>
    <w:p w:rsidR="00522C28" w:rsidRPr="00197305" w:rsidRDefault="00522C28" w:rsidP="00522C28">
      <w:pPr>
        <w:pStyle w:val="NormalWeb"/>
        <w:spacing w:before="0" w:beforeAutospacing="0" w:after="0" w:afterAutospacing="0"/>
        <w:jc w:val="both"/>
        <w:rPr>
          <w:color w:val="auto"/>
        </w:rPr>
      </w:pPr>
    </w:p>
    <w:p w:rsidR="00FC44C9" w:rsidRPr="00197305" w:rsidRDefault="00AE1B49" w:rsidP="00522C28">
      <w:pPr>
        <w:pStyle w:val="NormalWeb"/>
        <w:spacing w:before="0" w:beforeAutospacing="0" w:after="0" w:afterAutospacing="0"/>
        <w:jc w:val="both"/>
        <w:rPr>
          <w:b/>
          <w:color w:val="auto"/>
          <w:sz w:val="32"/>
          <w:szCs w:val="32"/>
        </w:rPr>
      </w:pPr>
      <w:r>
        <w:rPr>
          <w:b/>
          <w:color w:val="auto"/>
          <w:sz w:val="32"/>
          <w:szCs w:val="32"/>
        </w:rPr>
        <w:br w:type="page"/>
      </w:r>
      <w:r w:rsidR="00FC44C9" w:rsidRPr="00197305">
        <w:rPr>
          <w:b/>
          <w:color w:val="auto"/>
          <w:sz w:val="32"/>
          <w:szCs w:val="32"/>
        </w:rPr>
        <w:lastRenderedPageBreak/>
        <w:t>2. Describing characters and their feelings: Showing versus telling</w:t>
      </w:r>
    </w:p>
    <w:p w:rsidR="00FC44C9" w:rsidRPr="00197305" w:rsidRDefault="00FC44C9" w:rsidP="00522C28">
      <w:pPr>
        <w:pStyle w:val="NormalWeb"/>
        <w:spacing w:before="0" w:beforeAutospacing="0" w:after="0" w:afterAutospacing="0"/>
        <w:jc w:val="both"/>
        <w:rPr>
          <w:color w:val="auto"/>
        </w:rPr>
      </w:pPr>
      <w:r w:rsidRPr="00197305">
        <w:rPr>
          <w:color w:val="auto"/>
        </w:rPr>
        <w:t>See how the author shows the character’s feelings rather than telling us they felt angry, worried etc. Record some of the feelings shown by the main characters in the novel. Choose 10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843"/>
        <w:gridCol w:w="4246"/>
        <w:gridCol w:w="2350"/>
      </w:tblGrid>
      <w:tr w:rsidR="00FC44C9" w:rsidRPr="00197305" w:rsidTr="001A5B02">
        <w:tc>
          <w:tcPr>
            <w:tcW w:w="959" w:type="dxa"/>
            <w:shd w:val="clear" w:color="auto" w:fill="auto"/>
          </w:tcPr>
          <w:p w:rsidR="00FC44C9" w:rsidRPr="001A5B02" w:rsidRDefault="00FC44C9" w:rsidP="001A5B02">
            <w:pPr>
              <w:pStyle w:val="NormalWeb"/>
              <w:spacing w:before="0" w:beforeAutospacing="0" w:after="0" w:afterAutospacing="0"/>
              <w:jc w:val="both"/>
              <w:rPr>
                <w:color w:val="auto"/>
              </w:rPr>
            </w:pPr>
            <w:r w:rsidRPr="001A5B02">
              <w:rPr>
                <w:color w:val="auto"/>
              </w:rPr>
              <w:t>Page and §</w:t>
            </w:r>
          </w:p>
        </w:tc>
        <w:tc>
          <w:tcPr>
            <w:tcW w:w="1843" w:type="dxa"/>
            <w:shd w:val="clear" w:color="auto" w:fill="auto"/>
          </w:tcPr>
          <w:p w:rsidR="00FC44C9" w:rsidRPr="001A5B02" w:rsidRDefault="00FC44C9" w:rsidP="001A5B02">
            <w:pPr>
              <w:pStyle w:val="NormalWeb"/>
              <w:spacing w:before="0" w:beforeAutospacing="0" w:after="0" w:afterAutospacing="0"/>
              <w:jc w:val="both"/>
              <w:rPr>
                <w:color w:val="auto"/>
              </w:rPr>
            </w:pPr>
            <w:r w:rsidRPr="001A5B02">
              <w:rPr>
                <w:color w:val="auto"/>
              </w:rPr>
              <w:t>Feelings:</w:t>
            </w:r>
          </w:p>
        </w:tc>
        <w:tc>
          <w:tcPr>
            <w:tcW w:w="4246" w:type="dxa"/>
            <w:shd w:val="clear" w:color="auto" w:fill="auto"/>
          </w:tcPr>
          <w:p w:rsidR="00FC44C9" w:rsidRPr="001A5B02" w:rsidRDefault="00FC44C9" w:rsidP="001A5B02">
            <w:pPr>
              <w:pStyle w:val="NormalWeb"/>
              <w:spacing w:before="0" w:beforeAutospacing="0" w:after="0" w:afterAutospacing="0"/>
              <w:jc w:val="both"/>
              <w:rPr>
                <w:color w:val="auto"/>
              </w:rPr>
            </w:pPr>
            <w:r w:rsidRPr="001A5B02">
              <w:rPr>
                <w:color w:val="auto"/>
              </w:rPr>
              <w:t xml:space="preserve">Description </w:t>
            </w:r>
          </w:p>
          <w:p w:rsidR="00FC44C9" w:rsidRPr="001A5B02" w:rsidRDefault="00FC44C9" w:rsidP="001A5B02">
            <w:pPr>
              <w:pStyle w:val="NormalWeb"/>
              <w:spacing w:before="0" w:beforeAutospacing="0" w:after="0" w:afterAutospacing="0"/>
              <w:jc w:val="both"/>
              <w:rPr>
                <w:color w:val="auto"/>
              </w:rPr>
            </w:pPr>
            <w:r w:rsidRPr="001A5B02">
              <w:rPr>
                <w:color w:val="auto"/>
              </w:rPr>
              <w:t>(telling phrases)</w:t>
            </w:r>
          </w:p>
        </w:tc>
        <w:tc>
          <w:tcPr>
            <w:tcW w:w="2350" w:type="dxa"/>
            <w:shd w:val="clear" w:color="auto" w:fill="auto"/>
          </w:tcPr>
          <w:p w:rsidR="00FC44C9" w:rsidRPr="001A5B02" w:rsidRDefault="00FC44C9" w:rsidP="001A5B02">
            <w:pPr>
              <w:pStyle w:val="NormalWeb"/>
              <w:spacing w:before="0" w:beforeAutospacing="0" w:after="0" w:afterAutospacing="0"/>
              <w:jc w:val="both"/>
              <w:rPr>
                <w:color w:val="auto"/>
              </w:rPr>
            </w:pPr>
            <w:r w:rsidRPr="001A5B02">
              <w:rPr>
                <w:color w:val="auto"/>
              </w:rPr>
              <w:t>Character(s) Involved</w:t>
            </w:r>
          </w:p>
        </w:tc>
      </w:tr>
      <w:tr w:rsidR="00FC44C9" w:rsidRPr="00197305" w:rsidTr="001A5B02">
        <w:tc>
          <w:tcPr>
            <w:tcW w:w="959" w:type="dxa"/>
            <w:shd w:val="clear" w:color="auto" w:fill="auto"/>
          </w:tcPr>
          <w:p w:rsidR="00FC44C9" w:rsidRPr="001A5B02" w:rsidRDefault="00FC44C9"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p w:rsidR="00723421" w:rsidRPr="001A5B02" w:rsidRDefault="00723421"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tc>
        <w:tc>
          <w:tcPr>
            <w:tcW w:w="1843"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4246"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2350" w:type="dxa"/>
            <w:shd w:val="clear" w:color="auto" w:fill="auto"/>
          </w:tcPr>
          <w:p w:rsidR="00FC44C9" w:rsidRPr="001A5B02" w:rsidRDefault="00FC44C9" w:rsidP="001A5B02">
            <w:pPr>
              <w:pStyle w:val="NormalWeb"/>
              <w:spacing w:before="0" w:beforeAutospacing="0" w:after="0" w:afterAutospacing="0"/>
              <w:jc w:val="both"/>
              <w:rPr>
                <w:color w:val="auto"/>
              </w:rPr>
            </w:pPr>
          </w:p>
        </w:tc>
      </w:tr>
      <w:tr w:rsidR="00FC44C9" w:rsidRPr="00197305" w:rsidTr="001A5B02">
        <w:tc>
          <w:tcPr>
            <w:tcW w:w="959" w:type="dxa"/>
            <w:shd w:val="clear" w:color="auto" w:fill="auto"/>
          </w:tcPr>
          <w:p w:rsidR="00FC44C9" w:rsidRPr="001A5B02" w:rsidRDefault="00FC44C9"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p w:rsidR="00723421" w:rsidRPr="001A5B02" w:rsidRDefault="00723421"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tc>
        <w:tc>
          <w:tcPr>
            <w:tcW w:w="1843"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4246"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2350" w:type="dxa"/>
            <w:shd w:val="clear" w:color="auto" w:fill="auto"/>
          </w:tcPr>
          <w:p w:rsidR="00FC44C9" w:rsidRPr="001A5B02" w:rsidRDefault="00FC44C9" w:rsidP="001A5B02">
            <w:pPr>
              <w:pStyle w:val="NormalWeb"/>
              <w:spacing w:before="0" w:beforeAutospacing="0" w:after="0" w:afterAutospacing="0"/>
              <w:jc w:val="both"/>
              <w:rPr>
                <w:color w:val="auto"/>
              </w:rPr>
            </w:pPr>
          </w:p>
        </w:tc>
      </w:tr>
      <w:tr w:rsidR="00FC44C9" w:rsidRPr="00197305" w:rsidTr="001A5B02">
        <w:tc>
          <w:tcPr>
            <w:tcW w:w="959" w:type="dxa"/>
            <w:shd w:val="clear" w:color="auto" w:fill="auto"/>
          </w:tcPr>
          <w:p w:rsidR="00FC44C9" w:rsidRPr="001A5B02" w:rsidRDefault="00FC44C9"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tc>
        <w:tc>
          <w:tcPr>
            <w:tcW w:w="1843"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4246"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2350" w:type="dxa"/>
            <w:shd w:val="clear" w:color="auto" w:fill="auto"/>
          </w:tcPr>
          <w:p w:rsidR="00FC44C9" w:rsidRPr="001A5B02" w:rsidRDefault="00FC44C9" w:rsidP="001A5B02">
            <w:pPr>
              <w:pStyle w:val="NormalWeb"/>
              <w:spacing w:before="0" w:beforeAutospacing="0" w:after="0" w:afterAutospacing="0"/>
              <w:jc w:val="both"/>
              <w:rPr>
                <w:color w:val="auto"/>
              </w:rPr>
            </w:pPr>
          </w:p>
        </w:tc>
      </w:tr>
      <w:tr w:rsidR="00FC44C9" w:rsidRPr="00197305" w:rsidTr="001A5B02">
        <w:tc>
          <w:tcPr>
            <w:tcW w:w="959" w:type="dxa"/>
            <w:shd w:val="clear" w:color="auto" w:fill="auto"/>
          </w:tcPr>
          <w:p w:rsidR="00FC44C9" w:rsidRPr="001A5B02" w:rsidRDefault="00FC44C9"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p w:rsidR="00723421" w:rsidRPr="001A5B02" w:rsidRDefault="00723421"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tc>
        <w:tc>
          <w:tcPr>
            <w:tcW w:w="1843"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4246"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2350" w:type="dxa"/>
            <w:shd w:val="clear" w:color="auto" w:fill="auto"/>
          </w:tcPr>
          <w:p w:rsidR="00FC44C9" w:rsidRPr="001A5B02" w:rsidRDefault="00FC44C9" w:rsidP="001A5B02">
            <w:pPr>
              <w:pStyle w:val="NormalWeb"/>
              <w:spacing w:before="0" w:beforeAutospacing="0" w:after="0" w:afterAutospacing="0"/>
              <w:jc w:val="both"/>
              <w:rPr>
                <w:color w:val="auto"/>
              </w:rPr>
            </w:pPr>
          </w:p>
        </w:tc>
      </w:tr>
      <w:tr w:rsidR="00FC44C9" w:rsidRPr="00197305" w:rsidTr="001A5B02">
        <w:tc>
          <w:tcPr>
            <w:tcW w:w="959" w:type="dxa"/>
            <w:shd w:val="clear" w:color="auto" w:fill="auto"/>
          </w:tcPr>
          <w:p w:rsidR="00FC44C9" w:rsidRPr="001A5B02" w:rsidRDefault="00FC44C9"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p w:rsidR="00723421" w:rsidRPr="001A5B02" w:rsidRDefault="00723421"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tc>
        <w:tc>
          <w:tcPr>
            <w:tcW w:w="1843"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4246"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2350" w:type="dxa"/>
            <w:shd w:val="clear" w:color="auto" w:fill="auto"/>
          </w:tcPr>
          <w:p w:rsidR="00FC44C9" w:rsidRPr="001A5B02" w:rsidRDefault="00FC44C9" w:rsidP="001A5B02">
            <w:pPr>
              <w:pStyle w:val="NormalWeb"/>
              <w:spacing w:before="0" w:beforeAutospacing="0" w:after="0" w:afterAutospacing="0"/>
              <w:jc w:val="both"/>
              <w:rPr>
                <w:color w:val="auto"/>
              </w:rPr>
            </w:pPr>
          </w:p>
        </w:tc>
      </w:tr>
      <w:tr w:rsidR="00FC44C9" w:rsidRPr="00197305" w:rsidTr="001A5B02">
        <w:tc>
          <w:tcPr>
            <w:tcW w:w="959" w:type="dxa"/>
            <w:shd w:val="clear" w:color="auto" w:fill="auto"/>
          </w:tcPr>
          <w:p w:rsidR="00FC44C9" w:rsidRPr="001A5B02" w:rsidRDefault="00FC44C9"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p w:rsidR="00723421" w:rsidRPr="001A5B02" w:rsidRDefault="00723421"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tc>
        <w:tc>
          <w:tcPr>
            <w:tcW w:w="1843"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4246"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2350" w:type="dxa"/>
            <w:shd w:val="clear" w:color="auto" w:fill="auto"/>
          </w:tcPr>
          <w:p w:rsidR="00FC44C9" w:rsidRPr="001A5B02" w:rsidRDefault="00FC44C9" w:rsidP="001A5B02">
            <w:pPr>
              <w:pStyle w:val="NormalWeb"/>
              <w:spacing w:before="0" w:beforeAutospacing="0" w:after="0" w:afterAutospacing="0"/>
              <w:jc w:val="both"/>
              <w:rPr>
                <w:color w:val="auto"/>
              </w:rPr>
            </w:pPr>
          </w:p>
        </w:tc>
      </w:tr>
      <w:tr w:rsidR="00FC44C9" w:rsidRPr="00197305" w:rsidTr="001A5B02">
        <w:tc>
          <w:tcPr>
            <w:tcW w:w="959" w:type="dxa"/>
            <w:shd w:val="clear" w:color="auto" w:fill="auto"/>
          </w:tcPr>
          <w:p w:rsidR="00FC44C9" w:rsidRPr="001A5B02" w:rsidRDefault="00FC44C9"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tc>
        <w:tc>
          <w:tcPr>
            <w:tcW w:w="1843"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4246"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2350" w:type="dxa"/>
            <w:shd w:val="clear" w:color="auto" w:fill="auto"/>
          </w:tcPr>
          <w:p w:rsidR="00FC44C9" w:rsidRPr="001A5B02" w:rsidRDefault="00FC44C9" w:rsidP="001A5B02">
            <w:pPr>
              <w:pStyle w:val="NormalWeb"/>
              <w:spacing w:before="0" w:beforeAutospacing="0" w:after="0" w:afterAutospacing="0"/>
              <w:jc w:val="both"/>
              <w:rPr>
                <w:color w:val="auto"/>
              </w:rPr>
            </w:pPr>
          </w:p>
        </w:tc>
      </w:tr>
      <w:tr w:rsidR="00FC44C9" w:rsidRPr="00197305" w:rsidTr="001A5B02">
        <w:tc>
          <w:tcPr>
            <w:tcW w:w="959" w:type="dxa"/>
            <w:shd w:val="clear" w:color="auto" w:fill="auto"/>
          </w:tcPr>
          <w:p w:rsidR="00FC44C9" w:rsidRPr="001A5B02" w:rsidRDefault="00FC44C9" w:rsidP="001A5B02">
            <w:pPr>
              <w:pStyle w:val="NormalWeb"/>
              <w:spacing w:before="0" w:beforeAutospacing="0" w:after="0" w:afterAutospacing="0"/>
              <w:jc w:val="both"/>
              <w:rPr>
                <w:color w:val="auto"/>
              </w:rPr>
            </w:pPr>
          </w:p>
          <w:p w:rsidR="00723421" w:rsidRPr="001A5B02" w:rsidRDefault="00723421"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tc>
        <w:tc>
          <w:tcPr>
            <w:tcW w:w="1843"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4246"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2350" w:type="dxa"/>
            <w:shd w:val="clear" w:color="auto" w:fill="auto"/>
          </w:tcPr>
          <w:p w:rsidR="00FC44C9" w:rsidRPr="001A5B02" w:rsidRDefault="00FC44C9" w:rsidP="001A5B02">
            <w:pPr>
              <w:pStyle w:val="NormalWeb"/>
              <w:spacing w:before="0" w:beforeAutospacing="0" w:after="0" w:afterAutospacing="0"/>
              <w:jc w:val="both"/>
              <w:rPr>
                <w:color w:val="auto"/>
              </w:rPr>
            </w:pPr>
          </w:p>
        </w:tc>
      </w:tr>
      <w:tr w:rsidR="00FC44C9" w:rsidRPr="00197305" w:rsidTr="001A5B02">
        <w:tc>
          <w:tcPr>
            <w:tcW w:w="959" w:type="dxa"/>
            <w:shd w:val="clear" w:color="auto" w:fill="auto"/>
          </w:tcPr>
          <w:p w:rsidR="00FC44C9" w:rsidRPr="001A5B02" w:rsidRDefault="00FC44C9"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p w:rsidR="00723421" w:rsidRPr="001A5B02" w:rsidRDefault="00723421"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tc>
        <w:tc>
          <w:tcPr>
            <w:tcW w:w="1843"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4246"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2350" w:type="dxa"/>
            <w:shd w:val="clear" w:color="auto" w:fill="auto"/>
          </w:tcPr>
          <w:p w:rsidR="00FC44C9" w:rsidRPr="001A5B02" w:rsidRDefault="00FC44C9" w:rsidP="001A5B02">
            <w:pPr>
              <w:pStyle w:val="NormalWeb"/>
              <w:spacing w:before="0" w:beforeAutospacing="0" w:after="0" w:afterAutospacing="0"/>
              <w:jc w:val="both"/>
              <w:rPr>
                <w:color w:val="auto"/>
              </w:rPr>
            </w:pPr>
          </w:p>
        </w:tc>
      </w:tr>
      <w:tr w:rsidR="00FC44C9" w:rsidRPr="00197305" w:rsidTr="001A5B02">
        <w:tc>
          <w:tcPr>
            <w:tcW w:w="959" w:type="dxa"/>
            <w:shd w:val="clear" w:color="auto" w:fill="auto"/>
          </w:tcPr>
          <w:p w:rsidR="00FC44C9" w:rsidRPr="001A5B02" w:rsidRDefault="00FC44C9"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p w:rsidR="00723421" w:rsidRPr="001A5B02" w:rsidRDefault="00723421" w:rsidP="001A5B02">
            <w:pPr>
              <w:pStyle w:val="NormalWeb"/>
              <w:spacing w:before="0" w:beforeAutospacing="0" w:after="0" w:afterAutospacing="0"/>
              <w:jc w:val="both"/>
              <w:rPr>
                <w:color w:val="auto"/>
              </w:rPr>
            </w:pPr>
          </w:p>
          <w:p w:rsidR="00FC44C9" w:rsidRPr="001A5B02" w:rsidRDefault="00FC44C9" w:rsidP="001A5B02">
            <w:pPr>
              <w:pStyle w:val="NormalWeb"/>
              <w:spacing w:before="0" w:beforeAutospacing="0" w:after="0" w:afterAutospacing="0"/>
              <w:jc w:val="both"/>
              <w:rPr>
                <w:color w:val="auto"/>
              </w:rPr>
            </w:pPr>
          </w:p>
        </w:tc>
        <w:tc>
          <w:tcPr>
            <w:tcW w:w="1843"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4246" w:type="dxa"/>
            <w:shd w:val="clear" w:color="auto" w:fill="auto"/>
          </w:tcPr>
          <w:p w:rsidR="00FC44C9" w:rsidRPr="001A5B02" w:rsidRDefault="00FC44C9" w:rsidP="001A5B02">
            <w:pPr>
              <w:pStyle w:val="NormalWeb"/>
              <w:spacing w:before="0" w:beforeAutospacing="0" w:after="0" w:afterAutospacing="0"/>
              <w:jc w:val="both"/>
              <w:rPr>
                <w:color w:val="auto"/>
              </w:rPr>
            </w:pPr>
          </w:p>
        </w:tc>
        <w:tc>
          <w:tcPr>
            <w:tcW w:w="2350" w:type="dxa"/>
            <w:shd w:val="clear" w:color="auto" w:fill="auto"/>
          </w:tcPr>
          <w:p w:rsidR="00FC44C9" w:rsidRPr="001A5B02" w:rsidRDefault="00FC44C9" w:rsidP="001A5B02">
            <w:pPr>
              <w:pStyle w:val="NormalWeb"/>
              <w:spacing w:before="0" w:beforeAutospacing="0" w:after="0" w:afterAutospacing="0"/>
              <w:jc w:val="both"/>
              <w:rPr>
                <w:color w:val="auto"/>
              </w:rPr>
            </w:pPr>
          </w:p>
        </w:tc>
      </w:tr>
    </w:tbl>
    <w:p w:rsidR="00FC44C9" w:rsidRPr="00197305" w:rsidRDefault="00FC44C9" w:rsidP="00522C28">
      <w:pPr>
        <w:pStyle w:val="NormalWeb"/>
        <w:spacing w:before="0" w:beforeAutospacing="0" w:after="0" w:afterAutospacing="0"/>
        <w:jc w:val="both"/>
        <w:rPr>
          <w:color w:val="auto"/>
        </w:rPr>
      </w:pPr>
    </w:p>
    <w:p w:rsidR="00D54FF8" w:rsidRPr="00197305" w:rsidRDefault="00FC44C9" w:rsidP="00D54FF8">
      <w:pPr>
        <w:pStyle w:val="NormalWeb"/>
        <w:spacing w:before="0" w:beforeAutospacing="0" w:after="0" w:afterAutospacing="0"/>
        <w:jc w:val="both"/>
        <w:rPr>
          <w:b/>
          <w:color w:val="auto"/>
          <w:sz w:val="32"/>
          <w:szCs w:val="32"/>
        </w:rPr>
      </w:pPr>
      <w:r w:rsidRPr="00197305">
        <w:rPr>
          <w:b/>
          <w:color w:val="auto"/>
          <w:sz w:val="32"/>
          <w:szCs w:val="32"/>
        </w:rPr>
        <w:t>3</w:t>
      </w:r>
      <w:r w:rsidR="00D54FF8" w:rsidRPr="00197305">
        <w:rPr>
          <w:b/>
          <w:color w:val="auto"/>
          <w:sz w:val="32"/>
          <w:szCs w:val="32"/>
        </w:rPr>
        <w:t>. The Plot</w:t>
      </w:r>
    </w:p>
    <w:p w:rsidR="00D54FF8" w:rsidRPr="00197305" w:rsidRDefault="00D54FF8" w:rsidP="00D54FF8">
      <w:pPr>
        <w:pStyle w:val="NormalWeb"/>
        <w:spacing w:before="0" w:beforeAutospacing="0" w:after="0" w:afterAutospacing="0"/>
        <w:jc w:val="both"/>
        <w:rPr>
          <w:color w:val="auto"/>
        </w:rPr>
      </w:pPr>
      <w:r w:rsidRPr="00197305">
        <w:rPr>
          <w:color w:val="auto"/>
        </w:rPr>
        <w:t>Draw a plot diagram (</w:t>
      </w:r>
      <w:proofErr w:type="gramStart"/>
      <w:r w:rsidRPr="00197305">
        <w:rPr>
          <w:color w:val="auto"/>
        </w:rPr>
        <w:t>plot mountain</w:t>
      </w:r>
      <w:proofErr w:type="gramEnd"/>
      <w:r w:rsidRPr="00197305">
        <w:rPr>
          <w:color w:val="auto"/>
        </w:rPr>
        <w:t>) that shows the development of the crisis on the island. Use an A4 sheet, landscape format for this task.</w:t>
      </w:r>
    </w:p>
    <w:p w:rsidR="00D54FF8" w:rsidRPr="00197305" w:rsidRDefault="00D54FF8" w:rsidP="00D54FF8">
      <w:pPr>
        <w:pStyle w:val="NormalWeb"/>
        <w:spacing w:before="0" w:beforeAutospacing="0" w:after="0" w:afterAutospacing="0"/>
        <w:jc w:val="both"/>
        <w:rPr>
          <w:color w:val="auto"/>
        </w:rPr>
      </w:pPr>
    </w:p>
    <w:p w:rsidR="00D54FF8" w:rsidRPr="00197305" w:rsidRDefault="00FC44C9" w:rsidP="00D54FF8">
      <w:pPr>
        <w:pStyle w:val="NormalWeb"/>
        <w:spacing w:before="0" w:beforeAutospacing="0" w:after="0" w:afterAutospacing="0"/>
        <w:jc w:val="both"/>
        <w:rPr>
          <w:b/>
          <w:color w:val="auto"/>
          <w:sz w:val="32"/>
          <w:szCs w:val="32"/>
        </w:rPr>
      </w:pPr>
      <w:r w:rsidRPr="00197305">
        <w:rPr>
          <w:b/>
          <w:color w:val="auto"/>
          <w:sz w:val="32"/>
          <w:szCs w:val="32"/>
        </w:rPr>
        <w:lastRenderedPageBreak/>
        <w:t>4</w:t>
      </w:r>
      <w:r w:rsidR="00D54FF8" w:rsidRPr="00197305">
        <w:rPr>
          <w:b/>
          <w:color w:val="auto"/>
          <w:sz w:val="32"/>
          <w:szCs w:val="32"/>
        </w:rPr>
        <w:t>. The Setting</w:t>
      </w:r>
    </w:p>
    <w:p w:rsidR="00224F19" w:rsidRPr="00197305" w:rsidRDefault="00224F19" w:rsidP="00D54FF8">
      <w:pPr>
        <w:pStyle w:val="NormalWeb"/>
        <w:spacing w:before="0" w:beforeAutospacing="0" w:after="0" w:afterAutospacing="0"/>
        <w:jc w:val="both"/>
        <w:rPr>
          <w:b/>
          <w:color w:val="auto"/>
          <w:sz w:val="32"/>
          <w:szCs w:val="32"/>
        </w:rPr>
      </w:pPr>
    </w:p>
    <w:p w:rsidR="00D54FF8" w:rsidRPr="00197305" w:rsidRDefault="00723421" w:rsidP="00D54FF8">
      <w:pPr>
        <w:pStyle w:val="NormalWeb"/>
        <w:spacing w:before="0" w:beforeAutospacing="0" w:after="0" w:afterAutospacing="0"/>
        <w:jc w:val="both"/>
        <w:rPr>
          <w:color w:val="auto"/>
        </w:rPr>
      </w:pPr>
      <w:proofErr w:type="gramStart"/>
      <w:r w:rsidRPr="00723421">
        <w:rPr>
          <w:rFonts w:ascii="Symbol" w:hAnsi="Symbol" w:cs="Symbol"/>
          <w:color w:val="auto"/>
          <w:sz w:val="23"/>
          <w:szCs w:val="23"/>
        </w:rPr>
        <w:t></w:t>
      </w:r>
      <w:r w:rsidRPr="00723421">
        <w:rPr>
          <w:rFonts w:ascii="Symbol" w:hAnsi="Symbol" w:cs="Symbol"/>
          <w:color w:val="auto"/>
          <w:sz w:val="23"/>
          <w:szCs w:val="23"/>
        </w:rPr>
        <w:t></w:t>
      </w:r>
      <w:r w:rsidR="00D54FF8" w:rsidRPr="00723421">
        <w:rPr>
          <w:color w:val="auto"/>
        </w:rPr>
        <w:t>D</w:t>
      </w:r>
      <w:r w:rsidR="00D54FF8" w:rsidRPr="00197305">
        <w:rPr>
          <w:color w:val="auto"/>
        </w:rPr>
        <w:t>raw a map of the island.</w:t>
      </w:r>
      <w:proofErr w:type="gramEnd"/>
      <w:r w:rsidR="00D54FF8" w:rsidRPr="00197305">
        <w:rPr>
          <w:color w:val="auto"/>
        </w:rPr>
        <w:t xml:space="preserve"> Mark the most important places and note the page numbers where you found the relevant information. Use an A4 sheet, landscape format</w:t>
      </w:r>
      <w:r w:rsidR="009E5C92" w:rsidRPr="00197305">
        <w:rPr>
          <w:color w:val="auto"/>
        </w:rPr>
        <w:t xml:space="preserve"> for your map</w:t>
      </w:r>
      <w:r w:rsidR="00D54FF8" w:rsidRPr="00197305">
        <w:rPr>
          <w:color w:val="auto"/>
        </w:rPr>
        <w:t>.</w:t>
      </w:r>
    </w:p>
    <w:p w:rsidR="009E5C92" w:rsidRPr="00197305" w:rsidRDefault="009E5C92" w:rsidP="00D54FF8">
      <w:pPr>
        <w:pStyle w:val="NormalWeb"/>
        <w:spacing w:before="0" w:beforeAutospacing="0" w:after="0" w:afterAutospacing="0"/>
        <w:jc w:val="both"/>
        <w:rPr>
          <w:color w:val="auto"/>
        </w:rPr>
      </w:pPr>
    </w:p>
    <w:p w:rsidR="00224F19" w:rsidRPr="00197305" w:rsidRDefault="00224F19" w:rsidP="00D54FF8">
      <w:pPr>
        <w:pStyle w:val="NormalWeb"/>
        <w:spacing w:before="0" w:beforeAutospacing="0" w:after="0" w:afterAutospacing="0"/>
        <w:jc w:val="both"/>
        <w:rPr>
          <w:color w:val="auto"/>
        </w:rPr>
      </w:pPr>
    </w:p>
    <w:p w:rsidR="00D54FF8" w:rsidRPr="00197305" w:rsidRDefault="00723421" w:rsidP="00D54FF8">
      <w:pPr>
        <w:pStyle w:val="NormalWeb"/>
        <w:spacing w:before="0" w:beforeAutospacing="0" w:after="0" w:afterAutospacing="0"/>
        <w:jc w:val="both"/>
        <w:rPr>
          <w:color w:val="auto"/>
        </w:rPr>
      </w:pPr>
      <w:proofErr w:type="gramStart"/>
      <w:r w:rsidRPr="00723421">
        <w:rPr>
          <w:rFonts w:ascii="Symbol" w:hAnsi="Symbol" w:cs="Symbol"/>
          <w:color w:val="auto"/>
          <w:sz w:val="23"/>
          <w:szCs w:val="23"/>
        </w:rPr>
        <w:t></w:t>
      </w:r>
      <w:r w:rsidRPr="00723421">
        <w:rPr>
          <w:rFonts w:ascii="Symbol" w:hAnsi="Symbol" w:cs="Symbol"/>
          <w:color w:val="auto"/>
          <w:sz w:val="23"/>
          <w:szCs w:val="23"/>
        </w:rPr>
        <w:t></w:t>
      </w:r>
      <w:r w:rsidR="00D54FF8" w:rsidRPr="00197305">
        <w:rPr>
          <w:color w:val="auto"/>
        </w:rPr>
        <w:t xml:space="preserve">Reread the descriptions of the landscape carefully and </w:t>
      </w:r>
      <w:r w:rsidR="00F8029D" w:rsidRPr="00197305">
        <w:rPr>
          <w:color w:val="auto"/>
        </w:rPr>
        <w:t>collect a sheet full of descriptive phrases used by the author.</w:t>
      </w:r>
      <w:proofErr w:type="gramEnd"/>
      <w:r w:rsidR="00F8029D" w:rsidRPr="00197305">
        <w:rPr>
          <w:color w:val="auto"/>
        </w:rPr>
        <w:t xml:space="preserve"> Then use different colors to sort your phrases into the following categories:</w:t>
      </w:r>
    </w:p>
    <w:p w:rsidR="009E5C92" w:rsidRPr="00197305" w:rsidRDefault="009E5C92" w:rsidP="00D54FF8">
      <w:pPr>
        <w:pStyle w:val="NormalWeb"/>
        <w:spacing w:before="0" w:beforeAutospacing="0" w:after="0" w:afterAutospacing="0"/>
        <w:jc w:val="both"/>
        <w:rPr>
          <w:color w:val="auto"/>
        </w:rPr>
      </w:pPr>
      <w:r w:rsidRPr="00197305">
        <w:rPr>
          <w:color w:val="auto"/>
        </w:rPr>
        <w:t xml:space="preserve">Phrases that appeal to the </w:t>
      </w:r>
    </w:p>
    <w:p w:rsidR="009E5C92" w:rsidRPr="00197305" w:rsidRDefault="009E5C92" w:rsidP="009E5C92">
      <w:pPr>
        <w:pStyle w:val="NormalWeb"/>
        <w:numPr>
          <w:ilvl w:val="0"/>
          <w:numId w:val="24"/>
        </w:numPr>
        <w:spacing w:before="0" w:beforeAutospacing="0" w:after="0" w:afterAutospacing="0"/>
        <w:jc w:val="both"/>
        <w:rPr>
          <w:color w:val="auto"/>
        </w:rPr>
      </w:pPr>
      <w:r w:rsidRPr="00197305">
        <w:rPr>
          <w:color w:val="auto"/>
        </w:rPr>
        <w:t>sense of smell</w:t>
      </w:r>
    </w:p>
    <w:p w:rsidR="009E5C92" w:rsidRPr="00197305" w:rsidRDefault="009E5C92" w:rsidP="009E5C92">
      <w:pPr>
        <w:pStyle w:val="NormalWeb"/>
        <w:numPr>
          <w:ilvl w:val="0"/>
          <w:numId w:val="24"/>
        </w:numPr>
        <w:spacing w:before="0" w:beforeAutospacing="0" w:after="0" w:afterAutospacing="0"/>
        <w:jc w:val="both"/>
        <w:rPr>
          <w:color w:val="auto"/>
        </w:rPr>
      </w:pPr>
      <w:r w:rsidRPr="00197305">
        <w:rPr>
          <w:color w:val="auto"/>
        </w:rPr>
        <w:t>taste</w:t>
      </w:r>
    </w:p>
    <w:p w:rsidR="009E5C92" w:rsidRPr="00197305" w:rsidRDefault="009E5C92" w:rsidP="009E5C92">
      <w:pPr>
        <w:pStyle w:val="NormalWeb"/>
        <w:numPr>
          <w:ilvl w:val="0"/>
          <w:numId w:val="24"/>
        </w:numPr>
        <w:spacing w:before="0" w:beforeAutospacing="0" w:after="0" w:afterAutospacing="0"/>
        <w:jc w:val="both"/>
        <w:rPr>
          <w:color w:val="auto"/>
        </w:rPr>
      </w:pPr>
      <w:r w:rsidRPr="00197305">
        <w:rPr>
          <w:color w:val="auto"/>
        </w:rPr>
        <w:t>touch</w:t>
      </w:r>
    </w:p>
    <w:p w:rsidR="009E5C92" w:rsidRPr="00197305" w:rsidRDefault="009E5C92" w:rsidP="009E5C92">
      <w:pPr>
        <w:pStyle w:val="NormalWeb"/>
        <w:numPr>
          <w:ilvl w:val="0"/>
          <w:numId w:val="24"/>
        </w:numPr>
        <w:spacing w:before="0" w:beforeAutospacing="0" w:after="0" w:afterAutospacing="0"/>
        <w:jc w:val="both"/>
        <w:rPr>
          <w:color w:val="auto"/>
        </w:rPr>
      </w:pPr>
      <w:r w:rsidRPr="00197305">
        <w:rPr>
          <w:color w:val="auto"/>
        </w:rPr>
        <w:t>hearing</w:t>
      </w:r>
    </w:p>
    <w:p w:rsidR="00F8029D" w:rsidRPr="00197305" w:rsidRDefault="009E5C92" w:rsidP="009E5C92">
      <w:pPr>
        <w:pStyle w:val="NormalWeb"/>
        <w:numPr>
          <w:ilvl w:val="0"/>
          <w:numId w:val="24"/>
        </w:numPr>
        <w:spacing w:before="0" w:beforeAutospacing="0" w:after="0" w:afterAutospacing="0"/>
        <w:jc w:val="both"/>
        <w:rPr>
          <w:color w:val="auto"/>
        </w:rPr>
      </w:pPr>
      <w:r w:rsidRPr="00197305">
        <w:rPr>
          <w:color w:val="auto"/>
        </w:rPr>
        <w:t>seeing</w:t>
      </w:r>
    </w:p>
    <w:p w:rsidR="009E5C92" w:rsidRPr="00197305" w:rsidRDefault="009E5C92" w:rsidP="00D54FF8">
      <w:pPr>
        <w:pStyle w:val="NormalWeb"/>
        <w:spacing w:before="0" w:beforeAutospacing="0" w:after="0" w:afterAutospacing="0"/>
        <w:jc w:val="both"/>
        <w:rPr>
          <w:color w:val="auto"/>
        </w:rPr>
      </w:pPr>
    </w:p>
    <w:p w:rsidR="00224F19" w:rsidRPr="00197305" w:rsidRDefault="00224F19" w:rsidP="00D54FF8">
      <w:pPr>
        <w:pStyle w:val="NormalWeb"/>
        <w:spacing w:before="0" w:beforeAutospacing="0" w:after="0" w:afterAutospacing="0"/>
        <w:jc w:val="both"/>
        <w:rPr>
          <w:color w:val="auto"/>
        </w:rPr>
      </w:pPr>
    </w:p>
    <w:p w:rsidR="00D54FF8" w:rsidRPr="00197305" w:rsidRDefault="00723421" w:rsidP="00D54FF8">
      <w:pPr>
        <w:pStyle w:val="NormalWeb"/>
        <w:spacing w:before="0" w:beforeAutospacing="0" w:after="0" w:afterAutospacing="0"/>
        <w:jc w:val="both"/>
        <w:rPr>
          <w:color w:val="auto"/>
        </w:rPr>
      </w:pPr>
      <w:r w:rsidRPr="00723421">
        <w:rPr>
          <w:rFonts w:ascii="Symbol" w:hAnsi="Symbol" w:cs="Symbol"/>
          <w:color w:val="auto"/>
          <w:sz w:val="23"/>
          <w:szCs w:val="23"/>
        </w:rPr>
        <w:t></w:t>
      </w:r>
      <w:r w:rsidRPr="00723421">
        <w:rPr>
          <w:rFonts w:ascii="Symbol" w:hAnsi="Symbol" w:cs="Symbol"/>
          <w:color w:val="auto"/>
          <w:sz w:val="23"/>
          <w:szCs w:val="23"/>
        </w:rPr>
        <w:t></w:t>
      </w:r>
      <w:r w:rsidR="00D54FF8" w:rsidRPr="00197305">
        <w:rPr>
          <w:color w:val="auto"/>
        </w:rPr>
        <w:t>Then discuss the significance of the f</w:t>
      </w:r>
      <w:r w:rsidR="009E5C92" w:rsidRPr="00197305">
        <w:rPr>
          <w:color w:val="auto"/>
        </w:rPr>
        <w:t xml:space="preserve">ollowing places and take </w:t>
      </w:r>
      <w:proofErr w:type="gramStart"/>
      <w:r w:rsidR="009E5C92" w:rsidRPr="00197305">
        <w:rPr>
          <w:color w:val="auto"/>
        </w:rPr>
        <w:t>notes .</w:t>
      </w:r>
      <w:proofErr w:type="gramEnd"/>
    </w:p>
    <w:p w:rsidR="009E5C92" w:rsidRPr="00197305" w:rsidRDefault="009E5C92" w:rsidP="00D54FF8">
      <w:pPr>
        <w:pStyle w:val="NormalWeb"/>
        <w:spacing w:before="0" w:beforeAutospacing="0" w:after="0" w:afterAutospacing="0"/>
        <w:jc w:val="both"/>
        <w:rPr>
          <w:color w:val="auto"/>
        </w:rPr>
      </w:pPr>
    </w:p>
    <w:p w:rsidR="009E5C92" w:rsidRPr="00197305" w:rsidRDefault="00D54FF8" w:rsidP="00D54FF8">
      <w:pPr>
        <w:autoSpaceDE w:val="0"/>
        <w:autoSpaceDN w:val="0"/>
        <w:adjustRightInd w:val="0"/>
        <w:rPr>
          <w:sz w:val="23"/>
          <w:szCs w:val="23"/>
        </w:rPr>
      </w:pPr>
      <w:r w:rsidRPr="00197305">
        <w:rPr>
          <w:sz w:val="23"/>
          <w:szCs w:val="23"/>
        </w:rPr>
        <w:t>Significance of setting overall</w:t>
      </w:r>
      <w:r w:rsidR="009E5C92" w:rsidRPr="00197305">
        <w:rPr>
          <w:sz w:val="23"/>
          <w:szCs w:val="23"/>
        </w:rPr>
        <w:t xml:space="preserve">: </w:t>
      </w:r>
    </w:p>
    <w:p w:rsidR="009E5C92" w:rsidRPr="00197305" w:rsidRDefault="009E5C92" w:rsidP="00D54FF8">
      <w:pPr>
        <w:autoSpaceDE w:val="0"/>
        <w:autoSpaceDN w:val="0"/>
        <w:adjustRightInd w:val="0"/>
        <w:rPr>
          <w:sz w:val="23"/>
          <w:szCs w:val="23"/>
        </w:rPr>
      </w:pPr>
    </w:p>
    <w:p w:rsidR="009E5C92" w:rsidRPr="00197305" w:rsidRDefault="009E5C92" w:rsidP="00D54FF8">
      <w:pPr>
        <w:autoSpaceDE w:val="0"/>
        <w:autoSpaceDN w:val="0"/>
        <w:adjustRightInd w:val="0"/>
        <w:rPr>
          <w:sz w:val="23"/>
          <w:szCs w:val="23"/>
        </w:rPr>
      </w:pPr>
    </w:p>
    <w:p w:rsidR="00224F19" w:rsidRPr="00197305" w:rsidRDefault="00224F19" w:rsidP="00D54FF8">
      <w:pPr>
        <w:autoSpaceDE w:val="0"/>
        <w:autoSpaceDN w:val="0"/>
        <w:adjustRightInd w:val="0"/>
        <w:rPr>
          <w:sz w:val="23"/>
          <w:szCs w:val="23"/>
        </w:rPr>
      </w:pPr>
    </w:p>
    <w:p w:rsidR="00723421" w:rsidRDefault="00723421" w:rsidP="00D54FF8">
      <w:pPr>
        <w:autoSpaceDE w:val="0"/>
        <w:autoSpaceDN w:val="0"/>
        <w:adjustRightInd w:val="0"/>
        <w:rPr>
          <w:sz w:val="23"/>
          <w:szCs w:val="23"/>
        </w:rPr>
      </w:pPr>
    </w:p>
    <w:p w:rsidR="00D54FF8" w:rsidRPr="00197305" w:rsidRDefault="00D54FF8" w:rsidP="00D54FF8">
      <w:pPr>
        <w:autoSpaceDE w:val="0"/>
        <w:autoSpaceDN w:val="0"/>
        <w:adjustRightInd w:val="0"/>
        <w:rPr>
          <w:sz w:val="23"/>
          <w:szCs w:val="23"/>
        </w:rPr>
      </w:pPr>
      <w:r w:rsidRPr="00197305">
        <w:rPr>
          <w:sz w:val="23"/>
          <w:szCs w:val="23"/>
        </w:rPr>
        <w:t>Platform</w:t>
      </w:r>
    </w:p>
    <w:p w:rsidR="009E5C92" w:rsidRPr="00197305" w:rsidRDefault="009E5C92" w:rsidP="00D54FF8">
      <w:pPr>
        <w:autoSpaceDE w:val="0"/>
        <w:autoSpaceDN w:val="0"/>
        <w:adjustRightInd w:val="0"/>
        <w:rPr>
          <w:sz w:val="23"/>
          <w:szCs w:val="23"/>
        </w:rPr>
      </w:pPr>
    </w:p>
    <w:p w:rsidR="009E5C92" w:rsidRPr="00197305" w:rsidRDefault="009E5C92" w:rsidP="00D54FF8">
      <w:pPr>
        <w:autoSpaceDE w:val="0"/>
        <w:autoSpaceDN w:val="0"/>
        <w:adjustRightInd w:val="0"/>
        <w:rPr>
          <w:sz w:val="23"/>
          <w:szCs w:val="23"/>
        </w:rPr>
      </w:pPr>
    </w:p>
    <w:p w:rsidR="00224F19" w:rsidRPr="00197305" w:rsidRDefault="00224F19" w:rsidP="00D54FF8">
      <w:pPr>
        <w:autoSpaceDE w:val="0"/>
        <w:autoSpaceDN w:val="0"/>
        <w:adjustRightInd w:val="0"/>
        <w:rPr>
          <w:sz w:val="23"/>
          <w:szCs w:val="23"/>
        </w:rPr>
      </w:pPr>
    </w:p>
    <w:p w:rsidR="00224F19" w:rsidRPr="00197305" w:rsidRDefault="00224F19" w:rsidP="00D54FF8">
      <w:pPr>
        <w:autoSpaceDE w:val="0"/>
        <w:autoSpaceDN w:val="0"/>
        <w:adjustRightInd w:val="0"/>
        <w:rPr>
          <w:sz w:val="23"/>
          <w:szCs w:val="23"/>
        </w:rPr>
      </w:pPr>
    </w:p>
    <w:p w:rsidR="00D54FF8" w:rsidRPr="00197305" w:rsidRDefault="00D54FF8" w:rsidP="00D54FF8">
      <w:pPr>
        <w:autoSpaceDE w:val="0"/>
        <w:autoSpaceDN w:val="0"/>
        <w:adjustRightInd w:val="0"/>
        <w:rPr>
          <w:sz w:val="23"/>
          <w:szCs w:val="23"/>
        </w:rPr>
      </w:pPr>
      <w:r w:rsidRPr="00197305">
        <w:rPr>
          <w:sz w:val="23"/>
          <w:szCs w:val="23"/>
        </w:rPr>
        <w:t>Scar</w:t>
      </w:r>
    </w:p>
    <w:p w:rsidR="009E5C92" w:rsidRPr="00197305" w:rsidRDefault="009E5C92" w:rsidP="00D54FF8">
      <w:pPr>
        <w:autoSpaceDE w:val="0"/>
        <w:autoSpaceDN w:val="0"/>
        <w:adjustRightInd w:val="0"/>
        <w:rPr>
          <w:sz w:val="23"/>
          <w:szCs w:val="23"/>
        </w:rPr>
      </w:pPr>
    </w:p>
    <w:p w:rsidR="009E5C92" w:rsidRPr="00197305" w:rsidRDefault="009E5C92" w:rsidP="00D54FF8">
      <w:pPr>
        <w:autoSpaceDE w:val="0"/>
        <w:autoSpaceDN w:val="0"/>
        <w:adjustRightInd w:val="0"/>
        <w:rPr>
          <w:sz w:val="23"/>
          <w:szCs w:val="23"/>
        </w:rPr>
      </w:pPr>
    </w:p>
    <w:p w:rsidR="00224F19" w:rsidRPr="00197305" w:rsidRDefault="00224F19" w:rsidP="00D54FF8">
      <w:pPr>
        <w:autoSpaceDE w:val="0"/>
        <w:autoSpaceDN w:val="0"/>
        <w:adjustRightInd w:val="0"/>
        <w:rPr>
          <w:sz w:val="23"/>
          <w:szCs w:val="23"/>
        </w:rPr>
      </w:pPr>
    </w:p>
    <w:p w:rsidR="00224F19" w:rsidRPr="00197305" w:rsidRDefault="00224F19" w:rsidP="00D54FF8">
      <w:pPr>
        <w:autoSpaceDE w:val="0"/>
        <w:autoSpaceDN w:val="0"/>
        <w:adjustRightInd w:val="0"/>
        <w:rPr>
          <w:sz w:val="23"/>
          <w:szCs w:val="23"/>
        </w:rPr>
      </w:pPr>
    </w:p>
    <w:p w:rsidR="00D54FF8" w:rsidRPr="00197305" w:rsidRDefault="00D54FF8" w:rsidP="00D54FF8">
      <w:pPr>
        <w:autoSpaceDE w:val="0"/>
        <w:autoSpaceDN w:val="0"/>
        <w:adjustRightInd w:val="0"/>
        <w:rPr>
          <w:sz w:val="23"/>
          <w:szCs w:val="23"/>
        </w:rPr>
      </w:pPr>
      <w:r w:rsidRPr="00197305">
        <w:rPr>
          <w:sz w:val="23"/>
          <w:szCs w:val="23"/>
        </w:rPr>
        <w:t>Mountain</w:t>
      </w:r>
    </w:p>
    <w:p w:rsidR="009E5C92" w:rsidRPr="00197305" w:rsidRDefault="009E5C92" w:rsidP="00D54FF8">
      <w:pPr>
        <w:autoSpaceDE w:val="0"/>
        <w:autoSpaceDN w:val="0"/>
        <w:adjustRightInd w:val="0"/>
        <w:rPr>
          <w:sz w:val="23"/>
          <w:szCs w:val="23"/>
        </w:rPr>
      </w:pPr>
    </w:p>
    <w:p w:rsidR="009E5C92" w:rsidRPr="00197305" w:rsidRDefault="009E5C92" w:rsidP="00D54FF8">
      <w:pPr>
        <w:autoSpaceDE w:val="0"/>
        <w:autoSpaceDN w:val="0"/>
        <w:adjustRightInd w:val="0"/>
        <w:rPr>
          <w:sz w:val="23"/>
          <w:szCs w:val="23"/>
        </w:rPr>
      </w:pPr>
    </w:p>
    <w:p w:rsidR="00224F19" w:rsidRPr="00197305" w:rsidRDefault="00224F19" w:rsidP="00D54FF8">
      <w:pPr>
        <w:autoSpaceDE w:val="0"/>
        <w:autoSpaceDN w:val="0"/>
        <w:adjustRightInd w:val="0"/>
        <w:rPr>
          <w:sz w:val="23"/>
          <w:szCs w:val="23"/>
        </w:rPr>
      </w:pPr>
    </w:p>
    <w:p w:rsidR="00224F19" w:rsidRPr="00197305" w:rsidRDefault="00224F19" w:rsidP="00D54FF8">
      <w:pPr>
        <w:autoSpaceDE w:val="0"/>
        <w:autoSpaceDN w:val="0"/>
        <w:adjustRightInd w:val="0"/>
        <w:rPr>
          <w:sz w:val="23"/>
          <w:szCs w:val="23"/>
        </w:rPr>
      </w:pPr>
    </w:p>
    <w:p w:rsidR="00D54FF8" w:rsidRPr="00197305" w:rsidRDefault="00D54FF8" w:rsidP="00D54FF8">
      <w:pPr>
        <w:autoSpaceDE w:val="0"/>
        <w:autoSpaceDN w:val="0"/>
        <w:adjustRightInd w:val="0"/>
        <w:rPr>
          <w:sz w:val="23"/>
          <w:szCs w:val="23"/>
        </w:rPr>
      </w:pPr>
      <w:r w:rsidRPr="00197305">
        <w:rPr>
          <w:sz w:val="23"/>
          <w:szCs w:val="23"/>
        </w:rPr>
        <w:t>Castle rock</w:t>
      </w:r>
    </w:p>
    <w:p w:rsidR="009E5C92" w:rsidRPr="00197305" w:rsidRDefault="009E5C92" w:rsidP="00D54FF8">
      <w:pPr>
        <w:autoSpaceDE w:val="0"/>
        <w:autoSpaceDN w:val="0"/>
        <w:adjustRightInd w:val="0"/>
        <w:rPr>
          <w:sz w:val="23"/>
          <w:szCs w:val="23"/>
        </w:rPr>
      </w:pPr>
    </w:p>
    <w:p w:rsidR="00224F19" w:rsidRPr="00197305" w:rsidRDefault="00224F19" w:rsidP="00D54FF8">
      <w:pPr>
        <w:autoSpaceDE w:val="0"/>
        <w:autoSpaceDN w:val="0"/>
        <w:adjustRightInd w:val="0"/>
        <w:rPr>
          <w:sz w:val="23"/>
          <w:szCs w:val="23"/>
        </w:rPr>
      </w:pPr>
    </w:p>
    <w:p w:rsidR="00224F19" w:rsidRPr="00197305" w:rsidRDefault="00224F19" w:rsidP="00D54FF8">
      <w:pPr>
        <w:autoSpaceDE w:val="0"/>
        <w:autoSpaceDN w:val="0"/>
        <w:adjustRightInd w:val="0"/>
        <w:rPr>
          <w:sz w:val="23"/>
          <w:szCs w:val="23"/>
        </w:rPr>
      </w:pPr>
    </w:p>
    <w:p w:rsidR="009E5C92" w:rsidRPr="00197305" w:rsidRDefault="009E5C92" w:rsidP="00D54FF8">
      <w:pPr>
        <w:autoSpaceDE w:val="0"/>
        <w:autoSpaceDN w:val="0"/>
        <w:adjustRightInd w:val="0"/>
        <w:rPr>
          <w:sz w:val="23"/>
          <w:szCs w:val="23"/>
        </w:rPr>
      </w:pPr>
    </w:p>
    <w:p w:rsidR="00D54FF8" w:rsidRPr="00197305" w:rsidRDefault="00D54FF8" w:rsidP="00D54FF8">
      <w:pPr>
        <w:autoSpaceDE w:val="0"/>
        <w:autoSpaceDN w:val="0"/>
        <w:adjustRightInd w:val="0"/>
        <w:rPr>
          <w:sz w:val="23"/>
          <w:szCs w:val="23"/>
        </w:rPr>
      </w:pPr>
      <w:r w:rsidRPr="00197305">
        <w:rPr>
          <w:sz w:val="23"/>
          <w:szCs w:val="23"/>
        </w:rPr>
        <w:t xml:space="preserve">The beach </w:t>
      </w:r>
    </w:p>
    <w:p w:rsidR="00D54FF8" w:rsidRPr="00197305" w:rsidRDefault="00D54FF8" w:rsidP="00D54FF8">
      <w:pPr>
        <w:pStyle w:val="NormalWeb"/>
        <w:spacing w:before="0" w:beforeAutospacing="0" w:after="0" w:afterAutospacing="0"/>
        <w:jc w:val="both"/>
        <w:rPr>
          <w:color w:val="auto"/>
        </w:rPr>
      </w:pPr>
    </w:p>
    <w:p w:rsidR="001D338C" w:rsidRPr="00197305" w:rsidRDefault="001D338C" w:rsidP="00237F64">
      <w:pPr>
        <w:pStyle w:val="NormalWeb"/>
        <w:spacing w:before="0" w:beforeAutospacing="0" w:after="0" w:afterAutospacing="0"/>
        <w:jc w:val="both"/>
        <w:rPr>
          <w:b/>
          <w:color w:val="auto"/>
          <w:sz w:val="32"/>
          <w:szCs w:val="32"/>
        </w:rPr>
      </w:pPr>
    </w:p>
    <w:p w:rsidR="00224F19" w:rsidRPr="00197305" w:rsidRDefault="00224F19" w:rsidP="00237F64">
      <w:pPr>
        <w:pStyle w:val="NormalWeb"/>
        <w:spacing w:before="0" w:beforeAutospacing="0" w:after="0" w:afterAutospacing="0"/>
        <w:jc w:val="both"/>
        <w:rPr>
          <w:b/>
          <w:color w:val="auto"/>
          <w:sz w:val="32"/>
          <w:szCs w:val="32"/>
        </w:rPr>
      </w:pPr>
    </w:p>
    <w:p w:rsidR="00224F19" w:rsidRPr="00197305" w:rsidRDefault="00224F19" w:rsidP="00237F64">
      <w:pPr>
        <w:pStyle w:val="NormalWeb"/>
        <w:spacing w:before="0" w:beforeAutospacing="0" w:after="0" w:afterAutospacing="0"/>
        <w:jc w:val="both"/>
        <w:rPr>
          <w:b/>
          <w:color w:val="auto"/>
          <w:sz w:val="32"/>
          <w:szCs w:val="32"/>
        </w:rPr>
      </w:pPr>
    </w:p>
    <w:p w:rsidR="002C39AD" w:rsidRDefault="00224F19" w:rsidP="002C39AD">
      <w:pPr>
        <w:autoSpaceDE w:val="0"/>
        <w:autoSpaceDN w:val="0"/>
        <w:adjustRightInd w:val="0"/>
        <w:rPr>
          <w:b/>
          <w:bCs/>
          <w:sz w:val="32"/>
          <w:szCs w:val="32"/>
        </w:rPr>
      </w:pPr>
      <w:r w:rsidRPr="00197305">
        <w:rPr>
          <w:b/>
          <w:bCs/>
          <w:sz w:val="32"/>
          <w:szCs w:val="32"/>
        </w:rPr>
        <w:lastRenderedPageBreak/>
        <w:t xml:space="preserve">5. </w:t>
      </w:r>
      <w:r w:rsidR="00232DF5" w:rsidRPr="00197305">
        <w:rPr>
          <w:b/>
          <w:bCs/>
          <w:sz w:val="32"/>
          <w:szCs w:val="32"/>
        </w:rPr>
        <w:t xml:space="preserve">Themes </w:t>
      </w:r>
    </w:p>
    <w:p w:rsidR="00232DF5" w:rsidRPr="00197305" w:rsidRDefault="00232DF5" w:rsidP="002C39AD">
      <w:pPr>
        <w:autoSpaceDE w:val="0"/>
        <w:autoSpaceDN w:val="0"/>
        <w:adjustRightInd w:val="0"/>
        <w:rPr>
          <w:szCs w:val="24"/>
        </w:rPr>
      </w:pPr>
      <w:r w:rsidRPr="00197305">
        <w:rPr>
          <w:szCs w:val="24"/>
        </w:rPr>
        <w:t xml:space="preserve">William Golding presented numerous themes and basic ideas that give the reader something to think about. One of the most basic and obvious themes is that society holds everyone together, and without these conditions, our ideals, values, and the basics of right and wrong are lost. Without society's rigid rules, anarchy and savagery can come to </w:t>
      </w:r>
      <w:proofErr w:type="spellStart"/>
      <w:r w:rsidRPr="00197305">
        <w:rPr>
          <w:szCs w:val="24"/>
        </w:rPr>
        <w:t>light.</w:t>
      </w:r>
      <w:r w:rsidR="00224F19" w:rsidRPr="00197305">
        <w:rPr>
          <w:rFonts w:ascii="Symbol" w:hAnsi="Symbol" w:cs="Symbol"/>
          <w:sz w:val="23"/>
          <w:szCs w:val="23"/>
        </w:rPr>
        <w:t></w:t>
      </w:r>
      <w:r w:rsidRPr="00197305">
        <w:rPr>
          <w:szCs w:val="24"/>
        </w:rPr>
        <w:t>Golding</w:t>
      </w:r>
      <w:proofErr w:type="spellEnd"/>
      <w:r w:rsidRPr="00197305">
        <w:rPr>
          <w:szCs w:val="24"/>
        </w:rPr>
        <w:t xml:space="preserve"> is also showing that morals come directly from our surroundings, and if there is no civilization around us, we will lose these values.</w:t>
      </w:r>
    </w:p>
    <w:p w:rsidR="00232DF5" w:rsidRPr="00197305" w:rsidRDefault="00232DF5" w:rsidP="00232DF5">
      <w:pPr>
        <w:autoSpaceDE w:val="0"/>
        <w:autoSpaceDN w:val="0"/>
        <w:adjustRightInd w:val="0"/>
        <w:rPr>
          <w:sz w:val="23"/>
          <w:szCs w:val="23"/>
        </w:rPr>
      </w:pPr>
      <w:r w:rsidRPr="00197305">
        <w:rPr>
          <w:sz w:val="23"/>
          <w:szCs w:val="23"/>
        </w:rPr>
        <w:t>Other themes of the novel include:</w:t>
      </w:r>
    </w:p>
    <w:p w:rsidR="00232DF5" w:rsidRPr="00197305" w:rsidRDefault="00232DF5" w:rsidP="00224F19">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proofErr w:type="spellStart"/>
      <w:r w:rsidRPr="00197305">
        <w:rPr>
          <w:sz w:val="23"/>
          <w:szCs w:val="23"/>
        </w:rPr>
        <w:t>Civilisation</w:t>
      </w:r>
      <w:proofErr w:type="spellEnd"/>
      <w:r w:rsidRPr="00197305">
        <w:rPr>
          <w:sz w:val="23"/>
          <w:szCs w:val="23"/>
        </w:rPr>
        <w:t>/Savagery</w:t>
      </w:r>
    </w:p>
    <w:p w:rsidR="00232DF5" w:rsidRPr="00197305" w:rsidRDefault="00232DF5" w:rsidP="00224F19">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Democracy &amp; Order</w:t>
      </w:r>
    </w:p>
    <w:p w:rsidR="00232DF5" w:rsidRPr="00197305" w:rsidRDefault="00232DF5" w:rsidP="00224F19">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Leadership and the abuse of power</w:t>
      </w:r>
    </w:p>
    <w:p w:rsidR="00232DF5" w:rsidRPr="00197305" w:rsidRDefault="00232DF5" w:rsidP="00224F19">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Good versus evil</w:t>
      </w:r>
    </w:p>
    <w:p w:rsidR="00232DF5" w:rsidRPr="00197305" w:rsidRDefault="00232DF5" w:rsidP="00224F19">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Survival</w:t>
      </w:r>
    </w:p>
    <w:p w:rsidR="00232DF5" w:rsidRPr="00197305" w:rsidRDefault="00232DF5" w:rsidP="00224F19">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Outsiders</w:t>
      </w:r>
    </w:p>
    <w:p w:rsidR="00232DF5" w:rsidRPr="00197305" w:rsidRDefault="00232DF5" w:rsidP="00224F19">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Fear</w:t>
      </w:r>
    </w:p>
    <w:p w:rsidR="00232DF5" w:rsidRPr="00197305" w:rsidRDefault="00232DF5" w:rsidP="00224F19">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Violence</w:t>
      </w:r>
    </w:p>
    <w:p w:rsidR="00232DF5" w:rsidRPr="00197305" w:rsidRDefault="00232DF5" w:rsidP="00224F19">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Adults</w:t>
      </w:r>
    </w:p>
    <w:p w:rsidR="00224F19" w:rsidRPr="00197305" w:rsidRDefault="00224F19" w:rsidP="00232DF5">
      <w:pPr>
        <w:autoSpaceDE w:val="0"/>
        <w:autoSpaceDN w:val="0"/>
        <w:adjustRightInd w:val="0"/>
        <w:rPr>
          <w:sz w:val="23"/>
          <w:szCs w:val="23"/>
        </w:rPr>
      </w:pPr>
    </w:p>
    <w:p w:rsidR="00224F19" w:rsidRPr="00197305" w:rsidRDefault="00224F19" w:rsidP="00232DF5">
      <w:pPr>
        <w:autoSpaceDE w:val="0"/>
        <w:autoSpaceDN w:val="0"/>
        <w:adjustRightInd w:val="0"/>
        <w:rPr>
          <w:szCs w:val="24"/>
        </w:rPr>
      </w:pPr>
      <w:r w:rsidRPr="00197305">
        <w:rPr>
          <w:szCs w:val="24"/>
        </w:rPr>
        <w:t>Choose three of the above themes and find relevant passages that show how the author deals with the theme. Write relevant page numbers next to the themes above. Write a well structured paragraph about each of the three themes of your choice. Divide the themes in your group so that you cover as many as possible.</w:t>
      </w:r>
    </w:p>
    <w:p w:rsidR="00224F19" w:rsidRPr="00197305" w:rsidRDefault="00224F19" w:rsidP="00232DF5">
      <w:pPr>
        <w:autoSpaceDE w:val="0"/>
        <w:autoSpaceDN w:val="0"/>
        <w:adjustRightInd w:val="0"/>
        <w:rPr>
          <w:szCs w:val="24"/>
        </w:rPr>
      </w:pPr>
    </w:p>
    <w:p w:rsidR="00D617C5" w:rsidRPr="00197305" w:rsidRDefault="00D617C5" w:rsidP="00D617C5">
      <w:pPr>
        <w:autoSpaceDE w:val="0"/>
        <w:autoSpaceDN w:val="0"/>
        <w:adjustRightInd w:val="0"/>
        <w:rPr>
          <w:b/>
          <w:bCs/>
          <w:szCs w:val="24"/>
        </w:rPr>
      </w:pPr>
      <w:proofErr w:type="spellStart"/>
      <w:r w:rsidRPr="00197305">
        <w:rPr>
          <w:b/>
          <w:bCs/>
          <w:szCs w:val="24"/>
        </w:rPr>
        <w:t>Civilisation</w:t>
      </w:r>
      <w:proofErr w:type="spellEnd"/>
      <w:r w:rsidRPr="00197305">
        <w:rPr>
          <w:b/>
          <w:bCs/>
          <w:szCs w:val="24"/>
        </w:rPr>
        <w:t xml:space="preserve"> and Rules</w:t>
      </w:r>
      <w:r w:rsidR="00224F19" w:rsidRPr="00197305">
        <w:rPr>
          <w:b/>
          <w:bCs/>
          <w:szCs w:val="24"/>
        </w:rPr>
        <w:t xml:space="preserve">: </w:t>
      </w:r>
      <w:r w:rsidRPr="00197305">
        <w:rPr>
          <w:b/>
          <w:bCs/>
          <w:szCs w:val="24"/>
        </w:rPr>
        <w:t>Who or what rules your life?</w:t>
      </w:r>
    </w:p>
    <w:p w:rsidR="00224F19" w:rsidRPr="00197305" w:rsidRDefault="00224F19" w:rsidP="00D617C5">
      <w:pPr>
        <w:autoSpaceDE w:val="0"/>
        <w:autoSpaceDN w:val="0"/>
        <w:adjustRightInd w:val="0"/>
        <w:rPr>
          <w:b/>
          <w:bCs/>
          <w:szCs w:val="24"/>
        </w:rPr>
      </w:pPr>
    </w:p>
    <w:p w:rsidR="00D617C5" w:rsidRPr="00197305" w:rsidRDefault="00D617C5" w:rsidP="00D617C5">
      <w:pPr>
        <w:autoSpaceDE w:val="0"/>
        <w:autoSpaceDN w:val="0"/>
        <w:adjustRightInd w:val="0"/>
        <w:rPr>
          <w:szCs w:val="24"/>
        </w:rPr>
      </w:pPr>
      <w:r w:rsidRPr="00197305">
        <w:rPr>
          <w:szCs w:val="24"/>
        </w:rPr>
        <w:t>Think about who or what rules and governs your life and how this affects you.</w:t>
      </w:r>
    </w:p>
    <w:p w:rsidR="00D617C5" w:rsidRPr="00197305" w:rsidRDefault="00D617C5" w:rsidP="00D617C5">
      <w:pPr>
        <w:autoSpaceDE w:val="0"/>
        <w:autoSpaceDN w:val="0"/>
        <w:adjustRightInd w:val="0"/>
        <w:rPr>
          <w:szCs w:val="24"/>
        </w:rPr>
      </w:pPr>
      <w:r w:rsidRPr="00197305">
        <w:rPr>
          <w:szCs w:val="24"/>
        </w:rPr>
        <w:t>1. First, list three of society’s laws or rules that directly affect you as an individual.</w:t>
      </w:r>
    </w:p>
    <w:p w:rsidR="00D617C5" w:rsidRPr="00197305" w:rsidRDefault="00D617C5" w:rsidP="00D617C5">
      <w:pPr>
        <w:autoSpaceDE w:val="0"/>
        <w:autoSpaceDN w:val="0"/>
        <w:adjustRightInd w:val="0"/>
        <w:rPr>
          <w:szCs w:val="24"/>
        </w:rPr>
      </w:pPr>
      <w:r w:rsidRPr="00197305">
        <w:rPr>
          <w:szCs w:val="24"/>
        </w:rPr>
        <w:t>2. Complete the table to show who created each of these rules, who enforces them and how they enforce them. What are the advantages and the disadvantages of each of these rules?</w:t>
      </w:r>
    </w:p>
    <w:p w:rsidR="00D617C5" w:rsidRPr="00197305" w:rsidRDefault="00D617C5" w:rsidP="00D617C5">
      <w:pPr>
        <w:autoSpaceDE w:val="0"/>
        <w:autoSpaceDN w:val="0"/>
        <w:adjustRightInd w:val="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605"/>
        <w:gridCol w:w="2350"/>
        <w:gridCol w:w="2350"/>
      </w:tblGrid>
      <w:tr w:rsidR="00D617C5" w:rsidRPr="001A5B02" w:rsidTr="001A5B02">
        <w:tc>
          <w:tcPr>
            <w:tcW w:w="2093" w:type="dxa"/>
            <w:shd w:val="clear" w:color="auto" w:fill="auto"/>
          </w:tcPr>
          <w:p w:rsidR="00D617C5" w:rsidRPr="001A5B02" w:rsidRDefault="0017348D" w:rsidP="001A5B02">
            <w:pPr>
              <w:autoSpaceDE w:val="0"/>
              <w:autoSpaceDN w:val="0"/>
              <w:adjustRightInd w:val="0"/>
              <w:rPr>
                <w:szCs w:val="24"/>
              </w:rPr>
            </w:pPr>
            <w:r w:rsidRPr="001A5B02">
              <w:rPr>
                <w:szCs w:val="24"/>
              </w:rPr>
              <w:t xml:space="preserve"> </w:t>
            </w:r>
          </w:p>
        </w:tc>
        <w:tc>
          <w:tcPr>
            <w:tcW w:w="2605" w:type="dxa"/>
            <w:shd w:val="clear" w:color="auto" w:fill="auto"/>
          </w:tcPr>
          <w:p w:rsidR="00D617C5" w:rsidRPr="001A5B02" w:rsidRDefault="00D617C5" w:rsidP="001A5B02">
            <w:pPr>
              <w:autoSpaceDE w:val="0"/>
              <w:autoSpaceDN w:val="0"/>
              <w:adjustRightInd w:val="0"/>
              <w:rPr>
                <w:szCs w:val="24"/>
              </w:rPr>
            </w:pPr>
            <w:r w:rsidRPr="001A5B02">
              <w:rPr>
                <w:bCs/>
                <w:szCs w:val="24"/>
              </w:rPr>
              <w:t>Rule One</w:t>
            </w:r>
          </w:p>
        </w:tc>
        <w:tc>
          <w:tcPr>
            <w:tcW w:w="2350" w:type="dxa"/>
            <w:shd w:val="clear" w:color="auto" w:fill="auto"/>
          </w:tcPr>
          <w:p w:rsidR="00D617C5" w:rsidRPr="001A5B02" w:rsidRDefault="00D617C5" w:rsidP="001A5B02">
            <w:pPr>
              <w:autoSpaceDE w:val="0"/>
              <w:autoSpaceDN w:val="0"/>
              <w:adjustRightInd w:val="0"/>
              <w:rPr>
                <w:szCs w:val="24"/>
              </w:rPr>
            </w:pPr>
            <w:r w:rsidRPr="001A5B02">
              <w:rPr>
                <w:bCs/>
                <w:szCs w:val="24"/>
              </w:rPr>
              <w:t>Rule Two</w:t>
            </w:r>
          </w:p>
        </w:tc>
        <w:tc>
          <w:tcPr>
            <w:tcW w:w="2350" w:type="dxa"/>
            <w:shd w:val="clear" w:color="auto" w:fill="auto"/>
          </w:tcPr>
          <w:p w:rsidR="00D617C5" w:rsidRPr="001A5B02" w:rsidRDefault="00D617C5" w:rsidP="001A5B02">
            <w:pPr>
              <w:autoSpaceDE w:val="0"/>
              <w:autoSpaceDN w:val="0"/>
              <w:adjustRightInd w:val="0"/>
              <w:rPr>
                <w:szCs w:val="24"/>
              </w:rPr>
            </w:pPr>
            <w:r w:rsidRPr="001A5B02">
              <w:rPr>
                <w:bCs/>
                <w:szCs w:val="24"/>
              </w:rPr>
              <w:t>Rule Three</w:t>
            </w:r>
          </w:p>
        </w:tc>
      </w:tr>
      <w:tr w:rsidR="00D617C5" w:rsidRPr="001A5B02" w:rsidTr="001A5B02">
        <w:tc>
          <w:tcPr>
            <w:tcW w:w="2093" w:type="dxa"/>
            <w:shd w:val="clear" w:color="auto" w:fill="auto"/>
          </w:tcPr>
          <w:p w:rsidR="00D617C5" w:rsidRPr="001A5B02" w:rsidRDefault="00D617C5" w:rsidP="001A5B02">
            <w:pPr>
              <w:autoSpaceDE w:val="0"/>
              <w:autoSpaceDN w:val="0"/>
              <w:adjustRightInd w:val="0"/>
              <w:rPr>
                <w:bCs/>
                <w:szCs w:val="24"/>
              </w:rPr>
            </w:pPr>
            <w:r w:rsidRPr="001A5B02">
              <w:rPr>
                <w:bCs/>
                <w:szCs w:val="24"/>
              </w:rPr>
              <w:t>Rule</w:t>
            </w:r>
          </w:p>
          <w:p w:rsidR="0017348D" w:rsidRPr="001A5B02" w:rsidRDefault="0017348D" w:rsidP="001A5B02">
            <w:pPr>
              <w:autoSpaceDE w:val="0"/>
              <w:autoSpaceDN w:val="0"/>
              <w:adjustRightInd w:val="0"/>
              <w:rPr>
                <w:bCs/>
                <w:szCs w:val="24"/>
              </w:rPr>
            </w:pPr>
          </w:p>
          <w:p w:rsidR="00D617C5" w:rsidRPr="001A5B02" w:rsidRDefault="00D617C5" w:rsidP="001A5B02">
            <w:pPr>
              <w:autoSpaceDE w:val="0"/>
              <w:autoSpaceDN w:val="0"/>
              <w:adjustRightInd w:val="0"/>
              <w:rPr>
                <w:szCs w:val="24"/>
              </w:rPr>
            </w:pPr>
          </w:p>
        </w:tc>
        <w:tc>
          <w:tcPr>
            <w:tcW w:w="2605" w:type="dxa"/>
            <w:shd w:val="clear" w:color="auto" w:fill="auto"/>
          </w:tcPr>
          <w:p w:rsidR="00D617C5" w:rsidRPr="001A5B02" w:rsidRDefault="00D617C5" w:rsidP="001A5B02">
            <w:pPr>
              <w:autoSpaceDE w:val="0"/>
              <w:autoSpaceDN w:val="0"/>
              <w:adjustRightInd w:val="0"/>
              <w:rPr>
                <w:szCs w:val="24"/>
              </w:rPr>
            </w:pPr>
          </w:p>
        </w:tc>
        <w:tc>
          <w:tcPr>
            <w:tcW w:w="2350" w:type="dxa"/>
            <w:shd w:val="clear" w:color="auto" w:fill="auto"/>
          </w:tcPr>
          <w:p w:rsidR="00D617C5" w:rsidRPr="001A5B02" w:rsidRDefault="00D617C5" w:rsidP="001A5B02">
            <w:pPr>
              <w:autoSpaceDE w:val="0"/>
              <w:autoSpaceDN w:val="0"/>
              <w:adjustRightInd w:val="0"/>
              <w:rPr>
                <w:szCs w:val="24"/>
              </w:rPr>
            </w:pPr>
          </w:p>
        </w:tc>
        <w:tc>
          <w:tcPr>
            <w:tcW w:w="2350" w:type="dxa"/>
            <w:shd w:val="clear" w:color="auto" w:fill="auto"/>
          </w:tcPr>
          <w:p w:rsidR="00D617C5" w:rsidRPr="001A5B02" w:rsidRDefault="00D617C5" w:rsidP="001A5B02">
            <w:pPr>
              <w:autoSpaceDE w:val="0"/>
              <w:autoSpaceDN w:val="0"/>
              <w:adjustRightInd w:val="0"/>
              <w:rPr>
                <w:szCs w:val="24"/>
              </w:rPr>
            </w:pPr>
          </w:p>
        </w:tc>
      </w:tr>
      <w:tr w:rsidR="00D617C5" w:rsidRPr="001A5B02" w:rsidTr="001A5B02">
        <w:tc>
          <w:tcPr>
            <w:tcW w:w="2093" w:type="dxa"/>
            <w:shd w:val="clear" w:color="auto" w:fill="auto"/>
          </w:tcPr>
          <w:p w:rsidR="00D617C5" w:rsidRPr="001A5B02" w:rsidRDefault="00D617C5" w:rsidP="001A5B02">
            <w:pPr>
              <w:autoSpaceDE w:val="0"/>
              <w:autoSpaceDN w:val="0"/>
              <w:adjustRightInd w:val="0"/>
              <w:rPr>
                <w:bCs/>
                <w:szCs w:val="24"/>
              </w:rPr>
            </w:pPr>
            <w:r w:rsidRPr="001A5B02">
              <w:rPr>
                <w:bCs/>
                <w:szCs w:val="24"/>
              </w:rPr>
              <w:t>Who created it?</w:t>
            </w:r>
          </w:p>
          <w:p w:rsidR="0017348D" w:rsidRPr="001A5B02" w:rsidRDefault="0017348D" w:rsidP="001A5B02">
            <w:pPr>
              <w:autoSpaceDE w:val="0"/>
              <w:autoSpaceDN w:val="0"/>
              <w:adjustRightInd w:val="0"/>
              <w:rPr>
                <w:szCs w:val="24"/>
              </w:rPr>
            </w:pPr>
          </w:p>
        </w:tc>
        <w:tc>
          <w:tcPr>
            <w:tcW w:w="2605" w:type="dxa"/>
            <w:shd w:val="clear" w:color="auto" w:fill="auto"/>
          </w:tcPr>
          <w:p w:rsidR="00D617C5" w:rsidRPr="001A5B02" w:rsidRDefault="00D617C5" w:rsidP="001A5B02">
            <w:pPr>
              <w:autoSpaceDE w:val="0"/>
              <w:autoSpaceDN w:val="0"/>
              <w:adjustRightInd w:val="0"/>
              <w:rPr>
                <w:szCs w:val="24"/>
              </w:rPr>
            </w:pPr>
          </w:p>
        </w:tc>
        <w:tc>
          <w:tcPr>
            <w:tcW w:w="2350" w:type="dxa"/>
            <w:shd w:val="clear" w:color="auto" w:fill="auto"/>
          </w:tcPr>
          <w:p w:rsidR="00D617C5" w:rsidRPr="001A5B02" w:rsidRDefault="00D617C5" w:rsidP="001A5B02">
            <w:pPr>
              <w:autoSpaceDE w:val="0"/>
              <w:autoSpaceDN w:val="0"/>
              <w:adjustRightInd w:val="0"/>
              <w:rPr>
                <w:szCs w:val="24"/>
              </w:rPr>
            </w:pPr>
          </w:p>
        </w:tc>
        <w:tc>
          <w:tcPr>
            <w:tcW w:w="2350" w:type="dxa"/>
            <w:shd w:val="clear" w:color="auto" w:fill="auto"/>
          </w:tcPr>
          <w:p w:rsidR="00D617C5" w:rsidRPr="001A5B02" w:rsidRDefault="00D617C5" w:rsidP="001A5B02">
            <w:pPr>
              <w:autoSpaceDE w:val="0"/>
              <w:autoSpaceDN w:val="0"/>
              <w:adjustRightInd w:val="0"/>
              <w:rPr>
                <w:szCs w:val="24"/>
              </w:rPr>
            </w:pPr>
          </w:p>
        </w:tc>
      </w:tr>
      <w:tr w:rsidR="00D617C5" w:rsidRPr="001A5B02" w:rsidTr="001A5B02">
        <w:tc>
          <w:tcPr>
            <w:tcW w:w="2093" w:type="dxa"/>
            <w:shd w:val="clear" w:color="auto" w:fill="auto"/>
          </w:tcPr>
          <w:p w:rsidR="00D617C5" w:rsidRPr="001A5B02" w:rsidRDefault="00D617C5" w:rsidP="001A5B02">
            <w:pPr>
              <w:autoSpaceDE w:val="0"/>
              <w:autoSpaceDN w:val="0"/>
              <w:adjustRightInd w:val="0"/>
              <w:rPr>
                <w:bCs/>
                <w:szCs w:val="24"/>
              </w:rPr>
            </w:pPr>
            <w:r w:rsidRPr="001A5B02">
              <w:rPr>
                <w:bCs/>
                <w:szCs w:val="24"/>
              </w:rPr>
              <w:t>Who enforces it?</w:t>
            </w:r>
          </w:p>
          <w:p w:rsidR="00D617C5" w:rsidRPr="001A5B02" w:rsidRDefault="00D617C5" w:rsidP="001A5B02">
            <w:pPr>
              <w:autoSpaceDE w:val="0"/>
              <w:autoSpaceDN w:val="0"/>
              <w:adjustRightInd w:val="0"/>
              <w:rPr>
                <w:szCs w:val="24"/>
              </w:rPr>
            </w:pPr>
          </w:p>
        </w:tc>
        <w:tc>
          <w:tcPr>
            <w:tcW w:w="2605" w:type="dxa"/>
            <w:shd w:val="clear" w:color="auto" w:fill="auto"/>
          </w:tcPr>
          <w:p w:rsidR="00D617C5" w:rsidRPr="001A5B02" w:rsidRDefault="00D617C5" w:rsidP="001A5B02">
            <w:pPr>
              <w:autoSpaceDE w:val="0"/>
              <w:autoSpaceDN w:val="0"/>
              <w:adjustRightInd w:val="0"/>
              <w:rPr>
                <w:szCs w:val="24"/>
              </w:rPr>
            </w:pPr>
          </w:p>
        </w:tc>
        <w:tc>
          <w:tcPr>
            <w:tcW w:w="2350" w:type="dxa"/>
            <w:shd w:val="clear" w:color="auto" w:fill="auto"/>
          </w:tcPr>
          <w:p w:rsidR="00D617C5" w:rsidRPr="001A5B02" w:rsidRDefault="00D617C5" w:rsidP="001A5B02">
            <w:pPr>
              <w:autoSpaceDE w:val="0"/>
              <w:autoSpaceDN w:val="0"/>
              <w:adjustRightInd w:val="0"/>
              <w:rPr>
                <w:szCs w:val="24"/>
              </w:rPr>
            </w:pPr>
          </w:p>
        </w:tc>
        <w:tc>
          <w:tcPr>
            <w:tcW w:w="2350" w:type="dxa"/>
            <w:shd w:val="clear" w:color="auto" w:fill="auto"/>
          </w:tcPr>
          <w:p w:rsidR="00D617C5" w:rsidRPr="001A5B02" w:rsidRDefault="00D617C5" w:rsidP="001A5B02">
            <w:pPr>
              <w:autoSpaceDE w:val="0"/>
              <w:autoSpaceDN w:val="0"/>
              <w:adjustRightInd w:val="0"/>
              <w:rPr>
                <w:szCs w:val="24"/>
              </w:rPr>
            </w:pPr>
          </w:p>
        </w:tc>
      </w:tr>
      <w:tr w:rsidR="00D617C5" w:rsidRPr="001A5B02" w:rsidTr="001A5B02">
        <w:tc>
          <w:tcPr>
            <w:tcW w:w="2093" w:type="dxa"/>
            <w:shd w:val="clear" w:color="auto" w:fill="auto"/>
          </w:tcPr>
          <w:p w:rsidR="00D617C5" w:rsidRPr="001A5B02" w:rsidRDefault="00D617C5" w:rsidP="001A5B02">
            <w:pPr>
              <w:autoSpaceDE w:val="0"/>
              <w:autoSpaceDN w:val="0"/>
              <w:adjustRightInd w:val="0"/>
              <w:rPr>
                <w:szCs w:val="24"/>
              </w:rPr>
            </w:pPr>
            <w:r w:rsidRPr="001A5B02">
              <w:rPr>
                <w:bCs/>
                <w:szCs w:val="24"/>
              </w:rPr>
              <w:t>How is it enforced?</w:t>
            </w:r>
          </w:p>
        </w:tc>
        <w:tc>
          <w:tcPr>
            <w:tcW w:w="2605" w:type="dxa"/>
            <w:shd w:val="clear" w:color="auto" w:fill="auto"/>
          </w:tcPr>
          <w:p w:rsidR="00D617C5" w:rsidRPr="001A5B02" w:rsidRDefault="00D617C5" w:rsidP="001A5B02">
            <w:pPr>
              <w:autoSpaceDE w:val="0"/>
              <w:autoSpaceDN w:val="0"/>
              <w:adjustRightInd w:val="0"/>
              <w:rPr>
                <w:szCs w:val="24"/>
              </w:rPr>
            </w:pPr>
          </w:p>
        </w:tc>
        <w:tc>
          <w:tcPr>
            <w:tcW w:w="2350" w:type="dxa"/>
            <w:shd w:val="clear" w:color="auto" w:fill="auto"/>
          </w:tcPr>
          <w:p w:rsidR="00D617C5" w:rsidRPr="001A5B02" w:rsidRDefault="00D617C5" w:rsidP="001A5B02">
            <w:pPr>
              <w:autoSpaceDE w:val="0"/>
              <w:autoSpaceDN w:val="0"/>
              <w:adjustRightInd w:val="0"/>
              <w:rPr>
                <w:szCs w:val="24"/>
              </w:rPr>
            </w:pPr>
          </w:p>
        </w:tc>
        <w:tc>
          <w:tcPr>
            <w:tcW w:w="2350" w:type="dxa"/>
            <w:shd w:val="clear" w:color="auto" w:fill="auto"/>
          </w:tcPr>
          <w:p w:rsidR="00D617C5" w:rsidRPr="001A5B02" w:rsidRDefault="00D617C5" w:rsidP="001A5B02">
            <w:pPr>
              <w:autoSpaceDE w:val="0"/>
              <w:autoSpaceDN w:val="0"/>
              <w:adjustRightInd w:val="0"/>
              <w:rPr>
                <w:szCs w:val="24"/>
              </w:rPr>
            </w:pPr>
          </w:p>
        </w:tc>
      </w:tr>
      <w:tr w:rsidR="00D617C5" w:rsidRPr="001A5B02" w:rsidTr="001A5B02">
        <w:tc>
          <w:tcPr>
            <w:tcW w:w="2093" w:type="dxa"/>
            <w:shd w:val="clear" w:color="auto" w:fill="auto"/>
          </w:tcPr>
          <w:p w:rsidR="00D617C5" w:rsidRPr="001A5B02" w:rsidRDefault="00D617C5" w:rsidP="001A5B02">
            <w:pPr>
              <w:autoSpaceDE w:val="0"/>
              <w:autoSpaceDN w:val="0"/>
              <w:adjustRightInd w:val="0"/>
              <w:rPr>
                <w:bCs/>
                <w:szCs w:val="24"/>
              </w:rPr>
            </w:pPr>
            <w:r w:rsidRPr="001A5B02">
              <w:rPr>
                <w:bCs/>
                <w:szCs w:val="24"/>
              </w:rPr>
              <w:t>Advantages</w:t>
            </w:r>
          </w:p>
          <w:p w:rsidR="00D617C5" w:rsidRPr="001A5B02" w:rsidRDefault="00D617C5" w:rsidP="001A5B02">
            <w:pPr>
              <w:autoSpaceDE w:val="0"/>
              <w:autoSpaceDN w:val="0"/>
              <w:adjustRightInd w:val="0"/>
              <w:rPr>
                <w:bCs/>
                <w:szCs w:val="24"/>
              </w:rPr>
            </w:pPr>
          </w:p>
        </w:tc>
        <w:tc>
          <w:tcPr>
            <w:tcW w:w="2605" w:type="dxa"/>
            <w:shd w:val="clear" w:color="auto" w:fill="auto"/>
          </w:tcPr>
          <w:p w:rsidR="00D617C5" w:rsidRPr="001A5B02" w:rsidRDefault="00D617C5" w:rsidP="001A5B02">
            <w:pPr>
              <w:autoSpaceDE w:val="0"/>
              <w:autoSpaceDN w:val="0"/>
              <w:adjustRightInd w:val="0"/>
              <w:rPr>
                <w:szCs w:val="24"/>
              </w:rPr>
            </w:pPr>
          </w:p>
        </w:tc>
        <w:tc>
          <w:tcPr>
            <w:tcW w:w="2350" w:type="dxa"/>
            <w:shd w:val="clear" w:color="auto" w:fill="auto"/>
          </w:tcPr>
          <w:p w:rsidR="00D617C5" w:rsidRPr="001A5B02" w:rsidRDefault="00D617C5" w:rsidP="001A5B02">
            <w:pPr>
              <w:autoSpaceDE w:val="0"/>
              <w:autoSpaceDN w:val="0"/>
              <w:adjustRightInd w:val="0"/>
              <w:rPr>
                <w:szCs w:val="24"/>
              </w:rPr>
            </w:pPr>
          </w:p>
        </w:tc>
        <w:tc>
          <w:tcPr>
            <w:tcW w:w="2350" w:type="dxa"/>
            <w:shd w:val="clear" w:color="auto" w:fill="auto"/>
          </w:tcPr>
          <w:p w:rsidR="00D617C5" w:rsidRPr="001A5B02" w:rsidRDefault="00D617C5" w:rsidP="001A5B02">
            <w:pPr>
              <w:autoSpaceDE w:val="0"/>
              <w:autoSpaceDN w:val="0"/>
              <w:adjustRightInd w:val="0"/>
              <w:rPr>
                <w:szCs w:val="24"/>
              </w:rPr>
            </w:pPr>
          </w:p>
        </w:tc>
      </w:tr>
      <w:tr w:rsidR="00D617C5" w:rsidRPr="001A5B02" w:rsidTr="001A5B02">
        <w:tc>
          <w:tcPr>
            <w:tcW w:w="2093" w:type="dxa"/>
            <w:shd w:val="clear" w:color="auto" w:fill="auto"/>
          </w:tcPr>
          <w:p w:rsidR="00D617C5" w:rsidRPr="001A5B02" w:rsidRDefault="00D617C5" w:rsidP="001A5B02">
            <w:pPr>
              <w:autoSpaceDE w:val="0"/>
              <w:autoSpaceDN w:val="0"/>
              <w:adjustRightInd w:val="0"/>
              <w:rPr>
                <w:bCs/>
                <w:szCs w:val="24"/>
              </w:rPr>
            </w:pPr>
            <w:r w:rsidRPr="001A5B02">
              <w:rPr>
                <w:bCs/>
                <w:szCs w:val="24"/>
              </w:rPr>
              <w:t>Disadvantages</w:t>
            </w:r>
          </w:p>
          <w:p w:rsidR="00D617C5" w:rsidRPr="001A5B02" w:rsidRDefault="00D617C5" w:rsidP="001A5B02">
            <w:pPr>
              <w:autoSpaceDE w:val="0"/>
              <w:autoSpaceDN w:val="0"/>
              <w:adjustRightInd w:val="0"/>
              <w:rPr>
                <w:bCs/>
                <w:szCs w:val="24"/>
              </w:rPr>
            </w:pPr>
          </w:p>
        </w:tc>
        <w:tc>
          <w:tcPr>
            <w:tcW w:w="2605" w:type="dxa"/>
            <w:shd w:val="clear" w:color="auto" w:fill="auto"/>
          </w:tcPr>
          <w:p w:rsidR="00D617C5" w:rsidRPr="001A5B02" w:rsidRDefault="00D617C5" w:rsidP="001A5B02">
            <w:pPr>
              <w:autoSpaceDE w:val="0"/>
              <w:autoSpaceDN w:val="0"/>
              <w:adjustRightInd w:val="0"/>
              <w:rPr>
                <w:szCs w:val="24"/>
              </w:rPr>
            </w:pPr>
          </w:p>
        </w:tc>
        <w:tc>
          <w:tcPr>
            <w:tcW w:w="2350" w:type="dxa"/>
            <w:shd w:val="clear" w:color="auto" w:fill="auto"/>
          </w:tcPr>
          <w:p w:rsidR="00D617C5" w:rsidRPr="001A5B02" w:rsidRDefault="00D617C5" w:rsidP="001A5B02">
            <w:pPr>
              <w:autoSpaceDE w:val="0"/>
              <w:autoSpaceDN w:val="0"/>
              <w:adjustRightInd w:val="0"/>
              <w:rPr>
                <w:szCs w:val="24"/>
              </w:rPr>
            </w:pPr>
          </w:p>
        </w:tc>
        <w:tc>
          <w:tcPr>
            <w:tcW w:w="2350" w:type="dxa"/>
            <w:shd w:val="clear" w:color="auto" w:fill="auto"/>
          </w:tcPr>
          <w:p w:rsidR="00D617C5" w:rsidRPr="001A5B02" w:rsidRDefault="00D617C5" w:rsidP="001A5B02">
            <w:pPr>
              <w:autoSpaceDE w:val="0"/>
              <w:autoSpaceDN w:val="0"/>
              <w:adjustRightInd w:val="0"/>
              <w:rPr>
                <w:szCs w:val="24"/>
              </w:rPr>
            </w:pPr>
          </w:p>
        </w:tc>
      </w:tr>
    </w:tbl>
    <w:p w:rsidR="00224F19" w:rsidRPr="00197305" w:rsidRDefault="00224F19" w:rsidP="00224F19">
      <w:pPr>
        <w:autoSpaceDE w:val="0"/>
        <w:autoSpaceDN w:val="0"/>
        <w:adjustRightInd w:val="0"/>
        <w:rPr>
          <w:szCs w:val="24"/>
        </w:rPr>
      </w:pPr>
      <w:r w:rsidRPr="00197305">
        <w:rPr>
          <w:b/>
          <w:bCs/>
          <w:sz w:val="32"/>
          <w:szCs w:val="32"/>
        </w:rPr>
        <w:lastRenderedPageBreak/>
        <w:t>6</w:t>
      </w:r>
      <w:r w:rsidR="00C03E40" w:rsidRPr="00197305">
        <w:rPr>
          <w:b/>
          <w:bCs/>
          <w:sz w:val="32"/>
          <w:szCs w:val="32"/>
        </w:rPr>
        <w:t xml:space="preserve">. </w:t>
      </w:r>
      <w:r w:rsidRPr="00197305">
        <w:rPr>
          <w:b/>
          <w:bCs/>
          <w:sz w:val="32"/>
          <w:szCs w:val="32"/>
        </w:rPr>
        <w:t xml:space="preserve">Symbolism </w:t>
      </w:r>
      <w:proofErr w:type="gramStart"/>
      <w:r w:rsidRPr="00197305">
        <w:rPr>
          <w:b/>
          <w:bCs/>
          <w:sz w:val="32"/>
          <w:szCs w:val="32"/>
        </w:rPr>
        <w:t xml:space="preserve">in </w:t>
      </w:r>
      <w:r w:rsidRPr="00197305">
        <w:rPr>
          <w:rFonts w:ascii="Trebuchet MS" w:hAnsi="Trebuchet MS"/>
          <w:b/>
          <w:bCs/>
          <w:sz w:val="27"/>
          <w:szCs w:val="27"/>
        </w:rPr>
        <w:t xml:space="preserve"> </w:t>
      </w:r>
      <w:r w:rsidRPr="00197305">
        <w:rPr>
          <w:rFonts w:ascii="Trebuchet MS" w:hAnsi="Trebuchet MS"/>
          <w:b/>
          <w:bCs/>
          <w:i/>
          <w:iCs/>
          <w:sz w:val="27"/>
          <w:szCs w:val="27"/>
        </w:rPr>
        <w:t>Lord</w:t>
      </w:r>
      <w:proofErr w:type="gramEnd"/>
      <w:r w:rsidRPr="00197305">
        <w:rPr>
          <w:rFonts w:ascii="Trebuchet MS" w:hAnsi="Trebuchet MS"/>
          <w:b/>
          <w:bCs/>
          <w:i/>
          <w:iCs/>
          <w:sz w:val="27"/>
          <w:szCs w:val="27"/>
        </w:rPr>
        <w:t xml:space="preserve"> of the Flies</w:t>
      </w:r>
      <w:r w:rsidRPr="00197305">
        <w:rPr>
          <w:szCs w:val="24"/>
        </w:rPr>
        <w:t xml:space="preserve"> </w:t>
      </w:r>
    </w:p>
    <w:p w:rsidR="00224F19" w:rsidRPr="00197305" w:rsidRDefault="00224F19" w:rsidP="00224F19">
      <w:pPr>
        <w:spacing w:before="100" w:beforeAutospacing="1" w:after="100" w:afterAutospacing="1"/>
        <w:rPr>
          <w:szCs w:val="24"/>
        </w:rPr>
      </w:pPr>
      <w:r w:rsidRPr="00197305">
        <w:rPr>
          <w:szCs w:val="24"/>
        </w:rPr>
        <w:t xml:space="preserve">Symbolism plays an important part in the development of the story. This narrative technique is used to give </w:t>
      </w:r>
      <w:proofErr w:type="gramStart"/>
      <w:r w:rsidRPr="00197305">
        <w:rPr>
          <w:szCs w:val="24"/>
        </w:rPr>
        <w:t>a significance</w:t>
      </w:r>
      <w:proofErr w:type="gramEnd"/>
      <w:r w:rsidRPr="00197305">
        <w:rPr>
          <w:szCs w:val="24"/>
        </w:rPr>
        <w:t xml:space="preserve"> to certain people or objects, which represent some other figure. The following table lists many of the examples of symbolism used throughout Golding's book.</w:t>
      </w:r>
      <w:r w:rsidR="00197305" w:rsidRPr="00197305">
        <w:rPr>
          <w:szCs w:val="24"/>
        </w:rPr>
        <w:t xml:space="preserve"> Discuss in your group what each of the objects or characters might represent.</w:t>
      </w:r>
    </w:p>
    <w:tbl>
      <w:tblPr>
        <w:tblW w:w="0" w:type="auto"/>
        <w:jc w:val="center"/>
        <w:tblCellSpacing w:w="15" w:type="dxa"/>
        <w:tblCellMar>
          <w:top w:w="30" w:type="dxa"/>
          <w:left w:w="30" w:type="dxa"/>
          <w:bottom w:w="30" w:type="dxa"/>
          <w:right w:w="30" w:type="dxa"/>
        </w:tblCellMar>
        <w:tblLook w:val="0000" w:firstRow="0" w:lastRow="0" w:firstColumn="0" w:lastColumn="0" w:noHBand="0" w:noVBand="0"/>
      </w:tblPr>
      <w:tblGrid>
        <w:gridCol w:w="2505"/>
        <w:gridCol w:w="6732"/>
      </w:tblGrid>
      <w:tr w:rsidR="00224F19" w:rsidRPr="00197305">
        <w:trPr>
          <w:tblCellSpacing w:w="15" w:type="dxa"/>
          <w:jc w:val="center"/>
        </w:trPr>
        <w:tc>
          <w:tcPr>
            <w:tcW w:w="0" w:type="auto"/>
            <w:shd w:val="clear" w:color="auto" w:fill="000066"/>
            <w:vAlign w:val="center"/>
          </w:tcPr>
          <w:p w:rsidR="00224F19" w:rsidRPr="00197305" w:rsidRDefault="00224F19" w:rsidP="00197305">
            <w:pPr>
              <w:spacing w:line="480" w:lineRule="auto"/>
              <w:rPr>
                <w:szCs w:val="24"/>
              </w:rPr>
            </w:pPr>
            <w:r w:rsidRPr="00197305">
              <w:rPr>
                <w:b/>
                <w:bCs/>
                <w:szCs w:val="24"/>
              </w:rPr>
              <w:t>Object/Character</w:t>
            </w:r>
          </w:p>
        </w:tc>
        <w:tc>
          <w:tcPr>
            <w:tcW w:w="6687" w:type="dxa"/>
            <w:shd w:val="clear" w:color="auto" w:fill="003300"/>
            <w:vAlign w:val="center"/>
          </w:tcPr>
          <w:p w:rsidR="00224F19" w:rsidRPr="00197305" w:rsidRDefault="00224F19" w:rsidP="00F01258">
            <w:pPr>
              <w:rPr>
                <w:szCs w:val="24"/>
              </w:rPr>
            </w:pPr>
            <w:r w:rsidRPr="00197305">
              <w:rPr>
                <w:b/>
                <w:bCs/>
                <w:szCs w:val="24"/>
              </w:rPr>
              <w:t>Represents</w:t>
            </w:r>
          </w:p>
        </w:tc>
      </w:tr>
      <w:tr w:rsidR="00224F19" w:rsidRPr="00197305">
        <w:trPr>
          <w:tblCellSpacing w:w="15" w:type="dxa"/>
          <w:jc w:val="center"/>
        </w:trPr>
        <w:tc>
          <w:tcPr>
            <w:tcW w:w="0" w:type="auto"/>
            <w:shd w:val="clear" w:color="auto" w:fill="9999CC"/>
            <w:vAlign w:val="center"/>
          </w:tcPr>
          <w:p w:rsidR="00331709" w:rsidRPr="00197305" w:rsidRDefault="00224F19" w:rsidP="00331709">
            <w:pPr>
              <w:spacing w:line="600" w:lineRule="auto"/>
              <w:rPr>
                <w:szCs w:val="24"/>
              </w:rPr>
            </w:pPr>
            <w:r w:rsidRPr="00197305">
              <w:rPr>
                <w:szCs w:val="24"/>
              </w:rPr>
              <w:t>Piggy (and Glasses)</w:t>
            </w:r>
            <w:r w:rsidR="002D11A2">
              <w:rPr>
                <w:noProof/>
                <w:szCs w:val="24"/>
              </w:rPr>
              <w:drawing>
                <wp:inline distT="0" distB="0" distL="0" distR="0">
                  <wp:extent cx="93980" cy="17780"/>
                  <wp:effectExtent l="0" t="0" r="0" b="0"/>
                  <wp:docPr id="15" name="Picture 1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980" cy="17780"/>
                          </a:xfrm>
                          <a:prstGeom prst="rect">
                            <a:avLst/>
                          </a:prstGeom>
                          <a:noFill/>
                          <a:ln>
                            <a:noFill/>
                          </a:ln>
                        </pic:spPr>
                      </pic:pic>
                    </a:graphicData>
                  </a:graphic>
                </wp:inline>
              </w:drawing>
            </w:r>
          </w:p>
        </w:tc>
        <w:tc>
          <w:tcPr>
            <w:tcW w:w="6687" w:type="dxa"/>
            <w:shd w:val="clear" w:color="auto" w:fill="99CC99"/>
            <w:vAlign w:val="center"/>
          </w:tcPr>
          <w:p w:rsidR="00224F19" w:rsidRPr="00197305" w:rsidRDefault="00224F19" w:rsidP="00F01258">
            <w:pPr>
              <w:rPr>
                <w:szCs w:val="24"/>
              </w:rPr>
            </w:pPr>
          </w:p>
        </w:tc>
      </w:tr>
      <w:tr w:rsidR="00224F19" w:rsidRPr="00197305">
        <w:trPr>
          <w:tblCellSpacing w:w="15" w:type="dxa"/>
          <w:jc w:val="center"/>
        </w:trPr>
        <w:tc>
          <w:tcPr>
            <w:tcW w:w="0" w:type="auto"/>
            <w:shd w:val="clear" w:color="auto" w:fill="9999CC"/>
            <w:vAlign w:val="center"/>
          </w:tcPr>
          <w:p w:rsidR="00224F19" w:rsidRPr="00197305" w:rsidRDefault="00224F19" w:rsidP="00331709">
            <w:pPr>
              <w:spacing w:line="600" w:lineRule="auto"/>
              <w:rPr>
                <w:szCs w:val="24"/>
              </w:rPr>
            </w:pPr>
            <w:r w:rsidRPr="00197305">
              <w:rPr>
                <w:szCs w:val="24"/>
              </w:rPr>
              <w:t>Ralph, The Conch</w:t>
            </w:r>
          </w:p>
        </w:tc>
        <w:tc>
          <w:tcPr>
            <w:tcW w:w="6687" w:type="dxa"/>
            <w:shd w:val="clear" w:color="auto" w:fill="99CC99"/>
            <w:vAlign w:val="center"/>
          </w:tcPr>
          <w:p w:rsidR="00224F19" w:rsidRPr="00197305" w:rsidRDefault="00224F19" w:rsidP="00F01258">
            <w:pPr>
              <w:rPr>
                <w:szCs w:val="24"/>
              </w:rPr>
            </w:pPr>
          </w:p>
        </w:tc>
      </w:tr>
      <w:tr w:rsidR="00224F19" w:rsidRPr="00197305">
        <w:trPr>
          <w:tblCellSpacing w:w="15" w:type="dxa"/>
          <w:jc w:val="center"/>
        </w:trPr>
        <w:tc>
          <w:tcPr>
            <w:tcW w:w="0" w:type="auto"/>
            <w:shd w:val="clear" w:color="auto" w:fill="9999CC"/>
            <w:vAlign w:val="center"/>
          </w:tcPr>
          <w:p w:rsidR="00224F19" w:rsidRPr="00197305" w:rsidRDefault="00224F19" w:rsidP="00331709">
            <w:pPr>
              <w:spacing w:line="600" w:lineRule="auto"/>
              <w:rPr>
                <w:szCs w:val="24"/>
              </w:rPr>
            </w:pPr>
            <w:r w:rsidRPr="00197305">
              <w:rPr>
                <w:szCs w:val="24"/>
              </w:rPr>
              <w:t>Simon</w:t>
            </w:r>
          </w:p>
        </w:tc>
        <w:tc>
          <w:tcPr>
            <w:tcW w:w="6687" w:type="dxa"/>
            <w:shd w:val="clear" w:color="auto" w:fill="99CC99"/>
            <w:vAlign w:val="center"/>
          </w:tcPr>
          <w:p w:rsidR="00224F19" w:rsidRPr="00197305" w:rsidRDefault="00224F19" w:rsidP="00F01258">
            <w:pPr>
              <w:rPr>
                <w:szCs w:val="24"/>
              </w:rPr>
            </w:pPr>
          </w:p>
        </w:tc>
      </w:tr>
      <w:tr w:rsidR="00224F19" w:rsidRPr="00197305">
        <w:trPr>
          <w:tblCellSpacing w:w="15" w:type="dxa"/>
          <w:jc w:val="center"/>
        </w:trPr>
        <w:tc>
          <w:tcPr>
            <w:tcW w:w="0" w:type="auto"/>
            <w:shd w:val="clear" w:color="auto" w:fill="9999CC"/>
            <w:vAlign w:val="center"/>
          </w:tcPr>
          <w:p w:rsidR="00224F19" w:rsidRPr="00197305" w:rsidRDefault="00224F19" w:rsidP="00331709">
            <w:pPr>
              <w:spacing w:line="600" w:lineRule="auto"/>
              <w:rPr>
                <w:szCs w:val="24"/>
              </w:rPr>
            </w:pPr>
            <w:r w:rsidRPr="00197305">
              <w:rPr>
                <w:szCs w:val="24"/>
              </w:rPr>
              <w:t>Roger</w:t>
            </w:r>
          </w:p>
        </w:tc>
        <w:tc>
          <w:tcPr>
            <w:tcW w:w="6687" w:type="dxa"/>
            <w:shd w:val="clear" w:color="auto" w:fill="99CC99"/>
            <w:vAlign w:val="center"/>
          </w:tcPr>
          <w:p w:rsidR="00224F19" w:rsidRPr="00197305" w:rsidRDefault="00224F19" w:rsidP="00F01258">
            <w:pPr>
              <w:rPr>
                <w:szCs w:val="24"/>
              </w:rPr>
            </w:pPr>
          </w:p>
        </w:tc>
      </w:tr>
      <w:tr w:rsidR="00224F19" w:rsidRPr="00197305">
        <w:trPr>
          <w:tblCellSpacing w:w="15" w:type="dxa"/>
          <w:jc w:val="center"/>
        </w:trPr>
        <w:tc>
          <w:tcPr>
            <w:tcW w:w="0" w:type="auto"/>
            <w:shd w:val="clear" w:color="auto" w:fill="9999CC"/>
            <w:vAlign w:val="center"/>
          </w:tcPr>
          <w:p w:rsidR="00224F19" w:rsidRPr="00197305" w:rsidRDefault="00224F19" w:rsidP="00331709">
            <w:pPr>
              <w:spacing w:line="600" w:lineRule="auto"/>
              <w:rPr>
                <w:szCs w:val="24"/>
              </w:rPr>
            </w:pPr>
            <w:r w:rsidRPr="00197305">
              <w:rPr>
                <w:szCs w:val="24"/>
              </w:rPr>
              <w:t>Jack</w:t>
            </w:r>
          </w:p>
        </w:tc>
        <w:tc>
          <w:tcPr>
            <w:tcW w:w="6687" w:type="dxa"/>
            <w:shd w:val="clear" w:color="auto" w:fill="99CC99"/>
            <w:vAlign w:val="center"/>
          </w:tcPr>
          <w:p w:rsidR="00224F19" w:rsidRPr="00197305" w:rsidRDefault="00224F19" w:rsidP="00F01258">
            <w:pPr>
              <w:rPr>
                <w:szCs w:val="24"/>
              </w:rPr>
            </w:pPr>
          </w:p>
        </w:tc>
      </w:tr>
      <w:tr w:rsidR="00224F19" w:rsidRPr="00197305">
        <w:trPr>
          <w:tblCellSpacing w:w="15" w:type="dxa"/>
          <w:jc w:val="center"/>
        </w:trPr>
        <w:tc>
          <w:tcPr>
            <w:tcW w:w="0" w:type="auto"/>
            <w:shd w:val="clear" w:color="auto" w:fill="9999CC"/>
            <w:vAlign w:val="center"/>
          </w:tcPr>
          <w:p w:rsidR="00224F19" w:rsidRPr="00197305" w:rsidRDefault="00224F19" w:rsidP="00331709">
            <w:pPr>
              <w:spacing w:line="600" w:lineRule="auto"/>
              <w:rPr>
                <w:szCs w:val="24"/>
              </w:rPr>
            </w:pPr>
            <w:r w:rsidRPr="00197305">
              <w:rPr>
                <w:szCs w:val="24"/>
              </w:rPr>
              <w:t xml:space="preserve">The </w:t>
            </w:r>
            <w:smartTag w:uri="urn:schemas-microsoft-com:office:smarttags" w:element="place">
              <w:r w:rsidRPr="00197305">
                <w:rPr>
                  <w:szCs w:val="24"/>
                </w:rPr>
                <w:t>Island</w:t>
              </w:r>
            </w:smartTag>
          </w:p>
        </w:tc>
        <w:tc>
          <w:tcPr>
            <w:tcW w:w="6687" w:type="dxa"/>
            <w:shd w:val="clear" w:color="auto" w:fill="99CC99"/>
            <w:vAlign w:val="center"/>
          </w:tcPr>
          <w:p w:rsidR="00224F19" w:rsidRPr="00197305" w:rsidRDefault="00224F19" w:rsidP="00F01258">
            <w:pPr>
              <w:rPr>
                <w:szCs w:val="24"/>
              </w:rPr>
            </w:pPr>
          </w:p>
        </w:tc>
      </w:tr>
      <w:tr w:rsidR="00224F19" w:rsidRPr="00197305">
        <w:trPr>
          <w:tblCellSpacing w:w="15" w:type="dxa"/>
          <w:jc w:val="center"/>
        </w:trPr>
        <w:tc>
          <w:tcPr>
            <w:tcW w:w="0" w:type="auto"/>
            <w:shd w:val="clear" w:color="auto" w:fill="9999CC"/>
            <w:vAlign w:val="center"/>
          </w:tcPr>
          <w:p w:rsidR="00224F19" w:rsidRPr="00197305" w:rsidRDefault="00224F19" w:rsidP="00331709">
            <w:pPr>
              <w:spacing w:line="600" w:lineRule="auto"/>
              <w:rPr>
                <w:szCs w:val="24"/>
              </w:rPr>
            </w:pPr>
            <w:r w:rsidRPr="00197305">
              <w:rPr>
                <w:szCs w:val="24"/>
              </w:rPr>
              <w:t>The "Scar"</w:t>
            </w:r>
          </w:p>
        </w:tc>
        <w:tc>
          <w:tcPr>
            <w:tcW w:w="6687" w:type="dxa"/>
            <w:shd w:val="clear" w:color="auto" w:fill="99CC99"/>
            <w:vAlign w:val="center"/>
          </w:tcPr>
          <w:p w:rsidR="00224F19" w:rsidRPr="00197305" w:rsidRDefault="00224F19" w:rsidP="00F01258">
            <w:pPr>
              <w:rPr>
                <w:szCs w:val="24"/>
              </w:rPr>
            </w:pPr>
          </w:p>
        </w:tc>
      </w:tr>
      <w:tr w:rsidR="00224F19" w:rsidRPr="00197305">
        <w:trPr>
          <w:tblCellSpacing w:w="15" w:type="dxa"/>
          <w:jc w:val="center"/>
        </w:trPr>
        <w:tc>
          <w:tcPr>
            <w:tcW w:w="0" w:type="auto"/>
            <w:shd w:val="clear" w:color="auto" w:fill="9999CC"/>
            <w:vAlign w:val="center"/>
          </w:tcPr>
          <w:p w:rsidR="00224F19" w:rsidRPr="00197305" w:rsidRDefault="005251F5" w:rsidP="00331709">
            <w:pPr>
              <w:spacing w:line="600" w:lineRule="auto"/>
              <w:rPr>
                <w:szCs w:val="24"/>
              </w:rPr>
            </w:pPr>
            <w:r>
              <w:rPr>
                <w:szCs w:val="24"/>
              </w:rPr>
              <w:t>The masks and war paint</w:t>
            </w:r>
          </w:p>
        </w:tc>
        <w:tc>
          <w:tcPr>
            <w:tcW w:w="6687" w:type="dxa"/>
            <w:shd w:val="clear" w:color="auto" w:fill="99CC99"/>
            <w:vAlign w:val="center"/>
          </w:tcPr>
          <w:p w:rsidR="00224F19" w:rsidRPr="00197305" w:rsidRDefault="00224F19" w:rsidP="00F01258">
            <w:pPr>
              <w:rPr>
                <w:szCs w:val="24"/>
              </w:rPr>
            </w:pPr>
          </w:p>
        </w:tc>
      </w:tr>
      <w:tr w:rsidR="00224F19" w:rsidRPr="00197305">
        <w:trPr>
          <w:tblCellSpacing w:w="15" w:type="dxa"/>
          <w:jc w:val="center"/>
        </w:trPr>
        <w:tc>
          <w:tcPr>
            <w:tcW w:w="0" w:type="auto"/>
            <w:shd w:val="clear" w:color="auto" w:fill="9999CC"/>
            <w:vAlign w:val="center"/>
          </w:tcPr>
          <w:p w:rsidR="00224F19" w:rsidRDefault="00224F19" w:rsidP="00331709">
            <w:pPr>
              <w:spacing w:line="600" w:lineRule="auto"/>
              <w:rPr>
                <w:szCs w:val="24"/>
              </w:rPr>
            </w:pPr>
            <w:r w:rsidRPr="00197305">
              <w:rPr>
                <w:szCs w:val="24"/>
              </w:rPr>
              <w:t>Lord of the Flies</w:t>
            </w:r>
          </w:p>
          <w:p w:rsidR="00197305" w:rsidRPr="00197305" w:rsidRDefault="005251F5" w:rsidP="00331709">
            <w:pPr>
              <w:spacing w:line="600" w:lineRule="auto"/>
              <w:rPr>
                <w:szCs w:val="24"/>
              </w:rPr>
            </w:pPr>
            <w:r w:rsidRPr="00197305">
              <w:rPr>
                <w:szCs w:val="24"/>
              </w:rPr>
              <w:t>The Beast</w:t>
            </w:r>
            <w:r>
              <w:rPr>
                <w:szCs w:val="24"/>
              </w:rPr>
              <w:t xml:space="preserve"> </w:t>
            </w:r>
          </w:p>
        </w:tc>
        <w:tc>
          <w:tcPr>
            <w:tcW w:w="6687" w:type="dxa"/>
            <w:shd w:val="clear" w:color="auto" w:fill="99CC99"/>
            <w:vAlign w:val="center"/>
          </w:tcPr>
          <w:p w:rsidR="00224F19" w:rsidRDefault="00224F19" w:rsidP="00F01258">
            <w:pPr>
              <w:rPr>
                <w:szCs w:val="24"/>
              </w:rPr>
            </w:pPr>
          </w:p>
          <w:p w:rsidR="005251F5" w:rsidRPr="00197305" w:rsidRDefault="005251F5" w:rsidP="00F01258">
            <w:pPr>
              <w:rPr>
                <w:szCs w:val="24"/>
              </w:rPr>
            </w:pPr>
            <w:r>
              <w:rPr>
                <w:szCs w:val="24"/>
              </w:rPr>
              <w:t xml:space="preserve">See </w:t>
            </w:r>
            <w:r w:rsidR="00331709">
              <w:rPr>
                <w:szCs w:val="24"/>
              </w:rPr>
              <w:t>details next page</w:t>
            </w:r>
          </w:p>
        </w:tc>
      </w:tr>
    </w:tbl>
    <w:p w:rsidR="005251F5" w:rsidRDefault="005251F5" w:rsidP="00224F19">
      <w:pPr>
        <w:autoSpaceDE w:val="0"/>
        <w:autoSpaceDN w:val="0"/>
        <w:adjustRightInd w:val="0"/>
        <w:rPr>
          <w:sz w:val="23"/>
          <w:szCs w:val="23"/>
        </w:rPr>
      </w:pPr>
    </w:p>
    <w:p w:rsidR="00331709" w:rsidRDefault="00331709" w:rsidP="00224F19">
      <w:pPr>
        <w:autoSpaceDE w:val="0"/>
        <w:autoSpaceDN w:val="0"/>
        <w:adjustRightInd w:val="0"/>
        <w:rPr>
          <w:sz w:val="23"/>
          <w:szCs w:val="23"/>
        </w:rPr>
      </w:pPr>
    </w:p>
    <w:p w:rsidR="00331709" w:rsidRDefault="00331709" w:rsidP="00224F19">
      <w:pPr>
        <w:autoSpaceDE w:val="0"/>
        <w:autoSpaceDN w:val="0"/>
        <w:adjustRightInd w:val="0"/>
        <w:rPr>
          <w:sz w:val="23"/>
          <w:szCs w:val="23"/>
        </w:rPr>
      </w:pPr>
    </w:p>
    <w:p w:rsidR="005251F5" w:rsidRPr="00197305" w:rsidRDefault="005251F5" w:rsidP="005251F5">
      <w:pPr>
        <w:spacing w:before="100" w:beforeAutospacing="1" w:after="100" w:afterAutospacing="1"/>
        <w:rPr>
          <w:b/>
          <w:bCs/>
          <w:sz w:val="32"/>
          <w:szCs w:val="32"/>
        </w:rPr>
      </w:pPr>
      <w:r w:rsidRPr="00197305">
        <w:rPr>
          <w:szCs w:val="24"/>
        </w:rPr>
        <w:t>There are many other aspects in the story that may be considered symbolic, but the several above are probably the most significant. Ano</w:t>
      </w:r>
      <w:r>
        <w:rPr>
          <w:szCs w:val="24"/>
        </w:rPr>
        <w:t xml:space="preserve">ther good example of symbolism </w:t>
      </w:r>
      <w:r w:rsidRPr="00197305">
        <w:rPr>
          <w:szCs w:val="24"/>
        </w:rPr>
        <w:t xml:space="preserve">is the shape of the island. The boat shape of the island is an ancient symbol of civilization. The water current around the island seems to be "flowing backwards," giving the subtle impression that civilization may be going backwards for the island or its inhabitants. </w:t>
      </w:r>
    </w:p>
    <w:p w:rsidR="00224F19" w:rsidRDefault="00224F19" w:rsidP="00224F19">
      <w:pPr>
        <w:pStyle w:val="NormalWeb"/>
        <w:spacing w:before="0" w:beforeAutospacing="0" w:after="0" w:afterAutospacing="0"/>
        <w:jc w:val="both"/>
        <w:rPr>
          <w:color w:val="auto"/>
        </w:rPr>
      </w:pPr>
    </w:p>
    <w:p w:rsidR="00331709" w:rsidRDefault="00331709" w:rsidP="00331709">
      <w:pPr>
        <w:autoSpaceDE w:val="0"/>
        <w:autoSpaceDN w:val="0"/>
        <w:adjustRightInd w:val="0"/>
        <w:jc w:val="center"/>
        <w:rPr>
          <w:rFonts w:ascii="Arial" w:hAnsi="Arial" w:cs="Arial"/>
          <w:b/>
          <w:bCs/>
          <w:i/>
          <w:iCs/>
          <w:sz w:val="49"/>
          <w:szCs w:val="49"/>
        </w:rPr>
      </w:pPr>
      <w:r>
        <w:rPr>
          <w:rFonts w:ascii="Arial" w:hAnsi="Arial" w:cs="Arial"/>
          <w:b/>
          <w:bCs/>
          <w:i/>
          <w:iCs/>
          <w:sz w:val="49"/>
          <w:szCs w:val="49"/>
        </w:rPr>
        <w:lastRenderedPageBreak/>
        <w:t>Lord of the Flies</w:t>
      </w:r>
    </w:p>
    <w:p w:rsidR="00331709" w:rsidRDefault="00331709" w:rsidP="00331709">
      <w:pPr>
        <w:autoSpaceDE w:val="0"/>
        <w:autoSpaceDN w:val="0"/>
        <w:adjustRightInd w:val="0"/>
        <w:jc w:val="center"/>
        <w:rPr>
          <w:rFonts w:ascii="Arial" w:hAnsi="Arial" w:cs="Arial"/>
          <w:b/>
          <w:bCs/>
          <w:i/>
          <w:iCs/>
          <w:sz w:val="49"/>
          <w:szCs w:val="49"/>
        </w:rPr>
      </w:pPr>
      <w:r>
        <w:rPr>
          <w:rFonts w:ascii="Arial" w:hAnsi="Arial" w:cs="Arial"/>
          <w:b/>
          <w:bCs/>
          <w:i/>
          <w:iCs/>
          <w:sz w:val="49"/>
          <w:szCs w:val="49"/>
        </w:rPr>
        <w:t>The Beast</w:t>
      </w:r>
    </w:p>
    <w:p w:rsidR="00331709" w:rsidRDefault="00331709" w:rsidP="00331709">
      <w:pPr>
        <w:autoSpaceDE w:val="0"/>
        <w:autoSpaceDN w:val="0"/>
        <w:adjustRightInd w:val="0"/>
        <w:rPr>
          <w:sz w:val="23"/>
          <w:szCs w:val="23"/>
        </w:rPr>
      </w:pPr>
      <w:r>
        <w:rPr>
          <w:sz w:val="23"/>
          <w:szCs w:val="23"/>
        </w:rPr>
        <w:t>Although many of the boys on the island believe in the existence of ‘the beast’ it is not a real creature that can be hunted and killed. Rather, it comes to represent some of the boys’ darkest fears and desires.</w:t>
      </w:r>
    </w:p>
    <w:p w:rsidR="00331709" w:rsidRDefault="00331709" w:rsidP="00331709">
      <w:pPr>
        <w:autoSpaceDE w:val="0"/>
        <w:autoSpaceDN w:val="0"/>
        <w:adjustRightInd w:val="0"/>
        <w:rPr>
          <w:sz w:val="23"/>
          <w:szCs w:val="23"/>
        </w:rPr>
      </w:pPr>
      <w:r>
        <w:rPr>
          <w:sz w:val="23"/>
          <w:szCs w:val="23"/>
        </w:rPr>
        <w:t>Look at the passage below which is taken from Chapter Two when the boys first talk about the beast and then answer the questions.</w:t>
      </w:r>
    </w:p>
    <w:p w:rsidR="00331709" w:rsidRDefault="00331709" w:rsidP="00331709">
      <w:pPr>
        <w:autoSpaceDE w:val="0"/>
        <w:autoSpaceDN w:val="0"/>
        <w:adjustRightInd w:val="0"/>
        <w:rPr>
          <w:sz w:val="23"/>
          <w:szCs w:val="23"/>
        </w:rPr>
      </w:pPr>
    </w:p>
    <w:p w:rsidR="00331709" w:rsidRPr="00331709" w:rsidRDefault="00331709" w:rsidP="00331709">
      <w:pPr>
        <w:autoSpaceDE w:val="0"/>
        <w:autoSpaceDN w:val="0"/>
        <w:adjustRightInd w:val="0"/>
        <w:ind w:left="720"/>
        <w:rPr>
          <w:i/>
          <w:iCs/>
          <w:sz w:val="22"/>
          <w:szCs w:val="22"/>
        </w:rPr>
      </w:pPr>
      <w:r w:rsidRPr="00331709">
        <w:rPr>
          <w:i/>
          <w:iCs/>
          <w:sz w:val="22"/>
          <w:szCs w:val="22"/>
        </w:rPr>
        <w:t>‘He wants to know what you’re going to do about the snake-thing.’</w:t>
      </w:r>
    </w:p>
    <w:p w:rsidR="00331709" w:rsidRPr="00331709" w:rsidRDefault="00331709" w:rsidP="00331709">
      <w:pPr>
        <w:autoSpaceDE w:val="0"/>
        <w:autoSpaceDN w:val="0"/>
        <w:adjustRightInd w:val="0"/>
        <w:ind w:left="720"/>
        <w:rPr>
          <w:i/>
          <w:iCs/>
          <w:sz w:val="22"/>
          <w:szCs w:val="22"/>
        </w:rPr>
      </w:pPr>
      <w:r w:rsidRPr="00331709">
        <w:rPr>
          <w:i/>
          <w:iCs/>
          <w:sz w:val="22"/>
          <w:szCs w:val="22"/>
        </w:rPr>
        <w:t>Ralph laughed, and the other boys laughed with him. The small boy twisted further into himself.</w:t>
      </w:r>
    </w:p>
    <w:p w:rsidR="00331709" w:rsidRPr="00331709" w:rsidRDefault="00331709" w:rsidP="00331709">
      <w:pPr>
        <w:autoSpaceDE w:val="0"/>
        <w:autoSpaceDN w:val="0"/>
        <w:adjustRightInd w:val="0"/>
        <w:ind w:left="720"/>
        <w:rPr>
          <w:i/>
          <w:iCs/>
          <w:sz w:val="22"/>
          <w:szCs w:val="22"/>
        </w:rPr>
      </w:pPr>
      <w:r w:rsidRPr="00331709">
        <w:rPr>
          <w:i/>
          <w:iCs/>
          <w:sz w:val="22"/>
          <w:szCs w:val="22"/>
        </w:rPr>
        <w:t>‘Tell us about the snake-thing.’</w:t>
      </w:r>
    </w:p>
    <w:p w:rsidR="00331709" w:rsidRPr="00331709" w:rsidRDefault="00331709" w:rsidP="00331709">
      <w:pPr>
        <w:autoSpaceDE w:val="0"/>
        <w:autoSpaceDN w:val="0"/>
        <w:adjustRightInd w:val="0"/>
        <w:ind w:left="720"/>
        <w:rPr>
          <w:i/>
          <w:iCs/>
          <w:sz w:val="22"/>
          <w:szCs w:val="22"/>
        </w:rPr>
      </w:pPr>
      <w:r w:rsidRPr="00331709">
        <w:rPr>
          <w:i/>
          <w:iCs/>
          <w:sz w:val="22"/>
          <w:szCs w:val="22"/>
        </w:rPr>
        <w:t>‘Now he says it was a beastie.’</w:t>
      </w:r>
    </w:p>
    <w:p w:rsidR="00331709" w:rsidRPr="00331709" w:rsidRDefault="00331709" w:rsidP="00331709">
      <w:pPr>
        <w:autoSpaceDE w:val="0"/>
        <w:autoSpaceDN w:val="0"/>
        <w:adjustRightInd w:val="0"/>
        <w:ind w:left="720"/>
        <w:rPr>
          <w:i/>
          <w:iCs/>
          <w:sz w:val="22"/>
          <w:szCs w:val="22"/>
        </w:rPr>
      </w:pPr>
      <w:proofErr w:type="gramStart"/>
      <w:r w:rsidRPr="00331709">
        <w:rPr>
          <w:i/>
          <w:iCs/>
          <w:sz w:val="22"/>
          <w:szCs w:val="22"/>
        </w:rPr>
        <w:t>‘Beastie?’</w:t>
      </w:r>
      <w:proofErr w:type="gramEnd"/>
    </w:p>
    <w:p w:rsidR="00331709" w:rsidRPr="00331709" w:rsidRDefault="00331709" w:rsidP="00331709">
      <w:pPr>
        <w:autoSpaceDE w:val="0"/>
        <w:autoSpaceDN w:val="0"/>
        <w:adjustRightInd w:val="0"/>
        <w:ind w:left="720"/>
        <w:rPr>
          <w:i/>
          <w:iCs/>
          <w:sz w:val="22"/>
          <w:szCs w:val="22"/>
        </w:rPr>
      </w:pPr>
      <w:proofErr w:type="gramStart"/>
      <w:r w:rsidRPr="00331709">
        <w:rPr>
          <w:i/>
          <w:iCs/>
          <w:sz w:val="22"/>
          <w:szCs w:val="22"/>
        </w:rPr>
        <w:t>‘A snake-thing.</w:t>
      </w:r>
      <w:proofErr w:type="gramEnd"/>
      <w:r w:rsidRPr="00331709">
        <w:rPr>
          <w:i/>
          <w:iCs/>
          <w:sz w:val="22"/>
          <w:szCs w:val="22"/>
        </w:rPr>
        <w:t xml:space="preserve"> </w:t>
      </w:r>
      <w:proofErr w:type="gramStart"/>
      <w:r w:rsidRPr="00331709">
        <w:rPr>
          <w:i/>
          <w:iCs/>
          <w:sz w:val="22"/>
          <w:szCs w:val="22"/>
        </w:rPr>
        <w:t>Ever so big.</w:t>
      </w:r>
      <w:proofErr w:type="gramEnd"/>
      <w:r w:rsidRPr="00331709">
        <w:rPr>
          <w:i/>
          <w:iCs/>
          <w:sz w:val="22"/>
          <w:szCs w:val="22"/>
        </w:rPr>
        <w:t xml:space="preserve"> He saw it.’</w:t>
      </w:r>
    </w:p>
    <w:p w:rsidR="00331709" w:rsidRPr="00331709" w:rsidRDefault="00331709" w:rsidP="00331709">
      <w:pPr>
        <w:autoSpaceDE w:val="0"/>
        <w:autoSpaceDN w:val="0"/>
        <w:adjustRightInd w:val="0"/>
        <w:ind w:left="720"/>
        <w:rPr>
          <w:i/>
          <w:iCs/>
          <w:sz w:val="22"/>
          <w:szCs w:val="22"/>
        </w:rPr>
      </w:pPr>
      <w:proofErr w:type="gramStart"/>
      <w:r w:rsidRPr="00331709">
        <w:rPr>
          <w:i/>
          <w:iCs/>
          <w:sz w:val="22"/>
          <w:szCs w:val="22"/>
        </w:rPr>
        <w:t>‘Where?’</w:t>
      </w:r>
      <w:proofErr w:type="gramEnd"/>
    </w:p>
    <w:p w:rsidR="00331709" w:rsidRPr="00331709" w:rsidRDefault="00331709" w:rsidP="00331709">
      <w:pPr>
        <w:autoSpaceDE w:val="0"/>
        <w:autoSpaceDN w:val="0"/>
        <w:adjustRightInd w:val="0"/>
        <w:ind w:left="720"/>
        <w:rPr>
          <w:i/>
          <w:iCs/>
          <w:sz w:val="22"/>
          <w:szCs w:val="22"/>
        </w:rPr>
      </w:pPr>
      <w:proofErr w:type="gramStart"/>
      <w:r w:rsidRPr="00331709">
        <w:rPr>
          <w:i/>
          <w:iCs/>
          <w:sz w:val="22"/>
          <w:szCs w:val="22"/>
        </w:rPr>
        <w:t>‘In the woods.’</w:t>
      </w:r>
      <w:proofErr w:type="gramEnd"/>
    </w:p>
    <w:p w:rsidR="00331709" w:rsidRPr="00331709" w:rsidRDefault="00331709" w:rsidP="00331709">
      <w:pPr>
        <w:autoSpaceDE w:val="0"/>
        <w:autoSpaceDN w:val="0"/>
        <w:adjustRightInd w:val="0"/>
        <w:ind w:left="720"/>
        <w:rPr>
          <w:i/>
          <w:iCs/>
          <w:sz w:val="22"/>
          <w:szCs w:val="22"/>
        </w:rPr>
      </w:pPr>
      <w:r w:rsidRPr="00331709">
        <w:rPr>
          <w:i/>
          <w:iCs/>
          <w:sz w:val="22"/>
          <w:szCs w:val="22"/>
        </w:rPr>
        <w:t>Either the wandering breezes or perhaps the decline of the sun allowed a little coolness to lie</w:t>
      </w:r>
      <w:r>
        <w:rPr>
          <w:i/>
          <w:iCs/>
          <w:sz w:val="22"/>
          <w:szCs w:val="22"/>
        </w:rPr>
        <w:t xml:space="preserve"> </w:t>
      </w:r>
      <w:r w:rsidRPr="00331709">
        <w:rPr>
          <w:i/>
          <w:iCs/>
          <w:sz w:val="22"/>
          <w:szCs w:val="22"/>
        </w:rPr>
        <w:t>under the trees. The boys felt it and stirred restlessly.</w:t>
      </w:r>
    </w:p>
    <w:p w:rsidR="00331709" w:rsidRPr="00331709" w:rsidRDefault="00331709" w:rsidP="00331709">
      <w:pPr>
        <w:autoSpaceDE w:val="0"/>
        <w:autoSpaceDN w:val="0"/>
        <w:adjustRightInd w:val="0"/>
        <w:ind w:left="720"/>
        <w:rPr>
          <w:i/>
          <w:iCs/>
          <w:sz w:val="22"/>
          <w:szCs w:val="22"/>
        </w:rPr>
      </w:pPr>
      <w:r w:rsidRPr="00331709">
        <w:rPr>
          <w:i/>
          <w:iCs/>
          <w:sz w:val="22"/>
          <w:szCs w:val="22"/>
        </w:rPr>
        <w:t>‘You couldn’t have a beastie, a snake-thing, on an island this size,’ Ralph explained kindly. ‘You</w:t>
      </w:r>
      <w:r>
        <w:rPr>
          <w:i/>
          <w:iCs/>
          <w:sz w:val="22"/>
          <w:szCs w:val="22"/>
        </w:rPr>
        <w:t xml:space="preserve"> </w:t>
      </w:r>
      <w:r w:rsidRPr="00331709">
        <w:rPr>
          <w:i/>
          <w:iCs/>
          <w:sz w:val="22"/>
          <w:szCs w:val="22"/>
        </w:rPr>
        <w:t xml:space="preserve">only get them in big countries, like </w:t>
      </w:r>
      <w:smartTag w:uri="urn:schemas-microsoft-com:office:smarttags" w:element="place">
        <w:r w:rsidRPr="00331709">
          <w:rPr>
            <w:i/>
            <w:iCs/>
            <w:sz w:val="22"/>
            <w:szCs w:val="22"/>
          </w:rPr>
          <w:t>Africa</w:t>
        </w:r>
      </w:smartTag>
      <w:r w:rsidRPr="00331709">
        <w:rPr>
          <w:i/>
          <w:iCs/>
          <w:sz w:val="22"/>
          <w:szCs w:val="22"/>
        </w:rPr>
        <w:t xml:space="preserve">, or </w:t>
      </w:r>
      <w:smartTag w:uri="urn:schemas-microsoft-com:office:smarttags" w:element="country-region">
        <w:smartTag w:uri="urn:schemas-microsoft-com:office:smarttags" w:element="place">
          <w:r w:rsidRPr="00331709">
            <w:rPr>
              <w:i/>
              <w:iCs/>
              <w:sz w:val="22"/>
              <w:szCs w:val="22"/>
            </w:rPr>
            <w:t>India</w:t>
          </w:r>
        </w:smartTag>
      </w:smartTag>
      <w:r w:rsidRPr="00331709">
        <w:rPr>
          <w:i/>
          <w:iCs/>
          <w:sz w:val="22"/>
          <w:szCs w:val="22"/>
        </w:rPr>
        <w:t>.’</w:t>
      </w:r>
    </w:p>
    <w:p w:rsidR="00331709" w:rsidRPr="00331709" w:rsidRDefault="00331709" w:rsidP="00331709">
      <w:pPr>
        <w:autoSpaceDE w:val="0"/>
        <w:autoSpaceDN w:val="0"/>
        <w:adjustRightInd w:val="0"/>
        <w:ind w:left="720"/>
        <w:rPr>
          <w:i/>
          <w:iCs/>
          <w:sz w:val="22"/>
          <w:szCs w:val="22"/>
        </w:rPr>
      </w:pPr>
      <w:proofErr w:type="gramStart"/>
      <w:r w:rsidRPr="00331709">
        <w:rPr>
          <w:i/>
          <w:iCs/>
          <w:sz w:val="22"/>
          <w:szCs w:val="22"/>
        </w:rPr>
        <w:t>Murmur; and the grave nodding of heads.</w:t>
      </w:r>
      <w:proofErr w:type="gramEnd"/>
    </w:p>
    <w:p w:rsidR="00331709" w:rsidRPr="00331709" w:rsidRDefault="00331709" w:rsidP="00331709">
      <w:pPr>
        <w:autoSpaceDE w:val="0"/>
        <w:autoSpaceDN w:val="0"/>
        <w:adjustRightInd w:val="0"/>
        <w:ind w:left="720"/>
        <w:rPr>
          <w:i/>
          <w:iCs/>
          <w:sz w:val="22"/>
          <w:szCs w:val="22"/>
        </w:rPr>
      </w:pPr>
      <w:r w:rsidRPr="00331709">
        <w:rPr>
          <w:i/>
          <w:iCs/>
          <w:sz w:val="22"/>
          <w:szCs w:val="22"/>
        </w:rPr>
        <w:t>‘He says the beastie came in the dark.’</w:t>
      </w:r>
    </w:p>
    <w:p w:rsidR="00331709" w:rsidRPr="00331709" w:rsidRDefault="00331709" w:rsidP="00331709">
      <w:pPr>
        <w:autoSpaceDE w:val="0"/>
        <w:autoSpaceDN w:val="0"/>
        <w:adjustRightInd w:val="0"/>
        <w:ind w:left="720"/>
        <w:rPr>
          <w:i/>
          <w:iCs/>
          <w:sz w:val="22"/>
          <w:szCs w:val="22"/>
        </w:rPr>
      </w:pPr>
      <w:r w:rsidRPr="00331709">
        <w:rPr>
          <w:i/>
          <w:iCs/>
          <w:sz w:val="22"/>
          <w:szCs w:val="22"/>
        </w:rPr>
        <w:t>‘Then he couldn’t see it!’</w:t>
      </w:r>
    </w:p>
    <w:p w:rsidR="00331709" w:rsidRPr="00331709" w:rsidRDefault="00331709" w:rsidP="00331709">
      <w:pPr>
        <w:autoSpaceDE w:val="0"/>
        <w:autoSpaceDN w:val="0"/>
        <w:adjustRightInd w:val="0"/>
        <w:ind w:left="720"/>
        <w:rPr>
          <w:i/>
          <w:iCs/>
          <w:sz w:val="22"/>
          <w:szCs w:val="22"/>
        </w:rPr>
      </w:pPr>
      <w:proofErr w:type="gramStart"/>
      <w:r w:rsidRPr="00331709">
        <w:rPr>
          <w:i/>
          <w:iCs/>
          <w:sz w:val="22"/>
          <w:szCs w:val="22"/>
        </w:rPr>
        <w:t>Laughter and cheers.</w:t>
      </w:r>
      <w:proofErr w:type="gramEnd"/>
    </w:p>
    <w:p w:rsidR="00331709" w:rsidRPr="00331709" w:rsidRDefault="00331709" w:rsidP="00331709">
      <w:pPr>
        <w:autoSpaceDE w:val="0"/>
        <w:autoSpaceDN w:val="0"/>
        <w:adjustRightInd w:val="0"/>
        <w:ind w:left="720"/>
        <w:rPr>
          <w:i/>
          <w:iCs/>
          <w:sz w:val="22"/>
          <w:szCs w:val="22"/>
        </w:rPr>
      </w:pPr>
      <w:r w:rsidRPr="00331709">
        <w:rPr>
          <w:i/>
          <w:iCs/>
          <w:sz w:val="22"/>
          <w:szCs w:val="22"/>
        </w:rPr>
        <w:t>‘Did you hear that? Says he saw the thing in the dark-‘</w:t>
      </w:r>
    </w:p>
    <w:p w:rsidR="00331709" w:rsidRPr="00331709" w:rsidRDefault="00331709" w:rsidP="00331709">
      <w:pPr>
        <w:autoSpaceDE w:val="0"/>
        <w:autoSpaceDN w:val="0"/>
        <w:adjustRightInd w:val="0"/>
        <w:ind w:left="720"/>
        <w:rPr>
          <w:i/>
          <w:iCs/>
          <w:sz w:val="22"/>
          <w:szCs w:val="22"/>
        </w:rPr>
      </w:pPr>
      <w:r w:rsidRPr="00331709">
        <w:rPr>
          <w:i/>
          <w:iCs/>
          <w:sz w:val="22"/>
          <w:szCs w:val="22"/>
        </w:rPr>
        <w:t>‘He still says he saw the beastie. It came and went away again an’ came back and</w:t>
      </w:r>
      <w:r>
        <w:rPr>
          <w:i/>
          <w:iCs/>
          <w:sz w:val="22"/>
          <w:szCs w:val="22"/>
        </w:rPr>
        <w:t xml:space="preserve"> </w:t>
      </w:r>
      <w:r w:rsidRPr="00331709">
        <w:rPr>
          <w:i/>
          <w:iCs/>
          <w:sz w:val="22"/>
          <w:szCs w:val="22"/>
        </w:rPr>
        <w:t>wanted to eat him-‘</w:t>
      </w:r>
    </w:p>
    <w:p w:rsidR="00331709" w:rsidRPr="00331709" w:rsidRDefault="00331709" w:rsidP="00331709">
      <w:pPr>
        <w:autoSpaceDE w:val="0"/>
        <w:autoSpaceDN w:val="0"/>
        <w:adjustRightInd w:val="0"/>
        <w:ind w:left="720"/>
        <w:rPr>
          <w:i/>
          <w:iCs/>
          <w:sz w:val="22"/>
          <w:szCs w:val="22"/>
        </w:rPr>
      </w:pPr>
      <w:r w:rsidRPr="00331709">
        <w:rPr>
          <w:i/>
          <w:iCs/>
          <w:sz w:val="22"/>
          <w:szCs w:val="22"/>
        </w:rPr>
        <w:t>‘He was dreaming.’</w:t>
      </w:r>
    </w:p>
    <w:p w:rsidR="00331709" w:rsidRPr="00331709" w:rsidRDefault="00331709" w:rsidP="00331709">
      <w:pPr>
        <w:autoSpaceDE w:val="0"/>
        <w:autoSpaceDN w:val="0"/>
        <w:adjustRightInd w:val="0"/>
        <w:ind w:left="720"/>
        <w:rPr>
          <w:i/>
          <w:iCs/>
          <w:sz w:val="22"/>
          <w:szCs w:val="22"/>
        </w:rPr>
      </w:pPr>
      <w:r w:rsidRPr="00331709">
        <w:rPr>
          <w:i/>
          <w:iCs/>
          <w:sz w:val="22"/>
          <w:szCs w:val="22"/>
        </w:rPr>
        <w:t>Laughing, Ralph looked for confirmation round the ring of faces. The older boys agreed; but</w:t>
      </w:r>
      <w:r>
        <w:rPr>
          <w:i/>
          <w:iCs/>
          <w:sz w:val="22"/>
          <w:szCs w:val="22"/>
        </w:rPr>
        <w:t xml:space="preserve"> </w:t>
      </w:r>
      <w:r w:rsidRPr="00331709">
        <w:rPr>
          <w:i/>
          <w:iCs/>
          <w:sz w:val="22"/>
          <w:szCs w:val="22"/>
        </w:rPr>
        <w:t>here and there among the little ones was the dubiety that required more than rational assurance.</w:t>
      </w:r>
    </w:p>
    <w:p w:rsidR="00331709" w:rsidRPr="00331709" w:rsidRDefault="00331709" w:rsidP="00331709">
      <w:pPr>
        <w:autoSpaceDE w:val="0"/>
        <w:autoSpaceDN w:val="0"/>
        <w:adjustRightInd w:val="0"/>
        <w:ind w:left="720"/>
        <w:rPr>
          <w:i/>
          <w:iCs/>
          <w:sz w:val="22"/>
          <w:szCs w:val="22"/>
        </w:rPr>
      </w:pPr>
      <w:r w:rsidRPr="00331709">
        <w:rPr>
          <w:i/>
          <w:iCs/>
          <w:sz w:val="22"/>
          <w:szCs w:val="22"/>
        </w:rPr>
        <w:t xml:space="preserve">‘He must have had a nightmare. </w:t>
      </w:r>
      <w:proofErr w:type="gramStart"/>
      <w:r w:rsidRPr="00331709">
        <w:rPr>
          <w:i/>
          <w:iCs/>
          <w:sz w:val="22"/>
          <w:szCs w:val="22"/>
        </w:rPr>
        <w:t>Stumbling about among all those creepers.’</w:t>
      </w:r>
      <w:proofErr w:type="gramEnd"/>
    </w:p>
    <w:p w:rsidR="00331709" w:rsidRPr="00331709" w:rsidRDefault="00331709" w:rsidP="00331709">
      <w:pPr>
        <w:autoSpaceDE w:val="0"/>
        <w:autoSpaceDN w:val="0"/>
        <w:adjustRightInd w:val="0"/>
        <w:ind w:left="720"/>
        <w:rPr>
          <w:i/>
          <w:iCs/>
          <w:sz w:val="22"/>
          <w:szCs w:val="22"/>
        </w:rPr>
      </w:pPr>
      <w:r w:rsidRPr="00331709">
        <w:rPr>
          <w:i/>
          <w:iCs/>
          <w:sz w:val="22"/>
          <w:szCs w:val="22"/>
        </w:rPr>
        <w:t>More grave nodding; they knew about nightmares.</w:t>
      </w:r>
    </w:p>
    <w:p w:rsidR="00331709" w:rsidRPr="00331709" w:rsidRDefault="00331709" w:rsidP="00331709">
      <w:pPr>
        <w:autoSpaceDE w:val="0"/>
        <w:autoSpaceDN w:val="0"/>
        <w:adjustRightInd w:val="0"/>
        <w:ind w:left="720"/>
        <w:rPr>
          <w:i/>
          <w:iCs/>
          <w:sz w:val="22"/>
          <w:szCs w:val="22"/>
        </w:rPr>
      </w:pPr>
      <w:r w:rsidRPr="00331709">
        <w:rPr>
          <w:i/>
          <w:iCs/>
          <w:sz w:val="22"/>
          <w:szCs w:val="22"/>
        </w:rPr>
        <w:t>‘He says he saw the beastie, the snake-thing, and will it come back to-night?’</w:t>
      </w:r>
    </w:p>
    <w:p w:rsidR="00331709" w:rsidRPr="00331709" w:rsidRDefault="00331709" w:rsidP="00331709">
      <w:pPr>
        <w:autoSpaceDE w:val="0"/>
        <w:autoSpaceDN w:val="0"/>
        <w:adjustRightInd w:val="0"/>
        <w:ind w:left="720"/>
        <w:rPr>
          <w:i/>
          <w:iCs/>
          <w:sz w:val="22"/>
          <w:szCs w:val="22"/>
        </w:rPr>
      </w:pPr>
      <w:r w:rsidRPr="00331709">
        <w:rPr>
          <w:i/>
          <w:iCs/>
          <w:sz w:val="22"/>
          <w:szCs w:val="22"/>
        </w:rPr>
        <w:t>‘But there isn’t a beastie!’</w:t>
      </w:r>
    </w:p>
    <w:p w:rsidR="00331709" w:rsidRPr="00331709" w:rsidRDefault="00331709" w:rsidP="00331709">
      <w:pPr>
        <w:autoSpaceDE w:val="0"/>
        <w:autoSpaceDN w:val="0"/>
        <w:adjustRightInd w:val="0"/>
        <w:ind w:left="720"/>
        <w:rPr>
          <w:i/>
          <w:iCs/>
          <w:sz w:val="22"/>
          <w:szCs w:val="22"/>
        </w:rPr>
      </w:pPr>
      <w:r w:rsidRPr="00331709">
        <w:rPr>
          <w:i/>
          <w:iCs/>
          <w:sz w:val="22"/>
          <w:szCs w:val="22"/>
        </w:rPr>
        <w:t xml:space="preserve">There was no laughter at all now and </w:t>
      </w:r>
      <w:proofErr w:type="gramStart"/>
      <w:r w:rsidRPr="00331709">
        <w:rPr>
          <w:i/>
          <w:iCs/>
          <w:sz w:val="22"/>
          <w:szCs w:val="22"/>
        </w:rPr>
        <w:t>more grave</w:t>
      </w:r>
      <w:proofErr w:type="gramEnd"/>
      <w:r w:rsidRPr="00331709">
        <w:rPr>
          <w:i/>
          <w:iCs/>
          <w:sz w:val="22"/>
          <w:szCs w:val="22"/>
        </w:rPr>
        <w:t xml:space="preserve"> watching. Ralph pushed both hands through</w:t>
      </w:r>
      <w:r>
        <w:rPr>
          <w:i/>
          <w:iCs/>
          <w:sz w:val="22"/>
          <w:szCs w:val="22"/>
        </w:rPr>
        <w:t xml:space="preserve"> </w:t>
      </w:r>
      <w:r w:rsidRPr="00331709">
        <w:rPr>
          <w:i/>
          <w:iCs/>
          <w:sz w:val="22"/>
          <w:szCs w:val="22"/>
        </w:rPr>
        <w:t>his hair and looked at the little boy in mixed amusement and exasperation.</w:t>
      </w:r>
    </w:p>
    <w:p w:rsidR="00331709" w:rsidRPr="00331709" w:rsidRDefault="00331709" w:rsidP="00331709">
      <w:pPr>
        <w:autoSpaceDE w:val="0"/>
        <w:autoSpaceDN w:val="0"/>
        <w:adjustRightInd w:val="0"/>
        <w:ind w:left="720"/>
        <w:rPr>
          <w:i/>
          <w:iCs/>
          <w:sz w:val="22"/>
          <w:szCs w:val="22"/>
        </w:rPr>
      </w:pPr>
      <w:r w:rsidRPr="00331709">
        <w:rPr>
          <w:i/>
          <w:iCs/>
          <w:sz w:val="22"/>
          <w:szCs w:val="22"/>
        </w:rPr>
        <w:t>Jack seized the conch.</w:t>
      </w:r>
    </w:p>
    <w:p w:rsidR="00331709" w:rsidRPr="00331709" w:rsidRDefault="00331709" w:rsidP="00331709">
      <w:pPr>
        <w:autoSpaceDE w:val="0"/>
        <w:autoSpaceDN w:val="0"/>
        <w:adjustRightInd w:val="0"/>
        <w:ind w:left="720"/>
        <w:rPr>
          <w:i/>
          <w:iCs/>
          <w:sz w:val="22"/>
          <w:szCs w:val="22"/>
        </w:rPr>
      </w:pPr>
      <w:r w:rsidRPr="00331709">
        <w:rPr>
          <w:i/>
          <w:iCs/>
          <w:sz w:val="22"/>
          <w:szCs w:val="22"/>
        </w:rPr>
        <w:t>‘Ralph’s right of course. There isn’t a snake-thing. But if there was a snake we’d hunt it and kill</w:t>
      </w:r>
      <w:r>
        <w:rPr>
          <w:i/>
          <w:iCs/>
          <w:sz w:val="22"/>
          <w:szCs w:val="22"/>
        </w:rPr>
        <w:t xml:space="preserve"> </w:t>
      </w:r>
      <w:r w:rsidRPr="00331709">
        <w:rPr>
          <w:i/>
          <w:iCs/>
          <w:sz w:val="22"/>
          <w:szCs w:val="22"/>
        </w:rPr>
        <w:t>it. We’re going to hunt pigs and get meat for everybody. And we’ll look for the snake too-‘</w:t>
      </w:r>
    </w:p>
    <w:p w:rsidR="00331709" w:rsidRPr="00331709" w:rsidRDefault="00331709" w:rsidP="00331709">
      <w:pPr>
        <w:autoSpaceDE w:val="0"/>
        <w:autoSpaceDN w:val="0"/>
        <w:adjustRightInd w:val="0"/>
        <w:ind w:left="720"/>
        <w:rPr>
          <w:i/>
          <w:iCs/>
          <w:sz w:val="22"/>
          <w:szCs w:val="22"/>
        </w:rPr>
      </w:pPr>
      <w:r w:rsidRPr="00331709">
        <w:rPr>
          <w:i/>
          <w:iCs/>
          <w:sz w:val="22"/>
          <w:szCs w:val="22"/>
        </w:rPr>
        <w:t>‘But there isn’t a snake!’</w:t>
      </w:r>
    </w:p>
    <w:p w:rsidR="00331709" w:rsidRPr="00331709" w:rsidRDefault="00331709" w:rsidP="00331709">
      <w:pPr>
        <w:autoSpaceDE w:val="0"/>
        <w:autoSpaceDN w:val="0"/>
        <w:adjustRightInd w:val="0"/>
        <w:ind w:left="720"/>
        <w:rPr>
          <w:i/>
          <w:iCs/>
          <w:sz w:val="22"/>
          <w:szCs w:val="22"/>
        </w:rPr>
      </w:pPr>
      <w:r w:rsidRPr="00331709">
        <w:rPr>
          <w:i/>
          <w:iCs/>
          <w:sz w:val="22"/>
          <w:szCs w:val="22"/>
        </w:rPr>
        <w:t>‘We’ll make sure when we go hunting.’</w:t>
      </w:r>
    </w:p>
    <w:p w:rsidR="00331709" w:rsidRPr="00331709" w:rsidRDefault="00331709" w:rsidP="00331709">
      <w:pPr>
        <w:autoSpaceDE w:val="0"/>
        <w:autoSpaceDN w:val="0"/>
        <w:adjustRightInd w:val="0"/>
        <w:ind w:left="720"/>
        <w:rPr>
          <w:i/>
          <w:iCs/>
          <w:sz w:val="22"/>
          <w:szCs w:val="22"/>
        </w:rPr>
      </w:pPr>
      <w:r w:rsidRPr="00331709">
        <w:rPr>
          <w:i/>
          <w:iCs/>
          <w:sz w:val="22"/>
          <w:szCs w:val="22"/>
        </w:rPr>
        <w:t>Ralph was annoyed and, for the moment, defeated. He felt himself facing something ungraspable.</w:t>
      </w:r>
    </w:p>
    <w:p w:rsidR="00331709" w:rsidRPr="00331709" w:rsidRDefault="00331709" w:rsidP="00331709">
      <w:pPr>
        <w:autoSpaceDE w:val="0"/>
        <w:autoSpaceDN w:val="0"/>
        <w:adjustRightInd w:val="0"/>
        <w:ind w:left="720"/>
        <w:rPr>
          <w:i/>
          <w:iCs/>
          <w:sz w:val="22"/>
          <w:szCs w:val="22"/>
        </w:rPr>
      </w:pPr>
      <w:r w:rsidRPr="00331709">
        <w:rPr>
          <w:i/>
          <w:iCs/>
          <w:sz w:val="22"/>
          <w:szCs w:val="22"/>
        </w:rPr>
        <w:t xml:space="preserve">The eyes that looked so intently at him were without </w:t>
      </w:r>
      <w:proofErr w:type="spellStart"/>
      <w:r w:rsidRPr="00331709">
        <w:rPr>
          <w:i/>
          <w:iCs/>
          <w:sz w:val="22"/>
          <w:szCs w:val="22"/>
        </w:rPr>
        <w:t>humour</w:t>
      </w:r>
      <w:proofErr w:type="spellEnd"/>
      <w:r w:rsidRPr="00331709">
        <w:rPr>
          <w:i/>
          <w:iCs/>
          <w:sz w:val="22"/>
          <w:szCs w:val="22"/>
        </w:rPr>
        <w:t>.</w:t>
      </w:r>
    </w:p>
    <w:p w:rsidR="00331709" w:rsidRPr="00331709" w:rsidRDefault="00331709" w:rsidP="00331709">
      <w:pPr>
        <w:autoSpaceDE w:val="0"/>
        <w:autoSpaceDN w:val="0"/>
        <w:adjustRightInd w:val="0"/>
        <w:ind w:left="720"/>
        <w:rPr>
          <w:i/>
          <w:iCs/>
          <w:sz w:val="22"/>
          <w:szCs w:val="22"/>
        </w:rPr>
      </w:pPr>
      <w:r w:rsidRPr="00331709">
        <w:rPr>
          <w:i/>
          <w:iCs/>
          <w:sz w:val="22"/>
          <w:szCs w:val="22"/>
        </w:rPr>
        <w:t>‘But there isn’t a beast!’</w:t>
      </w:r>
    </w:p>
    <w:p w:rsidR="00331709" w:rsidRPr="00331709" w:rsidRDefault="00331709" w:rsidP="00331709">
      <w:pPr>
        <w:autoSpaceDE w:val="0"/>
        <w:autoSpaceDN w:val="0"/>
        <w:adjustRightInd w:val="0"/>
        <w:ind w:left="720"/>
        <w:rPr>
          <w:i/>
          <w:iCs/>
          <w:sz w:val="22"/>
          <w:szCs w:val="22"/>
        </w:rPr>
      </w:pPr>
      <w:r w:rsidRPr="00331709">
        <w:rPr>
          <w:i/>
          <w:iCs/>
          <w:sz w:val="22"/>
          <w:szCs w:val="22"/>
        </w:rPr>
        <w:t>Something he had not known was there rose in him and compelled him to make the point,</w:t>
      </w:r>
      <w:r>
        <w:rPr>
          <w:i/>
          <w:iCs/>
          <w:sz w:val="22"/>
          <w:szCs w:val="22"/>
        </w:rPr>
        <w:t xml:space="preserve"> </w:t>
      </w:r>
      <w:r w:rsidRPr="00331709">
        <w:rPr>
          <w:i/>
          <w:iCs/>
          <w:sz w:val="22"/>
          <w:szCs w:val="22"/>
        </w:rPr>
        <w:t>loudly and again.</w:t>
      </w:r>
    </w:p>
    <w:p w:rsidR="00331709" w:rsidRPr="00331709" w:rsidRDefault="00331709" w:rsidP="00331709">
      <w:pPr>
        <w:autoSpaceDE w:val="0"/>
        <w:autoSpaceDN w:val="0"/>
        <w:adjustRightInd w:val="0"/>
        <w:ind w:left="720"/>
        <w:rPr>
          <w:i/>
          <w:iCs/>
          <w:sz w:val="22"/>
          <w:szCs w:val="22"/>
        </w:rPr>
      </w:pPr>
      <w:r w:rsidRPr="00331709">
        <w:rPr>
          <w:i/>
          <w:iCs/>
          <w:sz w:val="22"/>
          <w:szCs w:val="22"/>
        </w:rPr>
        <w:t>‘But I tell you there isn’t a beast!’</w:t>
      </w:r>
    </w:p>
    <w:p w:rsidR="00331709" w:rsidRPr="00331709" w:rsidRDefault="00331709" w:rsidP="00331709">
      <w:pPr>
        <w:autoSpaceDE w:val="0"/>
        <w:autoSpaceDN w:val="0"/>
        <w:adjustRightInd w:val="0"/>
        <w:ind w:left="720"/>
        <w:rPr>
          <w:sz w:val="22"/>
          <w:szCs w:val="22"/>
        </w:rPr>
      </w:pPr>
      <w:r w:rsidRPr="00331709">
        <w:rPr>
          <w:i/>
          <w:iCs/>
          <w:sz w:val="22"/>
          <w:szCs w:val="22"/>
        </w:rPr>
        <w:t>The assembly was silent.</w:t>
      </w:r>
    </w:p>
    <w:p w:rsidR="00331709" w:rsidRDefault="00331709" w:rsidP="00331709">
      <w:pPr>
        <w:spacing w:before="100" w:beforeAutospacing="1" w:after="100" w:afterAutospacing="1"/>
        <w:rPr>
          <w:szCs w:val="24"/>
        </w:rPr>
      </w:pPr>
    </w:p>
    <w:p w:rsidR="00331709" w:rsidRDefault="00331709" w:rsidP="00331709">
      <w:pPr>
        <w:numPr>
          <w:ilvl w:val="0"/>
          <w:numId w:val="26"/>
        </w:numPr>
        <w:autoSpaceDE w:val="0"/>
        <w:autoSpaceDN w:val="0"/>
        <w:adjustRightInd w:val="0"/>
        <w:rPr>
          <w:color w:val="000000"/>
          <w:sz w:val="23"/>
          <w:szCs w:val="23"/>
        </w:rPr>
      </w:pPr>
      <w:r>
        <w:rPr>
          <w:color w:val="000000"/>
          <w:sz w:val="23"/>
          <w:szCs w:val="23"/>
        </w:rPr>
        <w:lastRenderedPageBreak/>
        <w:t>Describe the boy who first mentions the ‘beastie’. What happens to him at the end of Chapter Two?</w:t>
      </w:r>
    </w:p>
    <w:p w:rsidR="00331709" w:rsidRDefault="00331709" w:rsidP="00331709">
      <w:pPr>
        <w:autoSpaceDE w:val="0"/>
        <w:autoSpaceDN w:val="0"/>
        <w:adjustRightInd w:val="0"/>
        <w:ind w:left="360"/>
        <w:rPr>
          <w:color w:val="000000"/>
          <w:sz w:val="23"/>
          <w:szCs w:val="23"/>
        </w:rPr>
      </w:pPr>
    </w:p>
    <w:p w:rsidR="00331709" w:rsidRDefault="00331709" w:rsidP="00331709">
      <w:pPr>
        <w:numPr>
          <w:ilvl w:val="0"/>
          <w:numId w:val="26"/>
        </w:numPr>
        <w:autoSpaceDE w:val="0"/>
        <w:autoSpaceDN w:val="0"/>
        <w:adjustRightInd w:val="0"/>
        <w:rPr>
          <w:color w:val="000000"/>
          <w:sz w:val="23"/>
          <w:szCs w:val="23"/>
        </w:rPr>
      </w:pPr>
      <w:r>
        <w:rPr>
          <w:color w:val="000000"/>
          <w:sz w:val="23"/>
          <w:szCs w:val="23"/>
        </w:rPr>
        <w:t>The beast is first described as a ‘snake-thing’ – what do you think is the significance of this? Where else do images of snakes appear in the novel?</w:t>
      </w:r>
    </w:p>
    <w:p w:rsidR="00331709" w:rsidRDefault="00331709" w:rsidP="00331709">
      <w:pPr>
        <w:autoSpaceDE w:val="0"/>
        <w:autoSpaceDN w:val="0"/>
        <w:adjustRightInd w:val="0"/>
        <w:ind w:left="360"/>
        <w:rPr>
          <w:color w:val="000000"/>
          <w:sz w:val="23"/>
          <w:szCs w:val="23"/>
        </w:rPr>
      </w:pPr>
    </w:p>
    <w:p w:rsidR="00331709" w:rsidRDefault="00331709" w:rsidP="00331709">
      <w:pPr>
        <w:numPr>
          <w:ilvl w:val="0"/>
          <w:numId w:val="26"/>
        </w:numPr>
        <w:autoSpaceDE w:val="0"/>
        <w:autoSpaceDN w:val="0"/>
        <w:adjustRightInd w:val="0"/>
        <w:rPr>
          <w:color w:val="000000"/>
          <w:sz w:val="23"/>
          <w:szCs w:val="23"/>
        </w:rPr>
      </w:pPr>
      <w:r>
        <w:rPr>
          <w:color w:val="000000"/>
          <w:sz w:val="23"/>
          <w:szCs w:val="23"/>
        </w:rPr>
        <w:t>Why does the boy think he has seen a ‘beastie’?</w:t>
      </w:r>
    </w:p>
    <w:p w:rsidR="00331709" w:rsidRDefault="00331709" w:rsidP="00331709">
      <w:pPr>
        <w:autoSpaceDE w:val="0"/>
        <w:autoSpaceDN w:val="0"/>
        <w:adjustRightInd w:val="0"/>
        <w:ind w:left="360"/>
        <w:rPr>
          <w:color w:val="000000"/>
          <w:sz w:val="23"/>
          <w:szCs w:val="23"/>
        </w:rPr>
      </w:pPr>
    </w:p>
    <w:p w:rsidR="00331709" w:rsidRDefault="00331709" w:rsidP="00331709">
      <w:pPr>
        <w:numPr>
          <w:ilvl w:val="0"/>
          <w:numId w:val="26"/>
        </w:numPr>
        <w:autoSpaceDE w:val="0"/>
        <w:autoSpaceDN w:val="0"/>
        <w:adjustRightInd w:val="0"/>
        <w:rPr>
          <w:color w:val="000000"/>
          <w:sz w:val="23"/>
          <w:szCs w:val="23"/>
        </w:rPr>
      </w:pPr>
      <w:r>
        <w:rPr>
          <w:color w:val="000000"/>
          <w:sz w:val="23"/>
          <w:szCs w:val="23"/>
        </w:rPr>
        <w:t>How do the following characters react to the boy’s revelation about the ‘beastie’ and what does this tell us about them?</w:t>
      </w:r>
    </w:p>
    <w:p w:rsidR="00331709" w:rsidRDefault="00331709" w:rsidP="00331709">
      <w:pPr>
        <w:numPr>
          <w:ilvl w:val="1"/>
          <w:numId w:val="26"/>
        </w:numPr>
        <w:autoSpaceDE w:val="0"/>
        <w:autoSpaceDN w:val="0"/>
        <w:adjustRightInd w:val="0"/>
        <w:rPr>
          <w:color w:val="000000"/>
          <w:sz w:val="23"/>
          <w:szCs w:val="23"/>
        </w:rPr>
      </w:pPr>
      <w:r>
        <w:rPr>
          <w:rFonts w:ascii="Wingdings" w:hAnsi="Wingdings" w:cs="Wingdings"/>
          <w:color w:val="000000"/>
          <w:sz w:val="23"/>
          <w:szCs w:val="23"/>
        </w:rPr>
        <w:t></w:t>
      </w:r>
      <w:r>
        <w:rPr>
          <w:color w:val="000000"/>
          <w:sz w:val="23"/>
          <w:szCs w:val="23"/>
        </w:rPr>
        <w:t>Ralph</w:t>
      </w:r>
    </w:p>
    <w:p w:rsidR="00331709" w:rsidRDefault="00331709" w:rsidP="00331709">
      <w:pPr>
        <w:numPr>
          <w:ilvl w:val="1"/>
          <w:numId w:val="26"/>
        </w:numPr>
        <w:autoSpaceDE w:val="0"/>
        <w:autoSpaceDN w:val="0"/>
        <w:adjustRightInd w:val="0"/>
        <w:rPr>
          <w:color w:val="000000"/>
          <w:sz w:val="23"/>
          <w:szCs w:val="23"/>
        </w:rPr>
      </w:pPr>
      <w:r>
        <w:rPr>
          <w:rFonts w:ascii="Wingdings" w:hAnsi="Wingdings" w:cs="Wingdings"/>
          <w:color w:val="000000"/>
          <w:sz w:val="23"/>
          <w:szCs w:val="23"/>
        </w:rPr>
        <w:t></w:t>
      </w:r>
      <w:r>
        <w:rPr>
          <w:color w:val="000000"/>
          <w:sz w:val="23"/>
          <w:szCs w:val="23"/>
        </w:rPr>
        <w:t>Jack</w:t>
      </w:r>
    </w:p>
    <w:p w:rsidR="00331709" w:rsidRDefault="00331709" w:rsidP="00331709">
      <w:pPr>
        <w:numPr>
          <w:ilvl w:val="1"/>
          <w:numId w:val="26"/>
        </w:numPr>
        <w:autoSpaceDE w:val="0"/>
        <w:autoSpaceDN w:val="0"/>
        <w:adjustRightInd w:val="0"/>
        <w:rPr>
          <w:color w:val="000000"/>
          <w:sz w:val="23"/>
          <w:szCs w:val="23"/>
        </w:rPr>
      </w:pPr>
      <w:r>
        <w:rPr>
          <w:rFonts w:ascii="Wingdings" w:hAnsi="Wingdings" w:cs="Wingdings"/>
          <w:color w:val="000000"/>
          <w:sz w:val="23"/>
          <w:szCs w:val="23"/>
        </w:rPr>
        <w:t></w:t>
      </w:r>
      <w:r>
        <w:rPr>
          <w:color w:val="000000"/>
          <w:sz w:val="23"/>
          <w:szCs w:val="23"/>
        </w:rPr>
        <w:t>the other older boys</w:t>
      </w:r>
    </w:p>
    <w:p w:rsidR="00331709" w:rsidRDefault="00331709" w:rsidP="00331709">
      <w:pPr>
        <w:numPr>
          <w:ilvl w:val="1"/>
          <w:numId w:val="26"/>
        </w:numPr>
        <w:autoSpaceDE w:val="0"/>
        <w:autoSpaceDN w:val="0"/>
        <w:adjustRightInd w:val="0"/>
        <w:rPr>
          <w:color w:val="000000"/>
          <w:sz w:val="23"/>
          <w:szCs w:val="23"/>
        </w:rPr>
      </w:pPr>
      <w:r>
        <w:rPr>
          <w:rFonts w:ascii="Wingdings" w:hAnsi="Wingdings" w:cs="Wingdings"/>
          <w:color w:val="000000"/>
          <w:sz w:val="23"/>
          <w:szCs w:val="23"/>
        </w:rPr>
        <w:t></w:t>
      </w:r>
      <w:r>
        <w:rPr>
          <w:color w:val="000000"/>
          <w:sz w:val="23"/>
          <w:szCs w:val="23"/>
        </w:rPr>
        <w:t>the other younger boys</w:t>
      </w:r>
    </w:p>
    <w:p w:rsidR="00331709" w:rsidRDefault="00331709" w:rsidP="00331709">
      <w:pPr>
        <w:autoSpaceDE w:val="0"/>
        <w:autoSpaceDN w:val="0"/>
        <w:adjustRightInd w:val="0"/>
        <w:ind w:left="1080"/>
        <w:rPr>
          <w:color w:val="000000"/>
          <w:sz w:val="23"/>
          <w:szCs w:val="23"/>
        </w:rPr>
      </w:pPr>
    </w:p>
    <w:p w:rsidR="00331709" w:rsidRDefault="00331709" w:rsidP="00331709">
      <w:pPr>
        <w:numPr>
          <w:ilvl w:val="0"/>
          <w:numId w:val="26"/>
        </w:numPr>
        <w:autoSpaceDE w:val="0"/>
        <w:autoSpaceDN w:val="0"/>
        <w:adjustRightInd w:val="0"/>
        <w:rPr>
          <w:color w:val="000000"/>
          <w:sz w:val="23"/>
          <w:szCs w:val="23"/>
        </w:rPr>
      </w:pPr>
      <w:r>
        <w:rPr>
          <w:color w:val="000000"/>
          <w:sz w:val="23"/>
          <w:szCs w:val="23"/>
        </w:rPr>
        <w:t>What ideas does each character have about what the beast is during the story? What or who is mistaken for the beast at different stages in the novel?</w:t>
      </w:r>
    </w:p>
    <w:p w:rsidR="00331709" w:rsidRDefault="00331709" w:rsidP="00331709">
      <w:pPr>
        <w:autoSpaceDE w:val="0"/>
        <w:autoSpaceDN w:val="0"/>
        <w:adjustRightInd w:val="0"/>
        <w:ind w:left="360"/>
        <w:rPr>
          <w:color w:val="000000"/>
          <w:sz w:val="23"/>
          <w:szCs w:val="23"/>
        </w:rPr>
      </w:pPr>
    </w:p>
    <w:p w:rsidR="00331709" w:rsidRDefault="00331709" w:rsidP="00331709">
      <w:pPr>
        <w:numPr>
          <w:ilvl w:val="0"/>
          <w:numId w:val="26"/>
        </w:numPr>
        <w:autoSpaceDE w:val="0"/>
        <w:autoSpaceDN w:val="0"/>
        <w:adjustRightInd w:val="0"/>
        <w:rPr>
          <w:color w:val="000000"/>
          <w:sz w:val="23"/>
          <w:szCs w:val="23"/>
        </w:rPr>
      </w:pPr>
      <w:r>
        <w:rPr>
          <w:color w:val="000000"/>
          <w:sz w:val="23"/>
          <w:szCs w:val="23"/>
        </w:rPr>
        <w:t xml:space="preserve">Now trace how the idea of the beast develops through the whole novel by copying out and filling in a chart like the one below. You will need to re-read the following pages of your book: (Faber edition, 1958) </w:t>
      </w:r>
      <w:proofErr w:type="gramStart"/>
      <w:r>
        <w:rPr>
          <w:color w:val="000000"/>
          <w:sz w:val="23"/>
          <w:szCs w:val="23"/>
        </w:rPr>
        <w:t>You</w:t>
      </w:r>
      <w:proofErr w:type="gramEnd"/>
      <w:r>
        <w:rPr>
          <w:color w:val="000000"/>
          <w:sz w:val="23"/>
          <w:szCs w:val="23"/>
        </w:rPr>
        <w:t xml:space="preserve"> might have to find the right pages in your edition.</w:t>
      </w:r>
    </w:p>
    <w:p w:rsidR="00331709" w:rsidRPr="00EB5684" w:rsidRDefault="00331709" w:rsidP="00331709">
      <w:pPr>
        <w:autoSpaceDE w:val="0"/>
        <w:autoSpaceDN w:val="0"/>
        <w:adjustRightInd w:val="0"/>
        <w:ind w:left="1440"/>
        <w:rPr>
          <w:color w:val="000000"/>
          <w:sz w:val="23"/>
          <w:szCs w:val="23"/>
          <w:lang w:val="fr-FR"/>
        </w:rPr>
      </w:pPr>
      <w:proofErr w:type="spellStart"/>
      <w:r w:rsidRPr="00EB5684">
        <w:rPr>
          <w:color w:val="000000"/>
          <w:sz w:val="23"/>
          <w:szCs w:val="23"/>
          <w:lang w:val="fr-FR"/>
        </w:rPr>
        <w:t>Chapter</w:t>
      </w:r>
      <w:proofErr w:type="spellEnd"/>
      <w:r w:rsidRPr="00EB5684">
        <w:rPr>
          <w:color w:val="000000"/>
          <w:sz w:val="23"/>
          <w:szCs w:val="23"/>
          <w:lang w:val="fr-FR"/>
        </w:rPr>
        <w:t xml:space="preserve"> 2 34-6, 47</w:t>
      </w:r>
    </w:p>
    <w:p w:rsidR="00331709" w:rsidRPr="00EB5684" w:rsidRDefault="00331709" w:rsidP="00331709">
      <w:pPr>
        <w:autoSpaceDE w:val="0"/>
        <w:autoSpaceDN w:val="0"/>
        <w:adjustRightInd w:val="0"/>
        <w:ind w:left="1440"/>
        <w:rPr>
          <w:color w:val="000000"/>
          <w:sz w:val="23"/>
          <w:szCs w:val="23"/>
          <w:lang w:val="fr-FR"/>
        </w:rPr>
      </w:pPr>
      <w:proofErr w:type="spellStart"/>
      <w:r w:rsidRPr="00EB5684">
        <w:rPr>
          <w:color w:val="000000"/>
          <w:sz w:val="23"/>
          <w:szCs w:val="23"/>
          <w:lang w:val="fr-FR"/>
        </w:rPr>
        <w:t>Chapter</w:t>
      </w:r>
      <w:proofErr w:type="spellEnd"/>
      <w:r w:rsidRPr="00EB5684">
        <w:rPr>
          <w:color w:val="000000"/>
          <w:sz w:val="23"/>
          <w:szCs w:val="23"/>
          <w:lang w:val="fr-FR"/>
        </w:rPr>
        <w:t xml:space="preserve"> 3 52-3</w:t>
      </w:r>
    </w:p>
    <w:p w:rsidR="00331709" w:rsidRPr="00EB5684" w:rsidRDefault="00331709" w:rsidP="00331709">
      <w:pPr>
        <w:autoSpaceDE w:val="0"/>
        <w:autoSpaceDN w:val="0"/>
        <w:adjustRightInd w:val="0"/>
        <w:ind w:left="1440"/>
        <w:rPr>
          <w:color w:val="000000"/>
          <w:sz w:val="23"/>
          <w:szCs w:val="23"/>
          <w:lang w:val="fr-FR"/>
        </w:rPr>
      </w:pPr>
      <w:proofErr w:type="spellStart"/>
      <w:r w:rsidRPr="00EB5684">
        <w:rPr>
          <w:color w:val="000000"/>
          <w:sz w:val="23"/>
          <w:szCs w:val="23"/>
          <w:lang w:val="fr-FR"/>
        </w:rPr>
        <w:t>Chapter</w:t>
      </w:r>
      <w:proofErr w:type="spellEnd"/>
      <w:r w:rsidRPr="00EB5684">
        <w:rPr>
          <w:color w:val="000000"/>
          <w:sz w:val="23"/>
          <w:szCs w:val="23"/>
          <w:lang w:val="fr-FR"/>
        </w:rPr>
        <w:t xml:space="preserve"> 5 88-92, 94-99</w:t>
      </w:r>
    </w:p>
    <w:p w:rsidR="00331709" w:rsidRPr="00EB5684" w:rsidRDefault="00331709" w:rsidP="00331709">
      <w:pPr>
        <w:autoSpaceDE w:val="0"/>
        <w:autoSpaceDN w:val="0"/>
        <w:adjustRightInd w:val="0"/>
        <w:ind w:left="1440"/>
        <w:rPr>
          <w:color w:val="000000"/>
          <w:sz w:val="23"/>
          <w:szCs w:val="23"/>
          <w:lang w:val="fr-FR"/>
        </w:rPr>
      </w:pPr>
      <w:proofErr w:type="spellStart"/>
      <w:r w:rsidRPr="00EB5684">
        <w:rPr>
          <w:color w:val="000000"/>
          <w:sz w:val="23"/>
          <w:szCs w:val="23"/>
          <w:lang w:val="fr-FR"/>
        </w:rPr>
        <w:t>Chapter</w:t>
      </w:r>
      <w:proofErr w:type="spellEnd"/>
      <w:r w:rsidRPr="00EB5684">
        <w:rPr>
          <w:color w:val="000000"/>
          <w:sz w:val="23"/>
          <w:szCs w:val="23"/>
          <w:lang w:val="fr-FR"/>
        </w:rPr>
        <w:t xml:space="preserve"> 6 106-109, 112, 115-118</w:t>
      </w:r>
    </w:p>
    <w:p w:rsidR="00331709" w:rsidRPr="00EB5684" w:rsidRDefault="00331709" w:rsidP="00331709">
      <w:pPr>
        <w:autoSpaceDE w:val="0"/>
        <w:autoSpaceDN w:val="0"/>
        <w:adjustRightInd w:val="0"/>
        <w:ind w:left="1440"/>
        <w:rPr>
          <w:color w:val="000000"/>
          <w:sz w:val="23"/>
          <w:szCs w:val="23"/>
          <w:lang w:val="fr-FR"/>
        </w:rPr>
      </w:pPr>
      <w:proofErr w:type="spellStart"/>
      <w:r w:rsidRPr="00EB5684">
        <w:rPr>
          <w:color w:val="000000"/>
          <w:sz w:val="23"/>
          <w:szCs w:val="23"/>
          <w:lang w:val="fr-FR"/>
        </w:rPr>
        <w:t>Chapter</w:t>
      </w:r>
      <w:proofErr w:type="spellEnd"/>
      <w:r w:rsidRPr="00EB5684">
        <w:rPr>
          <w:color w:val="000000"/>
          <w:sz w:val="23"/>
          <w:szCs w:val="23"/>
          <w:lang w:val="fr-FR"/>
        </w:rPr>
        <w:t xml:space="preserve"> 7 127, 133</w:t>
      </w:r>
    </w:p>
    <w:p w:rsidR="00331709" w:rsidRDefault="00331709" w:rsidP="00331709">
      <w:pPr>
        <w:autoSpaceDE w:val="0"/>
        <w:autoSpaceDN w:val="0"/>
        <w:adjustRightInd w:val="0"/>
        <w:ind w:left="1440"/>
        <w:rPr>
          <w:color w:val="000000"/>
          <w:sz w:val="23"/>
          <w:szCs w:val="23"/>
        </w:rPr>
      </w:pPr>
      <w:r>
        <w:rPr>
          <w:color w:val="000000"/>
          <w:sz w:val="23"/>
          <w:szCs w:val="23"/>
        </w:rPr>
        <w:t>Chapter 8 151-2, 158</w:t>
      </w:r>
    </w:p>
    <w:p w:rsidR="00331709" w:rsidRDefault="00331709" w:rsidP="00331709">
      <w:pPr>
        <w:autoSpaceDE w:val="0"/>
        <w:autoSpaceDN w:val="0"/>
        <w:adjustRightInd w:val="0"/>
        <w:ind w:left="1440"/>
        <w:rPr>
          <w:color w:val="000000"/>
          <w:sz w:val="23"/>
          <w:szCs w:val="23"/>
        </w:rPr>
      </w:pPr>
      <w:r>
        <w:rPr>
          <w:color w:val="000000"/>
          <w:sz w:val="23"/>
          <w:szCs w:val="23"/>
        </w:rPr>
        <w:t>Chapter 9 161,168-70</w:t>
      </w:r>
    </w:p>
    <w:p w:rsidR="00331709" w:rsidRDefault="00331709" w:rsidP="00331709">
      <w:pPr>
        <w:autoSpaceDE w:val="0"/>
        <w:autoSpaceDN w:val="0"/>
        <w:adjustRightInd w:val="0"/>
        <w:ind w:left="1440"/>
        <w:rPr>
          <w:color w:val="000000"/>
          <w:sz w:val="23"/>
          <w:szCs w:val="23"/>
        </w:rPr>
      </w:pPr>
      <w:r>
        <w:rPr>
          <w:color w:val="000000"/>
          <w:sz w:val="23"/>
          <w:szCs w:val="23"/>
        </w:rPr>
        <w:t>Chapter 12 206</w:t>
      </w:r>
    </w:p>
    <w:p w:rsidR="00331709" w:rsidRDefault="00331709" w:rsidP="00331709">
      <w:pPr>
        <w:autoSpaceDE w:val="0"/>
        <w:autoSpaceDN w:val="0"/>
        <w:adjustRightInd w:val="0"/>
        <w:rPr>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349"/>
        <w:gridCol w:w="2350"/>
        <w:gridCol w:w="2350"/>
      </w:tblGrid>
      <w:tr w:rsidR="00331709" w:rsidRPr="001A5B02" w:rsidTr="001A5B02">
        <w:tc>
          <w:tcPr>
            <w:tcW w:w="2349" w:type="dxa"/>
            <w:shd w:val="clear" w:color="auto" w:fill="auto"/>
          </w:tcPr>
          <w:p w:rsidR="00331709" w:rsidRPr="001A5B02" w:rsidRDefault="00331709" w:rsidP="001A5B02">
            <w:pPr>
              <w:autoSpaceDE w:val="0"/>
              <w:autoSpaceDN w:val="0"/>
              <w:adjustRightInd w:val="0"/>
              <w:rPr>
                <w:color w:val="000000"/>
                <w:sz w:val="23"/>
                <w:szCs w:val="23"/>
              </w:rPr>
            </w:pPr>
            <w:r w:rsidRPr="001A5B02">
              <w:rPr>
                <w:color w:val="000000"/>
                <w:sz w:val="19"/>
                <w:szCs w:val="19"/>
              </w:rPr>
              <w:t>Page Number</w:t>
            </w:r>
          </w:p>
        </w:tc>
        <w:tc>
          <w:tcPr>
            <w:tcW w:w="2349" w:type="dxa"/>
            <w:shd w:val="clear" w:color="auto" w:fill="auto"/>
          </w:tcPr>
          <w:p w:rsidR="00331709" w:rsidRPr="001A5B02" w:rsidRDefault="00331709" w:rsidP="001A5B02">
            <w:pPr>
              <w:autoSpaceDE w:val="0"/>
              <w:autoSpaceDN w:val="0"/>
              <w:adjustRightInd w:val="0"/>
              <w:rPr>
                <w:color w:val="000000"/>
                <w:sz w:val="19"/>
                <w:szCs w:val="19"/>
              </w:rPr>
            </w:pPr>
            <w:r w:rsidRPr="001A5B02">
              <w:rPr>
                <w:color w:val="000000"/>
                <w:sz w:val="19"/>
                <w:szCs w:val="19"/>
              </w:rPr>
              <w:t>Who mentions the beast?</w:t>
            </w:r>
          </w:p>
          <w:p w:rsidR="00331709" w:rsidRPr="001A5B02" w:rsidRDefault="00331709" w:rsidP="001A5B02">
            <w:pPr>
              <w:autoSpaceDE w:val="0"/>
              <w:autoSpaceDN w:val="0"/>
              <w:adjustRightInd w:val="0"/>
              <w:rPr>
                <w:color w:val="000000"/>
                <w:sz w:val="23"/>
                <w:szCs w:val="23"/>
              </w:rPr>
            </w:pPr>
          </w:p>
        </w:tc>
        <w:tc>
          <w:tcPr>
            <w:tcW w:w="2350" w:type="dxa"/>
            <w:shd w:val="clear" w:color="auto" w:fill="auto"/>
          </w:tcPr>
          <w:p w:rsidR="00331709" w:rsidRPr="001A5B02" w:rsidRDefault="00331709" w:rsidP="001A5B02">
            <w:pPr>
              <w:autoSpaceDE w:val="0"/>
              <w:autoSpaceDN w:val="0"/>
              <w:adjustRightInd w:val="0"/>
              <w:rPr>
                <w:color w:val="000000"/>
                <w:sz w:val="23"/>
                <w:szCs w:val="23"/>
              </w:rPr>
            </w:pPr>
            <w:r w:rsidRPr="001A5B02">
              <w:rPr>
                <w:color w:val="000000"/>
                <w:sz w:val="19"/>
                <w:szCs w:val="19"/>
              </w:rPr>
              <w:t>What is said about the beast? (Include quotes)</w:t>
            </w:r>
          </w:p>
        </w:tc>
        <w:tc>
          <w:tcPr>
            <w:tcW w:w="2350" w:type="dxa"/>
            <w:shd w:val="clear" w:color="auto" w:fill="auto"/>
          </w:tcPr>
          <w:p w:rsidR="00331709" w:rsidRPr="001A5B02" w:rsidRDefault="00331709" w:rsidP="001A5B02">
            <w:pPr>
              <w:autoSpaceDE w:val="0"/>
              <w:autoSpaceDN w:val="0"/>
              <w:adjustRightInd w:val="0"/>
              <w:rPr>
                <w:color w:val="000000"/>
                <w:sz w:val="23"/>
                <w:szCs w:val="23"/>
              </w:rPr>
            </w:pPr>
            <w:r w:rsidRPr="001A5B02">
              <w:rPr>
                <w:color w:val="000000"/>
                <w:sz w:val="19"/>
                <w:szCs w:val="19"/>
              </w:rPr>
              <w:t>What is the importance of the beast at this point in the novel?</w:t>
            </w:r>
          </w:p>
        </w:tc>
      </w:tr>
      <w:tr w:rsidR="00331709" w:rsidRPr="001A5B02" w:rsidTr="001A5B02">
        <w:tc>
          <w:tcPr>
            <w:tcW w:w="2349" w:type="dxa"/>
            <w:shd w:val="clear" w:color="auto" w:fill="auto"/>
          </w:tcPr>
          <w:p w:rsidR="00331709" w:rsidRPr="001A5B02" w:rsidRDefault="00331709" w:rsidP="001A5B02">
            <w:pPr>
              <w:autoSpaceDE w:val="0"/>
              <w:autoSpaceDN w:val="0"/>
              <w:adjustRightInd w:val="0"/>
              <w:rPr>
                <w:color w:val="000000"/>
                <w:sz w:val="23"/>
                <w:szCs w:val="23"/>
              </w:rPr>
            </w:pPr>
          </w:p>
        </w:tc>
        <w:tc>
          <w:tcPr>
            <w:tcW w:w="2349" w:type="dxa"/>
            <w:shd w:val="clear" w:color="auto" w:fill="auto"/>
          </w:tcPr>
          <w:p w:rsidR="00331709" w:rsidRPr="001A5B02" w:rsidRDefault="00331709" w:rsidP="001A5B02">
            <w:pPr>
              <w:autoSpaceDE w:val="0"/>
              <w:autoSpaceDN w:val="0"/>
              <w:adjustRightInd w:val="0"/>
              <w:rPr>
                <w:color w:val="000000"/>
                <w:sz w:val="23"/>
                <w:szCs w:val="23"/>
              </w:rPr>
            </w:pPr>
          </w:p>
        </w:tc>
        <w:tc>
          <w:tcPr>
            <w:tcW w:w="2350" w:type="dxa"/>
            <w:shd w:val="clear" w:color="auto" w:fill="auto"/>
          </w:tcPr>
          <w:p w:rsidR="00331709" w:rsidRPr="001A5B02" w:rsidRDefault="00331709" w:rsidP="001A5B02">
            <w:pPr>
              <w:autoSpaceDE w:val="0"/>
              <w:autoSpaceDN w:val="0"/>
              <w:adjustRightInd w:val="0"/>
              <w:rPr>
                <w:color w:val="000000"/>
                <w:sz w:val="23"/>
                <w:szCs w:val="23"/>
              </w:rPr>
            </w:pPr>
          </w:p>
        </w:tc>
        <w:tc>
          <w:tcPr>
            <w:tcW w:w="2350" w:type="dxa"/>
            <w:shd w:val="clear" w:color="auto" w:fill="auto"/>
          </w:tcPr>
          <w:p w:rsidR="00331709" w:rsidRPr="001A5B02" w:rsidRDefault="00331709" w:rsidP="001A5B02">
            <w:pPr>
              <w:autoSpaceDE w:val="0"/>
              <w:autoSpaceDN w:val="0"/>
              <w:adjustRightInd w:val="0"/>
              <w:rPr>
                <w:color w:val="000000"/>
                <w:sz w:val="23"/>
                <w:szCs w:val="23"/>
              </w:rPr>
            </w:pPr>
          </w:p>
        </w:tc>
      </w:tr>
      <w:tr w:rsidR="00331709" w:rsidRPr="001A5B02" w:rsidTr="001A5B02">
        <w:tc>
          <w:tcPr>
            <w:tcW w:w="2349" w:type="dxa"/>
            <w:tcBorders>
              <w:bottom w:val="single" w:sz="4" w:space="0" w:color="auto"/>
            </w:tcBorders>
            <w:shd w:val="clear" w:color="auto" w:fill="auto"/>
          </w:tcPr>
          <w:p w:rsidR="00331709" w:rsidRPr="001A5B02" w:rsidRDefault="00331709" w:rsidP="001A5B02">
            <w:pPr>
              <w:autoSpaceDE w:val="0"/>
              <w:autoSpaceDN w:val="0"/>
              <w:adjustRightInd w:val="0"/>
              <w:rPr>
                <w:color w:val="000000"/>
                <w:sz w:val="23"/>
                <w:szCs w:val="23"/>
              </w:rPr>
            </w:pPr>
          </w:p>
        </w:tc>
        <w:tc>
          <w:tcPr>
            <w:tcW w:w="2349" w:type="dxa"/>
            <w:tcBorders>
              <w:bottom w:val="single" w:sz="4" w:space="0" w:color="auto"/>
            </w:tcBorders>
            <w:shd w:val="clear" w:color="auto" w:fill="auto"/>
          </w:tcPr>
          <w:p w:rsidR="00331709" w:rsidRPr="001A5B02" w:rsidRDefault="00331709" w:rsidP="001A5B02">
            <w:pPr>
              <w:autoSpaceDE w:val="0"/>
              <w:autoSpaceDN w:val="0"/>
              <w:adjustRightInd w:val="0"/>
              <w:rPr>
                <w:color w:val="000000"/>
                <w:sz w:val="23"/>
                <w:szCs w:val="23"/>
              </w:rPr>
            </w:pPr>
          </w:p>
        </w:tc>
        <w:tc>
          <w:tcPr>
            <w:tcW w:w="2350" w:type="dxa"/>
            <w:tcBorders>
              <w:bottom w:val="single" w:sz="4" w:space="0" w:color="auto"/>
            </w:tcBorders>
            <w:shd w:val="clear" w:color="auto" w:fill="auto"/>
          </w:tcPr>
          <w:p w:rsidR="00331709" w:rsidRPr="001A5B02" w:rsidRDefault="00331709" w:rsidP="001A5B02">
            <w:pPr>
              <w:autoSpaceDE w:val="0"/>
              <w:autoSpaceDN w:val="0"/>
              <w:adjustRightInd w:val="0"/>
              <w:rPr>
                <w:color w:val="000000"/>
                <w:sz w:val="23"/>
                <w:szCs w:val="23"/>
              </w:rPr>
            </w:pPr>
          </w:p>
        </w:tc>
        <w:tc>
          <w:tcPr>
            <w:tcW w:w="2350" w:type="dxa"/>
            <w:tcBorders>
              <w:bottom w:val="single" w:sz="4" w:space="0" w:color="auto"/>
            </w:tcBorders>
            <w:shd w:val="clear" w:color="auto" w:fill="auto"/>
          </w:tcPr>
          <w:p w:rsidR="00331709" w:rsidRPr="001A5B02" w:rsidRDefault="00331709" w:rsidP="001A5B02">
            <w:pPr>
              <w:autoSpaceDE w:val="0"/>
              <w:autoSpaceDN w:val="0"/>
              <w:adjustRightInd w:val="0"/>
              <w:rPr>
                <w:color w:val="000000"/>
                <w:sz w:val="23"/>
                <w:szCs w:val="23"/>
              </w:rPr>
            </w:pPr>
          </w:p>
        </w:tc>
      </w:tr>
      <w:tr w:rsidR="00331709" w:rsidRPr="001A5B02" w:rsidTr="001A5B02">
        <w:tc>
          <w:tcPr>
            <w:tcW w:w="2349" w:type="dxa"/>
            <w:tcBorders>
              <w:bottom w:val="nil"/>
              <w:right w:val="single" w:sz="6" w:space="0" w:color="auto"/>
            </w:tcBorders>
            <w:shd w:val="clear" w:color="auto" w:fill="auto"/>
          </w:tcPr>
          <w:p w:rsidR="00331709" w:rsidRPr="001A5B02" w:rsidRDefault="00331709" w:rsidP="001A5B02">
            <w:pPr>
              <w:autoSpaceDE w:val="0"/>
              <w:autoSpaceDN w:val="0"/>
              <w:adjustRightInd w:val="0"/>
              <w:rPr>
                <w:color w:val="000000"/>
                <w:sz w:val="23"/>
                <w:szCs w:val="23"/>
              </w:rPr>
            </w:pPr>
          </w:p>
        </w:tc>
        <w:tc>
          <w:tcPr>
            <w:tcW w:w="2349" w:type="dxa"/>
            <w:tcBorders>
              <w:left w:val="single" w:sz="6" w:space="0" w:color="auto"/>
              <w:bottom w:val="nil"/>
              <w:right w:val="single" w:sz="6" w:space="0" w:color="auto"/>
            </w:tcBorders>
            <w:shd w:val="clear" w:color="auto" w:fill="auto"/>
          </w:tcPr>
          <w:p w:rsidR="00331709" w:rsidRPr="001A5B02" w:rsidRDefault="00331709" w:rsidP="001A5B02">
            <w:pPr>
              <w:autoSpaceDE w:val="0"/>
              <w:autoSpaceDN w:val="0"/>
              <w:adjustRightInd w:val="0"/>
              <w:rPr>
                <w:color w:val="000000"/>
                <w:sz w:val="23"/>
                <w:szCs w:val="23"/>
              </w:rPr>
            </w:pPr>
          </w:p>
        </w:tc>
        <w:tc>
          <w:tcPr>
            <w:tcW w:w="2350" w:type="dxa"/>
            <w:tcBorders>
              <w:left w:val="single" w:sz="6" w:space="0" w:color="auto"/>
              <w:bottom w:val="nil"/>
              <w:right w:val="single" w:sz="6" w:space="0" w:color="auto"/>
            </w:tcBorders>
            <w:shd w:val="clear" w:color="auto" w:fill="auto"/>
          </w:tcPr>
          <w:p w:rsidR="00331709" w:rsidRPr="001A5B02" w:rsidRDefault="00331709" w:rsidP="001A5B02">
            <w:pPr>
              <w:autoSpaceDE w:val="0"/>
              <w:autoSpaceDN w:val="0"/>
              <w:adjustRightInd w:val="0"/>
              <w:rPr>
                <w:color w:val="000000"/>
                <w:sz w:val="23"/>
                <w:szCs w:val="23"/>
              </w:rPr>
            </w:pPr>
          </w:p>
        </w:tc>
        <w:tc>
          <w:tcPr>
            <w:tcW w:w="2350" w:type="dxa"/>
            <w:tcBorders>
              <w:left w:val="single" w:sz="6" w:space="0" w:color="auto"/>
              <w:bottom w:val="nil"/>
            </w:tcBorders>
            <w:shd w:val="clear" w:color="auto" w:fill="auto"/>
          </w:tcPr>
          <w:p w:rsidR="00331709" w:rsidRPr="001A5B02" w:rsidRDefault="00331709" w:rsidP="001A5B02">
            <w:pPr>
              <w:autoSpaceDE w:val="0"/>
              <w:autoSpaceDN w:val="0"/>
              <w:adjustRightInd w:val="0"/>
              <w:rPr>
                <w:color w:val="000000"/>
                <w:sz w:val="23"/>
                <w:szCs w:val="23"/>
              </w:rPr>
            </w:pPr>
          </w:p>
        </w:tc>
      </w:tr>
    </w:tbl>
    <w:p w:rsidR="00331709" w:rsidRDefault="00331709" w:rsidP="00331709">
      <w:pPr>
        <w:autoSpaceDE w:val="0"/>
        <w:autoSpaceDN w:val="0"/>
        <w:adjustRightInd w:val="0"/>
        <w:ind w:left="360"/>
        <w:rPr>
          <w:color w:val="000000"/>
          <w:sz w:val="23"/>
          <w:szCs w:val="23"/>
        </w:rPr>
      </w:pPr>
    </w:p>
    <w:p w:rsidR="001D338C" w:rsidRDefault="001D338C" w:rsidP="00C03E40">
      <w:pPr>
        <w:autoSpaceDE w:val="0"/>
        <w:autoSpaceDN w:val="0"/>
        <w:adjustRightInd w:val="0"/>
        <w:rPr>
          <w:sz w:val="23"/>
          <w:szCs w:val="23"/>
        </w:rPr>
      </w:pPr>
    </w:p>
    <w:p w:rsidR="00331709" w:rsidRDefault="00331709" w:rsidP="00C03E40">
      <w:pPr>
        <w:autoSpaceDE w:val="0"/>
        <w:autoSpaceDN w:val="0"/>
        <w:adjustRightInd w:val="0"/>
        <w:rPr>
          <w:sz w:val="23"/>
          <w:szCs w:val="23"/>
        </w:rPr>
      </w:pPr>
    </w:p>
    <w:p w:rsidR="00331709" w:rsidRDefault="00331709" w:rsidP="00C03E40">
      <w:pPr>
        <w:autoSpaceDE w:val="0"/>
        <w:autoSpaceDN w:val="0"/>
        <w:adjustRightInd w:val="0"/>
        <w:rPr>
          <w:sz w:val="23"/>
          <w:szCs w:val="23"/>
        </w:rPr>
      </w:pPr>
    </w:p>
    <w:p w:rsidR="00331709" w:rsidRDefault="00331709" w:rsidP="00C03E40">
      <w:pPr>
        <w:autoSpaceDE w:val="0"/>
        <w:autoSpaceDN w:val="0"/>
        <w:adjustRightInd w:val="0"/>
        <w:rPr>
          <w:sz w:val="23"/>
          <w:szCs w:val="23"/>
        </w:rPr>
      </w:pPr>
    </w:p>
    <w:p w:rsidR="00331709" w:rsidRDefault="00331709" w:rsidP="00C03E40">
      <w:pPr>
        <w:autoSpaceDE w:val="0"/>
        <w:autoSpaceDN w:val="0"/>
        <w:adjustRightInd w:val="0"/>
        <w:rPr>
          <w:sz w:val="23"/>
          <w:szCs w:val="23"/>
        </w:rPr>
      </w:pPr>
    </w:p>
    <w:p w:rsidR="00331709" w:rsidRDefault="00331709" w:rsidP="00C03E40">
      <w:pPr>
        <w:autoSpaceDE w:val="0"/>
        <w:autoSpaceDN w:val="0"/>
        <w:adjustRightInd w:val="0"/>
        <w:rPr>
          <w:sz w:val="23"/>
          <w:szCs w:val="23"/>
        </w:rPr>
      </w:pPr>
    </w:p>
    <w:p w:rsidR="00331709" w:rsidRDefault="00331709" w:rsidP="00C03E40">
      <w:pPr>
        <w:autoSpaceDE w:val="0"/>
        <w:autoSpaceDN w:val="0"/>
        <w:adjustRightInd w:val="0"/>
        <w:rPr>
          <w:sz w:val="23"/>
          <w:szCs w:val="23"/>
        </w:rPr>
      </w:pPr>
    </w:p>
    <w:p w:rsidR="00331709" w:rsidRDefault="00331709" w:rsidP="00C03E40">
      <w:pPr>
        <w:autoSpaceDE w:val="0"/>
        <w:autoSpaceDN w:val="0"/>
        <w:adjustRightInd w:val="0"/>
        <w:rPr>
          <w:sz w:val="23"/>
          <w:szCs w:val="23"/>
        </w:rPr>
      </w:pPr>
    </w:p>
    <w:p w:rsidR="00331709" w:rsidRDefault="00331709" w:rsidP="00C03E40">
      <w:pPr>
        <w:autoSpaceDE w:val="0"/>
        <w:autoSpaceDN w:val="0"/>
        <w:adjustRightInd w:val="0"/>
        <w:rPr>
          <w:sz w:val="23"/>
          <w:szCs w:val="23"/>
        </w:rPr>
      </w:pPr>
    </w:p>
    <w:p w:rsidR="00331709" w:rsidRDefault="00331709" w:rsidP="00C03E40">
      <w:pPr>
        <w:autoSpaceDE w:val="0"/>
        <w:autoSpaceDN w:val="0"/>
        <w:adjustRightInd w:val="0"/>
        <w:rPr>
          <w:sz w:val="23"/>
          <w:szCs w:val="23"/>
        </w:rPr>
      </w:pPr>
    </w:p>
    <w:p w:rsidR="00331709" w:rsidRDefault="00331709" w:rsidP="00C03E40">
      <w:pPr>
        <w:autoSpaceDE w:val="0"/>
        <w:autoSpaceDN w:val="0"/>
        <w:adjustRightInd w:val="0"/>
        <w:rPr>
          <w:sz w:val="23"/>
          <w:szCs w:val="23"/>
        </w:rPr>
      </w:pPr>
    </w:p>
    <w:p w:rsidR="00331709" w:rsidRDefault="00331709" w:rsidP="00C03E40">
      <w:pPr>
        <w:autoSpaceDE w:val="0"/>
        <w:autoSpaceDN w:val="0"/>
        <w:adjustRightInd w:val="0"/>
        <w:rPr>
          <w:sz w:val="23"/>
          <w:szCs w:val="23"/>
        </w:rPr>
      </w:pPr>
    </w:p>
    <w:p w:rsidR="002C39AD" w:rsidRDefault="002C39AD">
      <w:pPr>
        <w:rPr>
          <w:sz w:val="32"/>
          <w:szCs w:val="32"/>
        </w:rPr>
      </w:pPr>
      <w:r>
        <w:rPr>
          <w:sz w:val="32"/>
          <w:szCs w:val="32"/>
        </w:rPr>
        <w:br w:type="page"/>
      </w:r>
    </w:p>
    <w:p w:rsidR="005251F5" w:rsidRPr="00EE2803" w:rsidRDefault="005251F5" w:rsidP="00237F64">
      <w:pPr>
        <w:pStyle w:val="NormalWeb"/>
        <w:spacing w:before="0" w:beforeAutospacing="0" w:after="0" w:afterAutospacing="0"/>
        <w:jc w:val="both"/>
        <w:rPr>
          <w:color w:val="auto"/>
          <w:sz w:val="32"/>
          <w:szCs w:val="32"/>
        </w:rPr>
      </w:pPr>
      <w:r w:rsidRPr="00EE2803">
        <w:rPr>
          <w:color w:val="auto"/>
          <w:sz w:val="32"/>
          <w:szCs w:val="32"/>
        </w:rPr>
        <w:lastRenderedPageBreak/>
        <w:t xml:space="preserve">7. </w:t>
      </w:r>
      <w:r w:rsidR="0017348D" w:rsidRPr="00EE2803">
        <w:rPr>
          <w:color w:val="auto"/>
          <w:sz w:val="32"/>
          <w:szCs w:val="32"/>
        </w:rPr>
        <w:t xml:space="preserve">Writing tasks: </w:t>
      </w:r>
    </w:p>
    <w:p w:rsidR="005251F5" w:rsidRDefault="005251F5" w:rsidP="00237F64">
      <w:pPr>
        <w:pStyle w:val="NormalWeb"/>
        <w:spacing w:before="0" w:beforeAutospacing="0" w:after="0" w:afterAutospacing="0"/>
        <w:jc w:val="both"/>
        <w:rPr>
          <w:color w:val="auto"/>
        </w:rPr>
      </w:pPr>
    </w:p>
    <w:p w:rsidR="005251F5" w:rsidRPr="00EE2803" w:rsidRDefault="008375A7" w:rsidP="00237F64">
      <w:pPr>
        <w:pStyle w:val="NormalWeb"/>
        <w:spacing w:before="0" w:beforeAutospacing="0" w:after="0" w:afterAutospacing="0"/>
        <w:jc w:val="both"/>
        <w:rPr>
          <w:b/>
          <w:color w:val="auto"/>
          <w:u w:val="single"/>
        </w:rPr>
      </w:pPr>
      <w:r w:rsidRPr="00EE2803">
        <w:rPr>
          <w:rFonts w:ascii="Symbol" w:hAnsi="Symbol" w:cs="Symbol"/>
          <w:color w:val="auto"/>
          <w:sz w:val="21"/>
          <w:szCs w:val="21"/>
          <w:u w:val="single"/>
        </w:rPr>
        <w:t></w:t>
      </w:r>
      <w:r w:rsidRPr="00EE2803">
        <w:rPr>
          <w:rFonts w:ascii="Symbol" w:hAnsi="Symbol" w:cs="Symbol"/>
          <w:color w:val="auto"/>
          <w:sz w:val="21"/>
          <w:szCs w:val="21"/>
          <w:u w:val="single"/>
        </w:rPr>
        <w:t></w:t>
      </w:r>
      <w:r w:rsidRPr="00EE2803">
        <w:rPr>
          <w:rFonts w:ascii="Symbol" w:hAnsi="Symbol" w:cs="Symbol"/>
          <w:color w:val="auto"/>
          <w:sz w:val="21"/>
          <w:szCs w:val="21"/>
          <w:u w:val="single"/>
        </w:rPr>
        <w:t></w:t>
      </w:r>
      <w:r w:rsidR="005251F5" w:rsidRPr="00EE2803">
        <w:rPr>
          <w:b/>
          <w:color w:val="auto"/>
          <w:u w:val="single"/>
        </w:rPr>
        <w:t>7.1: Summary Writing:</w:t>
      </w:r>
    </w:p>
    <w:p w:rsidR="005251F5" w:rsidRDefault="005251F5" w:rsidP="00237F64">
      <w:pPr>
        <w:pStyle w:val="NormalWeb"/>
        <w:spacing w:before="0" w:beforeAutospacing="0" w:after="0" w:afterAutospacing="0"/>
        <w:jc w:val="both"/>
        <w:rPr>
          <w:color w:val="auto"/>
        </w:rPr>
      </w:pPr>
      <w:r>
        <w:rPr>
          <w:color w:val="auto"/>
        </w:rPr>
        <w:t>Follow the instructions on the summary writing sheet and write a short summary (3-5 paragraphs) of the novel.</w:t>
      </w:r>
    </w:p>
    <w:p w:rsidR="005251F5" w:rsidRDefault="005251F5" w:rsidP="00237F64">
      <w:pPr>
        <w:pStyle w:val="NormalWeb"/>
        <w:spacing w:before="0" w:beforeAutospacing="0" w:after="0" w:afterAutospacing="0"/>
        <w:jc w:val="both"/>
        <w:rPr>
          <w:color w:val="auto"/>
        </w:rPr>
      </w:pPr>
    </w:p>
    <w:p w:rsidR="005251F5" w:rsidRPr="00EE2803" w:rsidRDefault="008375A7" w:rsidP="00237F64">
      <w:pPr>
        <w:pStyle w:val="NormalWeb"/>
        <w:spacing w:before="0" w:beforeAutospacing="0" w:after="0" w:afterAutospacing="0"/>
        <w:jc w:val="both"/>
        <w:rPr>
          <w:b/>
          <w:color w:val="auto"/>
          <w:u w:val="single"/>
        </w:rPr>
      </w:pPr>
      <w:r w:rsidRPr="00EE2803">
        <w:rPr>
          <w:rFonts w:ascii="Symbol" w:hAnsi="Symbol" w:cs="Symbol"/>
          <w:color w:val="auto"/>
          <w:sz w:val="21"/>
          <w:szCs w:val="21"/>
          <w:u w:val="single"/>
        </w:rPr>
        <w:t></w:t>
      </w:r>
      <w:r w:rsidRPr="00EE2803">
        <w:rPr>
          <w:rFonts w:ascii="Symbol" w:hAnsi="Symbol" w:cs="Symbol"/>
          <w:color w:val="auto"/>
          <w:sz w:val="21"/>
          <w:szCs w:val="21"/>
          <w:u w:val="single"/>
        </w:rPr>
        <w:t></w:t>
      </w:r>
      <w:r w:rsidRPr="00EE2803">
        <w:rPr>
          <w:rFonts w:ascii="Symbol" w:hAnsi="Symbol" w:cs="Symbol"/>
          <w:color w:val="auto"/>
          <w:sz w:val="21"/>
          <w:szCs w:val="21"/>
          <w:u w:val="single"/>
        </w:rPr>
        <w:t></w:t>
      </w:r>
      <w:r w:rsidR="00E40D39" w:rsidRPr="00EE2803">
        <w:rPr>
          <w:b/>
          <w:color w:val="auto"/>
          <w:u w:val="single"/>
        </w:rPr>
        <w:t>7.2: Literature Essay or Creative Writing task</w:t>
      </w:r>
    </w:p>
    <w:p w:rsidR="00C03E40" w:rsidRPr="00197305" w:rsidRDefault="0017348D" w:rsidP="00237F64">
      <w:pPr>
        <w:pStyle w:val="NormalWeb"/>
        <w:spacing w:before="0" w:beforeAutospacing="0" w:after="0" w:afterAutospacing="0"/>
        <w:jc w:val="both"/>
        <w:rPr>
          <w:color w:val="auto"/>
        </w:rPr>
      </w:pPr>
      <w:r w:rsidRPr="00197305">
        <w:rPr>
          <w:color w:val="auto"/>
        </w:rPr>
        <w:t>Ch</w:t>
      </w:r>
      <w:r w:rsidR="00E40D39">
        <w:rPr>
          <w:color w:val="auto"/>
        </w:rPr>
        <w:t>oose one of the following tasks. If you choose an essay task follow our guidelines for 5§ essays</w:t>
      </w:r>
      <w:r w:rsidRPr="00197305">
        <w:rPr>
          <w:color w:val="auto"/>
        </w:rPr>
        <w:t xml:space="preserve">. First brainstorm your ideas, </w:t>
      </w:r>
      <w:proofErr w:type="gramStart"/>
      <w:r w:rsidRPr="00197305">
        <w:rPr>
          <w:color w:val="auto"/>
        </w:rPr>
        <w:t>then</w:t>
      </w:r>
      <w:proofErr w:type="gramEnd"/>
      <w:r w:rsidRPr="00197305">
        <w:rPr>
          <w:color w:val="auto"/>
        </w:rPr>
        <w:t xml:space="preserve"> formulate a clear thesis statement for your essay. Support your thesis in the following paragraphs and give examples from the novel.</w:t>
      </w:r>
    </w:p>
    <w:p w:rsidR="0017348D" w:rsidRDefault="0017348D" w:rsidP="00237F64">
      <w:pPr>
        <w:pStyle w:val="NormalWeb"/>
        <w:spacing w:before="0" w:beforeAutospacing="0" w:after="0" w:afterAutospacing="0"/>
        <w:jc w:val="both"/>
        <w:rPr>
          <w:color w:val="auto"/>
        </w:rPr>
      </w:pPr>
    </w:p>
    <w:p w:rsidR="00E40D39" w:rsidRPr="00EE2803" w:rsidRDefault="00E40D39" w:rsidP="00237F64">
      <w:pPr>
        <w:pStyle w:val="NormalWeb"/>
        <w:spacing w:before="0" w:beforeAutospacing="0" w:after="0" w:afterAutospacing="0"/>
        <w:jc w:val="both"/>
        <w:rPr>
          <w:b/>
          <w:color w:val="auto"/>
          <w:u w:val="single"/>
        </w:rPr>
      </w:pPr>
      <w:r w:rsidRPr="00EE2803">
        <w:rPr>
          <w:b/>
          <w:color w:val="auto"/>
          <w:u w:val="single"/>
        </w:rPr>
        <w:t>Essay tasks:</w:t>
      </w:r>
    </w:p>
    <w:p w:rsidR="00331709" w:rsidRPr="00182EAA" w:rsidRDefault="00331709" w:rsidP="00331709">
      <w:pPr>
        <w:autoSpaceDE w:val="0"/>
        <w:autoSpaceDN w:val="0"/>
        <w:adjustRightInd w:val="0"/>
        <w:rPr>
          <w:sz w:val="22"/>
          <w:szCs w:val="22"/>
        </w:rPr>
      </w:pPr>
      <w:r w:rsidRPr="00E40D39">
        <w:rPr>
          <w:b/>
          <w:sz w:val="22"/>
          <w:szCs w:val="22"/>
        </w:rPr>
        <w:t>a)</w:t>
      </w:r>
      <w:r w:rsidRPr="00182EAA">
        <w:rPr>
          <w:sz w:val="22"/>
          <w:szCs w:val="22"/>
        </w:rPr>
        <w:t xml:space="preserve"> Write an essay about the importance of the beast in </w:t>
      </w:r>
      <w:r w:rsidRPr="00182EAA">
        <w:rPr>
          <w:i/>
          <w:iCs/>
          <w:sz w:val="22"/>
          <w:szCs w:val="22"/>
        </w:rPr>
        <w:t>Lord of the Flies</w:t>
      </w:r>
      <w:r w:rsidRPr="00182EAA">
        <w:rPr>
          <w:sz w:val="22"/>
          <w:szCs w:val="22"/>
        </w:rPr>
        <w:t>. You will need to consider:</w:t>
      </w:r>
    </w:p>
    <w:p w:rsidR="00331709" w:rsidRPr="00182EAA" w:rsidRDefault="00331709" w:rsidP="00331709">
      <w:pPr>
        <w:autoSpaceDE w:val="0"/>
        <w:autoSpaceDN w:val="0"/>
        <w:adjustRightInd w:val="0"/>
        <w:rPr>
          <w:sz w:val="22"/>
          <w:szCs w:val="22"/>
        </w:rPr>
      </w:pPr>
      <w:r w:rsidRPr="00182EAA">
        <w:rPr>
          <w:sz w:val="22"/>
          <w:szCs w:val="22"/>
        </w:rPr>
        <w:t></w:t>
      </w:r>
      <w:r w:rsidRPr="00182EAA">
        <w:rPr>
          <w:sz w:val="22"/>
          <w:szCs w:val="22"/>
        </w:rPr>
        <w:t>How the different characters react to the idea of the beast</w:t>
      </w:r>
    </w:p>
    <w:p w:rsidR="00331709" w:rsidRPr="00182EAA" w:rsidRDefault="00331709" w:rsidP="00331709">
      <w:pPr>
        <w:autoSpaceDE w:val="0"/>
        <w:autoSpaceDN w:val="0"/>
        <w:adjustRightInd w:val="0"/>
        <w:rPr>
          <w:sz w:val="22"/>
          <w:szCs w:val="22"/>
        </w:rPr>
      </w:pPr>
      <w:r w:rsidRPr="00182EAA">
        <w:rPr>
          <w:sz w:val="22"/>
          <w:szCs w:val="22"/>
        </w:rPr>
        <w:t></w:t>
      </w:r>
      <w:r w:rsidRPr="00182EAA">
        <w:rPr>
          <w:sz w:val="22"/>
          <w:szCs w:val="22"/>
        </w:rPr>
        <w:t>How ideas about what the beast might be change during the novel</w:t>
      </w:r>
    </w:p>
    <w:p w:rsidR="00331709" w:rsidRPr="00182EAA" w:rsidRDefault="00331709" w:rsidP="00331709">
      <w:pPr>
        <w:autoSpaceDE w:val="0"/>
        <w:autoSpaceDN w:val="0"/>
        <w:adjustRightInd w:val="0"/>
        <w:rPr>
          <w:sz w:val="22"/>
          <w:szCs w:val="22"/>
        </w:rPr>
      </w:pPr>
      <w:r w:rsidRPr="00182EAA">
        <w:rPr>
          <w:sz w:val="22"/>
          <w:szCs w:val="22"/>
        </w:rPr>
        <w:t xml:space="preserve"> </w:t>
      </w:r>
      <w:proofErr w:type="gramStart"/>
      <w:r w:rsidRPr="00182EAA">
        <w:rPr>
          <w:sz w:val="22"/>
          <w:szCs w:val="22"/>
        </w:rPr>
        <w:t>What</w:t>
      </w:r>
      <w:proofErr w:type="gramEnd"/>
      <w:r w:rsidRPr="00182EAA">
        <w:rPr>
          <w:sz w:val="22"/>
          <w:szCs w:val="22"/>
        </w:rPr>
        <w:t xml:space="preserve"> you think the beast represents</w:t>
      </w:r>
    </w:p>
    <w:p w:rsidR="00331709" w:rsidRPr="00197305" w:rsidRDefault="00331709" w:rsidP="00237F64">
      <w:pPr>
        <w:pStyle w:val="NormalWeb"/>
        <w:spacing w:before="0" w:beforeAutospacing="0" w:after="0" w:afterAutospacing="0"/>
        <w:jc w:val="both"/>
        <w:rPr>
          <w:color w:val="auto"/>
        </w:rPr>
      </w:pPr>
    </w:p>
    <w:p w:rsidR="00232DF5" w:rsidRPr="00182EAA" w:rsidRDefault="00232DF5" w:rsidP="00C03E40">
      <w:pPr>
        <w:autoSpaceDE w:val="0"/>
        <w:autoSpaceDN w:val="0"/>
        <w:adjustRightInd w:val="0"/>
        <w:rPr>
          <w:sz w:val="22"/>
          <w:szCs w:val="22"/>
        </w:rPr>
      </w:pPr>
    </w:p>
    <w:p w:rsidR="00C03E40" w:rsidRPr="00182EAA" w:rsidRDefault="00E40D39" w:rsidP="00C03E40">
      <w:pPr>
        <w:autoSpaceDE w:val="0"/>
        <w:autoSpaceDN w:val="0"/>
        <w:adjustRightInd w:val="0"/>
        <w:rPr>
          <w:sz w:val="22"/>
          <w:szCs w:val="22"/>
        </w:rPr>
      </w:pPr>
      <w:r w:rsidRPr="00E40D39">
        <w:rPr>
          <w:b/>
          <w:sz w:val="22"/>
          <w:szCs w:val="22"/>
        </w:rPr>
        <w:t>b</w:t>
      </w:r>
      <w:r w:rsidR="00C03E40" w:rsidRPr="00E40D39">
        <w:rPr>
          <w:b/>
          <w:sz w:val="22"/>
          <w:szCs w:val="22"/>
        </w:rPr>
        <w:t>)</w:t>
      </w:r>
      <w:r w:rsidR="00C03E40" w:rsidRPr="00182EAA">
        <w:rPr>
          <w:sz w:val="22"/>
          <w:szCs w:val="22"/>
        </w:rPr>
        <w:t xml:space="preserve"> How much do you think Ralph is to blame for what goes wrong on the island?</w:t>
      </w:r>
      <w:r w:rsidR="008375A7" w:rsidRPr="00182EAA">
        <w:rPr>
          <w:sz w:val="22"/>
          <w:szCs w:val="22"/>
        </w:rPr>
        <w:t xml:space="preserve"> </w:t>
      </w:r>
      <w:r w:rsidR="00C03E40" w:rsidRPr="00182EAA">
        <w:rPr>
          <w:sz w:val="22"/>
          <w:szCs w:val="22"/>
        </w:rPr>
        <w:t>Write about:</w:t>
      </w:r>
    </w:p>
    <w:p w:rsidR="00C03E40" w:rsidRPr="00182EAA" w:rsidRDefault="00C03E40" w:rsidP="00C03E40">
      <w:pPr>
        <w:autoSpaceDE w:val="0"/>
        <w:autoSpaceDN w:val="0"/>
        <w:adjustRightInd w:val="0"/>
        <w:rPr>
          <w:sz w:val="22"/>
          <w:szCs w:val="22"/>
        </w:rPr>
      </w:pPr>
      <w:r w:rsidRPr="00182EAA">
        <w:rPr>
          <w:sz w:val="22"/>
          <w:szCs w:val="22"/>
        </w:rPr>
        <w:t></w:t>
      </w:r>
      <w:r w:rsidRPr="00182EAA">
        <w:rPr>
          <w:sz w:val="22"/>
          <w:szCs w:val="22"/>
        </w:rPr>
        <w:t>the ideas Ralph has about life on the island at the start of the novel</w:t>
      </w:r>
    </w:p>
    <w:p w:rsidR="00C03E40" w:rsidRPr="00182EAA" w:rsidRDefault="00C03E40" w:rsidP="00C03E40">
      <w:pPr>
        <w:autoSpaceDE w:val="0"/>
        <w:autoSpaceDN w:val="0"/>
        <w:adjustRightInd w:val="0"/>
        <w:rPr>
          <w:sz w:val="22"/>
          <w:szCs w:val="22"/>
        </w:rPr>
      </w:pPr>
      <w:r w:rsidRPr="00182EAA">
        <w:rPr>
          <w:sz w:val="22"/>
          <w:szCs w:val="22"/>
        </w:rPr>
        <w:t></w:t>
      </w:r>
      <w:r w:rsidRPr="00182EAA">
        <w:rPr>
          <w:sz w:val="22"/>
          <w:szCs w:val="22"/>
        </w:rPr>
        <w:t>the decisions Ralph makes</w:t>
      </w:r>
    </w:p>
    <w:p w:rsidR="00C03E40" w:rsidRPr="00182EAA" w:rsidRDefault="00C03E40" w:rsidP="00C03E40">
      <w:pPr>
        <w:autoSpaceDE w:val="0"/>
        <w:autoSpaceDN w:val="0"/>
        <w:adjustRightInd w:val="0"/>
        <w:rPr>
          <w:sz w:val="22"/>
          <w:szCs w:val="22"/>
        </w:rPr>
      </w:pPr>
      <w:r w:rsidRPr="00182EAA">
        <w:rPr>
          <w:sz w:val="22"/>
          <w:szCs w:val="22"/>
        </w:rPr>
        <w:t></w:t>
      </w:r>
      <w:r w:rsidRPr="00182EAA">
        <w:rPr>
          <w:sz w:val="22"/>
          <w:szCs w:val="22"/>
        </w:rPr>
        <w:t>how the writer presents the character of Ralph</w:t>
      </w:r>
    </w:p>
    <w:p w:rsidR="00C03E40" w:rsidRPr="00182EAA" w:rsidRDefault="00C03E40" w:rsidP="00C03E40">
      <w:pPr>
        <w:autoSpaceDE w:val="0"/>
        <w:autoSpaceDN w:val="0"/>
        <w:adjustRightInd w:val="0"/>
        <w:rPr>
          <w:sz w:val="22"/>
          <w:szCs w:val="22"/>
        </w:rPr>
      </w:pPr>
      <w:r w:rsidRPr="00182EAA">
        <w:rPr>
          <w:sz w:val="22"/>
          <w:szCs w:val="22"/>
        </w:rPr>
        <w:t></w:t>
      </w:r>
      <w:r w:rsidRPr="00182EAA">
        <w:rPr>
          <w:sz w:val="22"/>
          <w:szCs w:val="22"/>
        </w:rPr>
        <w:t>other reasons for things going wrong.</w:t>
      </w:r>
    </w:p>
    <w:p w:rsidR="00232DF5" w:rsidRPr="00182EAA" w:rsidRDefault="00232DF5" w:rsidP="00C03E40">
      <w:pPr>
        <w:autoSpaceDE w:val="0"/>
        <w:autoSpaceDN w:val="0"/>
        <w:adjustRightInd w:val="0"/>
        <w:rPr>
          <w:b/>
          <w:bCs/>
          <w:sz w:val="22"/>
          <w:szCs w:val="22"/>
        </w:rPr>
      </w:pPr>
    </w:p>
    <w:p w:rsidR="00182EAA" w:rsidRPr="00182EAA" w:rsidRDefault="00182EAA" w:rsidP="00C03E40">
      <w:pPr>
        <w:autoSpaceDE w:val="0"/>
        <w:autoSpaceDN w:val="0"/>
        <w:adjustRightInd w:val="0"/>
        <w:rPr>
          <w:sz w:val="22"/>
          <w:szCs w:val="22"/>
        </w:rPr>
      </w:pPr>
    </w:p>
    <w:p w:rsidR="00110D58" w:rsidRPr="00182EAA" w:rsidRDefault="00E40D39" w:rsidP="00C03E40">
      <w:pPr>
        <w:autoSpaceDE w:val="0"/>
        <w:autoSpaceDN w:val="0"/>
        <w:adjustRightInd w:val="0"/>
        <w:rPr>
          <w:sz w:val="22"/>
          <w:szCs w:val="22"/>
        </w:rPr>
      </w:pPr>
      <w:r w:rsidRPr="00E40D39">
        <w:rPr>
          <w:b/>
          <w:sz w:val="22"/>
          <w:szCs w:val="22"/>
        </w:rPr>
        <w:t>c</w:t>
      </w:r>
      <w:r w:rsidR="0017348D" w:rsidRPr="00E40D39">
        <w:rPr>
          <w:b/>
          <w:sz w:val="22"/>
          <w:szCs w:val="22"/>
        </w:rPr>
        <w:t>)</w:t>
      </w:r>
      <w:r w:rsidR="00C03E40" w:rsidRPr="00182EAA">
        <w:rPr>
          <w:sz w:val="22"/>
          <w:szCs w:val="22"/>
        </w:rPr>
        <w:t xml:space="preserve"> Although the reader’s sympathies are usually with Ralph, many of the boys decide to follow</w:t>
      </w:r>
      <w:r w:rsidR="0017348D" w:rsidRPr="00182EAA">
        <w:rPr>
          <w:sz w:val="22"/>
          <w:szCs w:val="22"/>
        </w:rPr>
        <w:t xml:space="preserve"> </w:t>
      </w:r>
      <w:r w:rsidR="00C03E40" w:rsidRPr="00182EAA">
        <w:rPr>
          <w:sz w:val="22"/>
          <w:szCs w:val="22"/>
        </w:rPr>
        <w:t>Jack.</w:t>
      </w:r>
      <w:r w:rsidR="0017348D" w:rsidRPr="00182EAA">
        <w:rPr>
          <w:sz w:val="22"/>
          <w:szCs w:val="22"/>
        </w:rPr>
        <w:t xml:space="preserve"> </w:t>
      </w:r>
    </w:p>
    <w:p w:rsidR="00C03E40" w:rsidRPr="00182EAA" w:rsidRDefault="00110D58" w:rsidP="00C03E40">
      <w:pPr>
        <w:autoSpaceDE w:val="0"/>
        <w:autoSpaceDN w:val="0"/>
        <w:adjustRightInd w:val="0"/>
        <w:rPr>
          <w:sz w:val="22"/>
          <w:szCs w:val="22"/>
        </w:rPr>
      </w:pPr>
      <w:r w:rsidRPr="00182EAA">
        <w:rPr>
          <w:sz w:val="22"/>
          <w:szCs w:val="22"/>
        </w:rPr>
        <w:t></w:t>
      </w:r>
      <w:r w:rsidRPr="00182EAA">
        <w:rPr>
          <w:sz w:val="22"/>
          <w:szCs w:val="22"/>
        </w:rPr>
        <w:t></w:t>
      </w:r>
      <w:r w:rsidR="00C03E40" w:rsidRPr="00182EAA">
        <w:rPr>
          <w:sz w:val="22"/>
          <w:szCs w:val="22"/>
        </w:rPr>
        <w:t>Explain what you think are the differences in what Jack and Ralph stand for and in how they</w:t>
      </w:r>
      <w:r w:rsidRPr="00182EAA">
        <w:rPr>
          <w:sz w:val="22"/>
          <w:szCs w:val="22"/>
        </w:rPr>
        <w:t xml:space="preserve"> </w:t>
      </w:r>
      <w:r w:rsidR="00C03E40" w:rsidRPr="00182EAA">
        <w:rPr>
          <w:sz w:val="22"/>
          <w:szCs w:val="22"/>
        </w:rPr>
        <w:t>behave in the novel.</w:t>
      </w:r>
    </w:p>
    <w:p w:rsidR="00110D58" w:rsidRPr="00182EAA" w:rsidRDefault="00110D58" w:rsidP="00C03E40">
      <w:pPr>
        <w:autoSpaceDE w:val="0"/>
        <w:autoSpaceDN w:val="0"/>
        <w:adjustRightInd w:val="0"/>
        <w:rPr>
          <w:sz w:val="22"/>
          <w:szCs w:val="22"/>
        </w:rPr>
      </w:pPr>
      <w:r w:rsidRPr="00182EAA">
        <w:rPr>
          <w:sz w:val="22"/>
          <w:szCs w:val="22"/>
        </w:rPr>
        <w:t></w:t>
      </w:r>
      <w:r w:rsidRPr="00182EAA">
        <w:rPr>
          <w:sz w:val="22"/>
          <w:szCs w:val="22"/>
        </w:rPr>
        <w:t>Why do the boys follow Jack?</w:t>
      </w:r>
    </w:p>
    <w:p w:rsidR="00110D58" w:rsidRPr="00182EAA" w:rsidRDefault="00110D58" w:rsidP="00C03E40">
      <w:pPr>
        <w:autoSpaceDE w:val="0"/>
        <w:autoSpaceDN w:val="0"/>
        <w:adjustRightInd w:val="0"/>
        <w:rPr>
          <w:sz w:val="22"/>
          <w:szCs w:val="22"/>
        </w:rPr>
      </w:pPr>
      <w:r w:rsidRPr="00182EAA">
        <w:rPr>
          <w:sz w:val="22"/>
          <w:szCs w:val="22"/>
        </w:rPr>
        <w:t></w:t>
      </w:r>
      <w:r w:rsidRPr="00182EAA">
        <w:rPr>
          <w:sz w:val="22"/>
          <w:szCs w:val="22"/>
        </w:rPr>
        <w:t xml:space="preserve">Can you </w:t>
      </w:r>
      <w:proofErr w:type="gramStart"/>
      <w:r w:rsidRPr="00182EAA">
        <w:rPr>
          <w:sz w:val="22"/>
          <w:szCs w:val="22"/>
        </w:rPr>
        <w:t xml:space="preserve">see </w:t>
      </w:r>
      <w:r w:rsidR="005A6220">
        <w:rPr>
          <w:sz w:val="22"/>
          <w:szCs w:val="22"/>
        </w:rPr>
        <w:t xml:space="preserve"> </w:t>
      </w:r>
      <w:r w:rsidRPr="00182EAA">
        <w:rPr>
          <w:sz w:val="22"/>
          <w:szCs w:val="22"/>
        </w:rPr>
        <w:t>any</w:t>
      </w:r>
      <w:proofErr w:type="gramEnd"/>
      <w:r w:rsidRPr="00182EAA">
        <w:rPr>
          <w:sz w:val="22"/>
          <w:szCs w:val="22"/>
        </w:rPr>
        <w:t xml:space="preserve"> similar effects and developments in our society</w:t>
      </w:r>
      <w:r w:rsidR="00E40D39">
        <w:rPr>
          <w:sz w:val="22"/>
          <w:szCs w:val="22"/>
        </w:rPr>
        <w:t>? Do you know any politicians who behave like Ralph or Jack?</w:t>
      </w:r>
    </w:p>
    <w:p w:rsidR="00110D58" w:rsidRPr="00182EAA" w:rsidRDefault="00110D58" w:rsidP="00110D58">
      <w:pPr>
        <w:autoSpaceDE w:val="0"/>
        <w:autoSpaceDN w:val="0"/>
        <w:adjustRightInd w:val="0"/>
        <w:rPr>
          <w:sz w:val="22"/>
          <w:szCs w:val="22"/>
        </w:rPr>
      </w:pPr>
      <w:r w:rsidRPr="00182EAA">
        <w:rPr>
          <w:sz w:val="22"/>
          <w:szCs w:val="22"/>
        </w:rPr>
        <w:t></w:t>
      </w:r>
      <w:r w:rsidRPr="00182EAA">
        <w:rPr>
          <w:sz w:val="22"/>
          <w:szCs w:val="22"/>
        </w:rPr>
        <w:t xml:space="preserve"> Explain what went wrong on the island and why. What is Golding saying about how societies </w:t>
      </w:r>
      <w:proofErr w:type="gramStart"/>
      <w:r w:rsidRPr="00182EAA">
        <w:rPr>
          <w:sz w:val="22"/>
          <w:szCs w:val="22"/>
        </w:rPr>
        <w:t>operate.</w:t>
      </w:r>
      <w:proofErr w:type="gramEnd"/>
    </w:p>
    <w:p w:rsidR="00110D58" w:rsidRDefault="00110D58" w:rsidP="00110D58">
      <w:pPr>
        <w:pStyle w:val="NormalWeb"/>
        <w:spacing w:before="0" w:beforeAutospacing="0" w:after="0" w:afterAutospacing="0"/>
        <w:jc w:val="both"/>
        <w:rPr>
          <w:color w:val="auto"/>
          <w:sz w:val="22"/>
          <w:szCs w:val="22"/>
        </w:rPr>
      </w:pPr>
    </w:p>
    <w:p w:rsidR="00EE2803" w:rsidRDefault="00EE2803" w:rsidP="00110D58">
      <w:pPr>
        <w:pStyle w:val="NormalWeb"/>
        <w:spacing w:before="0" w:beforeAutospacing="0" w:after="0" w:afterAutospacing="0"/>
        <w:jc w:val="both"/>
        <w:rPr>
          <w:color w:val="auto"/>
          <w:sz w:val="22"/>
          <w:szCs w:val="22"/>
        </w:rPr>
      </w:pPr>
    </w:p>
    <w:p w:rsidR="00EE2803" w:rsidRDefault="00EE2803" w:rsidP="00110D58">
      <w:pPr>
        <w:pStyle w:val="NormalWeb"/>
        <w:spacing w:before="0" w:beforeAutospacing="0" w:after="0" w:afterAutospacing="0"/>
        <w:jc w:val="both"/>
        <w:rPr>
          <w:color w:val="auto"/>
          <w:sz w:val="22"/>
          <w:szCs w:val="22"/>
        </w:rPr>
      </w:pPr>
    </w:p>
    <w:p w:rsidR="00E40D39" w:rsidRPr="00EE2803" w:rsidRDefault="00E40D39" w:rsidP="00110D58">
      <w:pPr>
        <w:pStyle w:val="NormalWeb"/>
        <w:spacing w:before="0" w:beforeAutospacing="0" w:after="0" w:afterAutospacing="0"/>
        <w:jc w:val="both"/>
        <w:rPr>
          <w:b/>
          <w:color w:val="auto"/>
          <w:sz w:val="22"/>
          <w:szCs w:val="22"/>
          <w:u w:val="single"/>
        </w:rPr>
      </w:pPr>
      <w:r w:rsidRPr="00EE2803">
        <w:rPr>
          <w:b/>
          <w:color w:val="auto"/>
          <w:sz w:val="22"/>
          <w:szCs w:val="22"/>
          <w:u w:val="single"/>
        </w:rPr>
        <w:t>Creative Writing tasks:</w:t>
      </w:r>
    </w:p>
    <w:p w:rsidR="00E40D39" w:rsidRDefault="00E40D39" w:rsidP="00110D58">
      <w:pPr>
        <w:pStyle w:val="NormalWeb"/>
        <w:spacing w:before="0" w:beforeAutospacing="0" w:after="0" w:afterAutospacing="0"/>
        <w:jc w:val="both"/>
        <w:rPr>
          <w:color w:val="auto"/>
          <w:sz w:val="22"/>
          <w:szCs w:val="22"/>
        </w:rPr>
      </w:pPr>
      <w:r>
        <w:rPr>
          <w:b/>
          <w:color w:val="auto"/>
          <w:sz w:val="22"/>
          <w:szCs w:val="22"/>
        </w:rPr>
        <w:t>d)</w:t>
      </w:r>
      <w:r>
        <w:rPr>
          <w:color w:val="auto"/>
          <w:sz w:val="22"/>
          <w:szCs w:val="22"/>
        </w:rPr>
        <w:t xml:space="preserve"> </w:t>
      </w:r>
      <w:r w:rsidRPr="00EE2803">
        <w:rPr>
          <w:b/>
          <w:color w:val="auto"/>
          <w:sz w:val="22"/>
          <w:szCs w:val="22"/>
        </w:rPr>
        <w:t>Piggy’s Diary</w:t>
      </w:r>
      <w:r>
        <w:rPr>
          <w:color w:val="auto"/>
          <w:sz w:val="22"/>
          <w:szCs w:val="22"/>
        </w:rPr>
        <w:t>: If Piggy had had paper and a pen he would certainly have written a diary. Choose an interesting moment in the novel and write an entry into Piggy’s diary. (Write about one page, typed)</w:t>
      </w:r>
    </w:p>
    <w:p w:rsidR="00E40D39" w:rsidRDefault="00E40D39" w:rsidP="00110D58">
      <w:pPr>
        <w:pStyle w:val="NormalWeb"/>
        <w:spacing w:before="0" w:beforeAutospacing="0" w:after="0" w:afterAutospacing="0"/>
        <w:jc w:val="both"/>
        <w:rPr>
          <w:color w:val="auto"/>
          <w:sz w:val="22"/>
          <w:szCs w:val="22"/>
        </w:rPr>
      </w:pPr>
    </w:p>
    <w:p w:rsidR="00EE2803" w:rsidRDefault="00EE2803" w:rsidP="00110D58">
      <w:pPr>
        <w:pStyle w:val="NormalWeb"/>
        <w:spacing w:before="0" w:beforeAutospacing="0" w:after="0" w:afterAutospacing="0"/>
        <w:jc w:val="both"/>
        <w:rPr>
          <w:color w:val="auto"/>
          <w:sz w:val="22"/>
          <w:szCs w:val="22"/>
        </w:rPr>
      </w:pPr>
    </w:p>
    <w:p w:rsidR="00EE2803" w:rsidRDefault="00EE2803" w:rsidP="00110D58">
      <w:pPr>
        <w:pStyle w:val="NormalWeb"/>
        <w:spacing w:before="0" w:beforeAutospacing="0" w:after="0" w:afterAutospacing="0"/>
        <w:jc w:val="both"/>
        <w:rPr>
          <w:color w:val="auto"/>
          <w:sz w:val="22"/>
          <w:szCs w:val="22"/>
        </w:rPr>
      </w:pPr>
    </w:p>
    <w:p w:rsidR="00E40D39" w:rsidRPr="00EE2803" w:rsidRDefault="00EE2803" w:rsidP="00110D58">
      <w:pPr>
        <w:pStyle w:val="NormalWeb"/>
        <w:spacing w:before="0" w:beforeAutospacing="0" w:after="0" w:afterAutospacing="0"/>
        <w:jc w:val="both"/>
        <w:rPr>
          <w:i/>
          <w:color w:val="auto"/>
          <w:sz w:val="22"/>
          <w:szCs w:val="22"/>
        </w:rPr>
      </w:pPr>
      <w:r>
        <w:rPr>
          <w:b/>
          <w:color w:val="auto"/>
          <w:sz w:val="22"/>
          <w:szCs w:val="22"/>
        </w:rPr>
        <w:t xml:space="preserve">e) Island Code of Conduct: </w:t>
      </w:r>
      <w:r>
        <w:rPr>
          <w:color w:val="auto"/>
          <w:sz w:val="22"/>
          <w:szCs w:val="22"/>
        </w:rPr>
        <w:t xml:space="preserve"> If all the boys had followed certain rules of conduct the situation would not have got out of hand on the island. Imagine Ralph and Piggy had had time and the necessary equipment to write the 10 commandments or rules of conduct for the group of boys. Formulate the rules carefully and give reasons so that the other kids would understand the purpose of the rules and stick to them more willingly. Design a nice flyer that each of the boys would get to sign. Don’t forget to write an introduction (a preamble).</w:t>
      </w:r>
    </w:p>
    <w:p w:rsidR="00197305" w:rsidRPr="00197305" w:rsidRDefault="00110D58" w:rsidP="00110D58">
      <w:pPr>
        <w:pStyle w:val="NormalWeb"/>
        <w:spacing w:before="0" w:beforeAutospacing="0" w:after="0" w:afterAutospacing="0"/>
        <w:jc w:val="center"/>
        <w:rPr>
          <w:color w:val="auto"/>
          <w:sz w:val="52"/>
          <w:szCs w:val="52"/>
        </w:rPr>
      </w:pPr>
      <w:r w:rsidRPr="00182EAA">
        <w:rPr>
          <w:color w:val="auto"/>
        </w:rPr>
        <w:br w:type="page"/>
      </w:r>
      <w:r w:rsidR="00197305" w:rsidRPr="00197305">
        <w:rPr>
          <w:color w:val="auto"/>
          <w:sz w:val="52"/>
          <w:szCs w:val="52"/>
        </w:rPr>
        <w:lastRenderedPageBreak/>
        <w:t>Solutions</w:t>
      </w:r>
      <w:r w:rsidR="005E0F71">
        <w:rPr>
          <w:color w:val="auto"/>
          <w:sz w:val="52"/>
          <w:szCs w:val="52"/>
        </w:rPr>
        <w:t xml:space="preserve"> and info for the teacher</w:t>
      </w:r>
    </w:p>
    <w:p w:rsidR="00197305" w:rsidRPr="00197305" w:rsidRDefault="00197305" w:rsidP="00AE4B4D">
      <w:pPr>
        <w:pStyle w:val="NormalWeb"/>
        <w:spacing w:before="0" w:beforeAutospacing="0" w:after="0" w:afterAutospacing="0"/>
        <w:ind w:right="-1308"/>
        <w:jc w:val="both"/>
        <w:rPr>
          <w:color w:val="auto"/>
        </w:rPr>
      </w:pPr>
    </w:p>
    <w:p w:rsidR="00197305" w:rsidRPr="00197305" w:rsidRDefault="00197305" w:rsidP="00AE4B4D">
      <w:pPr>
        <w:pStyle w:val="NormalWeb"/>
        <w:spacing w:before="0" w:beforeAutospacing="0" w:after="0" w:afterAutospacing="0"/>
        <w:ind w:right="-1308"/>
        <w:jc w:val="both"/>
        <w:rPr>
          <w:color w:val="auto"/>
        </w:rPr>
      </w:pPr>
    </w:p>
    <w:p w:rsidR="00197305" w:rsidRPr="00197305" w:rsidRDefault="00197305" w:rsidP="00AE4B4D">
      <w:pPr>
        <w:pStyle w:val="NormalWeb"/>
        <w:spacing w:before="0" w:beforeAutospacing="0" w:after="0" w:afterAutospacing="0"/>
        <w:ind w:right="-1308"/>
        <w:jc w:val="both"/>
        <w:rPr>
          <w:color w:val="auto"/>
        </w:rPr>
      </w:pPr>
      <w:r w:rsidRPr="00197305">
        <w:rPr>
          <w:color w:val="auto"/>
        </w:rPr>
        <w:t xml:space="preserve">Map of the </w:t>
      </w:r>
      <w:smartTag w:uri="urn:schemas-microsoft-com:office:smarttags" w:element="place">
        <w:r w:rsidRPr="00197305">
          <w:rPr>
            <w:color w:val="auto"/>
          </w:rPr>
          <w:t>Island</w:t>
        </w:r>
      </w:smartTag>
    </w:p>
    <w:p w:rsidR="00197305" w:rsidRPr="00197305" w:rsidRDefault="00197305" w:rsidP="00AE4B4D">
      <w:pPr>
        <w:pStyle w:val="NormalWeb"/>
        <w:spacing w:before="0" w:beforeAutospacing="0" w:after="0" w:afterAutospacing="0"/>
        <w:ind w:right="-1308"/>
        <w:jc w:val="both"/>
        <w:rPr>
          <w:color w:val="auto"/>
        </w:rPr>
      </w:pPr>
    </w:p>
    <w:p w:rsidR="00197305" w:rsidRPr="00197305" w:rsidRDefault="002D11A2" w:rsidP="00AE4B4D">
      <w:pPr>
        <w:pStyle w:val="NormalWeb"/>
        <w:spacing w:before="0" w:beforeAutospacing="0" w:after="0" w:afterAutospacing="0"/>
        <w:ind w:right="-1308"/>
        <w:jc w:val="both"/>
        <w:rPr>
          <w:color w:val="auto"/>
        </w:rPr>
      </w:pPr>
      <w:r>
        <w:rPr>
          <w:noProof/>
          <w:color w:val="auto"/>
        </w:rPr>
        <w:drawing>
          <wp:inline distT="0" distB="0" distL="0" distR="0">
            <wp:extent cx="6313170" cy="3147695"/>
            <wp:effectExtent l="0" t="0" r="0" b="0"/>
            <wp:docPr id="16" name="Picture 16" descr="island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slandbi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13170" cy="3147695"/>
                    </a:xfrm>
                    <a:prstGeom prst="rect">
                      <a:avLst/>
                    </a:prstGeom>
                    <a:noFill/>
                    <a:ln>
                      <a:noFill/>
                    </a:ln>
                  </pic:spPr>
                </pic:pic>
              </a:graphicData>
            </a:graphic>
          </wp:inline>
        </w:drawing>
      </w:r>
    </w:p>
    <w:p w:rsidR="00197305" w:rsidRPr="00197305" w:rsidRDefault="00197305" w:rsidP="00AE4B4D">
      <w:pPr>
        <w:pStyle w:val="NormalWeb"/>
        <w:spacing w:before="0" w:beforeAutospacing="0" w:after="0" w:afterAutospacing="0"/>
        <w:ind w:right="-1308"/>
        <w:jc w:val="both"/>
        <w:rPr>
          <w:color w:val="auto"/>
        </w:rPr>
      </w:pPr>
    </w:p>
    <w:p w:rsidR="001965C4" w:rsidRPr="00197305" w:rsidRDefault="001965C4" w:rsidP="00AE4B4D">
      <w:pPr>
        <w:pStyle w:val="NormalWeb"/>
        <w:spacing w:before="0" w:beforeAutospacing="0" w:after="0" w:afterAutospacing="0"/>
        <w:ind w:right="-1308"/>
        <w:jc w:val="both"/>
        <w:rPr>
          <w:color w:val="auto"/>
        </w:rPr>
      </w:pPr>
    </w:p>
    <w:p w:rsidR="001965C4" w:rsidRPr="00197305" w:rsidRDefault="001965C4" w:rsidP="00237F64">
      <w:pPr>
        <w:pStyle w:val="NormalWeb"/>
        <w:spacing w:before="0" w:beforeAutospacing="0" w:after="0" w:afterAutospacing="0"/>
        <w:jc w:val="both"/>
        <w:rPr>
          <w:color w:val="auto"/>
        </w:rPr>
      </w:pPr>
    </w:p>
    <w:p w:rsidR="001965C4" w:rsidRPr="00197305" w:rsidRDefault="001965C4" w:rsidP="00237F64">
      <w:pPr>
        <w:pStyle w:val="NormalWeb"/>
        <w:spacing w:before="0" w:beforeAutospacing="0" w:after="0" w:afterAutospacing="0"/>
        <w:jc w:val="both"/>
        <w:rPr>
          <w:color w:val="auto"/>
        </w:rPr>
      </w:pPr>
    </w:p>
    <w:p w:rsidR="006E2426" w:rsidRPr="00197305" w:rsidRDefault="006E2426" w:rsidP="00237F64">
      <w:pPr>
        <w:pStyle w:val="NormalWeb"/>
        <w:spacing w:before="0" w:beforeAutospacing="0" w:after="0" w:afterAutospacing="0"/>
        <w:jc w:val="both"/>
        <w:rPr>
          <w:color w:val="auto"/>
        </w:rPr>
      </w:pPr>
    </w:p>
    <w:p w:rsidR="006E2426" w:rsidRPr="00197305" w:rsidRDefault="006E2426" w:rsidP="00237F64">
      <w:pPr>
        <w:pStyle w:val="NormalWeb"/>
        <w:spacing w:before="0" w:beforeAutospacing="0" w:after="0" w:afterAutospacing="0"/>
        <w:jc w:val="both"/>
        <w:rPr>
          <w:color w:val="auto"/>
        </w:rPr>
      </w:pPr>
      <w:r w:rsidRPr="00197305">
        <w:rPr>
          <w:color w:val="auto"/>
        </w:rPr>
        <w:t>Characters: Solutions</w:t>
      </w:r>
    </w:p>
    <w:tbl>
      <w:tblPr>
        <w:tblW w:w="5000" w:type="pct"/>
        <w:tblCellSpacing w:w="22" w:type="dxa"/>
        <w:tblCellMar>
          <w:top w:w="75" w:type="dxa"/>
          <w:left w:w="75" w:type="dxa"/>
          <w:bottom w:w="75" w:type="dxa"/>
          <w:right w:w="75" w:type="dxa"/>
        </w:tblCellMar>
        <w:tblLook w:val="0000" w:firstRow="0" w:lastRow="0" w:firstColumn="0" w:lastColumn="0" w:noHBand="0" w:noVBand="0"/>
      </w:tblPr>
      <w:tblGrid>
        <w:gridCol w:w="2228"/>
        <w:gridCol w:w="7192"/>
      </w:tblGrid>
      <w:tr w:rsidR="006E2426" w:rsidRPr="00197305">
        <w:trPr>
          <w:tblCellSpacing w:w="22" w:type="dxa"/>
        </w:trPr>
        <w:tc>
          <w:tcPr>
            <w:tcW w:w="4953" w:type="pct"/>
            <w:gridSpan w:val="2"/>
            <w:shd w:val="clear" w:color="auto" w:fill="003300"/>
          </w:tcPr>
          <w:p w:rsidR="006E2426" w:rsidRPr="00197305" w:rsidRDefault="002D11A2" w:rsidP="00D617C5">
            <w:pPr>
              <w:rPr>
                <w:szCs w:val="24"/>
              </w:rPr>
            </w:pPr>
            <w:r>
              <w:rPr>
                <w:rFonts w:ascii="Trebuchet MS" w:hAnsi="Trebuchet MS"/>
                <w:b/>
                <w:bCs/>
                <w:noProof/>
                <w:sz w:val="27"/>
                <w:szCs w:val="27"/>
              </w:rPr>
              <w:drawing>
                <wp:inline distT="0" distB="0" distL="0" distR="0">
                  <wp:extent cx="193675" cy="17780"/>
                  <wp:effectExtent l="0" t="0" r="0" b="0"/>
                  <wp:docPr id="17" name="Picture 17"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675" cy="17780"/>
                          </a:xfrm>
                          <a:prstGeom prst="rect">
                            <a:avLst/>
                          </a:prstGeom>
                          <a:noFill/>
                          <a:ln>
                            <a:noFill/>
                          </a:ln>
                        </pic:spPr>
                      </pic:pic>
                    </a:graphicData>
                  </a:graphic>
                </wp:inline>
              </w:drawing>
            </w:r>
            <w:r w:rsidR="006E2426" w:rsidRPr="00197305">
              <w:rPr>
                <w:rFonts w:ascii="Trebuchet MS" w:hAnsi="Trebuchet MS"/>
                <w:b/>
                <w:bCs/>
                <w:sz w:val="27"/>
                <w:szCs w:val="27"/>
              </w:rPr>
              <w:t>Ralph</w:t>
            </w:r>
          </w:p>
        </w:tc>
      </w:tr>
      <w:tr w:rsidR="006E2426" w:rsidRPr="00197305">
        <w:trPr>
          <w:tblCellSpacing w:w="22" w:type="dxa"/>
        </w:trPr>
        <w:tc>
          <w:tcPr>
            <w:tcW w:w="1146" w:type="pct"/>
            <w:shd w:val="clear" w:color="auto" w:fill="auto"/>
          </w:tcPr>
          <w:p w:rsidR="006E2426" w:rsidRPr="00197305" w:rsidRDefault="002D11A2" w:rsidP="00D617C5">
            <w:pPr>
              <w:rPr>
                <w:szCs w:val="24"/>
              </w:rPr>
            </w:pPr>
            <w:r>
              <w:rPr>
                <w:noProof/>
                <w:szCs w:val="24"/>
              </w:rPr>
              <w:drawing>
                <wp:inline distT="0" distB="0" distL="0" distR="0">
                  <wp:extent cx="1277620" cy="1184275"/>
                  <wp:effectExtent l="0" t="0" r="0" b="0"/>
                  <wp:docPr id="18" name="Picture 18" descr="ral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alp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7620" cy="1184275"/>
                          </a:xfrm>
                          <a:prstGeom prst="rect">
                            <a:avLst/>
                          </a:prstGeom>
                          <a:noFill/>
                          <a:ln>
                            <a:noFill/>
                          </a:ln>
                        </pic:spPr>
                      </pic:pic>
                    </a:graphicData>
                  </a:graphic>
                </wp:inline>
              </w:drawing>
            </w:r>
          </w:p>
        </w:tc>
        <w:tc>
          <w:tcPr>
            <w:tcW w:w="3783" w:type="pct"/>
            <w:shd w:val="clear" w:color="auto" w:fill="auto"/>
            <w:vAlign w:val="center"/>
          </w:tcPr>
          <w:p w:rsidR="006E2426" w:rsidRDefault="006E2426" w:rsidP="00D617C5">
            <w:pPr>
              <w:rPr>
                <w:szCs w:val="24"/>
              </w:rPr>
            </w:pPr>
            <w:r w:rsidRPr="00197305">
              <w:rPr>
                <w:szCs w:val="24"/>
              </w:rPr>
              <w:t>Ralph is twelve years old with blond hair, and is the most charismatic of the group. He is described as being built "like a boxer," and is initially chosen as leader due to his many positive qualities. He maintains a conflict with Jack throughout the entire novel, attempting to keep order whereas Jack isn't concerned with it. Ralph and Piggy together represent the struggle for order and democracy.</w:t>
            </w:r>
          </w:p>
          <w:p w:rsidR="005A6220" w:rsidRPr="00197305" w:rsidRDefault="005A6220" w:rsidP="005A6220">
            <w:pPr>
              <w:autoSpaceDE w:val="0"/>
              <w:autoSpaceDN w:val="0"/>
              <w:adjustRightInd w:val="0"/>
              <w:rPr>
                <w:sz w:val="19"/>
                <w:szCs w:val="19"/>
              </w:rPr>
            </w:pPr>
            <w:r w:rsidRPr="00197305">
              <w:rPr>
                <w:sz w:val="19"/>
                <w:szCs w:val="19"/>
              </w:rPr>
              <w:t xml:space="preserve">RALPH Does he </w:t>
            </w:r>
            <w:proofErr w:type="gramStart"/>
            <w:r w:rsidRPr="00197305">
              <w:rPr>
                <w:sz w:val="19"/>
                <w:szCs w:val="19"/>
              </w:rPr>
              <w:t>represent</w:t>
            </w:r>
            <w:proofErr w:type="gramEnd"/>
            <w:r w:rsidRPr="00197305">
              <w:rPr>
                <w:sz w:val="19"/>
                <w:szCs w:val="19"/>
              </w:rPr>
              <w:t xml:space="preserve"> all that is good in people? Tall, fair-skinned, blond hair, very athletic,</w:t>
            </w:r>
          </w:p>
          <w:p w:rsidR="005A6220" w:rsidRPr="00197305" w:rsidRDefault="005A6220" w:rsidP="005A6220">
            <w:pPr>
              <w:autoSpaceDE w:val="0"/>
              <w:autoSpaceDN w:val="0"/>
              <w:adjustRightInd w:val="0"/>
              <w:rPr>
                <w:sz w:val="19"/>
                <w:szCs w:val="19"/>
              </w:rPr>
            </w:pPr>
            <w:r w:rsidRPr="00197305">
              <w:rPr>
                <w:sz w:val="19"/>
                <w:szCs w:val="19"/>
              </w:rPr>
              <w:t>natural leader although not that good a leader as many of his decisions are questionable,</w:t>
            </w:r>
          </w:p>
          <w:p w:rsidR="005A6220" w:rsidRPr="00197305" w:rsidRDefault="005A6220" w:rsidP="005A6220">
            <w:pPr>
              <w:autoSpaceDE w:val="0"/>
              <w:autoSpaceDN w:val="0"/>
              <w:adjustRightInd w:val="0"/>
              <w:rPr>
                <w:sz w:val="19"/>
                <w:szCs w:val="19"/>
              </w:rPr>
            </w:pPr>
            <w:proofErr w:type="gramStart"/>
            <w:r w:rsidRPr="00197305">
              <w:rPr>
                <w:sz w:val="19"/>
                <w:szCs w:val="19"/>
              </w:rPr>
              <w:t>which</w:t>
            </w:r>
            <w:proofErr w:type="gramEnd"/>
            <w:r w:rsidRPr="00197305">
              <w:rPr>
                <w:sz w:val="19"/>
                <w:szCs w:val="19"/>
              </w:rPr>
              <w:t xml:space="preserve"> ones?. He is middle-class, father a naval officer. Elected leader but not forceful</w:t>
            </w:r>
          </w:p>
          <w:p w:rsidR="005A6220" w:rsidRPr="00197305" w:rsidRDefault="005A6220" w:rsidP="005A6220">
            <w:pPr>
              <w:autoSpaceDE w:val="0"/>
              <w:autoSpaceDN w:val="0"/>
              <w:adjustRightInd w:val="0"/>
              <w:rPr>
                <w:sz w:val="19"/>
                <w:szCs w:val="19"/>
              </w:rPr>
            </w:pPr>
            <w:proofErr w:type="gramStart"/>
            <w:r w:rsidRPr="00197305">
              <w:rPr>
                <w:sz w:val="19"/>
                <w:szCs w:val="19"/>
              </w:rPr>
              <w:t>enough</w:t>
            </w:r>
            <w:proofErr w:type="gramEnd"/>
            <w:r w:rsidRPr="00197305">
              <w:rPr>
                <w:sz w:val="19"/>
                <w:szCs w:val="19"/>
              </w:rPr>
              <w:t xml:space="preserve"> to maintain position. Eventually he loses support and is reduced to the status of an</w:t>
            </w:r>
          </w:p>
          <w:p w:rsidR="005A6220" w:rsidRPr="00197305" w:rsidRDefault="005A6220" w:rsidP="005A6220">
            <w:pPr>
              <w:autoSpaceDE w:val="0"/>
              <w:autoSpaceDN w:val="0"/>
              <w:adjustRightInd w:val="0"/>
              <w:rPr>
                <w:sz w:val="19"/>
                <w:szCs w:val="19"/>
              </w:rPr>
            </w:pPr>
            <w:proofErr w:type="gramStart"/>
            <w:r w:rsidRPr="00197305">
              <w:rPr>
                <w:sz w:val="19"/>
                <w:szCs w:val="19"/>
              </w:rPr>
              <w:t>outcast</w:t>
            </w:r>
            <w:proofErr w:type="gramEnd"/>
            <w:r w:rsidRPr="00197305">
              <w:rPr>
                <w:sz w:val="19"/>
                <w:szCs w:val="19"/>
              </w:rPr>
              <w:t xml:space="preserve"> who must flee for his life.</w:t>
            </w:r>
          </w:p>
          <w:p w:rsidR="005A6220" w:rsidRPr="00197305" w:rsidRDefault="005A6220" w:rsidP="005A6220">
            <w:pPr>
              <w:autoSpaceDE w:val="0"/>
              <w:autoSpaceDN w:val="0"/>
              <w:adjustRightInd w:val="0"/>
              <w:rPr>
                <w:sz w:val="19"/>
                <w:szCs w:val="19"/>
              </w:rPr>
            </w:pPr>
            <w:r w:rsidRPr="00197305">
              <w:rPr>
                <w:sz w:val="19"/>
                <w:szCs w:val="19"/>
              </w:rPr>
              <w:t>Ralph is an idealist and a dreamer. He needs Piggy to think for him. He finds the Conch</w:t>
            </w:r>
          </w:p>
          <w:p w:rsidR="005A6220" w:rsidRPr="00197305" w:rsidRDefault="005A6220" w:rsidP="005A6220">
            <w:pPr>
              <w:autoSpaceDE w:val="0"/>
              <w:autoSpaceDN w:val="0"/>
              <w:adjustRightInd w:val="0"/>
              <w:rPr>
                <w:sz w:val="19"/>
                <w:szCs w:val="19"/>
              </w:rPr>
            </w:pPr>
            <w:proofErr w:type="gramStart"/>
            <w:r w:rsidRPr="00197305">
              <w:rPr>
                <w:sz w:val="19"/>
                <w:szCs w:val="19"/>
              </w:rPr>
              <w:t>but</w:t>
            </w:r>
            <w:proofErr w:type="gramEnd"/>
            <w:r w:rsidRPr="00197305">
              <w:rPr>
                <w:sz w:val="19"/>
                <w:szCs w:val="19"/>
              </w:rPr>
              <w:t xml:space="preserve"> Piggy tells him how to use it. At the end of the book, he is a disillusioned realist who</w:t>
            </w:r>
          </w:p>
          <w:p w:rsidR="005A6220" w:rsidRPr="00197305" w:rsidRDefault="005A6220" w:rsidP="005A6220">
            <w:pPr>
              <w:autoSpaceDE w:val="0"/>
              <w:autoSpaceDN w:val="0"/>
              <w:adjustRightInd w:val="0"/>
              <w:rPr>
                <w:sz w:val="19"/>
                <w:szCs w:val="19"/>
              </w:rPr>
            </w:pPr>
            <w:proofErr w:type="gramStart"/>
            <w:r w:rsidRPr="00197305">
              <w:rPr>
                <w:sz w:val="19"/>
                <w:szCs w:val="19"/>
              </w:rPr>
              <w:t>now</w:t>
            </w:r>
            <w:proofErr w:type="gramEnd"/>
            <w:r w:rsidRPr="00197305">
              <w:rPr>
                <w:sz w:val="19"/>
                <w:szCs w:val="19"/>
              </w:rPr>
              <w:t xml:space="preserve"> sees his world and its inhabitants for what they are.</w:t>
            </w:r>
          </w:p>
          <w:p w:rsidR="005A6220" w:rsidRDefault="005A6220" w:rsidP="00D617C5">
            <w:pPr>
              <w:rPr>
                <w:szCs w:val="24"/>
              </w:rPr>
            </w:pPr>
          </w:p>
          <w:p w:rsidR="005A6220" w:rsidRDefault="005A6220" w:rsidP="00D617C5">
            <w:pPr>
              <w:rPr>
                <w:szCs w:val="24"/>
              </w:rPr>
            </w:pPr>
          </w:p>
          <w:p w:rsidR="005A6220" w:rsidRDefault="005A6220" w:rsidP="00D617C5">
            <w:pPr>
              <w:rPr>
                <w:szCs w:val="24"/>
              </w:rPr>
            </w:pPr>
          </w:p>
          <w:p w:rsidR="005A6220" w:rsidRPr="00197305" w:rsidRDefault="005A6220" w:rsidP="00D617C5">
            <w:pPr>
              <w:rPr>
                <w:szCs w:val="24"/>
              </w:rPr>
            </w:pPr>
          </w:p>
        </w:tc>
      </w:tr>
      <w:tr w:rsidR="006E2426" w:rsidRPr="00197305">
        <w:trPr>
          <w:tblCellSpacing w:w="22" w:type="dxa"/>
        </w:trPr>
        <w:tc>
          <w:tcPr>
            <w:tcW w:w="4953" w:type="pct"/>
            <w:gridSpan w:val="2"/>
            <w:shd w:val="clear" w:color="auto" w:fill="003300"/>
          </w:tcPr>
          <w:p w:rsidR="006E2426" w:rsidRPr="00197305" w:rsidRDefault="002D11A2" w:rsidP="00D617C5">
            <w:pPr>
              <w:rPr>
                <w:szCs w:val="24"/>
              </w:rPr>
            </w:pPr>
            <w:r>
              <w:rPr>
                <w:rFonts w:ascii="Trebuchet MS" w:hAnsi="Trebuchet MS"/>
                <w:b/>
                <w:bCs/>
                <w:noProof/>
                <w:sz w:val="27"/>
                <w:szCs w:val="27"/>
              </w:rPr>
              <w:lastRenderedPageBreak/>
              <w:drawing>
                <wp:inline distT="0" distB="0" distL="0" distR="0">
                  <wp:extent cx="193675" cy="17780"/>
                  <wp:effectExtent l="0" t="0" r="0" b="0"/>
                  <wp:docPr id="19" name="Picture 19"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675" cy="17780"/>
                          </a:xfrm>
                          <a:prstGeom prst="rect">
                            <a:avLst/>
                          </a:prstGeom>
                          <a:noFill/>
                          <a:ln>
                            <a:noFill/>
                          </a:ln>
                        </pic:spPr>
                      </pic:pic>
                    </a:graphicData>
                  </a:graphic>
                </wp:inline>
              </w:drawing>
            </w:r>
            <w:r w:rsidR="006E2426" w:rsidRPr="00197305">
              <w:rPr>
                <w:rFonts w:ascii="Trebuchet MS" w:hAnsi="Trebuchet MS"/>
                <w:b/>
                <w:bCs/>
                <w:sz w:val="27"/>
                <w:szCs w:val="27"/>
              </w:rPr>
              <w:t>Jack</w:t>
            </w:r>
          </w:p>
        </w:tc>
      </w:tr>
      <w:tr w:rsidR="006E2426" w:rsidRPr="00197305">
        <w:trPr>
          <w:tblCellSpacing w:w="22" w:type="dxa"/>
        </w:trPr>
        <w:tc>
          <w:tcPr>
            <w:tcW w:w="1146" w:type="pct"/>
            <w:shd w:val="clear" w:color="auto" w:fill="auto"/>
          </w:tcPr>
          <w:p w:rsidR="006E2426" w:rsidRPr="00197305" w:rsidRDefault="002D11A2" w:rsidP="00D617C5">
            <w:pPr>
              <w:rPr>
                <w:szCs w:val="24"/>
              </w:rPr>
            </w:pPr>
            <w:r>
              <w:rPr>
                <w:noProof/>
                <w:szCs w:val="24"/>
              </w:rPr>
              <w:drawing>
                <wp:inline distT="0" distB="0" distL="0" distR="0">
                  <wp:extent cx="1277620" cy="1189990"/>
                  <wp:effectExtent l="0" t="0" r="0" b="0"/>
                  <wp:docPr id="20" name="Picture 20" descr="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a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20" cy="1189990"/>
                          </a:xfrm>
                          <a:prstGeom prst="rect">
                            <a:avLst/>
                          </a:prstGeom>
                          <a:noFill/>
                          <a:ln>
                            <a:noFill/>
                          </a:ln>
                        </pic:spPr>
                      </pic:pic>
                    </a:graphicData>
                  </a:graphic>
                </wp:inline>
              </w:drawing>
            </w:r>
          </w:p>
        </w:tc>
        <w:tc>
          <w:tcPr>
            <w:tcW w:w="3783" w:type="pct"/>
            <w:shd w:val="clear" w:color="auto" w:fill="auto"/>
            <w:vAlign w:val="center"/>
          </w:tcPr>
          <w:p w:rsidR="006E2426" w:rsidRDefault="006E2426" w:rsidP="00D617C5">
            <w:pPr>
              <w:rPr>
                <w:szCs w:val="24"/>
              </w:rPr>
            </w:pPr>
            <w:r w:rsidRPr="00197305">
              <w:rPr>
                <w:szCs w:val="24"/>
              </w:rPr>
              <w:t>Jack is about Ralph's age, with a skinnier build and red hair. His freckled face is described as being "ugly without silliness." From the very beginning, he seems to harbor emotions of anger and savagery. At first, he is the leader of his choir group, who become hunters as the book progresses. Finally, his savage personality and ability to tell people wha</w:t>
            </w:r>
            <w:r w:rsidR="00197305">
              <w:rPr>
                <w:szCs w:val="24"/>
              </w:rPr>
              <w:t>t</w:t>
            </w:r>
            <w:r w:rsidRPr="00197305">
              <w:rPr>
                <w:szCs w:val="24"/>
              </w:rPr>
              <w:t xml:space="preserve"> they want to hear allows him to overtake Ralph as chief.</w:t>
            </w:r>
          </w:p>
          <w:p w:rsidR="005A6220" w:rsidRPr="00197305" w:rsidRDefault="005A6220" w:rsidP="005A6220">
            <w:pPr>
              <w:autoSpaceDE w:val="0"/>
              <w:autoSpaceDN w:val="0"/>
              <w:adjustRightInd w:val="0"/>
              <w:rPr>
                <w:sz w:val="19"/>
                <w:szCs w:val="19"/>
              </w:rPr>
            </w:pPr>
            <w:r w:rsidRPr="00197305">
              <w:rPr>
                <w:sz w:val="19"/>
                <w:szCs w:val="19"/>
              </w:rPr>
              <w:t>JACK MERRIDEW</w:t>
            </w:r>
          </w:p>
          <w:p w:rsidR="005A6220" w:rsidRPr="00197305" w:rsidRDefault="005A6220" w:rsidP="005A6220">
            <w:pPr>
              <w:autoSpaceDE w:val="0"/>
              <w:autoSpaceDN w:val="0"/>
              <w:adjustRightInd w:val="0"/>
              <w:rPr>
                <w:sz w:val="19"/>
                <w:szCs w:val="19"/>
              </w:rPr>
            </w:pPr>
            <w:r w:rsidRPr="00197305">
              <w:rPr>
                <w:sz w:val="19"/>
                <w:szCs w:val="19"/>
              </w:rPr>
              <w:t>Does he represent the worst in people? He is thin, tall, with red hair, light blue eyes and</w:t>
            </w:r>
          </w:p>
          <w:p w:rsidR="005A6220" w:rsidRPr="00197305" w:rsidRDefault="005A6220" w:rsidP="005A6220">
            <w:pPr>
              <w:autoSpaceDE w:val="0"/>
              <w:autoSpaceDN w:val="0"/>
              <w:adjustRightInd w:val="0"/>
              <w:rPr>
                <w:sz w:val="19"/>
                <w:szCs w:val="19"/>
              </w:rPr>
            </w:pPr>
            <w:proofErr w:type="gramStart"/>
            <w:r w:rsidRPr="00197305">
              <w:rPr>
                <w:sz w:val="19"/>
                <w:szCs w:val="19"/>
              </w:rPr>
              <w:t>freckles</w:t>
            </w:r>
            <w:proofErr w:type="gramEnd"/>
            <w:r w:rsidRPr="00197305">
              <w:rPr>
                <w:sz w:val="19"/>
                <w:szCs w:val="19"/>
              </w:rPr>
              <w:t>. Leader of the choir, he becomes the leader of the hunters. Increasingly in conflict</w:t>
            </w:r>
          </w:p>
          <w:p w:rsidR="005A6220" w:rsidRPr="00197305" w:rsidRDefault="005A6220" w:rsidP="005A6220">
            <w:pPr>
              <w:autoSpaceDE w:val="0"/>
              <w:autoSpaceDN w:val="0"/>
              <w:adjustRightInd w:val="0"/>
              <w:rPr>
                <w:sz w:val="19"/>
                <w:szCs w:val="19"/>
              </w:rPr>
            </w:pPr>
            <w:r w:rsidRPr="00197305">
              <w:rPr>
                <w:sz w:val="19"/>
                <w:szCs w:val="19"/>
              </w:rPr>
              <w:t>with Ralph and more particularly, Piggy, he breaks away, forms his own tribe and splits the</w:t>
            </w:r>
          </w:p>
          <w:p w:rsidR="005A6220" w:rsidRPr="00197305" w:rsidRDefault="005A6220" w:rsidP="005A6220">
            <w:pPr>
              <w:autoSpaceDE w:val="0"/>
              <w:autoSpaceDN w:val="0"/>
              <w:adjustRightInd w:val="0"/>
              <w:rPr>
                <w:sz w:val="19"/>
                <w:szCs w:val="19"/>
              </w:rPr>
            </w:pPr>
            <w:proofErr w:type="gramStart"/>
            <w:r w:rsidRPr="00197305">
              <w:rPr>
                <w:sz w:val="19"/>
                <w:szCs w:val="19"/>
              </w:rPr>
              <w:t>group</w:t>
            </w:r>
            <w:proofErr w:type="gramEnd"/>
            <w:r w:rsidRPr="00197305">
              <w:rPr>
                <w:sz w:val="19"/>
                <w:szCs w:val="19"/>
              </w:rPr>
              <w:t>. He manages to get the support to do this by offering the boys the attraction of the</w:t>
            </w:r>
          </w:p>
          <w:p w:rsidR="005A6220" w:rsidRPr="00197305" w:rsidRDefault="005A6220" w:rsidP="005A6220">
            <w:pPr>
              <w:autoSpaceDE w:val="0"/>
              <w:autoSpaceDN w:val="0"/>
              <w:adjustRightInd w:val="0"/>
              <w:rPr>
                <w:sz w:val="19"/>
                <w:szCs w:val="19"/>
              </w:rPr>
            </w:pPr>
            <w:proofErr w:type="gramStart"/>
            <w:r w:rsidRPr="00197305">
              <w:rPr>
                <w:sz w:val="19"/>
                <w:szCs w:val="19"/>
              </w:rPr>
              <w:t>hunting</w:t>
            </w:r>
            <w:proofErr w:type="gramEnd"/>
            <w:r w:rsidRPr="00197305">
              <w:rPr>
                <w:sz w:val="19"/>
                <w:szCs w:val="19"/>
              </w:rPr>
              <w:t xml:space="preserve"> life and then by </w:t>
            </w:r>
            <w:proofErr w:type="spellStart"/>
            <w:r w:rsidRPr="00197305">
              <w:rPr>
                <w:sz w:val="19"/>
                <w:szCs w:val="19"/>
              </w:rPr>
              <w:t>terrorising</w:t>
            </w:r>
            <w:proofErr w:type="spellEnd"/>
            <w:r w:rsidRPr="00197305">
              <w:rPr>
                <w:sz w:val="19"/>
                <w:szCs w:val="19"/>
              </w:rPr>
              <w:t xml:space="preserve"> them. In the end he is the tyrannical leader of the</w:t>
            </w:r>
          </w:p>
          <w:p w:rsidR="005A6220" w:rsidRPr="00197305" w:rsidRDefault="005A6220" w:rsidP="005A6220">
            <w:pPr>
              <w:autoSpaceDE w:val="0"/>
              <w:autoSpaceDN w:val="0"/>
              <w:adjustRightInd w:val="0"/>
              <w:rPr>
                <w:sz w:val="19"/>
                <w:szCs w:val="19"/>
              </w:rPr>
            </w:pPr>
            <w:proofErr w:type="gramStart"/>
            <w:r w:rsidRPr="00197305">
              <w:rPr>
                <w:sz w:val="19"/>
                <w:szCs w:val="19"/>
              </w:rPr>
              <w:t>community</w:t>
            </w:r>
            <w:proofErr w:type="gramEnd"/>
            <w:r w:rsidRPr="00197305">
              <w:rPr>
                <w:sz w:val="19"/>
                <w:szCs w:val="19"/>
              </w:rPr>
              <w:t>.</w:t>
            </w:r>
          </w:p>
          <w:p w:rsidR="005A6220" w:rsidRPr="00197305" w:rsidRDefault="005A6220" w:rsidP="005A6220">
            <w:pPr>
              <w:autoSpaceDE w:val="0"/>
              <w:autoSpaceDN w:val="0"/>
              <w:adjustRightInd w:val="0"/>
              <w:rPr>
                <w:sz w:val="19"/>
                <w:szCs w:val="19"/>
              </w:rPr>
            </w:pPr>
            <w:r w:rsidRPr="00197305">
              <w:rPr>
                <w:sz w:val="19"/>
                <w:szCs w:val="19"/>
              </w:rPr>
              <w:t>Jack is a spontaneous, unthinking person who wants instant gratification of his desires. He</w:t>
            </w:r>
          </w:p>
          <w:p w:rsidR="005A6220" w:rsidRPr="00197305" w:rsidRDefault="005A6220" w:rsidP="005A6220">
            <w:pPr>
              <w:autoSpaceDE w:val="0"/>
              <w:autoSpaceDN w:val="0"/>
              <w:adjustRightInd w:val="0"/>
              <w:rPr>
                <w:sz w:val="19"/>
                <w:szCs w:val="19"/>
              </w:rPr>
            </w:pPr>
            <w:r w:rsidRPr="00197305">
              <w:rPr>
                <w:sz w:val="19"/>
                <w:szCs w:val="19"/>
              </w:rPr>
              <w:t xml:space="preserve">doesn’t </w:t>
            </w:r>
            <w:proofErr w:type="spellStart"/>
            <w:r w:rsidRPr="00197305">
              <w:rPr>
                <w:sz w:val="19"/>
                <w:szCs w:val="19"/>
              </w:rPr>
              <w:t>hypothesise</w:t>
            </w:r>
            <w:proofErr w:type="spellEnd"/>
            <w:r w:rsidRPr="00197305">
              <w:rPr>
                <w:sz w:val="19"/>
                <w:szCs w:val="19"/>
              </w:rPr>
              <w:t xml:space="preserve"> (think through the possible results of his actions) and doesn't care 'what</w:t>
            </w:r>
          </w:p>
          <w:p w:rsidR="005A6220" w:rsidRPr="00197305" w:rsidRDefault="005A6220" w:rsidP="005A6220">
            <w:pPr>
              <w:autoSpaceDE w:val="0"/>
              <w:autoSpaceDN w:val="0"/>
              <w:adjustRightInd w:val="0"/>
              <w:rPr>
                <w:sz w:val="19"/>
                <w:szCs w:val="19"/>
              </w:rPr>
            </w:pPr>
            <w:proofErr w:type="gramStart"/>
            <w:r w:rsidRPr="00197305">
              <w:rPr>
                <w:sz w:val="19"/>
                <w:szCs w:val="19"/>
              </w:rPr>
              <w:t>if</w:t>
            </w:r>
            <w:proofErr w:type="gramEnd"/>
            <w:r w:rsidRPr="00197305">
              <w:rPr>
                <w:sz w:val="19"/>
                <w:szCs w:val="19"/>
              </w:rPr>
              <w:t xml:space="preserve">?'. He is a ‘me first' person, </w:t>
            </w:r>
            <w:r w:rsidRPr="00197305">
              <w:rPr>
                <w:i/>
                <w:iCs/>
                <w:sz w:val="19"/>
                <w:szCs w:val="19"/>
              </w:rPr>
              <w:t>as most of us are</w:t>
            </w:r>
            <w:r w:rsidRPr="00197305">
              <w:rPr>
                <w:sz w:val="19"/>
                <w:szCs w:val="19"/>
              </w:rPr>
              <w:t xml:space="preserve">. He is amoral in that he </w:t>
            </w:r>
            <w:proofErr w:type="spellStart"/>
            <w:r w:rsidRPr="00197305">
              <w:rPr>
                <w:sz w:val="19"/>
                <w:szCs w:val="19"/>
              </w:rPr>
              <w:t>recognises</w:t>
            </w:r>
            <w:proofErr w:type="spellEnd"/>
            <w:r w:rsidRPr="00197305">
              <w:rPr>
                <w:sz w:val="19"/>
                <w:szCs w:val="19"/>
              </w:rPr>
              <w:t xml:space="preserve"> no</w:t>
            </w:r>
          </w:p>
          <w:p w:rsidR="005A6220" w:rsidRPr="00197305" w:rsidRDefault="005A6220" w:rsidP="005A6220">
            <w:pPr>
              <w:autoSpaceDE w:val="0"/>
              <w:autoSpaceDN w:val="0"/>
              <w:adjustRightInd w:val="0"/>
              <w:rPr>
                <w:sz w:val="19"/>
                <w:szCs w:val="19"/>
              </w:rPr>
            </w:pPr>
            <w:proofErr w:type="gramStart"/>
            <w:r w:rsidRPr="00197305">
              <w:rPr>
                <w:sz w:val="19"/>
                <w:szCs w:val="19"/>
              </w:rPr>
              <w:t>morality</w:t>
            </w:r>
            <w:proofErr w:type="gramEnd"/>
            <w:r w:rsidRPr="00197305">
              <w:rPr>
                <w:sz w:val="19"/>
                <w:szCs w:val="19"/>
              </w:rPr>
              <w:t xml:space="preserve"> except what he can enforce. He has no worries about ignoring such things such as</w:t>
            </w:r>
          </w:p>
          <w:p w:rsidR="005A6220" w:rsidRPr="00197305" w:rsidRDefault="005A6220" w:rsidP="005A6220">
            <w:pPr>
              <w:autoSpaceDE w:val="0"/>
              <w:autoSpaceDN w:val="0"/>
              <w:adjustRightInd w:val="0"/>
              <w:rPr>
                <w:sz w:val="19"/>
                <w:szCs w:val="19"/>
              </w:rPr>
            </w:pPr>
            <w:r w:rsidRPr="00197305">
              <w:rPr>
                <w:sz w:val="19"/>
                <w:szCs w:val="19"/>
              </w:rPr>
              <w:t>'</w:t>
            </w:r>
            <w:proofErr w:type="gramStart"/>
            <w:r w:rsidRPr="00197305">
              <w:rPr>
                <w:sz w:val="19"/>
                <w:szCs w:val="19"/>
              </w:rPr>
              <w:t>rights</w:t>
            </w:r>
            <w:proofErr w:type="gramEnd"/>
            <w:r w:rsidRPr="00197305">
              <w:rPr>
                <w:sz w:val="19"/>
                <w:szCs w:val="19"/>
              </w:rPr>
              <w:t>' and 'justice'.</w:t>
            </w:r>
          </w:p>
          <w:p w:rsidR="00197305" w:rsidRPr="00197305" w:rsidRDefault="00197305" w:rsidP="00D617C5">
            <w:pPr>
              <w:rPr>
                <w:szCs w:val="24"/>
              </w:rPr>
            </w:pPr>
          </w:p>
        </w:tc>
      </w:tr>
      <w:tr w:rsidR="006E2426" w:rsidRPr="00197305">
        <w:trPr>
          <w:tblCellSpacing w:w="22" w:type="dxa"/>
        </w:trPr>
        <w:tc>
          <w:tcPr>
            <w:tcW w:w="4953" w:type="pct"/>
            <w:gridSpan w:val="2"/>
            <w:shd w:val="clear" w:color="auto" w:fill="003300"/>
            <w:vAlign w:val="center"/>
          </w:tcPr>
          <w:p w:rsidR="006E2426" w:rsidRPr="00197305" w:rsidRDefault="002D11A2" w:rsidP="00D617C5">
            <w:pPr>
              <w:rPr>
                <w:szCs w:val="24"/>
              </w:rPr>
            </w:pPr>
            <w:r>
              <w:rPr>
                <w:rFonts w:ascii="Trebuchet MS" w:hAnsi="Trebuchet MS"/>
                <w:b/>
                <w:bCs/>
                <w:noProof/>
                <w:sz w:val="27"/>
                <w:szCs w:val="27"/>
              </w:rPr>
              <w:drawing>
                <wp:inline distT="0" distB="0" distL="0" distR="0">
                  <wp:extent cx="17780" cy="5715"/>
                  <wp:effectExtent l="0" t="0" r="0" b="0"/>
                  <wp:docPr id="21" name="Picture 2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006E2426" w:rsidRPr="00197305">
              <w:rPr>
                <w:rFonts w:ascii="Trebuchet MS" w:hAnsi="Trebuchet MS"/>
                <w:b/>
                <w:bCs/>
                <w:sz w:val="27"/>
                <w:szCs w:val="27"/>
              </w:rPr>
              <w:t>Piggy</w:t>
            </w:r>
          </w:p>
        </w:tc>
      </w:tr>
      <w:tr w:rsidR="006E2426" w:rsidRPr="00197305">
        <w:trPr>
          <w:tblCellSpacing w:w="22" w:type="dxa"/>
        </w:trPr>
        <w:tc>
          <w:tcPr>
            <w:tcW w:w="1146" w:type="pct"/>
            <w:shd w:val="clear" w:color="auto" w:fill="auto"/>
          </w:tcPr>
          <w:p w:rsidR="006E2426" w:rsidRPr="00197305" w:rsidRDefault="002D11A2" w:rsidP="00D617C5">
            <w:pPr>
              <w:rPr>
                <w:szCs w:val="24"/>
              </w:rPr>
            </w:pPr>
            <w:r>
              <w:rPr>
                <w:noProof/>
                <w:szCs w:val="24"/>
              </w:rPr>
              <w:drawing>
                <wp:inline distT="0" distB="0" distL="0" distR="0">
                  <wp:extent cx="1277620" cy="1207770"/>
                  <wp:effectExtent l="0" t="0" r="0" b="0"/>
                  <wp:docPr id="22" name="Picture 22" descr="pi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igg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7620" cy="1207770"/>
                          </a:xfrm>
                          <a:prstGeom prst="rect">
                            <a:avLst/>
                          </a:prstGeom>
                          <a:noFill/>
                          <a:ln>
                            <a:noFill/>
                          </a:ln>
                        </pic:spPr>
                      </pic:pic>
                    </a:graphicData>
                  </a:graphic>
                </wp:inline>
              </w:drawing>
            </w:r>
          </w:p>
        </w:tc>
        <w:tc>
          <w:tcPr>
            <w:tcW w:w="3783" w:type="pct"/>
            <w:shd w:val="clear" w:color="auto" w:fill="auto"/>
            <w:vAlign w:val="center"/>
          </w:tcPr>
          <w:p w:rsidR="006E2426" w:rsidRDefault="006E2426" w:rsidP="00D617C5">
            <w:pPr>
              <w:rPr>
                <w:szCs w:val="24"/>
              </w:rPr>
            </w:pPr>
            <w:r w:rsidRPr="00197305">
              <w:rPr>
                <w:szCs w:val="24"/>
              </w:rPr>
              <w:t xml:space="preserve">Piggy is a short and overweight boy who wears glasses and represents order and democracy. He is afflicted with </w:t>
            </w:r>
            <w:proofErr w:type="spellStart"/>
            <w:r w:rsidRPr="00197305">
              <w:rPr>
                <w:szCs w:val="24"/>
              </w:rPr>
              <w:t>asmtha</w:t>
            </w:r>
            <w:proofErr w:type="spellEnd"/>
            <w:r w:rsidRPr="00197305">
              <w:rPr>
                <w:szCs w:val="24"/>
              </w:rPr>
              <w:t xml:space="preserve"> and doesn't care to do strenuous work on the island. He tries very hard to cling to civilization, and tries his best to keep peace. While probably the smartest boy on the island, he lacks any social skills whatsoever, and has trouble communicating or fitting in with the others. His glasses are a very important part of the book, as they are used over and over to start fires. Piggy's constant polishing of them shows his desire for clear-sightedness and civilization.</w:t>
            </w:r>
          </w:p>
          <w:p w:rsidR="00F01258" w:rsidRPr="00197305" w:rsidRDefault="00F01258" w:rsidP="00F01258">
            <w:pPr>
              <w:autoSpaceDE w:val="0"/>
              <w:autoSpaceDN w:val="0"/>
              <w:adjustRightInd w:val="0"/>
              <w:rPr>
                <w:sz w:val="19"/>
                <w:szCs w:val="19"/>
              </w:rPr>
            </w:pPr>
            <w:r w:rsidRPr="00197305">
              <w:rPr>
                <w:sz w:val="19"/>
                <w:szCs w:val="19"/>
              </w:rPr>
              <w:t>PIGGY He is overweight, a 'Fatty’, asthmatic, cannot see without his glasses as he is short-sighted.</w:t>
            </w:r>
          </w:p>
          <w:p w:rsidR="00F01258" w:rsidRPr="00197305" w:rsidRDefault="00F01258" w:rsidP="00F01258">
            <w:pPr>
              <w:autoSpaceDE w:val="0"/>
              <w:autoSpaceDN w:val="0"/>
              <w:adjustRightInd w:val="0"/>
              <w:rPr>
                <w:sz w:val="19"/>
                <w:szCs w:val="19"/>
              </w:rPr>
            </w:pPr>
            <w:r w:rsidRPr="00197305">
              <w:rPr>
                <w:sz w:val="19"/>
                <w:szCs w:val="19"/>
              </w:rPr>
              <w:t>He is an orphan who lived with his Auntie, a sweet shop owner, and is, from his language</w:t>
            </w:r>
          </w:p>
          <w:p w:rsidR="00F01258" w:rsidRPr="00197305" w:rsidRDefault="00F01258" w:rsidP="00F01258">
            <w:pPr>
              <w:autoSpaceDE w:val="0"/>
              <w:autoSpaceDN w:val="0"/>
              <w:adjustRightInd w:val="0"/>
              <w:rPr>
                <w:sz w:val="19"/>
                <w:szCs w:val="19"/>
              </w:rPr>
            </w:pPr>
            <w:proofErr w:type="gramStart"/>
            <w:r w:rsidRPr="00197305">
              <w:rPr>
                <w:sz w:val="19"/>
                <w:szCs w:val="19"/>
              </w:rPr>
              <w:t>and</w:t>
            </w:r>
            <w:proofErr w:type="gramEnd"/>
            <w:r w:rsidRPr="00197305">
              <w:rPr>
                <w:sz w:val="19"/>
                <w:szCs w:val="19"/>
              </w:rPr>
              <w:t xml:space="preserve"> manner, of a lower class than the rest. He is physically unattractive and wears a greasy</w:t>
            </w:r>
          </w:p>
          <w:p w:rsidR="00F01258" w:rsidRDefault="00F01258" w:rsidP="00F01258">
            <w:pPr>
              <w:autoSpaceDE w:val="0"/>
              <w:autoSpaceDN w:val="0"/>
              <w:adjustRightInd w:val="0"/>
              <w:rPr>
                <w:sz w:val="19"/>
                <w:szCs w:val="19"/>
              </w:rPr>
            </w:pPr>
            <w:proofErr w:type="gramStart"/>
            <w:r w:rsidRPr="00197305">
              <w:rPr>
                <w:sz w:val="19"/>
                <w:szCs w:val="19"/>
              </w:rPr>
              <w:t>windcheater</w:t>
            </w:r>
            <w:proofErr w:type="gramEnd"/>
            <w:r w:rsidRPr="00197305">
              <w:rPr>
                <w:sz w:val="19"/>
                <w:szCs w:val="19"/>
              </w:rPr>
              <w:t>.</w:t>
            </w:r>
          </w:p>
          <w:p w:rsidR="00F01258" w:rsidRPr="00197305" w:rsidRDefault="00F01258" w:rsidP="00F01258">
            <w:pPr>
              <w:autoSpaceDE w:val="0"/>
              <w:autoSpaceDN w:val="0"/>
              <w:adjustRightInd w:val="0"/>
              <w:rPr>
                <w:sz w:val="19"/>
                <w:szCs w:val="19"/>
              </w:rPr>
            </w:pPr>
            <w:r w:rsidRPr="00197305">
              <w:rPr>
                <w:sz w:val="19"/>
                <w:szCs w:val="19"/>
              </w:rPr>
              <w:t xml:space="preserve">However he is intelligent and thoughtful and is able to reason and </w:t>
            </w:r>
            <w:proofErr w:type="spellStart"/>
            <w:r w:rsidRPr="00197305">
              <w:rPr>
                <w:sz w:val="19"/>
                <w:szCs w:val="19"/>
              </w:rPr>
              <w:t>hypothesise</w:t>
            </w:r>
            <w:proofErr w:type="spellEnd"/>
            <w:r w:rsidRPr="00197305">
              <w:rPr>
                <w:sz w:val="19"/>
                <w:szCs w:val="19"/>
              </w:rPr>
              <w:t>. He defends</w:t>
            </w:r>
          </w:p>
          <w:p w:rsidR="00F01258" w:rsidRPr="00197305" w:rsidRDefault="00F01258" w:rsidP="00F01258">
            <w:pPr>
              <w:autoSpaceDE w:val="0"/>
              <w:autoSpaceDN w:val="0"/>
              <w:adjustRightInd w:val="0"/>
              <w:rPr>
                <w:sz w:val="19"/>
                <w:szCs w:val="19"/>
              </w:rPr>
            </w:pPr>
            <w:proofErr w:type="gramStart"/>
            <w:r w:rsidRPr="00197305">
              <w:rPr>
                <w:sz w:val="19"/>
                <w:szCs w:val="19"/>
              </w:rPr>
              <w:t>and</w:t>
            </w:r>
            <w:proofErr w:type="gramEnd"/>
            <w:r w:rsidRPr="00197305">
              <w:rPr>
                <w:sz w:val="19"/>
                <w:szCs w:val="19"/>
              </w:rPr>
              <w:t xml:space="preserve"> looks after the </w:t>
            </w:r>
            <w:proofErr w:type="spellStart"/>
            <w:r w:rsidRPr="00197305">
              <w:rPr>
                <w:sz w:val="19"/>
                <w:szCs w:val="19"/>
              </w:rPr>
              <w:t>little’uns</w:t>
            </w:r>
            <w:proofErr w:type="spellEnd"/>
            <w:r w:rsidRPr="00197305">
              <w:rPr>
                <w:sz w:val="19"/>
                <w:szCs w:val="19"/>
              </w:rPr>
              <w:t xml:space="preserve">. A wise </w:t>
            </w:r>
            <w:proofErr w:type="spellStart"/>
            <w:r w:rsidRPr="00197305">
              <w:rPr>
                <w:sz w:val="19"/>
                <w:szCs w:val="19"/>
              </w:rPr>
              <w:t>counsellor</w:t>
            </w:r>
            <w:proofErr w:type="spellEnd"/>
            <w:r w:rsidRPr="00197305">
              <w:rPr>
                <w:sz w:val="19"/>
                <w:szCs w:val="19"/>
              </w:rPr>
              <w:t>, he supports Ralph's attempts at democratic,</w:t>
            </w:r>
          </w:p>
          <w:p w:rsidR="00F01258" w:rsidRPr="00197305" w:rsidRDefault="00F01258" w:rsidP="00F01258">
            <w:pPr>
              <w:autoSpaceDE w:val="0"/>
              <w:autoSpaceDN w:val="0"/>
              <w:adjustRightInd w:val="0"/>
              <w:rPr>
                <w:sz w:val="19"/>
                <w:szCs w:val="19"/>
              </w:rPr>
            </w:pPr>
            <w:proofErr w:type="gramStart"/>
            <w:r w:rsidRPr="00197305">
              <w:rPr>
                <w:sz w:val="19"/>
                <w:szCs w:val="19"/>
              </w:rPr>
              <w:t>parliamentary</w:t>
            </w:r>
            <w:proofErr w:type="gramEnd"/>
            <w:r w:rsidRPr="00197305">
              <w:rPr>
                <w:sz w:val="19"/>
                <w:szCs w:val="19"/>
              </w:rPr>
              <w:t xml:space="preserve"> rule. After increasingly finding himself at odds with Jack, a person he both</w:t>
            </w:r>
          </w:p>
          <w:p w:rsidR="00F01258" w:rsidRPr="00197305" w:rsidRDefault="00F01258" w:rsidP="00D617C5">
            <w:pPr>
              <w:rPr>
                <w:szCs w:val="24"/>
              </w:rPr>
            </w:pPr>
            <w:proofErr w:type="gramStart"/>
            <w:r w:rsidRPr="00197305">
              <w:rPr>
                <w:sz w:val="19"/>
                <w:szCs w:val="19"/>
              </w:rPr>
              <w:t>instinctively</w:t>
            </w:r>
            <w:proofErr w:type="gramEnd"/>
            <w:r w:rsidRPr="00197305">
              <w:rPr>
                <w:sz w:val="19"/>
                <w:szCs w:val="19"/>
              </w:rPr>
              <w:t xml:space="preserve"> loathes and fears, he is murdered by Roger, who drops a boulder onto him.</w:t>
            </w:r>
          </w:p>
        </w:tc>
      </w:tr>
      <w:tr w:rsidR="006E2426" w:rsidRPr="00197305">
        <w:trPr>
          <w:tblCellSpacing w:w="22" w:type="dxa"/>
        </w:trPr>
        <w:tc>
          <w:tcPr>
            <w:tcW w:w="4953" w:type="pct"/>
            <w:gridSpan w:val="2"/>
            <w:shd w:val="clear" w:color="auto" w:fill="003300"/>
            <w:vAlign w:val="center"/>
          </w:tcPr>
          <w:p w:rsidR="006E2426" w:rsidRPr="00197305" w:rsidRDefault="002D11A2" w:rsidP="00D617C5">
            <w:pPr>
              <w:rPr>
                <w:szCs w:val="24"/>
              </w:rPr>
            </w:pPr>
            <w:r>
              <w:rPr>
                <w:rFonts w:ascii="Trebuchet MS" w:hAnsi="Trebuchet MS"/>
                <w:b/>
                <w:bCs/>
                <w:noProof/>
                <w:sz w:val="27"/>
                <w:szCs w:val="27"/>
              </w:rPr>
              <w:drawing>
                <wp:inline distT="0" distB="0" distL="0" distR="0">
                  <wp:extent cx="17780" cy="5715"/>
                  <wp:effectExtent l="0" t="0" r="0" b="0"/>
                  <wp:docPr id="23" name="Picture 2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006E2426" w:rsidRPr="00197305">
              <w:rPr>
                <w:rFonts w:ascii="Trebuchet MS" w:hAnsi="Trebuchet MS"/>
                <w:b/>
                <w:bCs/>
                <w:sz w:val="27"/>
                <w:szCs w:val="27"/>
              </w:rPr>
              <w:t>Simon</w:t>
            </w:r>
          </w:p>
        </w:tc>
      </w:tr>
      <w:tr w:rsidR="006E2426" w:rsidRPr="00197305">
        <w:trPr>
          <w:tblCellSpacing w:w="22" w:type="dxa"/>
        </w:trPr>
        <w:tc>
          <w:tcPr>
            <w:tcW w:w="1146" w:type="pct"/>
            <w:shd w:val="clear" w:color="auto" w:fill="auto"/>
          </w:tcPr>
          <w:p w:rsidR="006E2426" w:rsidRPr="00197305" w:rsidRDefault="002D11A2" w:rsidP="00D617C5">
            <w:pPr>
              <w:rPr>
                <w:szCs w:val="24"/>
              </w:rPr>
            </w:pPr>
            <w:r>
              <w:rPr>
                <w:noProof/>
                <w:szCs w:val="24"/>
              </w:rPr>
              <w:drawing>
                <wp:inline distT="0" distB="0" distL="0" distR="0">
                  <wp:extent cx="1277620" cy="1219200"/>
                  <wp:effectExtent l="0" t="0" r="0" b="0"/>
                  <wp:docPr id="24" name="Picture 24" descr="si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m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7620" cy="1219200"/>
                          </a:xfrm>
                          <a:prstGeom prst="rect">
                            <a:avLst/>
                          </a:prstGeom>
                          <a:noFill/>
                          <a:ln>
                            <a:noFill/>
                          </a:ln>
                        </pic:spPr>
                      </pic:pic>
                    </a:graphicData>
                  </a:graphic>
                </wp:inline>
              </w:drawing>
            </w:r>
          </w:p>
        </w:tc>
        <w:tc>
          <w:tcPr>
            <w:tcW w:w="3783" w:type="pct"/>
            <w:shd w:val="clear" w:color="auto" w:fill="auto"/>
            <w:vAlign w:val="center"/>
          </w:tcPr>
          <w:p w:rsidR="006E2426" w:rsidRPr="00197305" w:rsidRDefault="006E2426" w:rsidP="00D617C5">
            <w:pPr>
              <w:rPr>
                <w:szCs w:val="24"/>
              </w:rPr>
            </w:pPr>
            <w:r w:rsidRPr="00197305">
              <w:rPr>
                <w:szCs w:val="24"/>
              </w:rPr>
              <w:t xml:space="preserve">Simon is younger than the three boys above, but older than other </w:t>
            </w:r>
            <w:proofErr w:type="spellStart"/>
            <w:r w:rsidRPr="00197305">
              <w:rPr>
                <w:szCs w:val="24"/>
              </w:rPr>
              <w:t>littluns</w:t>
            </w:r>
            <w:proofErr w:type="spellEnd"/>
            <w:r w:rsidRPr="00197305">
              <w:rPr>
                <w:szCs w:val="24"/>
              </w:rPr>
              <w:t xml:space="preserve">. He is very good and pure, and has the most positive outlook. He </w:t>
            </w:r>
            <w:proofErr w:type="gramStart"/>
            <w:r w:rsidRPr="00197305">
              <w:rPr>
                <w:szCs w:val="24"/>
              </w:rPr>
              <w:t>insist</w:t>
            </w:r>
            <w:proofErr w:type="gramEnd"/>
            <w:r w:rsidRPr="00197305">
              <w:rPr>
                <w:szCs w:val="24"/>
              </w:rPr>
              <w:t xml:space="preserve"> multiple times that they will get rescued, even when Ralph is strongly doubting the possibility. Simon often travels into his tranquil spot in the jungle, but also tries to help out when it is needed. He meets up with a pig's head skewered on a stick, which becomes known as the Lord of the Flies. Simon is killed soon afterward by all of the other boys who were caught up in a savage dance.</w:t>
            </w:r>
          </w:p>
        </w:tc>
      </w:tr>
      <w:tr w:rsidR="006E2426" w:rsidRPr="00197305">
        <w:trPr>
          <w:tblCellSpacing w:w="22" w:type="dxa"/>
        </w:trPr>
        <w:tc>
          <w:tcPr>
            <w:tcW w:w="4953" w:type="pct"/>
            <w:gridSpan w:val="2"/>
            <w:shd w:val="clear" w:color="auto" w:fill="003300"/>
            <w:vAlign w:val="center"/>
          </w:tcPr>
          <w:p w:rsidR="006E2426" w:rsidRPr="00197305" w:rsidRDefault="002D11A2" w:rsidP="00D617C5">
            <w:pPr>
              <w:rPr>
                <w:szCs w:val="24"/>
              </w:rPr>
            </w:pPr>
            <w:r>
              <w:rPr>
                <w:rFonts w:ascii="Trebuchet MS" w:hAnsi="Trebuchet MS"/>
                <w:b/>
                <w:bCs/>
                <w:noProof/>
                <w:sz w:val="27"/>
                <w:szCs w:val="27"/>
              </w:rPr>
              <w:lastRenderedPageBreak/>
              <w:drawing>
                <wp:inline distT="0" distB="0" distL="0" distR="0">
                  <wp:extent cx="17780" cy="5715"/>
                  <wp:effectExtent l="0" t="0" r="0" b="0"/>
                  <wp:docPr id="25" name="Picture 2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006E2426" w:rsidRPr="00197305">
              <w:rPr>
                <w:rFonts w:ascii="Trebuchet MS" w:hAnsi="Trebuchet MS"/>
                <w:b/>
                <w:bCs/>
                <w:sz w:val="27"/>
                <w:szCs w:val="27"/>
              </w:rPr>
              <w:t>Roger</w:t>
            </w:r>
          </w:p>
        </w:tc>
      </w:tr>
      <w:tr w:rsidR="006E2426" w:rsidRPr="00197305">
        <w:trPr>
          <w:tblCellSpacing w:w="22" w:type="dxa"/>
        </w:trPr>
        <w:tc>
          <w:tcPr>
            <w:tcW w:w="1146" w:type="pct"/>
            <w:shd w:val="clear" w:color="auto" w:fill="auto"/>
          </w:tcPr>
          <w:p w:rsidR="006E2426" w:rsidRPr="00197305" w:rsidRDefault="002D11A2" w:rsidP="00D617C5">
            <w:pPr>
              <w:rPr>
                <w:szCs w:val="24"/>
              </w:rPr>
            </w:pPr>
            <w:r>
              <w:rPr>
                <w:noProof/>
                <w:szCs w:val="24"/>
              </w:rPr>
              <w:drawing>
                <wp:inline distT="0" distB="0" distL="0" distR="0">
                  <wp:extent cx="1277620" cy="1172210"/>
                  <wp:effectExtent l="0" t="0" r="0" b="8890"/>
                  <wp:docPr id="26" name="Picture 26" descr="ro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og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7620" cy="1172210"/>
                          </a:xfrm>
                          <a:prstGeom prst="rect">
                            <a:avLst/>
                          </a:prstGeom>
                          <a:noFill/>
                          <a:ln>
                            <a:noFill/>
                          </a:ln>
                        </pic:spPr>
                      </pic:pic>
                    </a:graphicData>
                  </a:graphic>
                </wp:inline>
              </w:drawing>
            </w:r>
          </w:p>
        </w:tc>
        <w:tc>
          <w:tcPr>
            <w:tcW w:w="3783" w:type="pct"/>
            <w:shd w:val="clear" w:color="auto" w:fill="auto"/>
          </w:tcPr>
          <w:p w:rsidR="006E2426" w:rsidRPr="00197305" w:rsidRDefault="006E2426" w:rsidP="00D617C5">
            <w:pPr>
              <w:rPr>
                <w:szCs w:val="24"/>
              </w:rPr>
            </w:pPr>
            <w:r w:rsidRPr="00197305">
              <w:rPr>
                <w:szCs w:val="24"/>
              </w:rPr>
              <w:t xml:space="preserve">A small boy with dirty and shaggy black hair, Roger represents pure evil and wrongness, </w:t>
            </w:r>
            <w:proofErr w:type="spellStart"/>
            <w:r w:rsidRPr="00197305">
              <w:rPr>
                <w:szCs w:val="24"/>
              </w:rPr>
              <w:t>moreso</w:t>
            </w:r>
            <w:proofErr w:type="spellEnd"/>
            <w:r w:rsidRPr="00197305">
              <w:rPr>
                <w:szCs w:val="24"/>
              </w:rPr>
              <w:t xml:space="preserve"> even than Jack. He has no mercy, and is the first one to intentionally kill another boy on the island when he smashed Piggy with a boulder. He gets sadistic pleasure from torturing a pig and other boys on the island. Roger is one of Jack's most loyal helpers, and gladly carries out his orders.</w:t>
            </w:r>
          </w:p>
        </w:tc>
      </w:tr>
      <w:tr w:rsidR="006E2426" w:rsidRPr="00197305">
        <w:trPr>
          <w:tblCellSpacing w:w="22" w:type="dxa"/>
        </w:trPr>
        <w:tc>
          <w:tcPr>
            <w:tcW w:w="4953" w:type="pct"/>
            <w:gridSpan w:val="2"/>
            <w:shd w:val="clear" w:color="auto" w:fill="003300"/>
            <w:vAlign w:val="center"/>
          </w:tcPr>
          <w:p w:rsidR="006E2426" w:rsidRPr="00197305" w:rsidRDefault="002D11A2" w:rsidP="00D617C5">
            <w:pPr>
              <w:rPr>
                <w:szCs w:val="24"/>
              </w:rPr>
            </w:pPr>
            <w:r>
              <w:rPr>
                <w:rFonts w:ascii="Trebuchet MS" w:hAnsi="Trebuchet MS"/>
                <w:b/>
                <w:bCs/>
                <w:noProof/>
                <w:sz w:val="27"/>
                <w:szCs w:val="27"/>
              </w:rPr>
              <w:drawing>
                <wp:inline distT="0" distB="0" distL="0" distR="0">
                  <wp:extent cx="17780" cy="5715"/>
                  <wp:effectExtent l="0" t="0" r="0" b="0"/>
                  <wp:docPr id="27" name="Picture 27"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006E2426" w:rsidRPr="00197305">
              <w:rPr>
                <w:rFonts w:ascii="Trebuchet MS" w:hAnsi="Trebuchet MS"/>
                <w:b/>
                <w:bCs/>
                <w:sz w:val="27"/>
                <w:szCs w:val="27"/>
              </w:rPr>
              <w:t>Sam and Eric</w:t>
            </w:r>
          </w:p>
        </w:tc>
      </w:tr>
      <w:tr w:rsidR="006E2426" w:rsidRPr="00197305">
        <w:trPr>
          <w:tblCellSpacing w:w="22" w:type="dxa"/>
        </w:trPr>
        <w:tc>
          <w:tcPr>
            <w:tcW w:w="1146" w:type="pct"/>
            <w:shd w:val="clear" w:color="auto" w:fill="auto"/>
          </w:tcPr>
          <w:p w:rsidR="006E2426" w:rsidRPr="00197305" w:rsidRDefault="002D11A2" w:rsidP="00D617C5">
            <w:pPr>
              <w:rPr>
                <w:szCs w:val="24"/>
              </w:rPr>
            </w:pPr>
            <w:r>
              <w:rPr>
                <w:noProof/>
                <w:szCs w:val="24"/>
              </w:rPr>
              <w:drawing>
                <wp:inline distT="0" distB="0" distL="0" distR="0">
                  <wp:extent cx="1277620" cy="1154430"/>
                  <wp:effectExtent l="0" t="0" r="0" b="7620"/>
                  <wp:docPr id="28" name="Picture 28" descr="sam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amneri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7620" cy="1154430"/>
                          </a:xfrm>
                          <a:prstGeom prst="rect">
                            <a:avLst/>
                          </a:prstGeom>
                          <a:noFill/>
                          <a:ln>
                            <a:noFill/>
                          </a:ln>
                        </pic:spPr>
                      </pic:pic>
                    </a:graphicData>
                  </a:graphic>
                </wp:inline>
              </w:drawing>
            </w:r>
          </w:p>
        </w:tc>
        <w:tc>
          <w:tcPr>
            <w:tcW w:w="3783" w:type="pct"/>
            <w:shd w:val="clear" w:color="auto" w:fill="auto"/>
            <w:vAlign w:val="center"/>
          </w:tcPr>
          <w:p w:rsidR="006E2426" w:rsidRPr="00197305" w:rsidRDefault="006E2426" w:rsidP="00D617C5">
            <w:pPr>
              <w:rPr>
                <w:szCs w:val="24"/>
              </w:rPr>
            </w:pPr>
            <w:r w:rsidRPr="00197305">
              <w:rPr>
                <w:szCs w:val="24"/>
              </w:rPr>
              <w:t xml:space="preserve">Sam and Eric are two young twins who always travel and do everything together. Without each other, they are incapable of very much. They represent reliance and unity, and because of this become like one person referred to as </w:t>
            </w:r>
            <w:proofErr w:type="spellStart"/>
            <w:r w:rsidRPr="00197305">
              <w:rPr>
                <w:szCs w:val="24"/>
              </w:rPr>
              <w:t>Samneric</w:t>
            </w:r>
            <w:proofErr w:type="spellEnd"/>
            <w:r w:rsidRPr="00197305">
              <w:rPr>
                <w:szCs w:val="24"/>
              </w:rPr>
              <w:t>. While seemingly loyal to Ralph, they eventually give in to Jack's threats and join his tribe. While Ralph hoped otherwise, the twins in the end disclose Ralph's hiding spot to Jack. The loss of civilization led them to lose any real sense of loyalty to others.</w:t>
            </w:r>
          </w:p>
        </w:tc>
      </w:tr>
    </w:tbl>
    <w:p w:rsidR="006E2426" w:rsidRDefault="006E2426" w:rsidP="006E2426">
      <w:pPr>
        <w:pStyle w:val="NormalWeb"/>
        <w:spacing w:before="0" w:beforeAutospacing="0" w:after="0" w:afterAutospacing="0"/>
        <w:jc w:val="both"/>
        <w:rPr>
          <w:color w:val="auto"/>
        </w:rPr>
      </w:pPr>
    </w:p>
    <w:p w:rsidR="00197305" w:rsidRDefault="00197305" w:rsidP="006E2426">
      <w:pPr>
        <w:pStyle w:val="NormalWeb"/>
        <w:spacing w:before="0" w:beforeAutospacing="0" w:after="0" w:afterAutospacing="0"/>
        <w:jc w:val="both"/>
        <w:rPr>
          <w:color w:val="auto"/>
        </w:rPr>
      </w:pPr>
    </w:p>
    <w:p w:rsidR="00197305" w:rsidRDefault="00197305" w:rsidP="006E2426">
      <w:pPr>
        <w:pStyle w:val="NormalWeb"/>
        <w:spacing w:before="0" w:beforeAutospacing="0" w:after="0" w:afterAutospacing="0"/>
        <w:jc w:val="both"/>
        <w:rPr>
          <w:color w:val="auto"/>
        </w:rPr>
      </w:pPr>
    </w:p>
    <w:p w:rsidR="00197305" w:rsidRDefault="00197305" w:rsidP="006E2426">
      <w:pPr>
        <w:pStyle w:val="NormalWeb"/>
        <w:spacing w:before="0" w:beforeAutospacing="0" w:after="0" w:afterAutospacing="0"/>
        <w:jc w:val="both"/>
        <w:rPr>
          <w:color w:val="auto"/>
        </w:rPr>
      </w:pPr>
    </w:p>
    <w:p w:rsidR="00197305" w:rsidRPr="00197305" w:rsidRDefault="00197305" w:rsidP="006E2426">
      <w:pPr>
        <w:pStyle w:val="NormalWeb"/>
        <w:spacing w:before="0" w:beforeAutospacing="0" w:after="0" w:afterAutospacing="0"/>
        <w:jc w:val="both"/>
        <w:rPr>
          <w:color w:val="auto"/>
        </w:rPr>
      </w:pPr>
    </w:p>
    <w:p w:rsidR="00197305" w:rsidRDefault="00197305" w:rsidP="00197305">
      <w:pPr>
        <w:autoSpaceDE w:val="0"/>
        <w:autoSpaceDN w:val="0"/>
        <w:adjustRightInd w:val="0"/>
        <w:rPr>
          <w:b/>
          <w:bCs/>
          <w:sz w:val="23"/>
          <w:szCs w:val="23"/>
        </w:rPr>
      </w:pPr>
      <w:r w:rsidRPr="00197305">
        <w:rPr>
          <w:b/>
          <w:bCs/>
          <w:sz w:val="23"/>
          <w:szCs w:val="23"/>
        </w:rPr>
        <w:t>Symbolism: Solutions</w:t>
      </w:r>
    </w:p>
    <w:p w:rsidR="00197305" w:rsidRPr="00197305" w:rsidRDefault="00197305" w:rsidP="00197305">
      <w:pPr>
        <w:autoSpaceDE w:val="0"/>
        <w:autoSpaceDN w:val="0"/>
        <w:adjustRightInd w:val="0"/>
        <w:rPr>
          <w:b/>
          <w:bCs/>
          <w:sz w:val="23"/>
          <w:szCs w:val="23"/>
        </w:rPr>
      </w:pPr>
    </w:p>
    <w:tbl>
      <w:tblPr>
        <w:tblW w:w="0" w:type="auto"/>
        <w:jc w:val="center"/>
        <w:tblCellSpacing w:w="15" w:type="dxa"/>
        <w:tblCellMar>
          <w:top w:w="30" w:type="dxa"/>
          <w:left w:w="30" w:type="dxa"/>
          <w:bottom w:w="30" w:type="dxa"/>
          <w:right w:w="30" w:type="dxa"/>
        </w:tblCellMar>
        <w:tblLook w:val="0000" w:firstRow="0" w:lastRow="0" w:firstColumn="0" w:lastColumn="0" w:noHBand="0" w:noVBand="0"/>
      </w:tblPr>
      <w:tblGrid>
        <w:gridCol w:w="2151"/>
        <w:gridCol w:w="7151"/>
      </w:tblGrid>
      <w:tr w:rsidR="00197305" w:rsidRPr="00197305">
        <w:trPr>
          <w:tblCellSpacing w:w="15" w:type="dxa"/>
          <w:jc w:val="center"/>
        </w:trPr>
        <w:tc>
          <w:tcPr>
            <w:tcW w:w="0" w:type="auto"/>
            <w:shd w:val="clear" w:color="auto" w:fill="000066"/>
            <w:vAlign w:val="center"/>
          </w:tcPr>
          <w:p w:rsidR="00197305" w:rsidRPr="00197305" w:rsidRDefault="00197305" w:rsidP="00F01258">
            <w:pPr>
              <w:rPr>
                <w:szCs w:val="24"/>
              </w:rPr>
            </w:pPr>
            <w:r w:rsidRPr="00197305">
              <w:rPr>
                <w:b/>
                <w:bCs/>
                <w:szCs w:val="24"/>
              </w:rPr>
              <w:t>Object/Character</w:t>
            </w:r>
          </w:p>
        </w:tc>
        <w:tc>
          <w:tcPr>
            <w:tcW w:w="0" w:type="auto"/>
            <w:shd w:val="clear" w:color="auto" w:fill="003300"/>
            <w:vAlign w:val="center"/>
          </w:tcPr>
          <w:p w:rsidR="00197305" w:rsidRPr="00197305" w:rsidRDefault="00197305" w:rsidP="00F01258">
            <w:pPr>
              <w:rPr>
                <w:szCs w:val="24"/>
              </w:rPr>
            </w:pPr>
            <w:r w:rsidRPr="00197305">
              <w:rPr>
                <w:b/>
                <w:bCs/>
                <w:szCs w:val="24"/>
              </w:rPr>
              <w:t>Represents</w:t>
            </w:r>
          </w:p>
        </w:tc>
      </w:tr>
      <w:tr w:rsidR="00197305" w:rsidRPr="00197305">
        <w:trPr>
          <w:tblCellSpacing w:w="15" w:type="dxa"/>
          <w:jc w:val="center"/>
        </w:trPr>
        <w:tc>
          <w:tcPr>
            <w:tcW w:w="0" w:type="auto"/>
            <w:shd w:val="clear" w:color="auto" w:fill="9999CC"/>
            <w:vAlign w:val="center"/>
          </w:tcPr>
          <w:p w:rsidR="00197305" w:rsidRPr="00197305" w:rsidRDefault="00197305" w:rsidP="00F01258">
            <w:pPr>
              <w:rPr>
                <w:szCs w:val="24"/>
              </w:rPr>
            </w:pPr>
            <w:r w:rsidRPr="00197305">
              <w:rPr>
                <w:szCs w:val="24"/>
              </w:rPr>
              <w:t>Piggy (and Glasses)</w:t>
            </w:r>
            <w:r w:rsidR="002D11A2">
              <w:rPr>
                <w:noProof/>
                <w:szCs w:val="24"/>
              </w:rPr>
              <w:drawing>
                <wp:inline distT="0" distB="0" distL="0" distR="0">
                  <wp:extent cx="93980" cy="17780"/>
                  <wp:effectExtent l="0" t="0" r="0" b="0"/>
                  <wp:docPr id="29" name="Picture 29"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pac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980" cy="17780"/>
                          </a:xfrm>
                          <a:prstGeom prst="rect">
                            <a:avLst/>
                          </a:prstGeom>
                          <a:noFill/>
                          <a:ln>
                            <a:noFill/>
                          </a:ln>
                        </pic:spPr>
                      </pic:pic>
                    </a:graphicData>
                  </a:graphic>
                </wp:inline>
              </w:drawing>
            </w:r>
          </w:p>
        </w:tc>
        <w:tc>
          <w:tcPr>
            <w:tcW w:w="0" w:type="auto"/>
            <w:shd w:val="clear" w:color="auto" w:fill="99CC99"/>
            <w:vAlign w:val="center"/>
          </w:tcPr>
          <w:p w:rsidR="00197305" w:rsidRPr="00197305" w:rsidRDefault="00197305" w:rsidP="00F01258">
            <w:pPr>
              <w:rPr>
                <w:szCs w:val="24"/>
              </w:rPr>
            </w:pPr>
            <w:r w:rsidRPr="00197305">
              <w:rPr>
                <w:szCs w:val="24"/>
              </w:rPr>
              <w:t>Clear-sightedness, intelligence. Their state represents the status of social order.</w:t>
            </w:r>
          </w:p>
        </w:tc>
      </w:tr>
      <w:tr w:rsidR="00197305" w:rsidRPr="00197305">
        <w:trPr>
          <w:tblCellSpacing w:w="15" w:type="dxa"/>
          <w:jc w:val="center"/>
        </w:trPr>
        <w:tc>
          <w:tcPr>
            <w:tcW w:w="0" w:type="auto"/>
            <w:shd w:val="clear" w:color="auto" w:fill="9999CC"/>
            <w:vAlign w:val="center"/>
          </w:tcPr>
          <w:p w:rsidR="00197305" w:rsidRPr="00197305" w:rsidRDefault="00197305" w:rsidP="00F01258">
            <w:pPr>
              <w:rPr>
                <w:szCs w:val="24"/>
              </w:rPr>
            </w:pPr>
            <w:r w:rsidRPr="00197305">
              <w:rPr>
                <w:szCs w:val="24"/>
              </w:rPr>
              <w:t>Ralph, The Conch</w:t>
            </w:r>
          </w:p>
        </w:tc>
        <w:tc>
          <w:tcPr>
            <w:tcW w:w="0" w:type="auto"/>
            <w:shd w:val="clear" w:color="auto" w:fill="99CC99"/>
            <w:vAlign w:val="center"/>
          </w:tcPr>
          <w:p w:rsidR="00197305" w:rsidRPr="00197305" w:rsidRDefault="00197305" w:rsidP="00F01258">
            <w:pPr>
              <w:rPr>
                <w:szCs w:val="24"/>
              </w:rPr>
            </w:pPr>
            <w:r w:rsidRPr="00197305">
              <w:rPr>
                <w:szCs w:val="24"/>
              </w:rPr>
              <w:t>Democracy, Order</w:t>
            </w:r>
          </w:p>
        </w:tc>
      </w:tr>
      <w:tr w:rsidR="00197305" w:rsidRPr="00197305">
        <w:trPr>
          <w:tblCellSpacing w:w="15" w:type="dxa"/>
          <w:jc w:val="center"/>
        </w:trPr>
        <w:tc>
          <w:tcPr>
            <w:tcW w:w="0" w:type="auto"/>
            <w:shd w:val="clear" w:color="auto" w:fill="9999CC"/>
            <w:vAlign w:val="center"/>
          </w:tcPr>
          <w:p w:rsidR="00197305" w:rsidRPr="00197305" w:rsidRDefault="00197305" w:rsidP="00F01258">
            <w:pPr>
              <w:rPr>
                <w:szCs w:val="24"/>
              </w:rPr>
            </w:pPr>
            <w:r w:rsidRPr="00197305">
              <w:rPr>
                <w:szCs w:val="24"/>
              </w:rPr>
              <w:t>Simon</w:t>
            </w:r>
          </w:p>
        </w:tc>
        <w:tc>
          <w:tcPr>
            <w:tcW w:w="0" w:type="auto"/>
            <w:shd w:val="clear" w:color="auto" w:fill="99CC99"/>
            <w:vAlign w:val="center"/>
          </w:tcPr>
          <w:p w:rsidR="00197305" w:rsidRPr="00197305" w:rsidRDefault="00197305" w:rsidP="00F01258">
            <w:pPr>
              <w:rPr>
                <w:szCs w:val="24"/>
              </w:rPr>
            </w:pPr>
            <w:r w:rsidRPr="00197305">
              <w:rPr>
                <w:szCs w:val="24"/>
              </w:rPr>
              <w:t>Pure Goodness, "Christ Figure"</w:t>
            </w:r>
          </w:p>
        </w:tc>
      </w:tr>
      <w:tr w:rsidR="00197305" w:rsidRPr="00197305">
        <w:trPr>
          <w:tblCellSpacing w:w="15" w:type="dxa"/>
          <w:jc w:val="center"/>
        </w:trPr>
        <w:tc>
          <w:tcPr>
            <w:tcW w:w="0" w:type="auto"/>
            <w:shd w:val="clear" w:color="auto" w:fill="9999CC"/>
            <w:vAlign w:val="center"/>
          </w:tcPr>
          <w:p w:rsidR="00197305" w:rsidRPr="00197305" w:rsidRDefault="00197305" w:rsidP="00F01258">
            <w:pPr>
              <w:rPr>
                <w:szCs w:val="24"/>
              </w:rPr>
            </w:pPr>
            <w:r w:rsidRPr="00197305">
              <w:rPr>
                <w:szCs w:val="24"/>
              </w:rPr>
              <w:t>Roger</w:t>
            </w:r>
          </w:p>
        </w:tc>
        <w:tc>
          <w:tcPr>
            <w:tcW w:w="0" w:type="auto"/>
            <w:shd w:val="clear" w:color="auto" w:fill="99CC99"/>
            <w:vAlign w:val="center"/>
          </w:tcPr>
          <w:p w:rsidR="00197305" w:rsidRPr="00197305" w:rsidRDefault="00197305" w:rsidP="00F01258">
            <w:pPr>
              <w:rPr>
                <w:szCs w:val="24"/>
              </w:rPr>
            </w:pPr>
            <w:r w:rsidRPr="00197305">
              <w:rPr>
                <w:szCs w:val="24"/>
              </w:rPr>
              <w:t>Evil, Satan</w:t>
            </w:r>
          </w:p>
        </w:tc>
      </w:tr>
      <w:tr w:rsidR="00197305" w:rsidRPr="00197305">
        <w:trPr>
          <w:tblCellSpacing w:w="15" w:type="dxa"/>
          <w:jc w:val="center"/>
        </w:trPr>
        <w:tc>
          <w:tcPr>
            <w:tcW w:w="0" w:type="auto"/>
            <w:shd w:val="clear" w:color="auto" w:fill="9999CC"/>
            <w:vAlign w:val="center"/>
          </w:tcPr>
          <w:p w:rsidR="00197305" w:rsidRPr="00197305" w:rsidRDefault="00197305" w:rsidP="00F01258">
            <w:pPr>
              <w:rPr>
                <w:szCs w:val="24"/>
              </w:rPr>
            </w:pPr>
            <w:r w:rsidRPr="00197305">
              <w:rPr>
                <w:szCs w:val="24"/>
              </w:rPr>
              <w:t>Jack</w:t>
            </w:r>
          </w:p>
        </w:tc>
        <w:tc>
          <w:tcPr>
            <w:tcW w:w="0" w:type="auto"/>
            <w:shd w:val="clear" w:color="auto" w:fill="99CC99"/>
            <w:vAlign w:val="center"/>
          </w:tcPr>
          <w:p w:rsidR="00197305" w:rsidRPr="00197305" w:rsidRDefault="00197305" w:rsidP="00F01258">
            <w:pPr>
              <w:rPr>
                <w:szCs w:val="24"/>
              </w:rPr>
            </w:pPr>
            <w:r w:rsidRPr="00197305">
              <w:rPr>
                <w:szCs w:val="24"/>
              </w:rPr>
              <w:t>Savagery, Anarchy</w:t>
            </w:r>
          </w:p>
        </w:tc>
      </w:tr>
      <w:tr w:rsidR="00197305" w:rsidRPr="00197305">
        <w:trPr>
          <w:tblCellSpacing w:w="15" w:type="dxa"/>
          <w:jc w:val="center"/>
        </w:trPr>
        <w:tc>
          <w:tcPr>
            <w:tcW w:w="0" w:type="auto"/>
            <w:shd w:val="clear" w:color="auto" w:fill="9999CC"/>
            <w:vAlign w:val="center"/>
          </w:tcPr>
          <w:p w:rsidR="00197305" w:rsidRPr="00197305" w:rsidRDefault="00197305" w:rsidP="00F01258">
            <w:pPr>
              <w:rPr>
                <w:szCs w:val="24"/>
              </w:rPr>
            </w:pPr>
            <w:r w:rsidRPr="00197305">
              <w:rPr>
                <w:szCs w:val="24"/>
              </w:rPr>
              <w:t xml:space="preserve">The </w:t>
            </w:r>
            <w:smartTag w:uri="urn:schemas-microsoft-com:office:smarttags" w:element="place">
              <w:r w:rsidRPr="00197305">
                <w:rPr>
                  <w:szCs w:val="24"/>
                </w:rPr>
                <w:t>Island</w:t>
              </w:r>
            </w:smartTag>
          </w:p>
        </w:tc>
        <w:tc>
          <w:tcPr>
            <w:tcW w:w="0" w:type="auto"/>
            <w:shd w:val="clear" w:color="auto" w:fill="99CC99"/>
            <w:vAlign w:val="center"/>
          </w:tcPr>
          <w:p w:rsidR="00197305" w:rsidRPr="00197305" w:rsidRDefault="00197305" w:rsidP="00F01258">
            <w:pPr>
              <w:rPr>
                <w:szCs w:val="24"/>
              </w:rPr>
            </w:pPr>
            <w:r w:rsidRPr="00197305">
              <w:rPr>
                <w:szCs w:val="24"/>
              </w:rPr>
              <w:t>A microcosm representing the world</w:t>
            </w:r>
          </w:p>
        </w:tc>
      </w:tr>
      <w:tr w:rsidR="00197305" w:rsidRPr="00197305">
        <w:trPr>
          <w:tblCellSpacing w:w="15" w:type="dxa"/>
          <w:jc w:val="center"/>
        </w:trPr>
        <w:tc>
          <w:tcPr>
            <w:tcW w:w="0" w:type="auto"/>
            <w:shd w:val="clear" w:color="auto" w:fill="9999CC"/>
            <w:vAlign w:val="center"/>
          </w:tcPr>
          <w:p w:rsidR="00197305" w:rsidRPr="00197305" w:rsidRDefault="00197305" w:rsidP="00F01258">
            <w:pPr>
              <w:rPr>
                <w:szCs w:val="24"/>
              </w:rPr>
            </w:pPr>
            <w:r w:rsidRPr="00197305">
              <w:rPr>
                <w:szCs w:val="24"/>
              </w:rPr>
              <w:t>The "Scar"</w:t>
            </w:r>
          </w:p>
        </w:tc>
        <w:tc>
          <w:tcPr>
            <w:tcW w:w="0" w:type="auto"/>
            <w:shd w:val="clear" w:color="auto" w:fill="99CC99"/>
            <w:vAlign w:val="center"/>
          </w:tcPr>
          <w:p w:rsidR="00197305" w:rsidRPr="00197305" w:rsidRDefault="00197305" w:rsidP="00F01258">
            <w:pPr>
              <w:rPr>
                <w:szCs w:val="24"/>
              </w:rPr>
            </w:pPr>
            <w:r w:rsidRPr="00197305">
              <w:rPr>
                <w:szCs w:val="24"/>
              </w:rPr>
              <w:t>Man's destruction, destructive forces</w:t>
            </w:r>
          </w:p>
        </w:tc>
      </w:tr>
      <w:tr w:rsidR="00197305" w:rsidRPr="00197305">
        <w:trPr>
          <w:tblCellSpacing w:w="15" w:type="dxa"/>
          <w:jc w:val="center"/>
        </w:trPr>
        <w:tc>
          <w:tcPr>
            <w:tcW w:w="0" w:type="auto"/>
            <w:shd w:val="clear" w:color="auto" w:fill="9999CC"/>
            <w:vAlign w:val="center"/>
          </w:tcPr>
          <w:p w:rsidR="00197305" w:rsidRPr="00197305" w:rsidRDefault="00197305" w:rsidP="00F01258">
            <w:pPr>
              <w:rPr>
                <w:szCs w:val="24"/>
              </w:rPr>
            </w:pPr>
            <w:r w:rsidRPr="00197305">
              <w:rPr>
                <w:szCs w:val="24"/>
              </w:rPr>
              <w:t>The Beast</w:t>
            </w:r>
          </w:p>
        </w:tc>
        <w:tc>
          <w:tcPr>
            <w:tcW w:w="0" w:type="auto"/>
            <w:shd w:val="clear" w:color="auto" w:fill="99CC99"/>
            <w:vAlign w:val="center"/>
          </w:tcPr>
          <w:p w:rsidR="00197305" w:rsidRPr="00197305" w:rsidRDefault="00197305" w:rsidP="00F01258">
            <w:pPr>
              <w:rPr>
                <w:szCs w:val="24"/>
              </w:rPr>
            </w:pPr>
            <w:r w:rsidRPr="00197305">
              <w:rPr>
                <w:szCs w:val="24"/>
              </w:rPr>
              <w:t>The evil residing within everyone, the dark side of human nature.</w:t>
            </w:r>
          </w:p>
        </w:tc>
      </w:tr>
      <w:tr w:rsidR="00197305" w:rsidRPr="00197305">
        <w:trPr>
          <w:tblCellSpacing w:w="15" w:type="dxa"/>
          <w:jc w:val="center"/>
        </w:trPr>
        <w:tc>
          <w:tcPr>
            <w:tcW w:w="0" w:type="auto"/>
            <w:shd w:val="clear" w:color="auto" w:fill="9999CC"/>
            <w:vAlign w:val="center"/>
          </w:tcPr>
          <w:p w:rsidR="00197305" w:rsidRPr="00197305" w:rsidRDefault="00197305" w:rsidP="00F01258">
            <w:pPr>
              <w:rPr>
                <w:szCs w:val="24"/>
              </w:rPr>
            </w:pPr>
            <w:r w:rsidRPr="00197305">
              <w:rPr>
                <w:szCs w:val="24"/>
              </w:rPr>
              <w:t>Lord of the Flies</w:t>
            </w:r>
          </w:p>
        </w:tc>
        <w:tc>
          <w:tcPr>
            <w:tcW w:w="0" w:type="auto"/>
            <w:shd w:val="clear" w:color="auto" w:fill="99CC99"/>
            <w:vAlign w:val="center"/>
          </w:tcPr>
          <w:p w:rsidR="00197305" w:rsidRPr="00197305" w:rsidRDefault="00197305" w:rsidP="00F01258">
            <w:pPr>
              <w:rPr>
                <w:szCs w:val="24"/>
              </w:rPr>
            </w:pPr>
            <w:r w:rsidRPr="00197305">
              <w:rPr>
                <w:szCs w:val="24"/>
              </w:rPr>
              <w:t>The Devil, great danger or evil</w:t>
            </w:r>
          </w:p>
        </w:tc>
      </w:tr>
    </w:tbl>
    <w:p w:rsidR="00197305" w:rsidRDefault="00197305" w:rsidP="00197305">
      <w:pPr>
        <w:pStyle w:val="NormalWeb"/>
        <w:spacing w:before="0" w:beforeAutospacing="0" w:after="0" w:afterAutospacing="0"/>
        <w:jc w:val="both"/>
        <w:rPr>
          <w:color w:val="auto"/>
        </w:rPr>
      </w:pPr>
    </w:p>
    <w:p w:rsidR="00197305" w:rsidRDefault="00197305" w:rsidP="00197305">
      <w:pPr>
        <w:spacing w:before="100" w:beforeAutospacing="1" w:after="100" w:afterAutospacing="1"/>
        <w:rPr>
          <w:szCs w:val="24"/>
        </w:rPr>
      </w:pPr>
      <w:r w:rsidRPr="00197305">
        <w:rPr>
          <w:b/>
          <w:bCs/>
          <w:sz w:val="27"/>
          <w:szCs w:val="27"/>
        </w:rPr>
        <w:t>Miscellaneous Information</w:t>
      </w:r>
      <w:r w:rsidRPr="00197305">
        <w:rPr>
          <w:szCs w:val="24"/>
        </w:rPr>
        <w:br/>
        <w:t xml:space="preserve">William Golding obviously was influenced by several other authors in his creation of </w:t>
      </w:r>
      <w:r w:rsidRPr="00197305">
        <w:rPr>
          <w:i/>
          <w:iCs/>
          <w:szCs w:val="24"/>
        </w:rPr>
        <w:t>Lord of the Flies</w:t>
      </w:r>
      <w:r w:rsidRPr="00197305">
        <w:rPr>
          <w:szCs w:val="24"/>
        </w:rPr>
        <w:t xml:space="preserve">. His references to Coral Island and the use of the names Jack and Ralph are both derived from Robert </w:t>
      </w:r>
      <w:proofErr w:type="spellStart"/>
      <w:r w:rsidRPr="00197305">
        <w:rPr>
          <w:szCs w:val="24"/>
        </w:rPr>
        <w:t>Ballantyne's</w:t>
      </w:r>
      <w:proofErr w:type="spellEnd"/>
      <w:r w:rsidRPr="00197305">
        <w:rPr>
          <w:szCs w:val="24"/>
        </w:rPr>
        <w:t xml:space="preserve"> </w:t>
      </w:r>
      <w:r w:rsidRPr="00197305">
        <w:rPr>
          <w:i/>
          <w:iCs/>
          <w:szCs w:val="24"/>
        </w:rPr>
        <w:t>Coral Island</w:t>
      </w:r>
      <w:r w:rsidRPr="00197305">
        <w:rPr>
          <w:szCs w:val="24"/>
        </w:rPr>
        <w:t xml:space="preserve">. He has also had influence from the likes of Edgar Rice Burroughs and Jules Verne. Golding, however, held a much more negative outlook on human nature, which he expressed in his works, beginning with </w:t>
      </w:r>
      <w:r w:rsidRPr="00197305">
        <w:rPr>
          <w:i/>
          <w:iCs/>
          <w:szCs w:val="24"/>
        </w:rPr>
        <w:t>Lord of the Flies</w:t>
      </w:r>
      <w:r w:rsidRPr="00197305">
        <w:rPr>
          <w:szCs w:val="24"/>
        </w:rPr>
        <w:t>.</w:t>
      </w:r>
    </w:p>
    <w:p w:rsidR="00E95D7A" w:rsidRDefault="00E95D7A" w:rsidP="00197305">
      <w:pPr>
        <w:spacing w:before="100" w:beforeAutospacing="1" w:after="100" w:afterAutospacing="1"/>
        <w:rPr>
          <w:szCs w:val="24"/>
        </w:rPr>
      </w:pPr>
    </w:p>
    <w:p w:rsidR="00CA1D14" w:rsidRDefault="00CA1D14" w:rsidP="00CA1D14">
      <w:pPr>
        <w:pStyle w:val="heading"/>
      </w:pPr>
      <w:r>
        <w:lastRenderedPageBreak/>
        <w:t xml:space="preserve">Lord of the Flies as a Symbolic and Allegorical Work </w:t>
      </w:r>
    </w:p>
    <w:p w:rsidR="00CA1D14" w:rsidRDefault="00CA1D14" w:rsidP="00CA1D14">
      <w:pPr>
        <w:pStyle w:val="subheading"/>
        <w:spacing w:after="260"/>
      </w:pPr>
      <w:r>
        <w:t xml:space="preserve">By </w:t>
      </w:r>
      <w:hyperlink r:id="rId18" w:history="1">
        <w:proofErr w:type="spellStart"/>
        <w:r>
          <w:rPr>
            <w:rStyle w:val="Hyperlink"/>
          </w:rPr>
          <w:t>gulmeena</w:t>
        </w:r>
        <w:proofErr w:type="spellEnd"/>
        <w:r>
          <w:rPr>
            <w:rStyle w:val="Hyperlink"/>
          </w:rPr>
          <w:t xml:space="preserve"> </w:t>
        </w:r>
        <w:proofErr w:type="spellStart"/>
        <w:r>
          <w:rPr>
            <w:rStyle w:val="Hyperlink"/>
          </w:rPr>
          <w:t>shahid</w:t>
        </w:r>
        <w:proofErr w:type="spellEnd"/>
      </w:hyperlink>
      <w:r>
        <w:t xml:space="preserve">, </w:t>
      </w:r>
    </w:p>
    <w:p w:rsidR="00CA1D14" w:rsidRDefault="00CA1D14" w:rsidP="00CA1D14">
      <w:pPr>
        <w:pStyle w:val="headline"/>
      </w:pPr>
      <w:proofErr w:type="gramStart"/>
      <w:r>
        <w:t>An investigation of Golding's novel as allegory.</w:t>
      </w:r>
      <w:proofErr w:type="gramEnd"/>
    </w:p>
    <w:p w:rsidR="00CA1D14" w:rsidRDefault="00CA1D14" w:rsidP="00CA1D14"/>
    <w:p w:rsidR="00CA1D14" w:rsidRDefault="00CA1D14" w:rsidP="00CA1D14">
      <w:pPr>
        <w:spacing w:after="240"/>
      </w:pPr>
      <w:r>
        <w:t>Golding is the writer of pre-war era. The world war one was a disaster to all humanity, it disillusioned the entire world especially it was a great shock to the whole Christianity. Different writers wrote about this disillusionment. The World War Second came as a monster and atom bomb became the means to destroy the humanity. The use of atomic bomb was such an act that only refers to evil. Golding is one of those writers who deal with the theme of evil. According to Golding’s view evil is not external to individual it is internal to individual; it comes from inside the man. Golding himself says, “Man produces evil as bee produces honey”</w:t>
      </w:r>
      <w:r>
        <w:br/>
        <w:t xml:space="preserve">In the </w:t>
      </w:r>
      <w:hyperlink r:id="rId19" w:history="1">
        <w:r>
          <w:rPr>
            <w:rStyle w:val="Hyperlink"/>
          </w:rPr>
          <w:t>novel</w:t>
        </w:r>
      </w:hyperlink>
      <w:r>
        <w:t xml:space="preserve"> “The Lord of the Flies” Golding deals with the same theme in allegorical terms. This theme has biblical undertones in it, as Golding deals with the degenerated nature of human beings, because of their original sin. But Golding’s view is sociological rather than religious. This theme of evil nature is repeated in Golding’s other novels like Pincher Martin and The Inheritors, </w:t>
      </w:r>
      <w:proofErr w:type="spellStart"/>
      <w:r>
        <w:t>Philippa</w:t>
      </w:r>
      <w:proofErr w:type="spellEnd"/>
      <w:r>
        <w:t xml:space="preserve"> </w:t>
      </w:r>
      <w:proofErr w:type="spellStart"/>
      <w:r>
        <w:t>Tristram</w:t>
      </w:r>
      <w:proofErr w:type="spellEnd"/>
      <w:r>
        <w:t xml:space="preserve"> says in this regard, “In all his novels he has be en concerned with man’s fallen nature and with the relation of the fall of blighting self-consciousness.” To William R Mueller, the novel is the </w:t>
      </w:r>
      <w:hyperlink r:id="rId20" w:history="1">
        <w:r>
          <w:rPr>
            <w:rStyle w:val="Hyperlink"/>
          </w:rPr>
          <w:t>Parable</w:t>
        </w:r>
      </w:hyperlink>
      <w:r>
        <w:t xml:space="preserve"> of fallen man who is guilty of original sin and therefore, is by nature sinful.</w:t>
      </w:r>
      <w:r>
        <w:br/>
        <w:t xml:space="preserve">Besides being an allegorical work most the critics takes it as a parable or a </w:t>
      </w:r>
      <w:hyperlink r:id="rId21" w:history="1">
        <w:r>
          <w:rPr>
            <w:rStyle w:val="Hyperlink"/>
          </w:rPr>
          <w:t>Fable</w:t>
        </w:r>
      </w:hyperlink>
      <w:r>
        <w:t xml:space="preserve">, as it has some moralistic views. As Bernard Dick This novel is an </w:t>
      </w:r>
      <w:hyperlink r:id="rId22" w:history="1">
        <w:r>
          <w:rPr>
            <w:rStyle w:val="Hyperlink"/>
          </w:rPr>
          <w:t>allegory</w:t>
        </w:r>
      </w:hyperlink>
      <w:r>
        <w:t xml:space="preserve"> as Golding treats the theme of good and evil in allegorical terms. Raymond Las </w:t>
      </w:r>
      <w:proofErr w:type="spellStart"/>
      <w:r>
        <w:t>Vergans</w:t>
      </w:r>
      <w:proofErr w:type="spellEnd"/>
      <w:r>
        <w:t xml:space="preserve"> says about this novel that this novel is, “a philosophical allegory on the duality of human nature.”</w:t>
      </w:r>
      <w:r>
        <w:br/>
        <w:t xml:space="preserve">As the evil is an abstract theme so Golding uses the device of allegory to convey his view point more effectively, which means that nothing in this novel is said directly but the main ideas and theme are frequently represented indirectly through symbols. Ian </w:t>
      </w:r>
      <w:proofErr w:type="spellStart"/>
      <w:r>
        <w:t>Gregor</w:t>
      </w:r>
      <w:proofErr w:type="spellEnd"/>
      <w:r>
        <w:t xml:space="preserve"> </w:t>
      </w:r>
      <w:proofErr w:type="spellStart"/>
      <w:r>
        <w:t>says,”We</w:t>
      </w:r>
      <w:proofErr w:type="spellEnd"/>
      <w:r>
        <w:t xml:space="preserve"> are made aware that much more than this story is being told; indeed a clearly focused and coherent body of meaning appears to be crystallizing out of every episode.”</w:t>
      </w:r>
      <w:r>
        <w:br/>
        <w:t xml:space="preserve">The novel “Lord of the Flies” begins like an adventure story like </w:t>
      </w:r>
      <w:proofErr w:type="gramStart"/>
      <w:r>
        <w:t>“ Coral</w:t>
      </w:r>
      <w:proofErr w:type="gramEnd"/>
      <w:r>
        <w:t xml:space="preserve"> Island”, but as the story proceeds the allegorical quality of the novel reveals itself.</w:t>
      </w:r>
      <w:r>
        <w:br/>
        <w:t xml:space="preserve">The island on which the boys find themselves is allegorically our world in miniature. The impulses and the </w:t>
      </w:r>
      <w:proofErr w:type="spellStart"/>
      <w:r>
        <w:t>behaviour</w:t>
      </w:r>
      <w:proofErr w:type="spellEnd"/>
      <w:r>
        <w:t xml:space="preserve"> of the boys are those of adults. The tussle between Jack and Ralph for leadership is the allegory of our political leaders who always fight and kill for the sake of power. The way the boys are being seduced by Jack, the leaders of our world exploit the masses. Our world is very fertile like the island, but in their ambition to get the power the leaders destroy this world just like the boys who burn the whole island to ashes without realizing that they are destroying their own means of survival. The division of the boys in </w:t>
      </w:r>
      <w:proofErr w:type="spellStart"/>
      <w:r>
        <w:t>littlens</w:t>
      </w:r>
      <w:proofErr w:type="spellEnd"/>
      <w:r>
        <w:t xml:space="preserve"> and </w:t>
      </w:r>
      <w:proofErr w:type="spellStart"/>
      <w:r>
        <w:t>biggens</w:t>
      </w:r>
      <w:proofErr w:type="spellEnd"/>
      <w:r>
        <w:t xml:space="preserve"> is the allegory of the classes in our world. </w:t>
      </w:r>
      <w:proofErr w:type="spellStart"/>
      <w:r>
        <w:t>Littlens</w:t>
      </w:r>
      <w:proofErr w:type="spellEnd"/>
      <w:r>
        <w:t xml:space="preserve"> allegorically the common people, while </w:t>
      </w:r>
      <w:proofErr w:type="gramStart"/>
      <w:r>
        <w:t xml:space="preserve">the </w:t>
      </w:r>
      <w:proofErr w:type="spellStart"/>
      <w:r>
        <w:t>biggens</w:t>
      </w:r>
      <w:proofErr w:type="spellEnd"/>
      <w:proofErr w:type="gramEnd"/>
      <w:r>
        <w:t xml:space="preserve"> are the allegory of the ruling, powerful and political classes. </w:t>
      </w:r>
      <w:r>
        <w:br/>
        <w:t xml:space="preserve">The island is also the allegory of Garden of Eden, fertile which brings freedom and happiness to the boys. They </w:t>
      </w:r>
      <w:hyperlink r:id="rId23" w:history="1">
        <w:r>
          <w:rPr>
            <w:rStyle w:val="Hyperlink"/>
          </w:rPr>
          <w:t>play</w:t>
        </w:r>
      </w:hyperlink>
      <w:r>
        <w:t>, swim, eat and hunt and they are very happy. After the entrance of the beast in the shape of a snake the island gradually begins to corrupt. After being corrupted by the evil the island becomes the allegory of Inferno or blazing hell.</w:t>
      </w:r>
      <w:r>
        <w:br/>
        <w:t xml:space="preserve">The shell or the conch is allegory of order, civilization and democratic power. The conch gathers the boys as well as summons them to order, democracy and rationality. As soon as the </w:t>
      </w:r>
      <w:r>
        <w:lastRenderedPageBreak/>
        <w:t>conch breaks the boys regress to their primitive stage of cannibalism.</w:t>
      </w:r>
      <w:r>
        <w:br/>
        <w:t xml:space="preserve">Piggy’s specs are the allegory of the power of science and intellectual </w:t>
      </w:r>
      <w:proofErr w:type="spellStart"/>
      <w:r>
        <w:t>endeavour</w:t>
      </w:r>
      <w:proofErr w:type="spellEnd"/>
      <w:r>
        <w:t xml:space="preserve"> in society and civilization as they are used to make the fire for the boys.</w:t>
      </w:r>
      <w:r>
        <w:br/>
        <w:t>The fire is allegorically very important. In the beginning it is the allegory of rescue as Ralph himself says, “The fire is the most important thing on the island. How can we ever be rescued except by luck if we don’t keep a fire going?”</w:t>
      </w:r>
      <w:r>
        <w:br/>
        <w:t xml:space="preserve">The signal fire is also the connection between the boys and the civilization. Allegorically it also represents the comfort and safety for the boys who are afraid of the beast. In the end Ralph admits the double function of the fire; “Certainly one was to send up the beckoning column of smoke; but the other was to be a hearth now and a comfort until they slept.” </w:t>
      </w:r>
      <w:r>
        <w:br/>
        <w:t>Painted face is allegorically the mask of evil, which hides the identity of the boys. It conceals their civilized identity as well as makes them free of shame. The mask was the thing “behind which Jack hid, liberated from shame and self consciousness.” Jack does not kill the pig unless he paints his face, even he himself does not recognize his own self after painting his face, and “He looked in astonishment, no longer at himself but an awesome stranger.”</w:t>
      </w:r>
      <w:r>
        <w:br/>
        <w:t xml:space="preserve">The beast is allegorically very important. The beast is imaginary, as there </w:t>
      </w:r>
      <w:proofErr w:type="gramStart"/>
      <w:r>
        <w:t>exist</w:t>
      </w:r>
      <w:proofErr w:type="gramEnd"/>
      <w:r>
        <w:t xml:space="preserve"> no beast but within the boys and it is only Simon on whom the truth dawns as he says about the beast “may be it’s only us.” The Lord of the Flies tells the same thing as he says “Fancy thinking the beast is something you could hunt and kill</w:t>
      </w:r>
      <w:proofErr w:type="gramStart"/>
      <w:r>
        <w:t>!…….</w:t>
      </w:r>
      <w:proofErr w:type="gramEnd"/>
      <w:r>
        <w:t xml:space="preserve"> you know didn’t you? I am part of you? Close, close, close! I am the reason why there is no go? Why things are what they are?” Nobody is the exception as Lord of the Flies says “we shall do you, see? </w:t>
      </w:r>
      <w:proofErr w:type="gramStart"/>
      <w:r>
        <w:t>Jack and Roger and Maurice and Robert and Bill and Piggy and Ralph.</w:t>
      </w:r>
      <w:proofErr w:type="gramEnd"/>
      <w:r>
        <w:t xml:space="preserve"> Do you see?” The belief on the beast grows stronger and more pronounced with the growth of the evil and the savagery of the boys. And in the end the boys treat the beast as God as they offer him the head of the sow</w:t>
      </w:r>
      <w:proofErr w:type="gramStart"/>
      <w:r>
        <w:t>.</w:t>
      </w:r>
      <w:proofErr w:type="gramEnd"/>
      <w:r>
        <w:br/>
        <w:t xml:space="preserve">The Lord of the Flies is allegorically the most important aspect of the novel. The Lord of the Flies is the translation of the name of the biblical Beelzebub, a powerful demon in hell. It is the sow’s head on the stick. The hallucinatory conversation of Simon with the Lord of the Flies is thematically very important part of the novel/ This Lord of the Flies is the physical manifestation of the beast. Allegorically it is the power of evil and a kind of satanic figure </w:t>
      </w:r>
      <w:proofErr w:type="gramStart"/>
      <w:r>
        <w:t>who</w:t>
      </w:r>
      <w:proofErr w:type="gramEnd"/>
      <w:r>
        <w:t xml:space="preserve"> evokes the beast with in human beings. Mark </w:t>
      </w:r>
      <w:proofErr w:type="spellStart"/>
      <w:r>
        <w:t>Kinkead</w:t>
      </w:r>
      <w:proofErr w:type="spellEnd"/>
      <w:r>
        <w:t xml:space="preserve"> </w:t>
      </w:r>
      <w:proofErr w:type="spellStart"/>
      <w:r>
        <w:t>Wekes</w:t>
      </w:r>
      <w:proofErr w:type="spellEnd"/>
      <w:r>
        <w:t xml:space="preserve"> says, “The pig’s head is not an allegory of anything abstract or out side the boys, like a Devil, it is like the parachutist, a solid object with a history that human had provided.”</w:t>
      </w:r>
      <w:r>
        <w:br/>
        <w:t>The flies that hover rounds the dead head are allegorically the instincts of human beings that always surround them and push them forwards to evil.</w:t>
      </w:r>
      <w:r>
        <w:br/>
        <w:t xml:space="preserve">As the novel is allegory each character signifies an important idea or theme. Piggy is the allegory the scientific and intellectual aspect of society. He is a father like figure who always advises for good. </w:t>
      </w:r>
      <w:proofErr w:type="spellStart"/>
      <w:r>
        <w:t>Jeane</w:t>
      </w:r>
      <w:proofErr w:type="spellEnd"/>
      <w:r>
        <w:t xml:space="preserve"> </w:t>
      </w:r>
      <w:proofErr w:type="spellStart"/>
      <w:r>
        <w:t>Delbaere</w:t>
      </w:r>
      <w:proofErr w:type="spellEnd"/>
      <w:r>
        <w:t xml:space="preserve"> </w:t>
      </w:r>
      <w:proofErr w:type="spellStart"/>
      <w:r>
        <w:t>Garant</w:t>
      </w:r>
      <w:proofErr w:type="spellEnd"/>
      <w:r>
        <w:t xml:space="preserve"> says about piggy, “</w:t>
      </w:r>
      <w:proofErr w:type="spellStart"/>
      <w:r>
        <w:t>Piggys</w:t>
      </w:r>
      <w:proofErr w:type="spellEnd"/>
      <w:r>
        <w:t xml:space="preserve"> protruding belly is the image of his affirmation, of his determination to change the world instead of accepting it.”</w:t>
      </w:r>
      <w:r>
        <w:br/>
        <w:t xml:space="preserve">Simon is the allegory of the natural human goodness. He is a Christ like figure could discover the truth but unlike the Christ he is sacrificed before he can deliver it to others. </w:t>
      </w:r>
      <w:proofErr w:type="spellStart"/>
      <w:r>
        <w:t>Jeane</w:t>
      </w:r>
      <w:proofErr w:type="spellEnd"/>
      <w:r>
        <w:t xml:space="preserve"> </w:t>
      </w:r>
      <w:proofErr w:type="spellStart"/>
      <w:r>
        <w:t>Delbaere</w:t>
      </w:r>
      <w:proofErr w:type="spellEnd"/>
      <w:r>
        <w:t xml:space="preserve"> </w:t>
      </w:r>
      <w:proofErr w:type="spellStart"/>
      <w:r>
        <w:t>Garant</w:t>
      </w:r>
      <w:proofErr w:type="spellEnd"/>
      <w:r>
        <w:t xml:space="preserve"> says</w:t>
      </w:r>
      <w:proofErr w:type="gramStart"/>
      <w:r>
        <w:t>, ”</w:t>
      </w:r>
      <w:proofErr w:type="gramEnd"/>
      <w:r>
        <w:t>Simon is the passive element: like the candle buds in his shelter.”</w:t>
      </w:r>
      <w:r>
        <w:br/>
        <w:t>The character of Ralph is the allegory of order, leadership and civilization more over; he is the allegory of the confused that are always confused in the selection and the recognition of good and evil. Jack is allegorically a character who accepts the evil and practices it without shame.</w:t>
      </w:r>
      <w:r>
        <w:br/>
        <w:t xml:space="preserve">To conclude the novel The Lord of the Flies is an allegorical work. Many images and characters are used as allegory. E. M. Forster rightly says that it “begins like a </w:t>
      </w:r>
      <w:proofErr w:type="spellStart"/>
      <w:r>
        <w:t>Ballantyne</w:t>
      </w:r>
      <w:proofErr w:type="spellEnd"/>
      <w:r>
        <w:t xml:space="preserve"> yarn, but ends grimly otherwise.”</w:t>
      </w:r>
      <w:r>
        <w:br/>
      </w:r>
    </w:p>
    <w:p w:rsidR="0032245D" w:rsidRPr="00197305" w:rsidRDefault="0032245D" w:rsidP="00197305">
      <w:pPr>
        <w:spacing w:before="100" w:beforeAutospacing="1" w:after="100" w:afterAutospacing="1"/>
        <w:rPr>
          <w:szCs w:val="24"/>
        </w:rPr>
      </w:pPr>
    </w:p>
    <w:sectPr w:rsidR="0032245D" w:rsidRPr="00197305">
      <w:headerReference w:type="default" r:id="rId24"/>
      <w:footerReference w:type="default" r:id="rId25"/>
      <w:type w:val="continuous"/>
      <w:pgSz w:w="11909" w:h="16834" w:code="9"/>
      <w:pgMar w:top="1134" w:right="1378" w:bottom="1656" w:left="134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B2A" w:rsidRDefault="000A0B2A">
      <w:r>
        <w:separator/>
      </w:r>
    </w:p>
  </w:endnote>
  <w:endnote w:type="continuationSeparator" w:id="0">
    <w:p w:rsidR="000A0B2A" w:rsidRDefault="000A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F71" w:rsidRDefault="005E0F71" w:rsidP="005E0F71">
    <w:pPr>
      <w:autoSpaceDE w:val="0"/>
      <w:autoSpaceDN w:val="0"/>
      <w:adjustRightInd w:val="0"/>
      <w:rPr>
        <w:sz w:val="19"/>
        <w:szCs w:val="19"/>
      </w:rPr>
    </w:pPr>
    <w:proofErr w:type="spellStart"/>
    <w:r>
      <w:rPr>
        <w:sz w:val="19"/>
        <w:szCs w:val="19"/>
      </w:rPr>
      <w:t>Pölzleitner</w:t>
    </w:r>
    <w:proofErr w:type="spellEnd"/>
    <w:r>
      <w:rPr>
        <w:sz w:val="19"/>
        <w:szCs w:val="19"/>
      </w:rPr>
      <w:t xml:space="preserve">/ adapted </w:t>
    </w:r>
    <w:proofErr w:type="gramStart"/>
    <w:r>
      <w:rPr>
        <w:sz w:val="19"/>
        <w:szCs w:val="19"/>
      </w:rPr>
      <w:t>from :</w:t>
    </w:r>
    <w:proofErr w:type="gramEnd"/>
    <w:r>
      <w:rPr>
        <w:sz w:val="19"/>
        <w:szCs w:val="19"/>
      </w:rPr>
      <w:t xml:space="preserve"> www.teachit.co.uk </w:t>
    </w:r>
    <w:proofErr w:type="spellStart"/>
    <w:r>
      <w:rPr>
        <w:sz w:val="19"/>
        <w:szCs w:val="19"/>
      </w:rPr>
      <w:t>lfbeast</w:t>
    </w:r>
    <w:proofErr w:type="spellEnd"/>
    <w:r>
      <w:rPr>
        <w:sz w:val="19"/>
        <w:szCs w:val="19"/>
      </w:rPr>
      <w:t>, 2001</w:t>
    </w:r>
  </w:p>
  <w:p w:rsidR="005E0F71" w:rsidRDefault="005E0F71">
    <w:pPr>
      <w:pStyle w:val="Footer"/>
    </w:pPr>
  </w:p>
  <w:p w:rsidR="008E2B79" w:rsidRDefault="008E2B79">
    <w:pPr>
      <w:pStyle w:val="Footer"/>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B2A" w:rsidRDefault="000A0B2A">
      <w:r>
        <w:separator/>
      </w:r>
    </w:p>
  </w:footnote>
  <w:footnote w:type="continuationSeparator" w:id="0">
    <w:p w:rsidR="000A0B2A" w:rsidRDefault="000A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02" w:rsidRDefault="006B6802">
    <w:pPr>
      <w:pStyle w:val="HeaderOdd"/>
    </w:pPr>
    <w:r>
      <w:rPr>
        <w:color w:val="auto"/>
        <w:lang w:val="de-AT"/>
      </w:rPr>
      <w:t>Reading Modern Classics</w:t>
    </w:r>
  </w:p>
  <w:p w:rsidR="006B6802" w:rsidRDefault="006B68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8F2"/>
    <w:multiLevelType w:val="hybridMultilevel"/>
    <w:tmpl w:val="11C055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7A0E07"/>
    <w:multiLevelType w:val="hybridMultilevel"/>
    <w:tmpl w:val="C79A18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9C19D4"/>
    <w:multiLevelType w:val="hybridMultilevel"/>
    <w:tmpl w:val="B17A49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8B5052"/>
    <w:multiLevelType w:val="hybridMultilevel"/>
    <w:tmpl w:val="4D6486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DB197A"/>
    <w:multiLevelType w:val="hybridMultilevel"/>
    <w:tmpl w:val="347CE9D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22E96AB9"/>
    <w:multiLevelType w:val="hybridMultilevel"/>
    <w:tmpl w:val="1F209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684D0A"/>
    <w:multiLevelType w:val="hybridMultilevel"/>
    <w:tmpl w:val="6F8A7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527F7A"/>
    <w:multiLevelType w:val="hybridMultilevel"/>
    <w:tmpl w:val="9C9237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5321F1"/>
    <w:multiLevelType w:val="hybridMultilevel"/>
    <w:tmpl w:val="D62C0BD0"/>
    <w:lvl w:ilvl="0" w:tplc="07465E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03B01E5"/>
    <w:multiLevelType w:val="hybridMultilevel"/>
    <w:tmpl w:val="CCC4FC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B25B5C"/>
    <w:multiLevelType w:val="hybridMultilevel"/>
    <w:tmpl w:val="5B1CD6D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244B08"/>
    <w:multiLevelType w:val="hybridMultilevel"/>
    <w:tmpl w:val="6B04E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2671A7"/>
    <w:multiLevelType w:val="hybridMultilevel"/>
    <w:tmpl w:val="BE08C7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C7922D8"/>
    <w:multiLevelType w:val="hybridMultilevel"/>
    <w:tmpl w:val="D26AC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882E86"/>
    <w:multiLevelType w:val="hybridMultilevel"/>
    <w:tmpl w:val="0B868D36"/>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5">
    <w:nsid w:val="41F64D9B"/>
    <w:multiLevelType w:val="multilevel"/>
    <w:tmpl w:val="0200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E722B5"/>
    <w:multiLevelType w:val="hybridMultilevel"/>
    <w:tmpl w:val="736A0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E3583C"/>
    <w:multiLevelType w:val="hybridMultilevel"/>
    <w:tmpl w:val="98A8E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334740"/>
    <w:multiLevelType w:val="hybridMultilevel"/>
    <w:tmpl w:val="EEF028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1064F2"/>
    <w:multiLevelType w:val="hybridMultilevel"/>
    <w:tmpl w:val="F3E663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9560EC5"/>
    <w:multiLevelType w:val="hybridMultilevel"/>
    <w:tmpl w:val="86C805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9F270C6"/>
    <w:multiLevelType w:val="hybridMultilevel"/>
    <w:tmpl w:val="156AC686"/>
    <w:lvl w:ilvl="0" w:tplc="83A02252">
      <w:start w:val="1"/>
      <w:numFmt w:val="upperRoman"/>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C9B3F18"/>
    <w:multiLevelType w:val="multilevel"/>
    <w:tmpl w:val="9EFA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A27491"/>
    <w:multiLevelType w:val="hybridMultilevel"/>
    <w:tmpl w:val="483A29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8994508"/>
    <w:multiLevelType w:val="hybridMultilevel"/>
    <w:tmpl w:val="F63273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B0C4C2D"/>
    <w:multiLevelType w:val="hybridMultilevel"/>
    <w:tmpl w:val="62A24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2D0B5A"/>
    <w:multiLevelType w:val="hybridMultilevel"/>
    <w:tmpl w:val="721409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7"/>
  </w:num>
  <w:num w:numId="3">
    <w:abstractNumId w:val="11"/>
  </w:num>
  <w:num w:numId="4">
    <w:abstractNumId w:val="13"/>
  </w:num>
  <w:num w:numId="5">
    <w:abstractNumId w:val="14"/>
  </w:num>
  <w:num w:numId="6">
    <w:abstractNumId w:val="12"/>
  </w:num>
  <w:num w:numId="7">
    <w:abstractNumId w:val="5"/>
  </w:num>
  <w:num w:numId="8">
    <w:abstractNumId w:val="21"/>
  </w:num>
  <w:num w:numId="9">
    <w:abstractNumId w:val="20"/>
  </w:num>
  <w:num w:numId="10">
    <w:abstractNumId w:val="8"/>
  </w:num>
  <w:num w:numId="11">
    <w:abstractNumId w:val="19"/>
  </w:num>
  <w:num w:numId="12">
    <w:abstractNumId w:val="16"/>
  </w:num>
  <w:num w:numId="13">
    <w:abstractNumId w:val="9"/>
  </w:num>
  <w:num w:numId="14">
    <w:abstractNumId w:val="24"/>
  </w:num>
  <w:num w:numId="15">
    <w:abstractNumId w:val="18"/>
  </w:num>
  <w:num w:numId="16">
    <w:abstractNumId w:val="1"/>
  </w:num>
  <w:num w:numId="17">
    <w:abstractNumId w:val="7"/>
  </w:num>
  <w:num w:numId="18">
    <w:abstractNumId w:val="3"/>
  </w:num>
  <w:num w:numId="19">
    <w:abstractNumId w:val="4"/>
  </w:num>
  <w:num w:numId="20">
    <w:abstractNumId w:val="25"/>
  </w:num>
  <w:num w:numId="21">
    <w:abstractNumId w:val="15"/>
  </w:num>
  <w:num w:numId="22">
    <w:abstractNumId w:val="22"/>
  </w:num>
  <w:num w:numId="23">
    <w:abstractNumId w:val="2"/>
  </w:num>
  <w:num w:numId="24">
    <w:abstractNumId w:val="6"/>
  </w:num>
  <w:num w:numId="25">
    <w:abstractNumId w:val="23"/>
  </w:num>
  <w:num w:numId="26">
    <w:abstractNumId w:val="1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59"/>
    <w:rsid w:val="000A0B2A"/>
    <w:rsid w:val="00110D58"/>
    <w:rsid w:val="0017348D"/>
    <w:rsid w:val="001828FA"/>
    <w:rsid w:val="00182EAA"/>
    <w:rsid w:val="001965C4"/>
    <w:rsid w:val="00197305"/>
    <w:rsid w:val="001A5B02"/>
    <w:rsid w:val="001D338C"/>
    <w:rsid w:val="00224F19"/>
    <w:rsid w:val="00232DF5"/>
    <w:rsid w:val="00237F64"/>
    <w:rsid w:val="002C39AD"/>
    <w:rsid w:val="002D11A2"/>
    <w:rsid w:val="0032245D"/>
    <w:rsid w:val="00331709"/>
    <w:rsid w:val="004525B5"/>
    <w:rsid w:val="0046572E"/>
    <w:rsid w:val="004778B8"/>
    <w:rsid w:val="004A253B"/>
    <w:rsid w:val="00522C28"/>
    <w:rsid w:val="005251F5"/>
    <w:rsid w:val="005A6220"/>
    <w:rsid w:val="005D648A"/>
    <w:rsid w:val="005E0F71"/>
    <w:rsid w:val="006B6802"/>
    <w:rsid w:val="006E2426"/>
    <w:rsid w:val="00711248"/>
    <w:rsid w:val="00723421"/>
    <w:rsid w:val="00737795"/>
    <w:rsid w:val="00743662"/>
    <w:rsid w:val="00837559"/>
    <w:rsid w:val="008375A7"/>
    <w:rsid w:val="00862A00"/>
    <w:rsid w:val="008648CE"/>
    <w:rsid w:val="008C4B75"/>
    <w:rsid w:val="008E2B79"/>
    <w:rsid w:val="0093499A"/>
    <w:rsid w:val="009E5C92"/>
    <w:rsid w:val="00A40ACB"/>
    <w:rsid w:val="00AB0724"/>
    <w:rsid w:val="00AE1B49"/>
    <w:rsid w:val="00AE4B4D"/>
    <w:rsid w:val="00B24891"/>
    <w:rsid w:val="00B71639"/>
    <w:rsid w:val="00C03E40"/>
    <w:rsid w:val="00CA1D14"/>
    <w:rsid w:val="00D54FF8"/>
    <w:rsid w:val="00D617C5"/>
    <w:rsid w:val="00E40D39"/>
    <w:rsid w:val="00E46AD4"/>
    <w:rsid w:val="00E95D7A"/>
    <w:rsid w:val="00EB5684"/>
    <w:rsid w:val="00EE2803"/>
    <w:rsid w:val="00F01258"/>
    <w:rsid w:val="00F8029D"/>
    <w:rsid w:val="00FB6461"/>
    <w:rsid w:val="00FC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sz w:val="40"/>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center"/>
      <w:outlineLvl w:val="3"/>
    </w:pPr>
    <w:rPr>
      <w:b/>
      <w:bCs/>
      <w:sz w:val="40"/>
      <w:u w:val="single"/>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b/>
      <w:bCs/>
      <w:sz w:val="28"/>
    </w:rPr>
  </w:style>
  <w:style w:type="paragraph" w:styleId="Heading7">
    <w:name w:val="heading 7"/>
    <w:basedOn w:val="Normal"/>
    <w:next w:val="Normal"/>
    <w:qFormat/>
    <w:pPr>
      <w:keepNext/>
      <w:jc w:val="center"/>
      <w:outlineLvl w:val="6"/>
    </w:pPr>
    <w:rPr>
      <w:sz w:val="28"/>
    </w:rPr>
  </w:style>
  <w:style w:type="paragraph" w:styleId="Heading8">
    <w:name w:val="heading 8"/>
    <w:basedOn w:val="Normal"/>
    <w:next w:val="Normal"/>
    <w:qFormat/>
    <w:pPr>
      <w:keepNext/>
      <w:tabs>
        <w:tab w:val="left" w:pos="9182"/>
      </w:tabs>
      <w:jc w:val="both"/>
      <w:outlineLvl w:val="7"/>
    </w:pPr>
    <w:rPr>
      <w:b/>
      <w:bCs/>
      <w:sz w:val="28"/>
      <w:u w:val="single"/>
    </w:rPr>
  </w:style>
  <w:style w:type="paragraph" w:styleId="Heading9">
    <w:name w:val="heading 9"/>
    <w:basedOn w:val="Normal"/>
    <w:next w:val="Normal"/>
    <w:qFormat/>
    <w:pPr>
      <w:keepNext/>
      <w:ind w:left="36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720" w:hanging="360"/>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C0C0C0"/>
    </w:pPr>
  </w:style>
  <w:style w:type="paragraph" w:styleId="BodyText2">
    <w:name w:val="Body Text 2"/>
    <w:basedOn w:val="Normal"/>
    <w:pPr>
      <w:jc w:val="both"/>
    </w:pPr>
  </w:style>
  <w:style w:type="paragraph" w:styleId="BlockText">
    <w:name w:val="Block Text"/>
    <w:basedOn w:val="Normal"/>
    <w:pPr>
      <w:tabs>
        <w:tab w:val="left" w:pos="6804"/>
      </w:tabs>
      <w:ind w:left="720" w:right="1134"/>
    </w:pPr>
    <w:rPr>
      <w:rFonts w:ascii="Verdana" w:hAnsi="Verdana"/>
      <w:sz w:val="20"/>
    </w:rPr>
  </w:style>
  <w:style w:type="paragraph" w:styleId="BodyTextIndent">
    <w:name w:val="Body Text Indent"/>
    <w:basedOn w:val="Normal"/>
    <w:pPr>
      <w:ind w:left="360"/>
    </w:pPr>
  </w:style>
  <w:style w:type="paragraph" w:styleId="NormalWeb">
    <w:name w:val="Normal (Web)"/>
    <w:basedOn w:val="Normal"/>
    <w:pPr>
      <w:spacing w:before="100" w:beforeAutospacing="1" w:after="100" w:afterAutospacing="1"/>
    </w:pPr>
    <w:rPr>
      <w:color w:val="01004D"/>
      <w:szCs w:val="24"/>
    </w:rPr>
  </w:style>
  <w:style w:type="paragraph" w:styleId="BodyText3">
    <w:name w:val="Body Text 3"/>
    <w:basedOn w:val="Normal"/>
    <w:rPr>
      <w:vanish/>
      <w:sz w:val="28"/>
    </w:rPr>
  </w:style>
  <w:style w:type="table" w:styleId="TableGrid">
    <w:name w:val="Table Grid"/>
    <w:basedOn w:val="TableNormal"/>
    <w:rsid w:val="00837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Normal"/>
    <w:rsid w:val="00CA1D14"/>
    <w:pPr>
      <w:spacing w:after="53"/>
    </w:pPr>
    <w:rPr>
      <w:rFonts w:ascii="Lucida Sans Unicode" w:hAnsi="Lucida Sans Unicode" w:cs="Lucida Sans Unicode"/>
      <w:b/>
      <w:bCs/>
      <w:color w:val="000000"/>
      <w:sz w:val="40"/>
      <w:szCs w:val="40"/>
    </w:rPr>
  </w:style>
  <w:style w:type="paragraph" w:customStyle="1" w:styleId="subheading">
    <w:name w:val="subheading"/>
    <w:basedOn w:val="Normal"/>
    <w:rsid w:val="00CA1D14"/>
    <w:pPr>
      <w:spacing w:after="32"/>
    </w:pPr>
    <w:rPr>
      <w:rFonts w:ascii="Lucida Sans Unicode" w:hAnsi="Lucida Sans Unicode" w:cs="Lucida Sans Unicode"/>
      <w:b/>
      <w:bCs/>
      <w:color w:val="000000"/>
      <w:sz w:val="26"/>
      <w:szCs w:val="26"/>
    </w:rPr>
  </w:style>
  <w:style w:type="paragraph" w:customStyle="1" w:styleId="headline">
    <w:name w:val="headline"/>
    <w:basedOn w:val="Normal"/>
    <w:rsid w:val="00CA1D14"/>
    <w:pPr>
      <w:spacing w:after="11"/>
    </w:pPr>
    <w:rPr>
      <w:rFonts w:ascii="Garamond" w:hAnsi="Garamond"/>
      <w:i/>
      <w:iCs/>
      <w:color w:val="000000"/>
      <w:szCs w:val="24"/>
    </w:rPr>
  </w:style>
  <w:style w:type="paragraph" w:customStyle="1" w:styleId="published">
    <w:name w:val="published"/>
    <w:basedOn w:val="Normal"/>
    <w:rsid w:val="00CA1D14"/>
    <w:pPr>
      <w:spacing w:after="11"/>
    </w:pPr>
    <w:rPr>
      <w:rFonts w:ascii="Garamond" w:hAnsi="Garamond"/>
      <w:color w:val="000000"/>
      <w:szCs w:val="24"/>
    </w:rPr>
  </w:style>
  <w:style w:type="paragraph" w:styleId="BalloonText">
    <w:name w:val="Balloon Text"/>
    <w:basedOn w:val="Normal"/>
    <w:link w:val="BalloonTextChar"/>
    <w:rsid w:val="00743662"/>
    <w:rPr>
      <w:rFonts w:ascii="Tahoma" w:hAnsi="Tahoma" w:cs="Tahoma"/>
      <w:sz w:val="16"/>
      <w:szCs w:val="16"/>
    </w:rPr>
  </w:style>
  <w:style w:type="character" w:customStyle="1" w:styleId="BalloonTextChar">
    <w:name w:val="Balloon Text Char"/>
    <w:link w:val="BalloonText"/>
    <w:rsid w:val="00743662"/>
    <w:rPr>
      <w:rFonts w:ascii="Tahoma" w:hAnsi="Tahoma" w:cs="Tahoma"/>
      <w:sz w:val="16"/>
      <w:szCs w:val="16"/>
    </w:rPr>
  </w:style>
  <w:style w:type="character" w:customStyle="1" w:styleId="HeaderChar">
    <w:name w:val="Header Char"/>
    <w:link w:val="Header"/>
    <w:uiPriority w:val="99"/>
    <w:rsid w:val="006B6802"/>
    <w:rPr>
      <w:sz w:val="24"/>
    </w:rPr>
  </w:style>
  <w:style w:type="paragraph" w:customStyle="1" w:styleId="HeaderEven">
    <w:name w:val="Header Even"/>
    <w:basedOn w:val="NoSpacing"/>
    <w:qFormat/>
    <w:rsid w:val="006B6802"/>
    <w:pPr>
      <w:pBdr>
        <w:bottom w:val="single" w:sz="4" w:space="1" w:color="4F81BD"/>
      </w:pBdr>
    </w:pPr>
    <w:rPr>
      <w:rFonts w:ascii="Calibri" w:eastAsia="Calibri" w:hAnsi="Calibri"/>
      <w:b/>
      <w:color w:val="1F497D"/>
      <w:sz w:val="20"/>
      <w:lang w:eastAsia="ja-JP"/>
    </w:rPr>
  </w:style>
  <w:style w:type="paragraph" w:styleId="NoSpacing">
    <w:name w:val="No Spacing"/>
    <w:uiPriority w:val="1"/>
    <w:qFormat/>
    <w:rsid w:val="006B6802"/>
    <w:rPr>
      <w:sz w:val="24"/>
    </w:rPr>
  </w:style>
  <w:style w:type="paragraph" w:customStyle="1" w:styleId="HeaderOdd">
    <w:name w:val="Header Odd"/>
    <w:basedOn w:val="NoSpacing"/>
    <w:qFormat/>
    <w:rsid w:val="006B6802"/>
    <w:pPr>
      <w:pBdr>
        <w:bottom w:val="single" w:sz="4" w:space="1" w:color="4F81BD"/>
      </w:pBdr>
      <w:jc w:val="right"/>
    </w:pPr>
    <w:rPr>
      <w:rFonts w:ascii="Calibri" w:eastAsia="Calibri" w:hAnsi="Calibri"/>
      <w:b/>
      <w:color w:val="1F497D"/>
      <w:sz w:val="20"/>
      <w:lang w:eastAsia="ja-JP"/>
    </w:rPr>
  </w:style>
  <w:style w:type="character" w:customStyle="1" w:styleId="FooterChar">
    <w:name w:val="Footer Char"/>
    <w:link w:val="Footer"/>
    <w:uiPriority w:val="99"/>
    <w:rsid w:val="005E0F7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sz w:val="40"/>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center"/>
      <w:outlineLvl w:val="3"/>
    </w:pPr>
    <w:rPr>
      <w:b/>
      <w:bCs/>
      <w:sz w:val="40"/>
      <w:u w:val="single"/>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b/>
      <w:bCs/>
      <w:sz w:val="28"/>
    </w:rPr>
  </w:style>
  <w:style w:type="paragraph" w:styleId="Heading7">
    <w:name w:val="heading 7"/>
    <w:basedOn w:val="Normal"/>
    <w:next w:val="Normal"/>
    <w:qFormat/>
    <w:pPr>
      <w:keepNext/>
      <w:jc w:val="center"/>
      <w:outlineLvl w:val="6"/>
    </w:pPr>
    <w:rPr>
      <w:sz w:val="28"/>
    </w:rPr>
  </w:style>
  <w:style w:type="paragraph" w:styleId="Heading8">
    <w:name w:val="heading 8"/>
    <w:basedOn w:val="Normal"/>
    <w:next w:val="Normal"/>
    <w:qFormat/>
    <w:pPr>
      <w:keepNext/>
      <w:tabs>
        <w:tab w:val="left" w:pos="9182"/>
      </w:tabs>
      <w:jc w:val="both"/>
      <w:outlineLvl w:val="7"/>
    </w:pPr>
    <w:rPr>
      <w:b/>
      <w:bCs/>
      <w:sz w:val="28"/>
      <w:u w:val="single"/>
    </w:rPr>
  </w:style>
  <w:style w:type="paragraph" w:styleId="Heading9">
    <w:name w:val="heading 9"/>
    <w:basedOn w:val="Normal"/>
    <w:next w:val="Normal"/>
    <w:qFormat/>
    <w:pPr>
      <w:keepNext/>
      <w:ind w:left="36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720" w:hanging="360"/>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C0C0C0"/>
    </w:pPr>
  </w:style>
  <w:style w:type="paragraph" w:styleId="BodyText2">
    <w:name w:val="Body Text 2"/>
    <w:basedOn w:val="Normal"/>
    <w:pPr>
      <w:jc w:val="both"/>
    </w:pPr>
  </w:style>
  <w:style w:type="paragraph" w:styleId="BlockText">
    <w:name w:val="Block Text"/>
    <w:basedOn w:val="Normal"/>
    <w:pPr>
      <w:tabs>
        <w:tab w:val="left" w:pos="6804"/>
      </w:tabs>
      <w:ind w:left="720" w:right="1134"/>
    </w:pPr>
    <w:rPr>
      <w:rFonts w:ascii="Verdana" w:hAnsi="Verdana"/>
      <w:sz w:val="20"/>
    </w:rPr>
  </w:style>
  <w:style w:type="paragraph" w:styleId="BodyTextIndent">
    <w:name w:val="Body Text Indent"/>
    <w:basedOn w:val="Normal"/>
    <w:pPr>
      <w:ind w:left="360"/>
    </w:pPr>
  </w:style>
  <w:style w:type="paragraph" w:styleId="NormalWeb">
    <w:name w:val="Normal (Web)"/>
    <w:basedOn w:val="Normal"/>
    <w:pPr>
      <w:spacing w:before="100" w:beforeAutospacing="1" w:after="100" w:afterAutospacing="1"/>
    </w:pPr>
    <w:rPr>
      <w:color w:val="01004D"/>
      <w:szCs w:val="24"/>
    </w:rPr>
  </w:style>
  <w:style w:type="paragraph" w:styleId="BodyText3">
    <w:name w:val="Body Text 3"/>
    <w:basedOn w:val="Normal"/>
    <w:rPr>
      <w:vanish/>
      <w:sz w:val="28"/>
    </w:rPr>
  </w:style>
  <w:style w:type="table" w:styleId="TableGrid">
    <w:name w:val="Table Grid"/>
    <w:basedOn w:val="TableNormal"/>
    <w:rsid w:val="00837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Normal"/>
    <w:rsid w:val="00CA1D14"/>
    <w:pPr>
      <w:spacing w:after="53"/>
    </w:pPr>
    <w:rPr>
      <w:rFonts w:ascii="Lucida Sans Unicode" w:hAnsi="Lucida Sans Unicode" w:cs="Lucida Sans Unicode"/>
      <w:b/>
      <w:bCs/>
      <w:color w:val="000000"/>
      <w:sz w:val="40"/>
      <w:szCs w:val="40"/>
    </w:rPr>
  </w:style>
  <w:style w:type="paragraph" w:customStyle="1" w:styleId="subheading">
    <w:name w:val="subheading"/>
    <w:basedOn w:val="Normal"/>
    <w:rsid w:val="00CA1D14"/>
    <w:pPr>
      <w:spacing w:after="32"/>
    </w:pPr>
    <w:rPr>
      <w:rFonts w:ascii="Lucida Sans Unicode" w:hAnsi="Lucida Sans Unicode" w:cs="Lucida Sans Unicode"/>
      <w:b/>
      <w:bCs/>
      <w:color w:val="000000"/>
      <w:sz w:val="26"/>
      <w:szCs w:val="26"/>
    </w:rPr>
  </w:style>
  <w:style w:type="paragraph" w:customStyle="1" w:styleId="headline">
    <w:name w:val="headline"/>
    <w:basedOn w:val="Normal"/>
    <w:rsid w:val="00CA1D14"/>
    <w:pPr>
      <w:spacing w:after="11"/>
    </w:pPr>
    <w:rPr>
      <w:rFonts w:ascii="Garamond" w:hAnsi="Garamond"/>
      <w:i/>
      <w:iCs/>
      <w:color w:val="000000"/>
      <w:szCs w:val="24"/>
    </w:rPr>
  </w:style>
  <w:style w:type="paragraph" w:customStyle="1" w:styleId="published">
    <w:name w:val="published"/>
    <w:basedOn w:val="Normal"/>
    <w:rsid w:val="00CA1D14"/>
    <w:pPr>
      <w:spacing w:after="11"/>
    </w:pPr>
    <w:rPr>
      <w:rFonts w:ascii="Garamond" w:hAnsi="Garamond"/>
      <w:color w:val="000000"/>
      <w:szCs w:val="24"/>
    </w:rPr>
  </w:style>
  <w:style w:type="paragraph" w:styleId="BalloonText">
    <w:name w:val="Balloon Text"/>
    <w:basedOn w:val="Normal"/>
    <w:link w:val="BalloonTextChar"/>
    <w:rsid w:val="00743662"/>
    <w:rPr>
      <w:rFonts w:ascii="Tahoma" w:hAnsi="Tahoma" w:cs="Tahoma"/>
      <w:sz w:val="16"/>
      <w:szCs w:val="16"/>
    </w:rPr>
  </w:style>
  <w:style w:type="character" w:customStyle="1" w:styleId="BalloonTextChar">
    <w:name w:val="Balloon Text Char"/>
    <w:link w:val="BalloonText"/>
    <w:rsid w:val="00743662"/>
    <w:rPr>
      <w:rFonts w:ascii="Tahoma" w:hAnsi="Tahoma" w:cs="Tahoma"/>
      <w:sz w:val="16"/>
      <w:szCs w:val="16"/>
    </w:rPr>
  </w:style>
  <w:style w:type="character" w:customStyle="1" w:styleId="HeaderChar">
    <w:name w:val="Header Char"/>
    <w:link w:val="Header"/>
    <w:uiPriority w:val="99"/>
    <w:rsid w:val="006B6802"/>
    <w:rPr>
      <w:sz w:val="24"/>
    </w:rPr>
  </w:style>
  <w:style w:type="paragraph" w:customStyle="1" w:styleId="HeaderEven">
    <w:name w:val="Header Even"/>
    <w:basedOn w:val="NoSpacing"/>
    <w:qFormat/>
    <w:rsid w:val="006B6802"/>
    <w:pPr>
      <w:pBdr>
        <w:bottom w:val="single" w:sz="4" w:space="1" w:color="4F81BD"/>
      </w:pBdr>
    </w:pPr>
    <w:rPr>
      <w:rFonts w:ascii="Calibri" w:eastAsia="Calibri" w:hAnsi="Calibri"/>
      <w:b/>
      <w:color w:val="1F497D"/>
      <w:sz w:val="20"/>
      <w:lang w:eastAsia="ja-JP"/>
    </w:rPr>
  </w:style>
  <w:style w:type="paragraph" w:styleId="NoSpacing">
    <w:name w:val="No Spacing"/>
    <w:uiPriority w:val="1"/>
    <w:qFormat/>
    <w:rsid w:val="006B6802"/>
    <w:rPr>
      <w:sz w:val="24"/>
    </w:rPr>
  </w:style>
  <w:style w:type="paragraph" w:customStyle="1" w:styleId="HeaderOdd">
    <w:name w:val="Header Odd"/>
    <w:basedOn w:val="NoSpacing"/>
    <w:qFormat/>
    <w:rsid w:val="006B6802"/>
    <w:pPr>
      <w:pBdr>
        <w:bottom w:val="single" w:sz="4" w:space="1" w:color="4F81BD"/>
      </w:pBdr>
      <w:jc w:val="right"/>
    </w:pPr>
    <w:rPr>
      <w:rFonts w:ascii="Calibri" w:eastAsia="Calibri" w:hAnsi="Calibri"/>
      <w:b/>
      <w:color w:val="1F497D"/>
      <w:sz w:val="20"/>
      <w:lang w:eastAsia="ja-JP"/>
    </w:rPr>
  </w:style>
  <w:style w:type="character" w:customStyle="1" w:styleId="FooterChar">
    <w:name w:val="Footer Char"/>
    <w:link w:val="Footer"/>
    <w:uiPriority w:val="99"/>
    <w:rsid w:val="005E0F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70739">
      <w:bodyDiv w:val="1"/>
      <w:marLeft w:val="0"/>
      <w:marRight w:val="0"/>
      <w:marTop w:val="0"/>
      <w:marBottom w:val="0"/>
      <w:divBdr>
        <w:top w:val="none" w:sz="0" w:space="0" w:color="auto"/>
        <w:left w:val="none" w:sz="0" w:space="0" w:color="auto"/>
        <w:bottom w:val="none" w:sz="0" w:space="0" w:color="auto"/>
        <w:right w:val="none" w:sz="0" w:space="0" w:color="auto"/>
      </w:divBdr>
      <w:divsChild>
        <w:div w:id="7343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232527">
      <w:bodyDiv w:val="1"/>
      <w:marLeft w:val="0"/>
      <w:marRight w:val="0"/>
      <w:marTop w:val="0"/>
      <w:marBottom w:val="0"/>
      <w:divBdr>
        <w:top w:val="none" w:sz="0" w:space="0" w:color="auto"/>
        <w:left w:val="none" w:sz="0" w:space="0" w:color="auto"/>
        <w:bottom w:val="none" w:sz="0" w:space="0" w:color="auto"/>
        <w:right w:val="none" w:sz="0" w:space="0" w:color="auto"/>
      </w:divBdr>
    </w:div>
    <w:div w:id="1365247785">
      <w:bodyDiv w:val="1"/>
      <w:marLeft w:val="0"/>
      <w:marRight w:val="0"/>
      <w:marTop w:val="0"/>
      <w:marBottom w:val="0"/>
      <w:divBdr>
        <w:top w:val="none" w:sz="0" w:space="0" w:color="auto"/>
        <w:left w:val="none" w:sz="0" w:space="0" w:color="auto"/>
        <w:bottom w:val="none" w:sz="0" w:space="0" w:color="auto"/>
        <w:right w:val="none" w:sz="0" w:space="0" w:color="auto"/>
      </w:divBdr>
    </w:div>
    <w:div w:id="20905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javascript:openWindow('/profile.asp?IDNo=2929','profil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avascript:openWindow('/showterm.asp?IDNo=81','term')"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javascript:openWindow('/showterm.asp?IDNo=130','ter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javascript:openWindow('/showterm.asp?IDNo=4','term')" TargetMode="External"/><Relationship Id="rId10" Type="http://schemas.openxmlformats.org/officeDocument/2006/relationships/image" Target="media/image2.png"/><Relationship Id="rId19" Type="http://schemas.openxmlformats.org/officeDocument/2006/relationships/hyperlink" Target="javascript:openWindow('/showterm.asp?IDNo=125','ter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javascript:openWindow('/showterm.asp?IDNo=26','ter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7F74-06A7-4723-B3C5-79BA25D9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4525</Words>
  <Characters>25797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Reading Modern Classics</vt:lpstr>
    </vt:vector>
  </TitlesOfParts>
  <Company>sensotech GmbH</Company>
  <LinksUpToDate>false</LinksUpToDate>
  <CharactersWithSpaces>30262</CharactersWithSpaces>
  <SharedDoc>false</SharedDoc>
  <HLinks>
    <vt:vector size="36" baseType="variant">
      <vt:variant>
        <vt:i4>1572958</vt:i4>
      </vt:variant>
      <vt:variant>
        <vt:i4>96</vt:i4>
      </vt:variant>
      <vt:variant>
        <vt:i4>0</vt:i4>
      </vt:variant>
      <vt:variant>
        <vt:i4>5</vt:i4>
      </vt:variant>
      <vt:variant>
        <vt:lpwstr>javascript:openWindow('/showterm.asp?IDNo=4','term')</vt:lpwstr>
      </vt:variant>
      <vt:variant>
        <vt:lpwstr/>
      </vt:variant>
      <vt:variant>
        <vt:i4>131165</vt:i4>
      </vt:variant>
      <vt:variant>
        <vt:i4>93</vt:i4>
      </vt:variant>
      <vt:variant>
        <vt:i4>0</vt:i4>
      </vt:variant>
      <vt:variant>
        <vt:i4>5</vt:i4>
      </vt:variant>
      <vt:variant>
        <vt:lpwstr>javascript:openWindow('/showterm.asp?IDNo=26','term')</vt:lpwstr>
      </vt:variant>
      <vt:variant>
        <vt:lpwstr/>
      </vt:variant>
      <vt:variant>
        <vt:i4>327767</vt:i4>
      </vt:variant>
      <vt:variant>
        <vt:i4>90</vt:i4>
      </vt:variant>
      <vt:variant>
        <vt:i4>0</vt:i4>
      </vt:variant>
      <vt:variant>
        <vt:i4>5</vt:i4>
      </vt:variant>
      <vt:variant>
        <vt:lpwstr>javascript:openWindow('/showterm.asp?IDNo=81','term')</vt:lpwstr>
      </vt:variant>
      <vt:variant>
        <vt:lpwstr/>
      </vt:variant>
      <vt:variant>
        <vt:i4>2818155</vt:i4>
      </vt:variant>
      <vt:variant>
        <vt:i4>87</vt:i4>
      </vt:variant>
      <vt:variant>
        <vt:i4>0</vt:i4>
      </vt:variant>
      <vt:variant>
        <vt:i4>5</vt:i4>
      </vt:variant>
      <vt:variant>
        <vt:lpwstr>javascript:openWindow('/showterm.asp?IDNo=130','term')</vt:lpwstr>
      </vt:variant>
      <vt:variant>
        <vt:lpwstr/>
      </vt:variant>
      <vt:variant>
        <vt:i4>2752622</vt:i4>
      </vt:variant>
      <vt:variant>
        <vt:i4>84</vt:i4>
      </vt:variant>
      <vt:variant>
        <vt:i4>0</vt:i4>
      </vt:variant>
      <vt:variant>
        <vt:i4>5</vt:i4>
      </vt:variant>
      <vt:variant>
        <vt:lpwstr>javascript:openWindow('/showterm.asp?IDNo=125','term')</vt:lpwstr>
      </vt:variant>
      <vt:variant>
        <vt:lpwstr/>
      </vt:variant>
      <vt:variant>
        <vt:i4>7340090</vt:i4>
      </vt:variant>
      <vt:variant>
        <vt:i4>81</vt:i4>
      </vt:variant>
      <vt:variant>
        <vt:i4>0</vt:i4>
      </vt:variant>
      <vt:variant>
        <vt:i4>5</vt:i4>
      </vt:variant>
      <vt:variant>
        <vt:lpwstr>javascript:openWindow('/profile.asp?IDNo=2929','profile');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Modern Classics</dc:title>
  <dc:creator>Wolfgang Pölzleitner</dc:creator>
  <cp:lastModifiedBy>lp</cp:lastModifiedBy>
  <cp:revision>4</cp:revision>
  <cp:lastPrinted>2009-06-24T17:22:00Z</cp:lastPrinted>
  <dcterms:created xsi:type="dcterms:W3CDTF">2011-01-28T16:55:00Z</dcterms:created>
  <dcterms:modified xsi:type="dcterms:W3CDTF">2011-01-28T19:13:00Z</dcterms:modified>
</cp:coreProperties>
</file>