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4"/>
        <w:gridCol w:w="3686"/>
        <w:gridCol w:w="4110"/>
      </w:tblGrid>
      <w:tr w:rsidR="00FD026D" w:rsidRPr="00E36E8C">
        <w:tc>
          <w:tcPr>
            <w:tcW w:w="2694" w:type="dxa"/>
          </w:tcPr>
          <w:p w:rsidR="00FD026D" w:rsidRPr="00E36E8C" w:rsidRDefault="00FD026D" w:rsidP="00E36E8C">
            <w:pPr>
              <w:spacing w:after="0" w:line="240" w:lineRule="auto"/>
              <w:rPr>
                <w:b/>
                <w:bCs/>
                <w:i/>
                <w:iCs/>
              </w:rPr>
            </w:pPr>
            <w:r w:rsidRPr="00E36E8C">
              <w:rPr>
                <w:b/>
                <w:bCs/>
                <w:i/>
                <w:iCs/>
              </w:rPr>
              <w:t>Phrase</w:t>
            </w:r>
          </w:p>
        </w:tc>
        <w:tc>
          <w:tcPr>
            <w:tcW w:w="3686" w:type="dxa"/>
          </w:tcPr>
          <w:p w:rsidR="00FD026D" w:rsidRPr="00E36E8C" w:rsidRDefault="00FD026D" w:rsidP="00E36E8C">
            <w:pPr>
              <w:spacing w:after="0" w:line="240" w:lineRule="auto"/>
              <w:rPr>
                <w:b/>
                <w:bCs/>
                <w:i/>
                <w:iCs/>
              </w:rPr>
            </w:pPr>
            <w:r w:rsidRPr="00E36E8C">
              <w:rPr>
                <w:b/>
                <w:bCs/>
                <w:i/>
                <w:iCs/>
              </w:rPr>
              <w:t>Example</w:t>
            </w:r>
          </w:p>
        </w:tc>
        <w:tc>
          <w:tcPr>
            <w:tcW w:w="4110" w:type="dxa"/>
          </w:tcPr>
          <w:p w:rsidR="00FD026D" w:rsidRPr="00E36E8C" w:rsidRDefault="00FD026D" w:rsidP="00E36E8C">
            <w:pPr>
              <w:spacing w:after="0" w:line="240" w:lineRule="auto"/>
              <w:rPr>
                <w:rFonts w:ascii="Times New Roman" w:hAnsi="Times New Roman" w:cs="Times New Roman"/>
                <w:b/>
                <w:bCs/>
                <w:i/>
                <w:iCs/>
              </w:rPr>
            </w:pPr>
            <w:r w:rsidRPr="00E36E8C">
              <w:rPr>
                <w:rFonts w:ascii="Times New Roman" w:hAnsi="Times New Roman" w:cs="Times New Roman"/>
                <w:b/>
                <w:bCs/>
                <w:i/>
                <w:iCs/>
              </w:rPr>
              <w:t>Explanation</w:t>
            </w:r>
          </w:p>
        </w:tc>
      </w:tr>
      <w:tr w:rsidR="00FD026D" w:rsidRPr="00E36E8C">
        <w:tc>
          <w:tcPr>
            <w:tcW w:w="10490" w:type="dxa"/>
            <w:gridSpan w:val="3"/>
          </w:tcPr>
          <w:p w:rsidR="00FD026D" w:rsidRPr="00E36E8C" w:rsidRDefault="00FD026D" w:rsidP="00E36E8C">
            <w:pPr>
              <w:spacing w:after="0" w:line="240" w:lineRule="auto"/>
              <w:rPr>
                <w:rFonts w:ascii="Times New Roman" w:hAnsi="Times New Roman" w:cs="Times New Roman"/>
              </w:rPr>
            </w:pPr>
            <w:r w:rsidRPr="00E36E8C">
              <w:rPr>
                <w:rFonts w:ascii="Times New Roman" w:hAnsi="Times New Roman" w:cs="Times New Roman"/>
                <w:b/>
                <w:bCs/>
                <w:u w:val="single"/>
              </w:rPr>
              <w:t>The Vacation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 xml:space="preserve">To pester </w:t>
            </w:r>
            <w:r w:rsidRPr="00E36E8C">
              <w:rPr>
                <w:i/>
                <w:iCs/>
                <w:lang w:val="en-US"/>
              </w:rPr>
              <w:t xml:space="preserve">sb </w:t>
            </w:r>
            <w:r w:rsidRPr="00E36E8C">
              <w:rPr>
                <w:i/>
                <w:iCs/>
                <w:sz w:val="20"/>
                <w:szCs w:val="20"/>
                <w:lang w:val="en-US"/>
              </w:rPr>
              <w:t>(for / with sth)</w:t>
            </w:r>
          </w:p>
        </w:tc>
        <w:tc>
          <w:tcPr>
            <w:tcW w:w="3686" w:type="dxa"/>
          </w:tcPr>
          <w:p w:rsidR="00FD026D" w:rsidRPr="00E36E8C" w:rsidRDefault="00FD026D" w:rsidP="00E36E8C">
            <w:pPr>
              <w:spacing w:after="0" w:line="240" w:lineRule="auto"/>
              <w:rPr>
                <w:lang w:val="en-US"/>
              </w:rPr>
            </w:pPr>
            <w:r w:rsidRPr="00E36E8C">
              <w:rPr>
                <w:lang w:val="en-US"/>
              </w:rPr>
              <w:t>They were pestering Mark to buy them some bridges for the tracks.</w:t>
            </w:r>
          </w:p>
        </w:tc>
        <w:tc>
          <w:tcPr>
            <w:tcW w:w="4110" w:type="dxa"/>
          </w:tcPr>
          <w:p w:rsidR="00FD026D" w:rsidRPr="00E36E8C" w:rsidRDefault="00FD026D" w:rsidP="00E36E8C">
            <w:pPr>
              <w:spacing w:after="0" w:line="240" w:lineRule="auto"/>
              <w:rPr>
                <w:rFonts w:ascii="Times New Roman" w:hAnsi="Times New Roman" w:cs="Times New Roman"/>
                <w:lang w:val="en-US"/>
              </w:rPr>
            </w:pPr>
            <w:r w:rsidRPr="00E36E8C">
              <w:rPr>
                <w:rFonts w:ascii="Times New Roman" w:hAnsi="Times New Roman" w:cs="Times New Roman"/>
                <w:lang w:val="en-US"/>
              </w:rPr>
              <w:t>to annoy sb, especially by asking them sth many times</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 xml:space="preserve">To moan </w:t>
            </w:r>
            <w:r w:rsidRPr="00E36E8C">
              <w:rPr>
                <w:i/>
                <w:iCs/>
                <w:sz w:val="20"/>
                <w:szCs w:val="20"/>
                <w:lang w:val="en-US"/>
              </w:rPr>
              <w:t>(on) (about sth) (to sb)/ (at sb)</w:t>
            </w:r>
          </w:p>
        </w:tc>
        <w:tc>
          <w:tcPr>
            <w:tcW w:w="3686" w:type="dxa"/>
          </w:tcPr>
          <w:p w:rsidR="00FD026D" w:rsidRPr="00E36E8C" w:rsidRDefault="00FD026D" w:rsidP="00E36E8C">
            <w:pPr>
              <w:spacing w:after="0" w:line="240" w:lineRule="auto"/>
              <w:rPr>
                <w:lang w:val="en-US"/>
              </w:rPr>
            </w:pPr>
            <w:r w:rsidRPr="00E36E8C">
              <w:rPr>
                <w:lang w:val="en-US"/>
              </w:rPr>
              <w:t>“I don’t know if I want to do this!” moaned Keith.</w:t>
            </w:r>
          </w:p>
        </w:tc>
        <w:tc>
          <w:tcPr>
            <w:tcW w:w="4110" w:type="dxa"/>
          </w:tcPr>
          <w:p w:rsidR="00FD026D" w:rsidRPr="00E36E8C" w:rsidRDefault="00FD026D" w:rsidP="00E36E8C">
            <w:pPr>
              <w:spacing w:after="0" w:line="240" w:lineRule="auto"/>
              <w:rPr>
                <w:rFonts w:ascii="Times New Roman" w:hAnsi="Times New Roman" w:cs="Times New Roman"/>
                <w:lang w:val="en-US"/>
              </w:rPr>
            </w:pPr>
            <w:r w:rsidRPr="00E36E8C">
              <w:rPr>
                <w:rFonts w:ascii="Times New Roman" w:hAnsi="Times New Roman" w:cs="Times New Roman"/>
                <w:lang w:val="en-US"/>
              </w:rPr>
              <w:t>to complain about sth in a way that other people find annoying</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be astonished</w:t>
            </w:r>
          </w:p>
        </w:tc>
        <w:tc>
          <w:tcPr>
            <w:tcW w:w="3686" w:type="dxa"/>
          </w:tcPr>
          <w:p w:rsidR="00FD026D" w:rsidRPr="00E36E8C" w:rsidRDefault="00FD026D" w:rsidP="00E36E8C">
            <w:pPr>
              <w:spacing w:after="0" w:line="240" w:lineRule="auto"/>
              <w:rPr>
                <w:lang w:val="en-US"/>
              </w:rPr>
            </w:pPr>
            <w:r w:rsidRPr="00E36E8C">
              <w:rPr>
                <w:lang w:val="en-US"/>
              </w:rPr>
              <w:t>Mark was astonished to see them come back with a pile of very big books.</w:t>
            </w:r>
          </w:p>
        </w:tc>
        <w:tc>
          <w:tcPr>
            <w:tcW w:w="4110" w:type="dxa"/>
          </w:tcPr>
          <w:p w:rsidR="00FD026D" w:rsidRPr="00E36E8C" w:rsidRDefault="00FD026D" w:rsidP="00E36E8C">
            <w:pPr>
              <w:spacing w:after="0" w:line="240" w:lineRule="auto"/>
              <w:rPr>
                <w:rFonts w:ascii="Times New Roman" w:hAnsi="Times New Roman" w:cs="Times New Roman"/>
                <w:lang w:val="en-US"/>
              </w:rPr>
            </w:pPr>
            <w:r w:rsidRPr="00E36E8C">
              <w:rPr>
                <w:rFonts w:ascii="Times New Roman" w:hAnsi="Times New Roman" w:cs="Times New Roman"/>
                <w:lang w:val="en-US"/>
              </w:rPr>
              <w:t>very surprised</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trip over</w:t>
            </w:r>
          </w:p>
        </w:tc>
        <w:tc>
          <w:tcPr>
            <w:tcW w:w="3686" w:type="dxa"/>
          </w:tcPr>
          <w:p w:rsidR="00FD026D" w:rsidRPr="00E36E8C" w:rsidRDefault="00FD026D" w:rsidP="00E36E8C">
            <w:pPr>
              <w:spacing w:after="0" w:line="240" w:lineRule="auto"/>
              <w:rPr>
                <w:lang w:val="en-US"/>
              </w:rPr>
            </w:pPr>
            <w:r w:rsidRPr="00E36E8C">
              <w:rPr>
                <w:lang w:val="en-US"/>
              </w:rPr>
              <w:t>I’m tired of tripping over those tracks.</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to catch your foot on sth and fall or almost fall</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murmur</w:t>
            </w:r>
          </w:p>
        </w:tc>
        <w:tc>
          <w:tcPr>
            <w:tcW w:w="3686" w:type="dxa"/>
          </w:tcPr>
          <w:p w:rsidR="00FD026D" w:rsidRPr="00E36E8C" w:rsidRDefault="00FD026D" w:rsidP="00E36E8C">
            <w:pPr>
              <w:spacing w:after="0" w:line="240" w:lineRule="auto"/>
              <w:rPr>
                <w:lang w:val="en-US"/>
              </w:rPr>
            </w:pPr>
            <w:r w:rsidRPr="00E36E8C">
              <w:rPr>
                <w:lang w:val="en-US"/>
              </w:rPr>
              <w:t>“Spoilsport!” murmured Keith, as he began to pick up the tracks.</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to say sth in a soft quiet voice that is difficult to hear or understand</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groan</w:t>
            </w:r>
          </w:p>
        </w:tc>
        <w:tc>
          <w:tcPr>
            <w:tcW w:w="3686" w:type="dxa"/>
          </w:tcPr>
          <w:p w:rsidR="00FD026D" w:rsidRPr="00E36E8C" w:rsidRDefault="00FD026D" w:rsidP="00E36E8C">
            <w:pPr>
              <w:spacing w:after="0" w:line="240" w:lineRule="auto"/>
              <w:rPr>
                <w:lang w:val="en-US"/>
              </w:rPr>
            </w:pPr>
            <w:r w:rsidRPr="00E36E8C">
              <w:rPr>
                <w:lang w:val="en-US"/>
              </w:rPr>
              <w:t>“Oh no!” groaned Mark, shutting the door quickly.</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to make a long deep sound because you are annoyed, upset or in pain, or with pleasure</w:t>
            </w:r>
          </w:p>
        </w:tc>
      </w:tr>
      <w:tr w:rsidR="00FD026D" w:rsidRPr="00E36E8C">
        <w:tc>
          <w:tcPr>
            <w:tcW w:w="10490" w:type="dxa"/>
            <w:gridSpan w:val="3"/>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b/>
                <w:bCs/>
                <w:u w:val="single"/>
                <w:lang w:val="en-US"/>
              </w:rPr>
              <w:t>A Mouthful</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tiptoe</w:t>
            </w:r>
          </w:p>
        </w:tc>
        <w:tc>
          <w:tcPr>
            <w:tcW w:w="3686" w:type="dxa"/>
          </w:tcPr>
          <w:p w:rsidR="00FD026D" w:rsidRPr="00E36E8C" w:rsidRDefault="00FD026D" w:rsidP="00E36E8C">
            <w:pPr>
              <w:spacing w:after="0" w:line="240" w:lineRule="auto"/>
              <w:rPr>
                <w:lang w:val="en-US"/>
              </w:rPr>
            </w:pPr>
            <w:r w:rsidRPr="00E36E8C">
              <w:rPr>
                <w:lang w:val="en-US"/>
              </w:rPr>
              <w:t>Then he tiptoes out and closes the door.</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to walk using the front parts of your feet only, so that other people cannot hear you</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blame</w:t>
            </w:r>
          </w:p>
        </w:tc>
        <w:tc>
          <w:tcPr>
            <w:tcW w:w="3686" w:type="dxa"/>
          </w:tcPr>
          <w:p w:rsidR="00FD026D" w:rsidRPr="00E36E8C" w:rsidRDefault="00FD026D" w:rsidP="00E36E8C">
            <w:pPr>
              <w:spacing w:after="0" w:line="240" w:lineRule="auto"/>
              <w:rPr>
                <w:lang w:val="en-US"/>
              </w:rPr>
            </w:pPr>
            <w:r w:rsidRPr="00E36E8C">
              <w:rPr>
                <w:lang w:val="en-US"/>
              </w:rPr>
              <w:t>I don’t blame her.</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to think or say that sb/sth is responsible for sth bad</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 xml:space="preserve">I </w:t>
            </w:r>
            <w:r w:rsidRPr="00E36E8C">
              <w:rPr>
                <w:b/>
                <w:bCs/>
                <w:lang w:val="en-US"/>
              </w:rPr>
              <w:t>wish</w:t>
            </w:r>
            <w:r w:rsidRPr="00E36E8C">
              <w:rPr>
                <w:lang w:val="en-US"/>
              </w:rPr>
              <w:t xml:space="preserve"> he </w:t>
            </w:r>
            <w:r w:rsidRPr="00E36E8C">
              <w:rPr>
                <w:b/>
                <w:bCs/>
                <w:lang w:val="en-US"/>
              </w:rPr>
              <w:t>was</w:t>
            </w:r>
            <w:r w:rsidRPr="00E36E8C">
              <w:rPr>
                <w:lang w:val="en-US"/>
              </w:rPr>
              <w:t>…</w:t>
            </w:r>
          </w:p>
        </w:tc>
        <w:tc>
          <w:tcPr>
            <w:tcW w:w="3686" w:type="dxa"/>
          </w:tcPr>
          <w:p w:rsidR="00FD026D" w:rsidRPr="00E36E8C" w:rsidRDefault="00FD026D" w:rsidP="00E36E8C">
            <w:pPr>
              <w:spacing w:after="0" w:line="240" w:lineRule="auto"/>
              <w:rPr>
                <w:lang w:val="en-US"/>
              </w:rPr>
            </w:pPr>
            <w:r w:rsidRPr="00E36E8C">
              <w:rPr>
                <w:lang w:val="en-US"/>
              </w:rPr>
              <w:t>They wish their Dad was like that. I just wish he was normal.</w:t>
            </w:r>
          </w:p>
        </w:tc>
        <w:tc>
          <w:tcPr>
            <w:tcW w:w="4110" w:type="dxa"/>
          </w:tcPr>
          <w:p w:rsidR="00FD026D" w:rsidRPr="00E36E8C" w:rsidRDefault="00FD026D" w:rsidP="00E36E8C">
            <w:pPr>
              <w:tabs>
                <w:tab w:val="left" w:pos="444"/>
              </w:tabs>
              <w:spacing w:after="0" w:line="240" w:lineRule="auto"/>
              <w:rPr>
                <w:rFonts w:ascii="Times New Roman" w:hAnsi="Times New Roman" w:cs="Times New Roman"/>
              </w:rPr>
            </w:pPr>
            <w:r w:rsidRPr="00E36E8C">
              <w:rPr>
                <w:rFonts w:ascii="Times New Roman" w:hAnsi="Times New Roman" w:cs="Times New Roman"/>
              </w:rPr>
              <w:t>Ich wünschte, er wäre…</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safe side</w:t>
            </w:r>
          </w:p>
        </w:tc>
        <w:tc>
          <w:tcPr>
            <w:tcW w:w="3686" w:type="dxa"/>
          </w:tcPr>
          <w:p w:rsidR="00FD026D" w:rsidRPr="00E36E8C" w:rsidRDefault="00FD026D" w:rsidP="00E36E8C">
            <w:pPr>
              <w:spacing w:after="0" w:line="240" w:lineRule="auto"/>
              <w:rPr>
                <w:lang w:val="en-US"/>
              </w:rPr>
            </w:pPr>
            <w:r w:rsidRPr="00E36E8C">
              <w:rPr>
                <w:lang w:val="en-US"/>
              </w:rPr>
              <w:t>It is best to be on the safe side.</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sichere Seite</w:t>
            </w:r>
          </w:p>
        </w:tc>
      </w:tr>
      <w:tr w:rsidR="00FD026D" w:rsidRPr="00E36E8C">
        <w:tc>
          <w:tcPr>
            <w:tcW w:w="10490" w:type="dxa"/>
            <w:gridSpan w:val="3"/>
          </w:tcPr>
          <w:p w:rsidR="00FD026D" w:rsidRPr="00E36E8C" w:rsidRDefault="00FD026D" w:rsidP="00E36E8C">
            <w:pPr>
              <w:spacing w:after="0" w:line="240" w:lineRule="auto"/>
              <w:rPr>
                <w:rFonts w:ascii="Times New Roman" w:hAnsi="Times New Roman" w:cs="Times New Roman"/>
                <w:b/>
                <w:bCs/>
                <w:u w:val="single"/>
                <w:lang w:val="de-DE"/>
              </w:rPr>
            </w:pPr>
            <w:r w:rsidRPr="00E36E8C">
              <w:rPr>
                <w:rFonts w:ascii="Times New Roman" w:hAnsi="Times New Roman" w:cs="Times New Roman"/>
                <w:b/>
                <w:bCs/>
                <w:u w:val="single"/>
                <w:lang w:val="de-DE"/>
              </w:rPr>
              <w:t>The Big Winner</w:t>
            </w:r>
          </w:p>
        </w:tc>
      </w:tr>
      <w:tr w:rsidR="00FD026D" w:rsidRPr="00E36E8C">
        <w:tc>
          <w:tcPr>
            <w:tcW w:w="2694" w:type="dxa"/>
          </w:tcPr>
          <w:p w:rsidR="00FD026D" w:rsidRPr="00E36E8C" w:rsidRDefault="00FD026D" w:rsidP="00E36E8C">
            <w:pPr>
              <w:spacing w:after="0" w:line="240" w:lineRule="auto"/>
              <w:rPr>
                <w:lang w:val="de-DE"/>
              </w:rPr>
            </w:pPr>
            <w:r w:rsidRPr="00E36E8C">
              <w:rPr>
                <w:lang w:val="de-DE"/>
              </w:rPr>
              <w:t>An unhooked chain latch</w:t>
            </w:r>
          </w:p>
        </w:tc>
        <w:tc>
          <w:tcPr>
            <w:tcW w:w="3686" w:type="dxa"/>
          </w:tcPr>
          <w:p w:rsidR="00FD026D" w:rsidRPr="00E36E8C" w:rsidRDefault="00FD026D" w:rsidP="00E36E8C">
            <w:pPr>
              <w:spacing w:after="0" w:line="240" w:lineRule="auto"/>
              <w:rPr>
                <w:lang w:val="en-US"/>
              </w:rPr>
            </w:pPr>
            <w:r w:rsidRPr="00E36E8C">
              <w:rPr>
                <w:lang w:val="en-US"/>
              </w:rPr>
              <w:t>My chain latch was unhooked.</w:t>
            </w:r>
          </w:p>
        </w:tc>
        <w:tc>
          <w:tcPr>
            <w:tcW w:w="4110" w:type="dxa"/>
          </w:tcPr>
          <w:p w:rsidR="00FD026D" w:rsidRPr="00E36E8C" w:rsidRDefault="00FD026D" w:rsidP="00E36E8C">
            <w:pPr>
              <w:spacing w:after="0" w:line="240" w:lineRule="auto"/>
              <w:rPr>
                <w:rFonts w:ascii="Times New Roman" w:hAnsi="Times New Roman" w:cs="Times New Roman"/>
                <w:lang w:val="de-DE"/>
              </w:rPr>
            </w:pPr>
            <w:r w:rsidRPr="00E36E8C">
              <w:rPr>
                <w:rFonts w:ascii="Times New Roman" w:hAnsi="Times New Roman" w:cs="Times New Roman"/>
                <w:lang w:val="de-DE"/>
              </w:rPr>
              <w:t>Der losgemachte/ausgehakte Kettenanker</w:t>
            </w:r>
          </w:p>
        </w:tc>
      </w:tr>
      <w:tr w:rsidR="00FD026D" w:rsidRPr="00E36E8C">
        <w:tc>
          <w:tcPr>
            <w:tcW w:w="2694" w:type="dxa"/>
          </w:tcPr>
          <w:p w:rsidR="00FD026D" w:rsidRPr="00E36E8C" w:rsidRDefault="00FD026D" w:rsidP="00E36E8C">
            <w:pPr>
              <w:spacing w:after="0" w:line="240" w:lineRule="auto"/>
              <w:rPr>
                <w:lang w:val="de-DE"/>
              </w:rPr>
            </w:pPr>
            <w:r w:rsidRPr="00E36E8C">
              <w:rPr>
                <w:lang w:val="de-DE"/>
              </w:rPr>
              <w:t>To smack</w:t>
            </w:r>
          </w:p>
        </w:tc>
        <w:tc>
          <w:tcPr>
            <w:tcW w:w="3686" w:type="dxa"/>
          </w:tcPr>
          <w:p w:rsidR="00FD026D" w:rsidRPr="00E36E8C" w:rsidRDefault="00FD026D" w:rsidP="00E36E8C">
            <w:pPr>
              <w:spacing w:after="0" w:line="240" w:lineRule="auto"/>
              <w:rPr>
                <w:lang w:val="en-US"/>
              </w:rPr>
            </w:pPr>
            <w:r w:rsidRPr="00E36E8C">
              <w:rPr>
                <w:lang w:val="en-US"/>
              </w:rPr>
              <w:t>There was a chair smack in the middle of my doorway.</w:t>
            </w:r>
          </w:p>
        </w:tc>
        <w:tc>
          <w:tcPr>
            <w:tcW w:w="4110" w:type="dxa"/>
          </w:tcPr>
          <w:p w:rsidR="00FD026D" w:rsidRPr="00E36E8C" w:rsidRDefault="00FD026D" w:rsidP="00E36E8C">
            <w:pPr>
              <w:spacing w:after="0" w:line="240" w:lineRule="auto"/>
              <w:rPr>
                <w:rFonts w:ascii="Times New Roman" w:hAnsi="Times New Roman" w:cs="Times New Roman"/>
                <w:lang w:val="en-US"/>
              </w:rPr>
            </w:pPr>
            <w:r w:rsidRPr="00E36E8C">
              <w:rPr>
                <w:rFonts w:ascii="Times New Roman" w:hAnsi="Times New Roman" w:cs="Times New Roman"/>
                <w:lang w:val="en-US"/>
              </w:rPr>
              <w:t>to put sth somewhere with a lot of force so that it makes a loud noise</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rush</w:t>
            </w:r>
          </w:p>
        </w:tc>
        <w:tc>
          <w:tcPr>
            <w:tcW w:w="3686" w:type="dxa"/>
          </w:tcPr>
          <w:p w:rsidR="00FD026D" w:rsidRPr="00E36E8C" w:rsidRDefault="00FD026D" w:rsidP="00E36E8C">
            <w:pPr>
              <w:spacing w:after="0" w:line="240" w:lineRule="auto"/>
              <w:rPr>
                <w:lang w:val="en-US"/>
              </w:rPr>
            </w:pPr>
            <w:r w:rsidRPr="00E36E8C">
              <w:rPr>
                <w:lang w:val="en-US"/>
              </w:rPr>
              <w:t>I rushed into the kitchen.</w:t>
            </w:r>
          </w:p>
        </w:tc>
        <w:tc>
          <w:tcPr>
            <w:tcW w:w="4110" w:type="dxa"/>
          </w:tcPr>
          <w:p w:rsidR="00FD026D" w:rsidRPr="00E36E8C" w:rsidRDefault="00FD026D" w:rsidP="00E36E8C">
            <w:pPr>
              <w:tabs>
                <w:tab w:val="left" w:pos="506"/>
              </w:tabs>
              <w:spacing w:after="0" w:line="240" w:lineRule="auto"/>
              <w:rPr>
                <w:rFonts w:ascii="Times New Roman" w:hAnsi="Times New Roman" w:cs="Times New Roman"/>
                <w:lang w:val="en-US"/>
              </w:rPr>
            </w:pPr>
            <w:r w:rsidRPr="00E36E8C">
              <w:rPr>
                <w:rFonts w:ascii="Times New Roman" w:hAnsi="Times New Roman" w:cs="Times New Roman"/>
                <w:lang w:val="en-US"/>
              </w:rPr>
              <w:t>to move or to do sth with great speed</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ask calm</w:t>
            </w:r>
            <w:r w:rsidRPr="00E36E8C">
              <w:rPr>
                <w:b/>
                <w:bCs/>
                <w:lang w:val="en-US"/>
              </w:rPr>
              <w:t>ly</w:t>
            </w:r>
            <w:r w:rsidRPr="00E36E8C">
              <w:rPr>
                <w:lang w:val="en-US"/>
              </w:rPr>
              <w:t>/not so calm</w:t>
            </w:r>
            <w:r w:rsidRPr="00E36E8C">
              <w:rPr>
                <w:b/>
                <w:bCs/>
                <w:lang w:val="en-US"/>
              </w:rPr>
              <w:t>ly</w:t>
            </w:r>
            <w:r w:rsidRPr="00E36E8C">
              <w:rPr>
                <w:lang w:val="en-US"/>
              </w:rPr>
              <w:t>/weak</w:t>
            </w:r>
            <w:r w:rsidRPr="00E36E8C">
              <w:rPr>
                <w:b/>
                <w:bCs/>
                <w:lang w:val="en-US"/>
              </w:rPr>
              <w:t>ly</w:t>
            </w:r>
          </w:p>
        </w:tc>
        <w:tc>
          <w:tcPr>
            <w:tcW w:w="3686" w:type="dxa"/>
          </w:tcPr>
          <w:p w:rsidR="00FD026D" w:rsidRPr="00E36E8C" w:rsidRDefault="00FD026D" w:rsidP="00E36E8C">
            <w:pPr>
              <w:spacing w:after="0" w:line="240" w:lineRule="auto"/>
              <w:rPr>
                <w:lang w:val="en-US"/>
              </w:rPr>
            </w:pPr>
            <w:r w:rsidRPr="00E36E8C">
              <w:rPr>
                <w:lang w:val="en-US"/>
              </w:rPr>
              <w:t>I asked not so calmly.</w:t>
            </w:r>
          </w:p>
          <w:p w:rsidR="00FD026D" w:rsidRPr="00E36E8C" w:rsidRDefault="00FD026D" w:rsidP="00E36E8C">
            <w:pPr>
              <w:spacing w:after="0" w:line="240" w:lineRule="auto"/>
              <w:rPr>
                <w:lang w:val="en-US"/>
              </w:rPr>
            </w:pPr>
            <w:r w:rsidRPr="00E36E8C">
              <w:rPr>
                <w:lang w:val="en-US"/>
              </w:rPr>
              <w:t>She asked weakly, holding on to a chair with both hands</w:t>
            </w:r>
          </w:p>
        </w:tc>
        <w:tc>
          <w:tcPr>
            <w:tcW w:w="4110" w:type="dxa"/>
          </w:tcPr>
          <w:p w:rsidR="00FD026D" w:rsidRPr="00E36E8C" w:rsidRDefault="00FD026D" w:rsidP="00E36E8C">
            <w:pPr>
              <w:spacing w:after="0" w:line="240" w:lineRule="auto"/>
              <w:rPr>
                <w:rFonts w:ascii="Times New Roman" w:hAnsi="Times New Roman" w:cs="Times New Roman"/>
                <w:lang w:val="en-US"/>
              </w:rPr>
            </w:pPr>
            <w:r w:rsidRPr="00E36E8C">
              <w:rPr>
                <w:rFonts w:ascii="Times New Roman" w:hAnsi="Times New Roman" w:cs="Times New Roman"/>
                <w:lang w:val="en-US"/>
              </w:rPr>
              <w:t>ruhig / unruhig fragen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yank</w:t>
            </w:r>
          </w:p>
        </w:tc>
        <w:tc>
          <w:tcPr>
            <w:tcW w:w="3686" w:type="dxa"/>
          </w:tcPr>
          <w:p w:rsidR="00FD026D" w:rsidRPr="00E36E8C" w:rsidRDefault="00FD026D" w:rsidP="00E36E8C">
            <w:pPr>
              <w:spacing w:after="0" w:line="240" w:lineRule="auto"/>
              <w:rPr>
                <w:lang w:val="en-US"/>
              </w:rPr>
            </w:pPr>
            <w:r w:rsidRPr="00E36E8C">
              <w:rPr>
                <w:lang w:val="en-US"/>
              </w:rPr>
              <w:t>I yanked the pots out of his hand.</w:t>
            </w:r>
          </w:p>
        </w:tc>
        <w:tc>
          <w:tcPr>
            <w:tcW w:w="4110" w:type="dxa"/>
          </w:tcPr>
          <w:p w:rsidR="00FD026D" w:rsidRPr="00E36E8C" w:rsidRDefault="00FD026D" w:rsidP="00E36E8C">
            <w:pPr>
              <w:spacing w:after="0" w:line="240" w:lineRule="auto"/>
              <w:rPr>
                <w:rFonts w:ascii="Times New Roman" w:hAnsi="Times New Roman" w:cs="Times New Roman"/>
                <w:lang w:val="en-US"/>
              </w:rPr>
            </w:pPr>
            <w:r w:rsidRPr="00E36E8C">
              <w:rPr>
                <w:rFonts w:ascii="Times New Roman" w:hAnsi="Times New Roman" w:cs="Times New Roman"/>
                <w:lang w:val="en-US"/>
              </w:rPr>
              <w:t>to pull sth/sb hard, quickly and suddenly</w:t>
            </w:r>
          </w:p>
        </w:tc>
      </w:tr>
      <w:tr w:rsidR="00FD026D" w:rsidRPr="00E36E8C">
        <w:tc>
          <w:tcPr>
            <w:tcW w:w="2694" w:type="dxa"/>
          </w:tcPr>
          <w:p w:rsidR="00FD026D" w:rsidRPr="00E36E8C" w:rsidRDefault="00FD026D" w:rsidP="00E36E8C">
            <w:pPr>
              <w:spacing w:after="0" w:line="240" w:lineRule="auto"/>
              <w:rPr>
                <w:b/>
                <w:bCs/>
                <w:lang w:val="en-US"/>
              </w:rPr>
            </w:pPr>
            <w:r w:rsidRPr="00E36E8C">
              <w:rPr>
                <w:lang w:val="en-US"/>
              </w:rPr>
              <w:t>To speak soft</w:t>
            </w:r>
            <w:r w:rsidRPr="00E36E8C">
              <w:rPr>
                <w:b/>
                <w:bCs/>
                <w:lang w:val="en-US"/>
              </w:rPr>
              <w:t>ly</w:t>
            </w:r>
          </w:p>
        </w:tc>
        <w:tc>
          <w:tcPr>
            <w:tcW w:w="3686" w:type="dxa"/>
          </w:tcPr>
          <w:p w:rsidR="00FD026D" w:rsidRPr="00E36E8C" w:rsidRDefault="00FD026D" w:rsidP="00E36E8C">
            <w:pPr>
              <w:spacing w:after="0" w:line="240" w:lineRule="auto"/>
              <w:rPr>
                <w:lang w:val="en-US"/>
              </w:rPr>
            </w:pPr>
            <w:r w:rsidRPr="00E36E8C">
              <w:rPr>
                <w:lang w:val="en-US"/>
              </w:rPr>
              <w:t>I tried to speak softly.</w:t>
            </w:r>
          </w:p>
        </w:tc>
        <w:tc>
          <w:tcPr>
            <w:tcW w:w="4110" w:type="dxa"/>
          </w:tcPr>
          <w:p w:rsidR="00FD026D" w:rsidRPr="00E36E8C" w:rsidRDefault="00FD026D" w:rsidP="00E36E8C">
            <w:pPr>
              <w:spacing w:after="0" w:line="240" w:lineRule="auto"/>
              <w:rPr>
                <w:rFonts w:ascii="Times New Roman" w:hAnsi="Times New Roman" w:cs="Times New Roman"/>
                <w:lang w:val="en-US"/>
              </w:rPr>
            </w:pPr>
            <w:r w:rsidRPr="00E36E8C">
              <w:rPr>
                <w:rFonts w:ascii="Times New Roman" w:hAnsi="Times New Roman" w:cs="Times New Roman"/>
                <w:lang w:val="en-US"/>
              </w:rPr>
              <w:t>leise sprechen.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insist</w:t>
            </w:r>
          </w:p>
        </w:tc>
        <w:tc>
          <w:tcPr>
            <w:tcW w:w="3686" w:type="dxa"/>
          </w:tcPr>
          <w:p w:rsidR="00FD026D" w:rsidRPr="00E36E8C" w:rsidRDefault="00FD026D" w:rsidP="00E36E8C">
            <w:pPr>
              <w:spacing w:after="0" w:line="240" w:lineRule="auto"/>
              <w:rPr>
                <w:lang w:val="en-US"/>
              </w:rPr>
            </w:pPr>
            <w:r w:rsidRPr="00E36E8C">
              <w:rPr>
                <w:lang w:val="en-US"/>
              </w:rPr>
              <w:t>“He ate Dribble!” I insisted.</w:t>
            </w:r>
          </w:p>
        </w:tc>
        <w:tc>
          <w:tcPr>
            <w:tcW w:w="4110" w:type="dxa"/>
          </w:tcPr>
          <w:p w:rsidR="00FD026D" w:rsidRPr="00E36E8C" w:rsidRDefault="00FD026D" w:rsidP="00E36E8C">
            <w:pPr>
              <w:spacing w:after="0" w:line="240" w:lineRule="auto"/>
              <w:rPr>
                <w:rFonts w:ascii="Times New Roman" w:hAnsi="Times New Roman" w:cs="Times New Roman"/>
                <w:lang w:val="en-US"/>
              </w:rPr>
            </w:pPr>
            <w:r w:rsidRPr="00E36E8C">
              <w:rPr>
                <w:rFonts w:ascii="Times New Roman" w:hAnsi="Times New Roman" w:cs="Times New Roman"/>
                <w:lang w:val="en-US"/>
              </w:rPr>
              <w:t>to say firmly that sth is true, especially when other people do not believe you</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pat</w:t>
            </w:r>
          </w:p>
        </w:tc>
        <w:tc>
          <w:tcPr>
            <w:tcW w:w="3686" w:type="dxa"/>
          </w:tcPr>
          <w:p w:rsidR="00FD026D" w:rsidRPr="00E36E8C" w:rsidRDefault="00FD026D" w:rsidP="00E36E8C">
            <w:pPr>
              <w:spacing w:after="0" w:line="240" w:lineRule="auto"/>
              <w:rPr>
                <w:lang w:val="en-US"/>
              </w:rPr>
            </w:pPr>
            <w:r w:rsidRPr="00E36E8C">
              <w:rPr>
                <w:lang w:val="en-US"/>
              </w:rPr>
              <w:t>My mother picked him up and patted his head.</w:t>
            </w:r>
          </w:p>
        </w:tc>
        <w:tc>
          <w:tcPr>
            <w:tcW w:w="4110" w:type="dxa"/>
          </w:tcPr>
          <w:p w:rsidR="00FD026D" w:rsidRPr="00E36E8C" w:rsidRDefault="00FD026D" w:rsidP="00E36E8C">
            <w:pPr>
              <w:spacing w:after="0" w:line="240" w:lineRule="auto"/>
              <w:rPr>
                <w:rFonts w:ascii="Times New Roman" w:hAnsi="Times New Roman" w:cs="Times New Roman"/>
                <w:lang w:val="en-US"/>
              </w:rPr>
            </w:pPr>
            <w:r w:rsidRPr="00E36E8C">
              <w:rPr>
                <w:rFonts w:ascii="Times New Roman" w:hAnsi="Times New Roman" w:cs="Times New Roman"/>
                <w:lang w:val="en-US"/>
              </w:rPr>
              <w:t>to touch sb/sth gently several times with your hand flat, especially as a sign of affection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turn pale</w:t>
            </w:r>
          </w:p>
        </w:tc>
        <w:tc>
          <w:tcPr>
            <w:tcW w:w="3686" w:type="dxa"/>
          </w:tcPr>
          <w:p w:rsidR="00FD026D" w:rsidRPr="00E36E8C" w:rsidRDefault="00FD026D" w:rsidP="00E36E8C">
            <w:pPr>
              <w:spacing w:after="0" w:line="240" w:lineRule="auto"/>
              <w:rPr>
                <w:lang w:val="en-US"/>
              </w:rPr>
            </w:pPr>
            <w:r w:rsidRPr="00E36E8C">
              <w:rPr>
                <w:lang w:val="en-US"/>
              </w:rPr>
              <w:t>My mother turned very pale.</w:t>
            </w:r>
          </w:p>
        </w:tc>
        <w:tc>
          <w:tcPr>
            <w:tcW w:w="4110" w:type="dxa"/>
          </w:tcPr>
          <w:p w:rsidR="00FD026D" w:rsidRPr="00E36E8C" w:rsidRDefault="00FD026D" w:rsidP="00E36E8C">
            <w:pPr>
              <w:spacing w:after="0" w:line="240" w:lineRule="auto"/>
              <w:rPr>
                <w:rFonts w:ascii="Times New Roman" w:hAnsi="Times New Roman" w:cs="Times New Roman"/>
                <w:lang w:val="en-US"/>
              </w:rPr>
            </w:pPr>
            <w:r w:rsidRPr="00E36E8C">
              <w:rPr>
                <w:rFonts w:ascii="Times New Roman" w:hAnsi="Times New Roman" w:cs="Times New Roman"/>
                <w:lang w:val="en-US"/>
              </w:rPr>
              <w:t>bleich werden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beam</w:t>
            </w:r>
          </w:p>
        </w:tc>
        <w:tc>
          <w:tcPr>
            <w:tcW w:w="3686" w:type="dxa"/>
          </w:tcPr>
          <w:p w:rsidR="00FD026D" w:rsidRPr="00E36E8C" w:rsidRDefault="00FD026D" w:rsidP="00E36E8C">
            <w:pPr>
              <w:spacing w:after="0" w:line="240" w:lineRule="auto"/>
              <w:rPr>
                <w:lang w:val="en-US"/>
              </w:rPr>
            </w:pPr>
            <w:r w:rsidRPr="00E36E8C">
              <w:rPr>
                <w:lang w:val="en-US"/>
              </w:rPr>
              <w:t>“Yes!” Fudge beamed.</w:t>
            </w:r>
          </w:p>
        </w:tc>
        <w:tc>
          <w:tcPr>
            <w:tcW w:w="4110" w:type="dxa"/>
          </w:tcPr>
          <w:p w:rsidR="00FD026D" w:rsidRPr="00E36E8C" w:rsidRDefault="00FD026D" w:rsidP="00E36E8C">
            <w:pPr>
              <w:spacing w:after="0" w:line="240" w:lineRule="auto"/>
              <w:rPr>
                <w:rFonts w:ascii="Times New Roman" w:hAnsi="Times New Roman" w:cs="Times New Roman"/>
                <w:lang w:val="en-US"/>
              </w:rPr>
            </w:pPr>
            <w:r w:rsidRPr="00E36E8C">
              <w:rPr>
                <w:rFonts w:ascii="Times New Roman" w:hAnsi="Times New Roman" w:cs="Times New Roman"/>
                <w:lang w:val="en-US"/>
              </w:rPr>
              <w:t>to have a big happy smile on your face</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poke</w:t>
            </w:r>
          </w:p>
        </w:tc>
        <w:tc>
          <w:tcPr>
            <w:tcW w:w="3686" w:type="dxa"/>
          </w:tcPr>
          <w:p w:rsidR="00FD026D" w:rsidRPr="00E36E8C" w:rsidRDefault="00FD026D" w:rsidP="00E36E8C">
            <w:pPr>
              <w:spacing w:after="0" w:line="240" w:lineRule="auto"/>
              <w:rPr>
                <w:lang w:val="en-US"/>
              </w:rPr>
            </w:pPr>
            <w:r w:rsidRPr="00E36E8C">
              <w:rPr>
                <w:lang w:val="en-US"/>
              </w:rPr>
              <w:t>Someone poked me in the back.</w:t>
            </w:r>
          </w:p>
        </w:tc>
        <w:tc>
          <w:tcPr>
            <w:tcW w:w="4110" w:type="dxa"/>
          </w:tcPr>
          <w:p w:rsidR="00FD026D" w:rsidRPr="00E36E8C" w:rsidRDefault="00FD026D" w:rsidP="00E36E8C">
            <w:pPr>
              <w:spacing w:after="0" w:line="240" w:lineRule="auto"/>
              <w:rPr>
                <w:rFonts w:ascii="Times New Roman" w:hAnsi="Times New Roman" w:cs="Times New Roman"/>
                <w:lang w:val="en-US"/>
              </w:rPr>
            </w:pPr>
            <w:r w:rsidRPr="00E36E8C">
              <w:rPr>
                <w:rFonts w:ascii="Times New Roman" w:hAnsi="Times New Roman" w:cs="Times New Roman"/>
                <w:lang w:val="en-US"/>
              </w:rPr>
              <w:t>to quickly push your fingers or another object into sb/sth</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sob</w:t>
            </w:r>
          </w:p>
        </w:tc>
        <w:tc>
          <w:tcPr>
            <w:tcW w:w="3686" w:type="dxa"/>
          </w:tcPr>
          <w:p w:rsidR="00FD026D" w:rsidRPr="00E36E8C" w:rsidRDefault="00FD026D" w:rsidP="00E36E8C">
            <w:pPr>
              <w:spacing w:after="0" w:line="240" w:lineRule="auto"/>
              <w:rPr>
                <w:lang w:val="en-US"/>
              </w:rPr>
            </w:pPr>
            <w:r w:rsidRPr="00E36E8C">
              <w:rPr>
                <w:lang w:val="en-US"/>
              </w:rPr>
              <w:t>“Yes, it is the baby,” mum sobbed.</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to cry noisily, taking sudden, sharp breaths</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swallow</w:t>
            </w:r>
          </w:p>
        </w:tc>
        <w:tc>
          <w:tcPr>
            <w:tcW w:w="3686" w:type="dxa"/>
          </w:tcPr>
          <w:p w:rsidR="00FD026D" w:rsidRPr="00E36E8C" w:rsidRDefault="00FD026D" w:rsidP="00E36E8C">
            <w:pPr>
              <w:spacing w:after="0" w:line="240" w:lineRule="auto"/>
              <w:rPr>
                <w:lang w:val="en-US"/>
              </w:rPr>
            </w:pPr>
            <w:r w:rsidRPr="00E36E8C">
              <w:rPr>
                <w:lang w:val="en-US"/>
              </w:rPr>
              <w:t>I don’t think he’s going to be swallowing anything that he isn’t supposed to be swallowing from now on.”</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to make food, drink, etc. go down your throat into your stomach</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creep</w:t>
            </w:r>
          </w:p>
        </w:tc>
        <w:tc>
          <w:tcPr>
            <w:tcW w:w="3686" w:type="dxa"/>
          </w:tcPr>
          <w:p w:rsidR="00FD026D" w:rsidRPr="00E36E8C" w:rsidRDefault="00FD026D" w:rsidP="00E36E8C">
            <w:pPr>
              <w:spacing w:after="0" w:line="240" w:lineRule="auto"/>
              <w:rPr>
                <w:lang w:val="en-US"/>
              </w:rPr>
            </w:pPr>
            <w:r w:rsidRPr="00E36E8C">
              <w:rPr>
                <w:lang w:val="en-US"/>
              </w:rPr>
              <w:t>I crept into the hallway.</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to move slowly, quietly and carefully, because you do not want to be seen or heard</w:t>
            </w:r>
          </w:p>
        </w:tc>
      </w:tr>
    </w:tbl>
    <w:p w:rsidR="00FD026D" w:rsidRDefault="00FD026D">
      <w:pPr>
        <w:rPr>
          <w:lang w:val="en-US"/>
        </w:rPr>
        <w:sectPr w:rsidR="00FD026D" w:rsidSect="00403401">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4"/>
        <w:gridCol w:w="3686"/>
        <w:gridCol w:w="4110"/>
      </w:tblGrid>
      <w:tr w:rsidR="00FD026D" w:rsidRPr="00E36E8C">
        <w:tc>
          <w:tcPr>
            <w:tcW w:w="2694" w:type="dxa"/>
          </w:tcPr>
          <w:p w:rsidR="00FD026D" w:rsidRPr="00E36E8C" w:rsidRDefault="00FD026D" w:rsidP="00E36E8C">
            <w:pPr>
              <w:spacing w:after="0" w:line="240" w:lineRule="auto"/>
              <w:rPr>
                <w:lang w:val="en-US"/>
              </w:rPr>
            </w:pPr>
            <w:r w:rsidRPr="00E36E8C">
              <w:rPr>
                <w:lang w:val="en-US"/>
              </w:rPr>
              <w:t>To be embarrassed</w:t>
            </w:r>
          </w:p>
        </w:tc>
        <w:tc>
          <w:tcPr>
            <w:tcW w:w="3686" w:type="dxa"/>
          </w:tcPr>
          <w:p w:rsidR="00FD026D" w:rsidRPr="00E36E8C" w:rsidRDefault="00FD026D" w:rsidP="00E36E8C">
            <w:pPr>
              <w:spacing w:after="0" w:line="240" w:lineRule="auto"/>
              <w:rPr>
                <w:lang w:val="en-US"/>
              </w:rPr>
            </w:pPr>
            <w:r w:rsidRPr="00E36E8C">
              <w:rPr>
                <w:lang w:val="en-US"/>
              </w:rPr>
              <w:t>I was embarrassed and wiped them away with the back of my hand.</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peinlich berührt sein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 xml:space="preserve">To look gloomy </w:t>
            </w:r>
          </w:p>
        </w:tc>
        <w:tc>
          <w:tcPr>
            <w:tcW w:w="3686" w:type="dxa"/>
          </w:tcPr>
          <w:p w:rsidR="00FD026D" w:rsidRPr="00E36E8C" w:rsidRDefault="00FD026D" w:rsidP="00E36E8C">
            <w:pPr>
              <w:spacing w:after="0" w:line="240" w:lineRule="auto"/>
              <w:rPr>
                <w:lang w:val="en-US"/>
              </w:rPr>
            </w:pPr>
            <w:r w:rsidRPr="00E36E8C">
              <w:rPr>
                <w:lang w:val="en-US"/>
              </w:rPr>
              <w:t>My father looked gloomy.</w:t>
            </w:r>
          </w:p>
        </w:tc>
        <w:tc>
          <w:tcPr>
            <w:tcW w:w="4110" w:type="dxa"/>
          </w:tcPr>
          <w:p w:rsidR="00FD026D" w:rsidRPr="00E36E8C" w:rsidRDefault="00FD026D" w:rsidP="00E36E8C">
            <w:pPr>
              <w:tabs>
                <w:tab w:val="left" w:pos="934"/>
              </w:tabs>
              <w:spacing w:after="0" w:line="240" w:lineRule="auto"/>
              <w:rPr>
                <w:rFonts w:ascii="Times New Roman" w:hAnsi="Times New Roman" w:cs="Times New Roman"/>
                <w:lang w:val="en-US"/>
              </w:rPr>
            </w:pPr>
            <w:r w:rsidRPr="00E36E8C">
              <w:rPr>
                <w:rFonts w:ascii="Times New Roman" w:hAnsi="Times New Roman" w:cs="Times New Roman"/>
                <w:lang w:val="en-US"/>
              </w:rPr>
              <w:t>sad and without much hope</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dreary</w:t>
            </w:r>
          </w:p>
        </w:tc>
        <w:tc>
          <w:tcPr>
            <w:tcW w:w="3686" w:type="dxa"/>
          </w:tcPr>
          <w:p w:rsidR="00FD026D" w:rsidRPr="00E36E8C" w:rsidRDefault="00FD026D" w:rsidP="00E36E8C">
            <w:pPr>
              <w:spacing w:after="0" w:line="240" w:lineRule="auto"/>
              <w:rPr>
                <w:lang w:val="en-US"/>
              </w:rPr>
            </w:pPr>
            <w:r w:rsidRPr="00E36E8C">
              <w:rPr>
                <w:lang w:val="en-US"/>
              </w:rPr>
              <w:t>Things were pretty dreary at home.</w:t>
            </w:r>
          </w:p>
        </w:tc>
        <w:tc>
          <w:tcPr>
            <w:tcW w:w="4110" w:type="dxa"/>
          </w:tcPr>
          <w:p w:rsidR="00FD026D" w:rsidRPr="00E36E8C" w:rsidRDefault="00FD026D" w:rsidP="00E36E8C">
            <w:pPr>
              <w:tabs>
                <w:tab w:val="left" w:pos="934"/>
              </w:tabs>
              <w:spacing w:after="0" w:line="240" w:lineRule="auto"/>
              <w:rPr>
                <w:rFonts w:ascii="Times New Roman" w:hAnsi="Times New Roman" w:cs="Times New Roman"/>
                <w:lang w:val="en-US"/>
              </w:rPr>
            </w:pPr>
            <w:r w:rsidRPr="00E36E8C">
              <w:rPr>
                <w:rFonts w:ascii="Times New Roman" w:hAnsi="Times New Roman" w:cs="Times New Roman"/>
                <w:lang w:val="en-US"/>
              </w:rPr>
              <w:t>trostlos / that makes you feel sad; dull and not interesting</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be a good sport (inf.)</w:t>
            </w:r>
          </w:p>
        </w:tc>
        <w:tc>
          <w:tcPr>
            <w:tcW w:w="3686" w:type="dxa"/>
          </w:tcPr>
          <w:p w:rsidR="00FD026D" w:rsidRPr="00E36E8C" w:rsidRDefault="00FD026D" w:rsidP="00E36E8C">
            <w:pPr>
              <w:spacing w:after="0" w:line="240" w:lineRule="auto"/>
              <w:rPr>
                <w:lang w:val="en-US"/>
              </w:rPr>
            </w:pPr>
            <w:r w:rsidRPr="00E36E8C">
              <w:rPr>
                <w:lang w:val="en-US"/>
              </w:rPr>
              <w:t>You’ve been a good sport about the whole situation.</w:t>
            </w:r>
          </w:p>
        </w:tc>
        <w:tc>
          <w:tcPr>
            <w:tcW w:w="4110" w:type="dxa"/>
          </w:tcPr>
          <w:p w:rsidR="00FD026D" w:rsidRPr="00E36E8C" w:rsidRDefault="00FD026D" w:rsidP="00E36E8C">
            <w:pPr>
              <w:tabs>
                <w:tab w:val="left" w:pos="934"/>
              </w:tabs>
              <w:spacing w:after="0" w:line="240" w:lineRule="auto"/>
              <w:rPr>
                <w:rFonts w:ascii="Times New Roman" w:hAnsi="Times New Roman" w:cs="Times New Roman"/>
                <w:lang w:val="en-US"/>
              </w:rPr>
            </w:pPr>
            <w:r w:rsidRPr="00E36E8C">
              <w:rPr>
                <w:rFonts w:ascii="Times New Roman" w:hAnsi="Times New Roman" w:cs="Times New Roman"/>
                <w:lang w:val="en-US"/>
              </w:rPr>
              <w:t>to be generous, cheerful and pleasant, especially in a difficult situation</w:t>
            </w:r>
          </w:p>
        </w:tc>
      </w:tr>
      <w:tr w:rsidR="00FD026D" w:rsidRPr="00E36E8C">
        <w:tc>
          <w:tcPr>
            <w:tcW w:w="2694" w:type="dxa"/>
          </w:tcPr>
          <w:p w:rsidR="00FD026D" w:rsidRPr="00E36E8C" w:rsidRDefault="00FD026D" w:rsidP="00E36E8C">
            <w:pPr>
              <w:spacing w:after="0" w:line="240" w:lineRule="auto"/>
              <w:rPr>
                <w:b/>
                <w:bCs/>
                <w:u w:val="single"/>
                <w:lang w:val="en-US"/>
              </w:rPr>
            </w:pPr>
            <w:r w:rsidRPr="00E36E8C">
              <w:rPr>
                <w:b/>
                <w:bCs/>
                <w:u w:val="single"/>
                <w:lang w:val="en-US"/>
              </w:rPr>
              <w:t>Somewhere in the package</w:t>
            </w:r>
          </w:p>
        </w:tc>
        <w:tc>
          <w:tcPr>
            <w:tcW w:w="3686" w:type="dxa"/>
          </w:tcPr>
          <w:p w:rsidR="00FD026D" w:rsidRPr="00E36E8C" w:rsidRDefault="00FD026D" w:rsidP="00E36E8C">
            <w:pPr>
              <w:spacing w:after="0" w:line="240" w:lineRule="auto"/>
              <w:rPr>
                <w:lang w:val="en-US"/>
              </w:rPr>
            </w:pP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fold her arms</w:t>
            </w:r>
          </w:p>
        </w:tc>
        <w:tc>
          <w:tcPr>
            <w:tcW w:w="3686" w:type="dxa"/>
          </w:tcPr>
          <w:p w:rsidR="00FD026D" w:rsidRPr="00E36E8C" w:rsidRDefault="00FD026D" w:rsidP="00E36E8C">
            <w:pPr>
              <w:spacing w:after="0" w:line="240" w:lineRule="auto"/>
              <w:rPr>
                <w:lang w:val="en-US"/>
              </w:rPr>
            </w:pPr>
            <w:r w:rsidRPr="00E36E8C">
              <w:rPr>
                <w:lang w:val="en-US"/>
              </w:rPr>
              <w:t>“Because I said so,” said Mum, folding her arms.</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die Arme verschränken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sigh</w:t>
            </w:r>
          </w:p>
        </w:tc>
        <w:tc>
          <w:tcPr>
            <w:tcW w:w="3686" w:type="dxa"/>
          </w:tcPr>
          <w:p w:rsidR="00FD026D" w:rsidRPr="00E36E8C" w:rsidRDefault="00FD026D" w:rsidP="00E36E8C">
            <w:pPr>
              <w:spacing w:after="0" w:line="240" w:lineRule="auto"/>
              <w:rPr>
                <w:lang w:val="en-US"/>
              </w:rPr>
            </w:pPr>
            <w:r w:rsidRPr="00E36E8C">
              <w:rPr>
                <w:lang w:val="en-US"/>
              </w:rPr>
              <w:t>“Oh, my mum always says that,” sighed Rosie.</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seufzen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lean across</w:t>
            </w:r>
          </w:p>
        </w:tc>
        <w:tc>
          <w:tcPr>
            <w:tcW w:w="3686" w:type="dxa"/>
          </w:tcPr>
          <w:p w:rsidR="00FD026D" w:rsidRPr="00E36E8C" w:rsidRDefault="00FD026D" w:rsidP="00E36E8C">
            <w:pPr>
              <w:spacing w:after="0" w:line="240" w:lineRule="auto"/>
              <w:rPr>
                <w:lang w:val="en-US"/>
              </w:rPr>
            </w:pPr>
            <w:r w:rsidRPr="00E36E8C">
              <w:rPr>
                <w:lang w:val="en-US"/>
              </w:rPr>
              <w:t>I was leaning across to whisper something to George, so I missed that chance too.</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sich hinüber lehnen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hitch sth up</w:t>
            </w:r>
          </w:p>
        </w:tc>
        <w:tc>
          <w:tcPr>
            <w:tcW w:w="3686" w:type="dxa"/>
          </w:tcPr>
          <w:p w:rsidR="00FD026D" w:rsidRPr="00E36E8C" w:rsidRDefault="00FD026D" w:rsidP="00E36E8C">
            <w:pPr>
              <w:spacing w:after="0" w:line="240" w:lineRule="auto"/>
              <w:rPr>
                <w:lang w:val="en-US"/>
              </w:rPr>
            </w:pPr>
            <w:r w:rsidRPr="00E36E8C">
              <w:rPr>
                <w:lang w:val="en-US"/>
              </w:rPr>
              <w:t xml:space="preserve">He hitched her school rucksack further up her back and started to </w:t>
            </w:r>
            <w:r w:rsidRPr="00E36E8C">
              <w:rPr>
                <w:b/>
                <w:bCs/>
                <w:lang w:val="en-US"/>
              </w:rPr>
              <w:t>move more slowly</w:t>
            </w:r>
            <w:r w:rsidRPr="00E36E8C">
              <w:rPr>
                <w:lang w:val="en-US"/>
              </w:rPr>
              <w:t xml:space="preserve"> along the road.</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to pull sth up (also e.g. a piece of your clothing)</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hung about</w:t>
            </w:r>
          </w:p>
          <w:p w:rsidR="00FD026D" w:rsidRPr="00E36E8C" w:rsidRDefault="00FD026D" w:rsidP="00E36E8C">
            <w:pPr>
              <w:spacing w:after="0" w:line="240" w:lineRule="auto"/>
              <w:rPr>
                <w:lang w:val="en-US"/>
              </w:rPr>
            </w:pPr>
          </w:p>
        </w:tc>
        <w:tc>
          <w:tcPr>
            <w:tcW w:w="3686" w:type="dxa"/>
            <w:vMerge w:val="restart"/>
          </w:tcPr>
          <w:p w:rsidR="00FD026D" w:rsidRPr="00E36E8C" w:rsidRDefault="00FD026D" w:rsidP="00E36E8C">
            <w:pPr>
              <w:spacing w:after="0" w:line="240" w:lineRule="auto"/>
              <w:rPr>
                <w:lang w:val="en-US"/>
              </w:rPr>
            </w:pPr>
            <w:r w:rsidRPr="00E36E8C">
              <w:rPr>
                <w:lang w:val="en-US"/>
              </w:rPr>
              <w:t>They usually hung about there every morning, waiting for someone to pick on.</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to wait or stay near a place, not doing very much</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pick on</w:t>
            </w:r>
          </w:p>
        </w:tc>
        <w:tc>
          <w:tcPr>
            <w:tcW w:w="3686" w:type="dxa"/>
            <w:vMerge/>
          </w:tcPr>
          <w:p w:rsidR="00FD026D" w:rsidRPr="00E36E8C" w:rsidRDefault="00FD026D" w:rsidP="00E36E8C">
            <w:pPr>
              <w:spacing w:after="0" w:line="240" w:lineRule="auto"/>
              <w:rPr>
                <w:lang w:val="en-US"/>
              </w:rPr>
            </w:pP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to treat sb unfairly, by blaming, criticizing or punishing them</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conker trees</w:t>
            </w:r>
          </w:p>
        </w:tc>
        <w:tc>
          <w:tcPr>
            <w:tcW w:w="3686" w:type="dxa"/>
          </w:tcPr>
          <w:p w:rsidR="00FD026D" w:rsidRPr="00E36E8C" w:rsidRDefault="00FD026D" w:rsidP="00E36E8C">
            <w:pPr>
              <w:spacing w:after="0" w:line="240" w:lineRule="auto"/>
              <w:rPr>
                <w:lang w:val="en-US"/>
              </w:rPr>
            </w:pPr>
            <w:r w:rsidRPr="00E36E8C">
              <w:rPr>
                <w:lang w:val="en-US"/>
              </w:rPr>
              <w:t>She liked to look down on the conker trees below.</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Rostkastanienbäume</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stay motionless</w:t>
            </w:r>
          </w:p>
        </w:tc>
        <w:tc>
          <w:tcPr>
            <w:tcW w:w="3686" w:type="dxa"/>
          </w:tcPr>
          <w:p w:rsidR="00FD026D" w:rsidRPr="00E36E8C" w:rsidRDefault="00FD026D" w:rsidP="00E36E8C">
            <w:pPr>
              <w:spacing w:after="0" w:line="240" w:lineRule="auto"/>
              <w:rPr>
                <w:lang w:val="en-US"/>
              </w:rPr>
            </w:pPr>
            <w:r w:rsidRPr="00E36E8C">
              <w:rPr>
                <w:lang w:val="en-US"/>
              </w:rPr>
              <w:t xml:space="preserve">He stood motionless: only his eyes moved as a cold breeze rustled the brown oak leaves overhead. </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still bleiben.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with grace and ease</w:t>
            </w:r>
          </w:p>
        </w:tc>
        <w:tc>
          <w:tcPr>
            <w:tcW w:w="3686" w:type="dxa"/>
          </w:tcPr>
          <w:p w:rsidR="00FD026D" w:rsidRPr="00E36E8C" w:rsidRDefault="00FD026D" w:rsidP="00E36E8C">
            <w:pPr>
              <w:spacing w:after="0" w:line="240" w:lineRule="auto"/>
              <w:rPr>
                <w:lang w:val="en-US"/>
              </w:rPr>
            </w:pPr>
            <w:r w:rsidRPr="00E36E8C">
              <w:rPr>
                <w:lang w:val="en-US"/>
              </w:rPr>
              <w:t>He glides over the water with grace and ease, the way a bird glides on currents of air.</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graziös und leicht</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recognize sb</w:t>
            </w:r>
          </w:p>
        </w:tc>
        <w:tc>
          <w:tcPr>
            <w:tcW w:w="3686" w:type="dxa"/>
          </w:tcPr>
          <w:p w:rsidR="00FD026D" w:rsidRPr="00E36E8C" w:rsidRDefault="00FD026D" w:rsidP="00E36E8C">
            <w:pPr>
              <w:spacing w:after="0" w:line="240" w:lineRule="auto"/>
              <w:rPr>
                <w:lang w:val="de-DE"/>
              </w:rPr>
            </w:pPr>
            <w:r w:rsidRPr="00E36E8C">
              <w:rPr>
                <w:lang w:val="en-US"/>
              </w:rPr>
              <w:t>Marty recognized the puppy.</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de-DE"/>
              </w:rPr>
            </w:pPr>
            <w:r w:rsidRPr="00E36E8C">
              <w:rPr>
                <w:rFonts w:ascii="Times New Roman" w:hAnsi="Times New Roman" w:cs="Times New Roman"/>
                <w:lang w:val="de-DE"/>
              </w:rPr>
              <w:t>jem. wiedererkennen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Unless / if not</w:t>
            </w:r>
          </w:p>
        </w:tc>
        <w:tc>
          <w:tcPr>
            <w:tcW w:w="3686" w:type="dxa"/>
          </w:tcPr>
          <w:p w:rsidR="00FD026D" w:rsidRPr="00E36E8C" w:rsidRDefault="00FD026D" w:rsidP="00E36E8C">
            <w:pPr>
              <w:spacing w:after="0" w:line="240" w:lineRule="auto"/>
              <w:rPr>
                <w:i/>
                <w:iCs/>
                <w:lang w:val="en-US"/>
              </w:rPr>
            </w:pPr>
            <w:r w:rsidRPr="00E36E8C">
              <w:rPr>
                <w:b/>
                <w:bCs/>
                <w:i/>
                <w:iCs/>
                <w:lang w:val="en-US"/>
              </w:rPr>
              <w:t>Unless</w:t>
            </w:r>
            <w:r w:rsidRPr="00E36E8C">
              <w:rPr>
                <w:i/>
                <w:iCs/>
                <w:lang w:val="en-US"/>
              </w:rPr>
              <w:t xml:space="preserve"> is used to talk about a situation that could happen, or something that could be true, in the future: </w:t>
            </w:r>
            <w:r w:rsidRPr="00E36E8C">
              <w:rPr>
                <w:lang w:val="en-US"/>
              </w:rPr>
              <w:t>Unless something unexpected happens, I’ll see you tomorrow.</w:t>
            </w:r>
            <w:r w:rsidRPr="00E36E8C">
              <w:rPr>
                <w:i/>
                <w:iCs/>
                <w:lang w:val="en-US"/>
              </w:rPr>
              <w:t xml:space="preserve"> </w:t>
            </w:r>
          </w:p>
          <w:p w:rsidR="00FD026D" w:rsidRPr="00E36E8C" w:rsidRDefault="00FD026D" w:rsidP="00E36E8C">
            <w:pPr>
              <w:spacing w:after="0" w:line="240" w:lineRule="auto"/>
              <w:rPr>
                <w:i/>
                <w:iCs/>
                <w:lang w:val="en-US"/>
              </w:rPr>
            </w:pPr>
            <w:r w:rsidRPr="00E36E8C">
              <w:rPr>
                <w:i/>
                <w:iCs/>
                <w:lang w:val="en-US"/>
              </w:rPr>
              <w:t xml:space="preserve">If you know that something has not happened or that sth is not true, use if … not: </w:t>
            </w:r>
            <w:r w:rsidRPr="00E36E8C">
              <w:rPr>
                <w:b/>
                <w:bCs/>
                <w:lang w:val="en-US"/>
              </w:rPr>
              <w:t>If you</w:t>
            </w:r>
            <w:r w:rsidRPr="00E36E8C">
              <w:rPr>
                <w:lang w:val="en-US"/>
              </w:rPr>
              <w:t xml:space="preserve"> weren’t always in such a hurry (= but you are), your work would be much better.</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wenn nicht</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notice</w:t>
            </w:r>
          </w:p>
        </w:tc>
        <w:tc>
          <w:tcPr>
            <w:tcW w:w="3686" w:type="dxa"/>
          </w:tcPr>
          <w:p w:rsidR="00FD026D" w:rsidRPr="00E36E8C" w:rsidRDefault="00FD026D" w:rsidP="00E36E8C">
            <w:pPr>
              <w:spacing w:after="0" w:line="240" w:lineRule="auto"/>
              <w:rPr>
                <w:b/>
                <w:bCs/>
                <w:i/>
                <w:iCs/>
                <w:lang w:val="en-US"/>
              </w:rPr>
            </w:pPr>
            <w:r w:rsidRPr="00E36E8C">
              <w:rPr>
                <w:lang w:val="en-US"/>
              </w:rPr>
              <w:t>I noticed the birds singing</w:t>
            </w:r>
          </w:p>
        </w:tc>
        <w:tc>
          <w:tcPr>
            <w:tcW w:w="4110" w:type="dxa"/>
          </w:tcPr>
          <w:p w:rsidR="00FD026D" w:rsidRPr="00E36E8C" w:rsidRDefault="00FD026D" w:rsidP="00E36E8C">
            <w:pPr>
              <w:tabs>
                <w:tab w:val="left" w:pos="444"/>
              </w:tabs>
              <w:spacing w:after="0" w:line="240" w:lineRule="auto"/>
              <w:rPr>
                <w:rFonts w:ascii="Times New Roman" w:hAnsi="Times New Roman" w:cs="Times New Roman"/>
              </w:rPr>
            </w:pPr>
            <w:r w:rsidRPr="00E36E8C">
              <w:rPr>
                <w:rFonts w:ascii="Times New Roman" w:hAnsi="Times New Roman" w:cs="Times New Roman"/>
              </w:rPr>
              <w:t>etwas (körperlich) bemerken: sehen, hören…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A morning stroll (also: to stroll)</w:t>
            </w:r>
          </w:p>
        </w:tc>
        <w:tc>
          <w:tcPr>
            <w:tcW w:w="3686" w:type="dxa"/>
          </w:tcPr>
          <w:p w:rsidR="00FD026D" w:rsidRPr="00E36E8C" w:rsidRDefault="00FD026D" w:rsidP="00E36E8C">
            <w:pPr>
              <w:spacing w:after="0" w:line="240" w:lineRule="auto"/>
              <w:rPr>
                <w:lang w:val="en-US"/>
              </w:rPr>
            </w:pPr>
            <w:r w:rsidRPr="00E36E8C">
              <w:rPr>
                <w:lang w:val="en-US"/>
              </w:rPr>
              <w:t>As I was walking down the street, enjoying my morning stroll, I noticed a square.</w:t>
            </w:r>
          </w:p>
        </w:tc>
        <w:tc>
          <w:tcPr>
            <w:tcW w:w="4110" w:type="dxa"/>
          </w:tcPr>
          <w:p w:rsidR="00FD026D" w:rsidRPr="00E36E8C" w:rsidRDefault="00FD026D" w:rsidP="00E36E8C">
            <w:pPr>
              <w:tabs>
                <w:tab w:val="left" w:pos="444"/>
              </w:tabs>
              <w:spacing w:after="0" w:line="240" w:lineRule="auto"/>
              <w:rPr>
                <w:rFonts w:ascii="Times New Roman" w:hAnsi="Times New Roman" w:cs="Times New Roman"/>
                <w:lang w:val="en-US"/>
              </w:rPr>
            </w:pPr>
            <w:r w:rsidRPr="00E36E8C">
              <w:rPr>
                <w:rFonts w:ascii="Times New Roman" w:hAnsi="Times New Roman" w:cs="Times New Roman"/>
                <w:lang w:val="en-US"/>
              </w:rPr>
              <w:t>a slow relaxed walk in the morning</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 xml:space="preserve">To knock </w:t>
            </w:r>
            <w:r w:rsidRPr="00E36E8C">
              <w:rPr>
                <w:b/>
                <w:bCs/>
                <w:lang w:val="en-US"/>
              </w:rPr>
              <w:t>on</w:t>
            </w:r>
            <w:r w:rsidRPr="00E36E8C">
              <w:rPr>
                <w:lang w:val="en-US"/>
              </w:rPr>
              <w:t xml:space="preserve"> sth.</w:t>
            </w:r>
          </w:p>
        </w:tc>
        <w:tc>
          <w:tcPr>
            <w:tcW w:w="3686" w:type="dxa"/>
          </w:tcPr>
          <w:p w:rsidR="00FD026D" w:rsidRPr="00E36E8C" w:rsidRDefault="00FD026D" w:rsidP="00E36E8C">
            <w:pPr>
              <w:spacing w:after="0" w:line="240" w:lineRule="auto"/>
              <w:rPr>
                <w:lang w:val="en-US"/>
              </w:rPr>
            </w:pPr>
            <w:r w:rsidRPr="00E36E8C">
              <w:rPr>
                <w:lang w:val="en-US"/>
              </w:rPr>
              <w:t>She knocked on his bedroom door.</w:t>
            </w:r>
          </w:p>
        </w:tc>
        <w:tc>
          <w:tcPr>
            <w:tcW w:w="4110" w:type="dxa"/>
          </w:tcPr>
          <w:p w:rsidR="00FD026D" w:rsidRPr="00E36E8C" w:rsidRDefault="00FD026D" w:rsidP="00E36E8C">
            <w:pPr>
              <w:tabs>
                <w:tab w:val="left" w:pos="521"/>
              </w:tabs>
              <w:spacing w:after="0" w:line="240" w:lineRule="auto"/>
              <w:rPr>
                <w:rFonts w:ascii="Times New Roman" w:hAnsi="Times New Roman" w:cs="Times New Roman"/>
                <w:lang w:val="en-US"/>
              </w:rPr>
            </w:pPr>
            <w:r w:rsidRPr="00E36E8C">
              <w:rPr>
                <w:rFonts w:ascii="Times New Roman" w:hAnsi="Times New Roman" w:cs="Times New Roman"/>
                <w:lang w:val="en-US"/>
              </w:rPr>
              <w:t>anklopfen</w:t>
            </w:r>
          </w:p>
        </w:tc>
      </w:tr>
      <w:tr w:rsidR="00FD026D" w:rsidRPr="00E36E8C">
        <w:tc>
          <w:tcPr>
            <w:tcW w:w="2694" w:type="dxa"/>
          </w:tcPr>
          <w:p w:rsidR="00FD026D" w:rsidRPr="00E36E8C" w:rsidRDefault="00FD026D" w:rsidP="00E36E8C">
            <w:pPr>
              <w:spacing w:after="0" w:line="240" w:lineRule="auto"/>
              <w:rPr>
                <w:lang w:val="en-US"/>
              </w:rPr>
            </w:pPr>
            <w:r w:rsidRPr="00E36E8C">
              <w:rPr>
                <w:lang w:val="en-US"/>
              </w:rPr>
              <w:t>To remain in hiding</w:t>
            </w:r>
          </w:p>
        </w:tc>
        <w:tc>
          <w:tcPr>
            <w:tcW w:w="3686" w:type="dxa"/>
          </w:tcPr>
          <w:p w:rsidR="00FD026D" w:rsidRPr="00E36E8C" w:rsidRDefault="00FD026D" w:rsidP="00E36E8C">
            <w:pPr>
              <w:spacing w:after="0" w:line="240" w:lineRule="auto"/>
              <w:rPr>
                <w:lang w:val="en-US"/>
              </w:rPr>
            </w:pPr>
            <w:r w:rsidRPr="00E36E8C">
              <w:rPr>
                <w:lang w:val="en-US"/>
              </w:rPr>
              <w:t>Her family remained in hiding for more than two years.</w:t>
            </w:r>
          </w:p>
        </w:tc>
        <w:tc>
          <w:tcPr>
            <w:tcW w:w="4110" w:type="dxa"/>
          </w:tcPr>
          <w:p w:rsidR="00FD026D" w:rsidRPr="00E36E8C" w:rsidRDefault="00FD026D" w:rsidP="00E36E8C">
            <w:pPr>
              <w:tabs>
                <w:tab w:val="left" w:pos="521"/>
              </w:tabs>
              <w:spacing w:after="0" w:line="240" w:lineRule="auto"/>
              <w:rPr>
                <w:rFonts w:ascii="Times New Roman" w:hAnsi="Times New Roman" w:cs="Times New Roman"/>
                <w:lang w:val="en-US"/>
              </w:rPr>
            </w:pPr>
            <w:r w:rsidRPr="00E36E8C">
              <w:rPr>
                <w:rFonts w:ascii="Times New Roman" w:hAnsi="Times New Roman" w:cs="Times New Roman"/>
                <w:lang w:val="en-US"/>
              </w:rPr>
              <w:t>im Versteck bleiben</w:t>
            </w:r>
          </w:p>
        </w:tc>
      </w:tr>
    </w:tbl>
    <w:p w:rsidR="00FD026D" w:rsidRDefault="00FD026D">
      <w:pPr>
        <w:rPr>
          <w:b/>
          <w:bCs/>
          <w:sz w:val="28"/>
          <w:szCs w:val="28"/>
          <w:lang w:val="en-US"/>
        </w:rPr>
        <w:sectPr w:rsidR="00FD026D" w:rsidSect="00403401">
          <w:headerReference w:type="default" r:id="rId12"/>
          <w:footerReference w:type="default" r:id="rId13"/>
          <w:pgSz w:w="11906" w:h="16838"/>
          <w:pgMar w:top="1417" w:right="1417" w:bottom="1134" w:left="1417" w:header="708" w:footer="708" w:gutter="0"/>
          <w:cols w:space="708"/>
          <w:docGrid w:linePitch="360"/>
        </w:sectPr>
      </w:pPr>
    </w:p>
    <w:p w:rsidR="00FD026D" w:rsidRPr="001F1474" w:rsidRDefault="00FD026D" w:rsidP="00112AEA">
      <w:pPr>
        <w:pBdr>
          <w:top w:val="threeDEmboss" w:sz="24" w:space="1" w:color="auto"/>
          <w:left w:val="threeDEmboss" w:sz="24" w:space="4" w:color="auto"/>
          <w:bottom w:val="threeDEngrave" w:sz="24" w:space="1" w:color="auto"/>
          <w:right w:val="threeDEngrave" w:sz="24" w:space="4" w:color="auto"/>
        </w:pBdr>
        <w:spacing w:before="100" w:beforeAutospacing="1" w:after="0"/>
        <w:jc w:val="both"/>
        <w:rPr>
          <w:sz w:val="18"/>
          <w:szCs w:val="18"/>
          <w:lang w:val="en-US" w:eastAsia="de-AT"/>
        </w:rPr>
      </w:pPr>
      <w:r w:rsidRPr="001F1474">
        <w:rPr>
          <w:rFonts w:ascii="Comic Sans MS" w:hAnsi="Comic Sans MS" w:cs="Comic Sans MS"/>
          <w:b/>
          <w:bCs/>
          <w:color w:val="666666"/>
          <w:sz w:val="24"/>
          <w:szCs w:val="24"/>
          <w:lang w:val="en-US" w:eastAsia="de-AT"/>
        </w:rPr>
        <w:t>Don’t forget:</w:t>
      </w:r>
      <w:r w:rsidRPr="001F1474">
        <w:rPr>
          <w:rFonts w:ascii="Comic Sans MS" w:hAnsi="Comic Sans MS" w:cs="Comic Sans MS"/>
          <w:color w:val="666666"/>
          <w:sz w:val="24"/>
          <w:szCs w:val="24"/>
          <w:lang w:val="en-US" w:eastAsia="de-AT"/>
        </w:rPr>
        <w:t xml:space="preserve">  </w:t>
      </w:r>
      <w:r w:rsidRPr="001F1474">
        <w:rPr>
          <w:rFonts w:ascii="Comic Sans MS" w:hAnsi="Comic Sans MS" w:cs="Comic Sans MS"/>
          <w:color w:val="666666"/>
          <w:lang w:val="en-US" w:eastAsia="de-AT"/>
        </w:rPr>
        <w:t>Descriptive writing uses a lot of flowery adjectives and adverbs to describe what is going on or how something appears.  If you were going to describe biting into an apple, you would not simply say</w:t>
      </w:r>
      <w:r>
        <w:rPr>
          <w:rFonts w:ascii="Comic Sans MS" w:hAnsi="Comic Sans MS" w:cs="Comic Sans MS"/>
          <w:color w:val="666666"/>
          <w:lang w:val="en-US" w:eastAsia="de-AT"/>
        </w:rPr>
        <w:t>,</w:t>
      </w:r>
      <w:r w:rsidRPr="001F1474">
        <w:rPr>
          <w:rFonts w:ascii="Comic Sans MS" w:hAnsi="Comic Sans MS" w:cs="Comic Sans MS"/>
          <w:color w:val="666666"/>
          <w:lang w:val="en-US" w:eastAsia="de-AT"/>
        </w:rPr>
        <w:t xml:space="preserve"> "He bit into the apple and it tasted good".  Descriptive writing would convey the same sentence as follows: "He slowly closed his teeth on the ripe, succulent, ruby colored apple.  The crunch of his teeth piercing the apple's skin was deafening and the sweet juices of the apple ran down his chin.  The taste of the meat was as sweet as candy and he felt euphoric." </w:t>
      </w:r>
    </w:p>
    <w:p w:rsidR="00FD026D" w:rsidRDefault="00FD026D" w:rsidP="00112AEA">
      <w:pPr>
        <w:spacing w:after="0"/>
        <w:rPr>
          <w:b/>
          <w:bCs/>
          <w:sz w:val="28"/>
          <w:szCs w:val="28"/>
          <w:lang w:val="en-US"/>
        </w:rPr>
      </w:pPr>
    </w:p>
    <w:p w:rsidR="00FD026D" w:rsidRPr="00645ABD" w:rsidRDefault="00FD026D" w:rsidP="00112AEA">
      <w:pPr>
        <w:spacing w:after="0"/>
        <w:rPr>
          <w:sz w:val="28"/>
          <w:szCs w:val="28"/>
          <w:lang w:val="en-US"/>
        </w:rPr>
      </w:pPr>
      <w:r>
        <w:rPr>
          <w:b/>
          <w:bCs/>
          <w:sz w:val="28"/>
          <w:szCs w:val="28"/>
          <w:lang w:val="en-US"/>
        </w:rPr>
        <w:t xml:space="preserve">Task 1) In class activity: </w:t>
      </w:r>
      <w:r w:rsidRPr="00645ABD">
        <w:rPr>
          <w:sz w:val="28"/>
          <w:szCs w:val="28"/>
          <w:lang w:val="en-US"/>
        </w:rPr>
        <w:t xml:space="preserve">Read through the list of phrases </w:t>
      </w:r>
      <w:r>
        <w:rPr>
          <w:sz w:val="28"/>
          <w:szCs w:val="28"/>
          <w:lang w:val="en-US"/>
        </w:rPr>
        <w:t xml:space="preserve">on page 1 </w:t>
      </w:r>
      <w:r w:rsidRPr="00645ABD">
        <w:rPr>
          <w:sz w:val="28"/>
          <w:szCs w:val="28"/>
          <w:lang w:val="en-US"/>
        </w:rPr>
        <w:t xml:space="preserve">and highlight those phrases you have never used before. Remember three of them by heart and take part in the vocabulary game  </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6033"/>
        <w:gridCol w:w="3890"/>
      </w:tblGrid>
      <w:tr w:rsidR="00FD026D" w:rsidRPr="00E36E8C">
        <w:tc>
          <w:tcPr>
            <w:tcW w:w="851" w:type="dxa"/>
            <w:tcBorders>
              <w:top w:val="nil"/>
              <w:left w:val="nil"/>
              <w:right w:val="nil"/>
            </w:tcBorders>
            <w:vAlign w:val="center"/>
          </w:tcPr>
          <w:p w:rsidR="00FD026D" w:rsidRPr="00E36E8C" w:rsidRDefault="00FD026D" w:rsidP="00E36E8C">
            <w:pPr>
              <w:spacing w:after="0" w:line="240" w:lineRule="auto"/>
              <w:jc w:val="center"/>
              <w:rPr>
                <w:lang w:val="en-US"/>
              </w:rPr>
            </w:pPr>
          </w:p>
        </w:tc>
        <w:tc>
          <w:tcPr>
            <w:tcW w:w="6033" w:type="dxa"/>
            <w:tcBorders>
              <w:top w:val="nil"/>
              <w:left w:val="nil"/>
            </w:tcBorders>
          </w:tcPr>
          <w:p w:rsidR="00FD026D" w:rsidRPr="00E36E8C" w:rsidRDefault="00FD026D" w:rsidP="00E36E8C">
            <w:pPr>
              <w:spacing w:after="0" w:line="240" w:lineRule="auto"/>
              <w:rPr>
                <w:b/>
                <w:bCs/>
                <w:sz w:val="28"/>
                <w:szCs w:val="28"/>
                <w:lang w:val="en-US"/>
              </w:rPr>
            </w:pPr>
            <w:r w:rsidRPr="00E36E8C">
              <w:rPr>
                <w:b/>
                <w:bCs/>
                <w:sz w:val="28"/>
                <w:szCs w:val="28"/>
                <w:lang w:val="en-US"/>
              </w:rPr>
              <w:t>Task 2) Translate into German (HW)</w:t>
            </w:r>
          </w:p>
        </w:tc>
        <w:tc>
          <w:tcPr>
            <w:tcW w:w="3890" w:type="dxa"/>
          </w:tcPr>
          <w:p w:rsidR="00FD026D" w:rsidRPr="00E36E8C" w:rsidRDefault="00FD026D" w:rsidP="00E36E8C">
            <w:pPr>
              <w:tabs>
                <w:tab w:val="left" w:pos="444"/>
              </w:tabs>
              <w:spacing w:after="0" w:line="240" w:lineRule="auto"/>
              <w:rPr>
                <w:lang w:val="en-US"/>
              </w:rPr>
            </w:pPr>
            <w:r w:rsidRPr="00E36E8C">
              <w:rPr>
                <w:lang w:val="en-US"/>
              </w:rPr>
              <w:t>Translation</w:t>
            </w:r>
          </w:p>
        </w:tc>
      </w:tr>
      <w:tr w:rsidR="00FD026D" w:rsidRPr="00E36E8C">
        <w:tc>
          <w:tcPr>
            <w:tcW w:w="851" w:type="dxa"/>
            <w:vMerge w:val="restart"/>
            <w:vAlign w:val="center"/>
          </w:tcPr>
          <w:p w:rsidR="00FD026D" w:rsidRPr="00E36E8C" w:rsidRDefault="00FD026D" w:rsidP="00E36E8C">
            <w:pPr>
              <w:spacing w:after="0" w:line="240" w:lineRule="auto"/>
              <w:jc w:val="center"/>
              <w:rPr>
                <w:lang w:val="en-US"/>
              </w:rPr>
            </w:pPr>
            <w:r w:rsidRPr="00E36E8C">
              <w:rPr>
                <w:lang w:val="en-US"/>
              </w:rPr>
              <w:t>FACE</w:t>
            </w:r>
          </w:p>
        </w:tc>
        <w:tc>
          <w:tcPr>
            <w:tcW w:w="6033" w:type="dxa"/>
          </w:tcPr>
          <w:p w:rsidR="00FD026D" w:rsidRPr="00E36E8C" w:rsidRDefault="00FD026D" w:rsidP="00E36E8C">
            <w:pPr>
              <w:spacing w:after="0" w:line="240" w:lineRule="auto"/>
              <w:jc w:val="both"/>
              <w:rPr>
                <w:sz w:val="24"/>
                <w:szCs w:val="24"/>
                <w:lang w:val="en-US"/>
              </w:rPr>
            </w:pPr>
            <w:r w:rsidRPr="00E36E8C">
              <w:rPr>
                <w:sz w:val="24"/>
                <w:szCs w:val="24"/>
                <w:lang w:val="en-US"/>
              </w:rPr>
              <w:t>My mother made a face. (=to produce an expression on your face to show that you do not like sb/sth)</w:t>
            </w:r>
          </w:p>
        </w:tc>
        <w:tc>
          <w:tcPr>
            <w:tcW w:w="3890" w:type="dxa"/>
          </w:tcPr>
          <w:p w:rsidR="00FD026D" w:rsidRPr="00E36E8C" w:rsidRDefault="00FD026D" w:rsidP="00E36E8C">
            <w:pPr>
              <w:tabs>
                <w:tab w:val="left" w:pos="444"/>
              </w:tabs>
              <w:spacing w:after="0" w:line="360" w:lineRule="auto"/>
              <w:rPr>
                <w:sz w:val="24"/>
                <w:szCs w:val="24"/>
                <w:lang w:val="en-US"/>
              </w:rPr>
            </w:pPr>
          </w:p>
        </w:tc>
      </w:tr>
      <w:tr w:rsidR="00FD026D" w:rsidRPr="00E36E8C">
        <w:tc>
          <w:tcPr>
            <w:tcW w:w="851" w:type="dxa"/>
            <w:vMerge/>
            <w:vAlign w:val="center"/>
          </w:tcPr>
          <w:p w:rsidR="00FD026D" w:rsidRPr="00E36E8C" w:rsidRDefault="00FD026D" w:rsidP="00E36E8C">
            <w:pPr>
              <w:spacing w:after="0" w:line="240" w:lineRule="auto"/>
              <w:jc w:val="center"/>
              <w:rPr>
                <w:lang w:val="en-US"/>
              </w:rPr>
            </w:pPr>
          </w:p>
        </w:tc>
        <w:tc>
          <w:tcPr>
            <w:tcW w:w="6033" w:type="dxa"/>
          </w:tcPr>
          <w:p w:rsidR="00FD026D" w:rsidRPr="00E36E8C" w:rsidRDefault="00FD026D" w:rsidP="00E36E8C">
            <w:pPr>
              <w:spacing w:after="0" w:line="360" w:lineRule="auto"/>
              <w:rPr>
                <w:sz w:val="24"/>
                <w:szCs w:val="24"/>
                <w:lang w:val="en-US"/>
              </w:rPr>
            </w:pPr>
            <w:r w:rsidRPr="00E36E8C">
              <w:rPr>
                <w:sz w:val="24"/>
                <w:szCs w:val="24"/>
                <w:lang w:val="en-US"/>
              </w:rPr>
              <w:t xml:space="preserve">It makes my face go red. / </w:t>
            </w:r>
          </w:p>
          <w:p w:rsidR="00FD026D" w:rsidRPr="00E36E8C" w:rsidRDefault="00FD026D" w:rsidP="00E36E8C">
            <w:pPr>
              <w:spacing w:after="0" w:line="360" w:lineRule="auto"/>
              <w:rPr>
                <w:sz w:val="24"/>
                <w:szCs w:val="24"/>
                <w:lang w:val="en-US"/>
              </w:rPr>
            </w:pPr>
            <w:r w:rsidRPr="00E36E8C">
              <w:rPr>
                <w:sz w:val="24"/>
                <w:szCs w:val="24"/>
                <w:lang w:val="en-US"/>
              </w:rPr>
              <w:t xml:space="preserve">to blush with embarrassment </w:t>
            </w:r>
          </w:p>
        </w:tc>
        <w:tc>
          <w:tcPr>
            <w:tcW w:w="3890" w:type="dxa"/>
          </w:tcPr>
          <w:p w:rsidR="00FD026D" w:rsidRPr="00E36E8C" w:rsidRDefault="00FD026D" w:rsidP="00E36E8C">
            <w:pPr>
              <w:tabs>
                <w:tab w:val="left" w:pos="444"/>
              </w:tabs>
              <w:spacing w:after="0" w:line="360" w:lineRule="auto"/>
              <w:rPr>
                <w:sz w:val="24"/>
                <w:szCs w:val="24"/>
                <w:lang w:val="en-US"/>
              </w:rPr>
            </w:pPr>
          </w:p>
        </w:tc>
      </w:tr>
      <w:tr w:rsidR="00FD026D" w:rsidRPr="00E36E8C">
        <w:tc>
          <w:tcPr>
            <w:tcW w:w="851" w:type="dxa"/>
            <w:vMerge/>
            <w:vAlign w:val="center"/>
          </w:tcPr>
          <w:p w:rsidR="00FD026D" w:rsidRPr="00E36E8C" w:rsidRDefault="00FD026D" w:rsidP="00E36E8C">
            <w:pPr>
              <w:spacing w:after="0" w:line="240" w:lineRule="auto"/>
              <w:jc w:val="center"/>
              <w:rPr>
                <w:lang w:val="en-US"/>
              </w:rPr>
            </w:pPr>
          </w:p>
        </w:tc>
        <w:tc>
          <w:tcPr>
            <w:tcW w:w="6033" w:type="dxa"/>
          </w:tcPr>
          <w:p w:rsidR="00FD026D" w:rsidRPr="00E36E8C" w:rsidRDefault="00FD026D" w:rsidP="00E36E8C">
            <w:pPr>
              <w:spacing w:after="0" w:line="360" w:lineRule="auto"/>
              <w:rPr>
                <w:sz w:val="24"/>
                <w:szCs w:val="24"/>
                <w:lang w:val="en-US"/>
              </w:rPr>
            </w:pPr>
            <w:r w:rsidRPr="00E36E8C">
              <w:rPr>
                <w:sz w:val="24"/>
                <w:szCs w:val="24"/>
                <w:lang w:val="en-US"/>
              </w:rPr>
              <w:t>With a big grin on his face…</w:t>
            </w:r>
          </w:p>
        </w:tc>
        <w:tc>
          <w:tcPr>
            <w:tcW w:w="3890" w:type="dxa"/>
          </w:tcPr>
          <w:p w:rsidR="00FD026D" w:rsidRPr="00E36E8C" w:rsidRDefault="00FD026D" w:rsidP="00E36E8C">
            <w:pPr>
              <w:tabs>
                <w:tab w:val="left" w:pos="444"/>
              </w:tabs>
              <w:spacing w:after="0" w:line="360" w:lineRule="auto"/>
              <w:rPr>
                <w:sz w:val="24"/>
                <w:szCs w:val="24"/>
                <w:lang w:val="en-US"/>
              </w:rPr>
            </w:pPr>
          </w:p>
        </w:tc>
      </w:tr>
      <w:tr w:rsidR="00FD026D" w:rsidRPr="00E36E8C">
        <w:tc>
          <w:tcPr>
            <w:tcW w:w="851" w:type="dxa"/>
            <w:vMerge/>
            <w:vAlign w:val="center"/>
          </w:tcPr>
          <w:p w:rsidR="00FD026D" w:rsidRPr="00E36E8C" w:rsidRDefault="00FD026D" w:rsidP="00E36E8C">
            <w:pPr>
              <w:spacing w:after="0" w:line="240" w:lineRule="auto"/>
              <w:jc w:val="center"/>
              <w:rPr>
                <w:lang w:val="en-US"/>
              </w:rPr>
            </w:pPr>
          </w:p>
        </w:tc>
        <w:tc>
          <w:tcPr>
            <w:tcW w:w="6033" w:type="dxa"/>
          </w:tcPr>
          <w:p w:rsidR="00FD026D" w:rsidRPr="00E36E8C" w:rsidRDefault="00FD026D" w:rsidP="00E36E8C">
            <w:pPr>
              <w:spacing w:after="0" w:line="360" w:lineRule="auto"/>
              <w:rPr>
                <w:sz w:val="24"/>
                <w:szCs w:val="24"/>
                <w:lang w:val="en-US"/>
              </w:rPr>
            </w:pPr>
            <w:r w:rsidRPr="00E36E8C">
              <w:rPr>
                <w:lang w:val="en-US"/>
              </w:rPr>
              <w:t>The steam from his breath drifted over his face.</w:t>
            </w:r>
          </w:p>
        </w:tc>
        <w:tc>
          <w:tcPr>
            <w:tcW w:w="3890" w:type="dxa"/>
          </w:tcPr>
          <w:p w:rsidR="00FD026D" w:rsidRPr="00E36E8C" w:rsidRDefault="00FD026D" w:rsidP="00E36E8C">
            <w:pPr>
              <w:tabs>
                <w:tab w:val="left" w:pos="444"/>
              </w:tabs>
              <w:spacing w:after="0" w:line="360" w:lineRule="auto"/>
              <w:rPr>
                <w:sz w:val="24"/>
                <w:szCs w:val="24"/>
                <w:lang w:val="en-US"/>
              </w:rPr>
            </w:pPr>
          </w:p>
        </w:tc>
      </w:tr>
      <w:tr w:rsidR="00FD026D" w:rsidRPr="00E36E8C">
        <w:tc>
          <w:tcPr>
            <w:tcW w:w="851" w:type="dxa"/>
            <w:vMerge w:val="restart"/>
            <w:vAlign w:val="center"/>
          </w:tcPr>
          <w:p w:rsidR="00FD026D" w:rsidRPr="00E36E8C" w:rsidRDefault="00FD026D" w:rsidP="00E36E8C">
            <w:pPr>
              <w:spacing w:after="0" w:line="240" w:lineRule="auto"/>
              <w:jc w:val="center"/>
              <w:rPr>
                <w:lang w:val="en-US"/>
              </w:rPr>
            </w:pPr>
            <w:r w:rsidRPr="00E36E8C">
              <w:rPr>
                <w:lang w:val="en-US"/>
              </w:rPr>
              <w:t>TEARS</w:t>
            </w:r>
          </w:p>
        </w:tc>
        <w:tc>
          <w:tcPr>
            <w:tcW w:w="6033" w:type="dxa"/>
          </w:tcPr>
          <w:p w:rsidR="00FD026D" w:rsidRPr="00E36E8C" w:rsidRDefault="00FD026D" w:rsidP="00E36E8C">
            <w:pPr>
              <w:spacing w:after="0" w:line="360" w:lineRule="auto"/>
              <w:rPr>
                <w:sz w:val="24"/>
                <w:szCs w:val="24"/>
                <w:lang w:val="en-US"/>
              </w:rPr>
            </w:pPr>
            <w:r w:rsidRPr="00E36E8C">
              <w:rPr>
                <w:sz w:val="24"/>
                <w:szCs w:val="24"/>
                <w:lang w:val="en-US"/>
              </w:rPr>
              <w:t>Tears were running down her face.</w:t>
            </w:r>
          </w:p>
        </w:tc>
        <w:tc>
          <w:tcPr>
            <w:tcW w:w="3890" w:type="dxa"/>
          </w:tcPr>
          <w:p w:rsidR="00FD026D" w:rsidRPr="00E36E8C" w:rsidRDefault="00FD026D" w:rsidP="00E36E8C">
            <w:pPr>
              <w:tabs>
                <w:tab w:val="left" w:pos="444"/>
              </w:tabs>
              <w:spacing w:after="0" w:line="360" w:lineRule="auto"/>
              <w:rPr>
                <w:sz w:val="24"/>
                <w:szCs w:val="24"/>
                <w:lang w:val="en-US"/>
              </w:rPr>
            </w:pPr>
          </w:p>
        </w:tc>
      </w:tr>
      <w:tr w:rsidR="00FD026D" w:rsidRPr="00E36E8C">
        <w:tc>
          <w:tcPr>
            <w:tcW w:w="851" w:type="dxa"/>
            <w:vMerge/>
            <w:vAlign w:val="center"/>
          </w:tcPr>
          <w:p w:rsidR="00FD026D" w:rsidRPr="00E36E8C" w:rsidRDefault="00FD026D" w:rsidP="00E36E8C">
            <w:pPr>
              <w:spacing w:after="0" w:line="240" w:lineRule="auto"/>
              <w:jc w:val="center"/>
              <w:rPr>
                <w:lang w:val="en-US"/>
              </w:rPr>
            </w:pPr>
          </w:p>
        </w:tc>
        <w:tc>
          <w:tcPr>
            <w:tcW w:w="6033" w:type="dxa"/>
          </w:tcPr>
          <w:p w:rsidR="00FD026D" w:rsidRPr="00E36E8C" w:rsidRDefault="00FD026D" w:rsidP="00E36E8C">
            <w:pPr>
              <w:spacing w:after="0" w:line="360" w:lineRule="auto"/>
              <w:rPr>
                <w:sz w:val="24"/>
                <w:szCs w:val="24"/>
                <w:lang w:val="en-US"/>
              </w:rPr>
            </w:pPr>
            <w:r w:rsidRPr="00E36E8C">
              <w:rPr>
                <w:sz w:val="24"/>
                <w:szCs w:val="24"/>
                <w:lang w:val="en-US"/>
              </w:rPr>
              <w:t>Tears came to my eyes.</w:t>
            </w:r>
          </w:p>
        </w:tc>
        <w:tc>
          <w:tcPr>
            <w:tcW w:w="3890" w:type="dxa"/>
          </w:tcPr>
          <w:p w:rsidR="00FD026D" w:rsidRPr="00E36E8C" w:rsidRDefault="00FD026D" w:rsidP="00E36E8C">
            <w:pPr>
              <w:tabs>
                <w:tab w:val="left" w:pos="444"/>
              </w:tabs>
              <w:spacing w:after="0" w:line="360" w:lineRule="auto"/>
              <w:rPr>
                <w:sz w:val="24"/>
                <w:szCs w:val="24"/>
                <w:lang w:val="en-US"/>
              </w:rPr>
            </w:pPr>
          </w:p>
        </w:tc>
      </w:tr>
      <w:tr w:rsidR="00FD026D" w:rsidRPr="00E36E8C">
        <w:tc>
          <w:tcPr>
            <w:tcW w:w="851" w:type="dxa"/>
            <w:vAlign w:val="center"/>
          </w:tcPr>
          <w:p w:rsidR="00FD026D" w:rsidRPr="00E36E8C" w:rsidRDefault="00FD026D" w:rsidP="00E36E8C">
            <w:pPr>
              <w:spacing w:after="0" w:line="240" w:lineRule="auto"/>
              <w:jc w:val="center"/>
              <w:rPr>
                <w:lang w:val="en-US"/>
              </w:rPr>
            </w:pPr>
            <w:r w:rsidRPr="00E36E8C">
              <w:rPr>
                <w:lang w:val="en-US"/>
              </w:rPr>
              <w:t>VOICE</w:t>
            </w:r>
          </w:p>
        </w:tc>
        <w:tc>
          <w:tcPr>
            <w:tcW w:w="6033" w:type="dxa"/>
          </w:tcPr>
          <w:p w:rsidR="00FD026D" w:rsidRPr="00E36E8C" w:rsidRDefault="00FD026D" w:rsidP="00E36E8C">
            <w:pPr>
              <w:spacing w:after="0" w:line="360" w:lineRule="auto"/>
              <w:rPr>
                <w:sz w:val="24"/>
                <w:szCs w:val="24"/>
                <w:lang w:val="en-US"/>
              </w:rPr>
            </w:pPr>
            <w:r w:rsidRPr="00E36E8C">
              <w:rPr>
                <w:sz w:val="24"/>
                <w:szCs w:val="24"/>
                <w:lang w:val="en-US"/>
              </w:rPr>
              <w:t>To speak in a gentle voice.</w:t>
            </w:r>
          </w:p>
        </w:tc>
        <w:tc>
          <w:tcPr>
            <w:tcW w:w="3890" w:type="dxa"/>
          </w:tcPr>
          <w:p w:rsidR="00FD026D" w:rsidRPr="00E36E8C" w:rsidRDefault="00FD026D" w:rsidP="00E36E8C">
            <w:pPr>
              <w:tabs>
                <w:tab w:val="left" w:pos="444"/>
              </w:tabs>
              <w:spacing w:after="0" w:line="360" w:lineRule="auto"/>
              <w:rPr>
                <w:sz w:val="24"/>
                <w:szCs w:val="24"/>
                <w:lang w:val="en-US"/>
              </w:rPr>
            </w:pPr>
          </w:p>
        </w:tc>
      </w:tr>
      <w:tr w:rsidR="00FD026D" w:rsidRPr="00E36E8C">
        <w:tc>
          <w:tcPr>
            <w:tcW w:w="851" w:type="dxa"/>
            <w:vAlign w:val="center"/>
          </w:tcPr>
          <w:p w:rsidR="00FD026D" w:rsidRPr="00E36E8C" w:rsidRDefault="00FD026D" w:rsidP="00E36E8C">
            <w:pPr>
              <w:spacing w:after="0" w:line="240" w:lineRule="auto"/>
              <w:jc w:val="center"/>
              <w:rPr>
                <w:lang w:val="en-US"/>
              </w:rPr>
            </w:pPr>
            <w:r w:rsidRPr="00E36E8C">
              <w:rPr>
                <w:lang w:val="en-US"/>
              </w:rPr>
              <w:t>HAIR</w:t>
            </w:r>
          </w:p>
        </w:tc>
        <w:tc>
          <w:tcPr>
            <w:tcW w:w="6033" w:type="dxa"/>
          </w:tcPr>
          <w:p w:rsidR="00FD026D" w:rsidRPr="00E36E8C" w:rsidRDefault="00FD026D" w:rsidP="00E36E8C">
            <w:pPr>
              <w:spacing w:after="0" w:line="240" w:lineRule="auto"/>
              <w:rPr>
                <w:sz w:val="24"/>
                <w:szCs w:val="24"/>
                <w:lang w:val="en-US"/>
              </w:rPr>
            </w:pPr>
            <w:r w:rsidRPr="00E36E8C">
              <w:rPr>
                <w:sz w:val="24"/>
                <w:szCs w:val="24"/>
                <w:lang w:val="en-US"/>
              </w:rPr>
              <w:t>Her long red hair curls wildly, like fire flaming out of control.</w:t>
            </w:r>
          </w:p>
        </w:tc>
        <w:tc>
          <w:tcPr>
            <w:tcW w:w="3890" w:type="dxa"/>
          </w:tcPr>
          <w:p w:rsidR="00FD026D" w:rsidRPr="00E36E8C" w:rsidRDefault="00FD026D" w:rsidP="00E36E8C">
            <w:pPr>
              <w:tabs>
                <w:tab w:val="left" w:pos="444"/>
              </w:tabs>
              <w:spacing w:after="0" w:line="360" w:lineRule="auto"/>
              <w:rPr>
                <w:sz w:val="24"/>
                <w:szCs w:val="24"/>
                <w:lang w:val="en-US"/>
              </w:rPr>
            </w:pPr>
          </w:p>
        </w:tc>
      </w:tr>
      <w:tr w:rsidR="00FD026D" w:rsidRPr="00E36E8C">
        <w:tc>
          <w:tcPr>
            <w:tcW w:w="851" w:type="dxa"/>
            <w:vMerge w:val="restart"/>
            <w:vAlign w:val="center"/>
          </w:tcPr>
          <w:p w:rsidR="00FD026D" w:rsidRPr="00E36E8C" w:rsidRDefault="00FD026D" w:rsidP="00E36E8C">
            <w:pPr>
              <w:spacing w:after="0" w:line="240" w:lineRule="auto"/>
              <w:jc w:val="center"/>
              <w:rPr>
                <w:lang w:val="en-US"/>
              </w:rPr>
            </w:pPr>
            <w:r w:rsidRPr="00E36E8C">
              <w:rPr>
                <w:lang w:val="en-US"/>
              </w:rPr>
              <w:t>DAY</w:t>
            </w:r>
          </w:p>
        </w:tc>
        <w:tc>
          <w:tcPr>
            <w:tcW w:w="6033" w:type="dxa"/>
          </w:tcPr>
          <w:p w:rsidR="00FD026D" w:rsidRPr="00E36E8C" w:rsidRDefault="00FD026D" w:rsidP="00E36E8C">
            <w:pPr>
              <w:spacing w:after="0" w:line="240" w:lineRule="auto"/>
              <w:rPr>
                <w:sz w:val="24"/>
                <w:szCs w:val="24"/>
                <w:lang w:val="en-US"/>
              </w:rPr>
            </w:pPr>
            <w:r w:rsidRPr="00E36E8C">
              <w:rPr>
                <w:sz w:val="24"/>
                <w:szCs w:val="24"/>
                <w:lang w:val="en-US"/>
              </w:rPr>
              <w:t>This was the day of days. It was the day I longed for and the day I dreaded.</w:t>
            </w:r>
          </w:p>
        </w:tc>
        <w:tc>
          <w:tcPr>
            <w:tcW w:w="3890" w:type="dxa"/>
          </w:tcPr>
          <w:p w:rsidR="00FD026D" w:rsidRPr="00E36E8C" w:rsidRDefault="00FD026D" w:rsidP="00E36E8C">
            <w:pPr>
              <w:tabs>
                <w:tab w:val="left" w:pos="444"/>
              </w:tabs>
              <w:spacing w:after="0" w:line="360" w:lineRule="auto"/>
              <w:rPr>
                <w:sz w:val="24"/>
                <w:szCs w:val="24"/>
                <w:lang w:val="en-US"/>
              </w:rPr>
            </w:pPr>
          </w:p>
        </w:tc>
      </w:tr>
      <w:tr w:rsidR="00FD026D" w:rsidRPr="00E36E8C">
        <w:tc>
          <w:tcPr>
            <w:tcW w:w="851" w:type="dxa"/>
            <w:vMerge/>
            <w:vAlign w:val="center"/>
          </w:tcPr>
          <w:p w:rsidR="00FD026D" w:rsidRPr="00E36E8C" w:rsidRDefault="00FD026D" w:rsidP="00E36E8C">
            <w:pPr>
              <w:spacing w:after="0" w:line="240" w:lineRule="auto"/>
              <w:jc w:val="center"/>
              <w:rPr>
                <w:lang w:val="en-US"/>
              </w:rPr>
            </w:pPr>
          </w:p>
        </w:tc>
        <w:tc>
          <w:tcPr>
            <w:tcW w:w="6033" w:type="dxa"/>
          </w:tcPr>
          <w:p w:rsidR="00FD026D" w:rsidRPr="00E36E8C" w:rsidRDefault="00FD026D" w:rsidP="00E36E8C">
            <w:pPr>
              <w:spacing w:after="0" w:line="360" w:lineRule="auto"/>
              <w:rPr>
                <w:sz w:val="24"/>
                <w:szCs w:val="24"/>
                <w:lang w:val="en-US"/>
              </w:rPr>
            </w:pPr>
            <w:r w:rsidRPr="00E36E8C">
              <w:rPr>
                <w:sz w:val="24"/>
                <w:szCs w:val="24"/>
                <w:lang w:val="en-US"/>
              </w:rPr>
              <w:t>Little did I know that the day would soon turn dark for me.</w:t>
            </w:r>
          </w:p>
        </w:tc>
        <w:tc>
          <w:tcPr>
            <w:tcW w:w="3890" w:type="dxa"/>
          </w:tcPr>
          <w:p w:rsidR="00FD026D" w:rsidRPr="00E36E8C" w:rsidRDefault="00FD026D" w:rsidP="00E36E8C">
            <w:pPr>
              <w:tabs>
                <w:tab w:val="left" w:pos="444"/>
              </w:tabs>
              <w:spacing w:after="0" w:line="360" w:lineRule="auto"/>
              <w:rPr>
                <w:sz w:val="24"/>
                <w:szCs w:val="24"/>
                <w:lang w:val="en-US"/>
              </w:rPr>
            </w:pPr>
          </w:p>
        </w:tc>
      </w:tr>
      <w:tr w:rsidR="00FD026D" w:rsidRPr="00E36E8C">
        <w:tc>
          <w:tcPr>
            <w:tcW w:w="851" w:type="dxa"/>
            <w:vMerge/>
            <w:vAlign w:val="center"/>
          </w:tcPr>
          <w:p w:rsidR="00FD026D" w:rsidRPr="00E36E8C" w:rsidRDefault="00FD026D" w:rsidP="00E36E8C">
            <w:pPr>
              <w:spacing w:after="0" w:line="240" w:lineRule="auto"/>
              <w:jc w:val="center"/>
              <w:rPr>
                <w:lang w:val="en-US"/>
              </w:rPr>
            </w:pPr>
          </w:p>
        </w:tc>
        <w:tc>
          <w:tcPr>
            <w:tcW w:w="6033" w:type="dxa"/>
          </w:tcPr>
          <w:p w:rsidR="00FD026D" w:rsidRPr="00E36E8C" w:rsidRDefault="00FD026D" w:rsidP="00E36E8C">
            <w:pPr>
              <w:spacing w:after="0" w:line="360" w:lineRule="auto"/>
              <w:rPr>
                <w:sz w:val="24"/>
                <w:szCs w:val="24"/>
                <w:lang w:val="en-US"/>
              </w:rPr>
            </w:pPr>
            <w:r w:rsidRPr="00E36E8C">
              <w:rPr>
                <w:sz w:val="24"/>
                <w:szCs w:val="24"/>
                <w:lang w:val="en-US"/>
              </w:rPr>
              <w:t>The day started out ordinary.</w:t>
            </w:r>
          </w:p>
        </w:tc>
        <w:tc>
          <w:tcPr>
            <w:tcW w:w="3890" w:type="dxa"/>
          </w:tcPr>
          <w:p w:rsidR="00FD026D" w:rsidRPr="00E36E8C" w:rsidRDefault="00FD026D" w:rsidP="00E36E8C">
            <w:pPr>
              <w:tabs>
                <w:tab w:val="left" w:pos="444"/>
              </w:tabs>
              <w:spacing w:after="0" w:line="360" w:lineRule="auto"/>
              <w:rPr>
                <w:sz w:val="24"/>
                <w:szCs w:val="24"/>
                <w:lang w:val="en-US"/>
              </w:rPr>
            </w:pPr>
          </w:p>
        </w:tc>
      </w:tr>
    </w:tbl>
    <w:p w:rsidR="00FD026D" w:rsidRPr="00D40DEC" w:rsidRDefault="00FD026D" w:rsidP="001F1474">
      <w:pPr>
        <w:spacing w:before="240" w:after="0"/>
        <w:rPr>
          <w:b/>
          <w:bCs/>
          <w:sz w:val="28"/>
          <w:szCs w:val="28"/>
          <w:lang w:val="en-US"/>
        </w:rPr>
      </w:pPr>
      <w:r>
        <w:rPr>
          <w:b/>
          <w:bCs/>
          <w:sz w:val="28"/>
          <w:szCs w:val="28"/>
          <w:lang w:val="en-US"/>
        </w:rPr>
        <w:t xml:space="preserve">Task 3) </w:t>
      </w:r>
      <w:r w:rsidRPr="00D40DEC">
        <w:rPr>
          <w:b/>
          <w:bCs/>
          <w:sz w:val="28"/>
          <w:szCs w:val="28"/>
          <w:lang w:val="en-US"/>
        </w:rPr>
        <w:t xml:space="preserve">Give </w:t>
      </w:r>
      <w:r>
        <w:rPr>
          <w:b/>
          <w:bCs/>
          <w:sz w:val="28"/>
          <w:szCs w:val="28"/>
          <w:lang w:val="en-US"/>
        </w:rPr>
        <w:t>four</w:t>
      </w:r>
      <w:r w:rsidRPr="00D40DEC">
        <w:rPr>
          <w:b/>
          <w:bCs/>
          <w:sz w:val="28"/>
          <w:szCs w:val="28"/>
          <w:lang w:val="en-US"/>
        </w:rPr>
        <w:t xml:space="preserve"> more examples</w:t>
      </w:r>
      <w:r>
        <w:rPr>
          <w:b/>
          <w:bCs/>
          <w:sz w:val="28"/>
          <w:szCs w:val="28"/>
          <w:lang w:val="en-US"/>
        </w:rPr>
        <w:t>, using different verbs</w:t>
      </w:r>
      <w:r w:rsidRPr="00D40DEC">
        <w:rPr>
          <w:b/>
          <w:bCs/>
          <w:sz w:val="28"/>
          <w:szCs w:val="28"/>
          <w:lang w:val="en-US"/>
        </w:rPr>
        <w:t>.</w:t>
      </w:r>
      <w:r>
        <w:rPr>
          <w:b/>
          <w:bCs/>
          <w:sz w:val="28"/>
          <w:szCs w:val="28"/>
          <w:lang w:val="en-US"/>
        </w:rPr>
        <w:t xml:space="preserve"> (HW)</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23"/>
      </w:tblGrid>
      <w:tr w:rsidR="00FD026D" w:rsidRPr="00E36E8C">
        <w:tc>
          <w:tcPr>
            <w:tcW w:w="9923" w:type="dxa"/>
          </w:tcPr>
          <w:p w:rsidR="00FD026D" w:rsidRPr="00E36E8C" w:rsidRDefault="00FD026D" w:rsidP="00E36E8C">
            <w:pPr>
              <w:spacing w:after="0" w:line="240" w:lineRule="auto"/>
              <w:rPr>
                <w:sz w:val="28"/>
                <w:szCs w:val="28"/>
                <w:lang w:val="en-US"/>
              </w:rPr>
            </w:pPr>
            <w:r w:rsidRPr="00E36E8C">
              <w:rPr>
                <w:sz w:val="28"/>
                <w:szCs w:val="28"/>
                <w:lang w:val="en-US"/>
              </w:rPr>
              <w:t>“….,” I asked, narrowing my eyes.</w:t>
            </w:r>
          </w:p>
        </w:tc>
      </w:tr>
      <w:tr w:rsidR="00FD026D" w:rsidRPr="00E36E8C">
        <w:tc>
          <w:tcPr>
            <w:tcW w:w="9923" w:type="dxa"/>
          </w:tcPr>
          <w:p w:rsidR="00FD026D" w:rsidRPr="00E36E8C" w:rsidRDefault="00FD026D" w:rsidP="00E36E8C">
            <w:pPr>
              <w:spacing w:after="0" w:line="240" w:lineRule="auto"/>
              <w:rPr>
                <w:sz w:val="28"/>
                <w:szCs w:val="28"/>
                <w:lang w:val="en-US"/>
              </w:rPr>
            </w:pPr>
            <w:r w:rsidRPr="00E36E8C">
              <w:rPr>
                <w:sz w:val="28"/>
                <w:szCs w:val="28"/>
                <w:lang w:val="en-US"/>
              </w:rPr>
              <w:t>“….,” Fudge said, rubbing his stomach.</w:t>
            </w:r>
          </w:p>
        </w:tc>
      </w:tr>
      <w:tr w:rsidR="00FD026D" w:rsidRPr="00E36E8C">
        <w:tc>
          <w:tcPr>
            <w:tcW w:w="9923" w:type="dxa"/>
          </w:tcPr>
          <w:p w:rsidR="00FD026D" w:rsidRPr="00E36E8C" w:rsidRDefault="00FD026D" w:rsidP="00E36E8C">
            <w:pPr>
              <w:spacing w:after="0" w:line="240" w:lineRule="auto"/>
              <w:rPr>
                <w:sz w:val="28"/>
                <w:szCs w:val="28"/>
                <w:lang w:val="en-US"/>
              </w:rPr>
            </w:pPr>
            <w:r w:rsidRPr="00E36E8C">
              <w:rPr>
                <w:sz w:val="28"/>
                <w:szCs w:val="28"/>
                <w:lang w:val="en-US"/>
              </w:rPr>
              <w:t>“….,” I sobbed, shaking my head.</w:t>
            </w:r>
          </w:p>
        </w:tc>
      </w:tr>
      <w:tr w:rsidR="00FD026D" w:rsidRPr="00E36E8C">
        <w:tc>
          <w:tcPr>
            <w:tcW w:w="9923" w:type="dxa"/>
          </w:tcPr>
          <w:p w:rsidR="00FD026D" w:rsidRPr="00E36E8C" w:rsidRDefault="00FD026D" w:rsidP="00E36E8C">
            <w:pPr>
              <w:spacing w:after="0" w:line="240" w:lineRule="auto"/>
              <w:rPr>
                <w:sz w:val="28"/>
                <w:szCs w:val="28"/>
                <w:lang w:val="en-US"/>
              </w:rPr>
            </w:pPr>
            <w:r w:rsidRPr="00E36E8C">
              <w:rPr>
                <w:sz w:val="28"/>
                <w:szCs w:val="28"/>
                <w:lang w:val="en-US"/>
              </w:rPr>
              <w:t>“….,”</w:t>
            </w:r>
          </w:p>
        </w:tc>
      </w:tr>
      <w:tr w:rsidR="00FD026D" w:rsidRPr="00E36E8C">
        <w:tc>
          <w:tcPr>
            <w:tcW w:w="9923" w:type="dxa"/>
          </w:tcPr>
          <w:p w:rsidR="00FD026D" w:rsidRPr="00E36E8C" w:rsidRDefault="00FD026D" w:rsidP="00E36E8C">
            <w:pPr>
              <w:spacing w:after="0" w:line="240" w:lineRule="auto"/>
              <w:rPr>
                <w:sz w:val="28"/>
                <w:szCs w:val="28"/>
                <w:lang w:val="en-US"/>
              </w:rPr>
            </w:pPr>
          </w:p>
        </w:tc>
      </w:tr>
      <w:tr w:rsidR="00FD026D" w:rsidRPr="00E36E8C">
        <w:tc>
          <w:tcPr>
            <w:tcW w:w="9923" w:type="dxa"/>
          </w:tcPr>
          <w:p w:rsidR="00FD026D" w:rsidRPr="00E36E8C" w:rsidRDefault="00FD026D" w:rsidP="00E36E8C">
            <w:pPr>
              <w:spacing w:after="0" w:line="240" w:lineRule="auto"/>
              <w:rPr>
                <w:sz w:val="28"/>
                <w:szCs w:val="28"/>
                <w:lang w:val="en-US"/>
              </w:rPr>
            </w:pPr>
          </w:p>
        </w:tc>
      </w:tr>
      <w:tr w:rsidR="00FD026D" w:rsidRPr="00E36E8C">
        <w:tc>
          <w:tcPr>
            <w:tcW w:w="9923" w:type="dxa"/>
          </w:tcPr>
          <w:p w:rsidR="00FD026D" w:rsidRPr="00E36E8C" w:rsidRDefault="00FD026D" w:rsidP="00E36E8C">
            <w:pPr>
              <w:spacing w:after="0" w:line="240" w:lineRule="auto"/>
              <w:rPr>
                <w:sz w:val="28"/>
                <w:szCs w:val="28"/>
                <w:lang w:val="en-US"/>
              </w:rPr>
            </w:pPr>
          </w:p>
        </w:tc>
      </w:tr>
    </w:tbl>
    <w:p w:rsidR="00FD026D" w:rsidRPr="00645ABD" w:rsidRDefault="00FD026D" w:rsidP="001F1474">
      <w:pPr>
        <w:spacing w:before="240"/>
        <w:rPr>
          <w:b/>
          <w:bCs/>
          <w:sz w:val="28"/>
          <w:szCs w:val="28"/>
          <w:lang w:val="en-US"/>
        </w:rPr>
      </w:pPr>
      <w:r w:rsidRPr="00645ABD">
        <w:rPr>
          <w:b/>
          <w:bCs/>
          <w:sz w:val="28"/>
          <w:szCs w:val="28"/>
          <w:lang w:val="en-US"/>
        </w:rPr>
        <w:t>Task 4) Enrich your vocabulary and study the phrases on both pages.</w:t>
      </w:r>
      <w:r>
        <w:rPr>
          <w:b/>
          <w:bCs/>
          <w:sz w:val="28"/>
          <w:szCs w:val="28"/>
          <w:lang w:val="en-US"/>
        </w:rPr>
        <w:t xml:space="preserve"> (HW)</w:t>
      </w:r>
    </w:p>
    <w:sectPr w:rsidR="00FD026D" w:rsidRPr="00645ABD" w:rsidSect="00112AEA">
      <w:footerReference w:type="default" r:id="rId14"/>
      <w:pgSz w:w="11906" w:h="16838"/>
      <w:pgMar w:top="993" w:right="1133"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26D" w:rsidRDefault="00FD026D" w:rsidP="00D40DEC">
      <w:pPr>
        <w:spacing w:after="0" w:line="240" w:lineRule="auto"/>
      </w:pPr>
      <w:r>
        <w:separator/>
      </w:r>
    </w:p>
  </w:endnote>
  <w:endnote w:type="continuationSeparator" w:id="1">
    <w:p w:rsidR="00FD026D" w:rsidRDefault="00FD026D" w:rsidP="00D40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6D" w:rsidRDefault="00FD02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6D" w:rsidRDefault="00FD026D" w:rsidP="003F4F41">
    <w:pPr>
      <w:pStyle w:val="Footer"/>
    </w:pPr>
    <w:r>
      <w:t>©KPSche09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6D" w:rsidRDefault="00FD026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6D" w:rsidRDefault="00FD026D" w:rsidP="003F4F41">
    <w:pPr>
      <w:pStyle w:val="Footer"/>
    </w:pPr>
    <w:r>
      <w:t>©KPSche09</w:t>
    </w:r>
    <w:r>
      <w:tab/>
    </w:r>
    <w:r>
      <w:tab/>
    </w:r>
    <w:r>
      <w:tab/>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6D" w:rsidRDefault="00FD026D" w:rsidP="003F4F41">
    <w:pPr>
      <w:pStyle w:val="Footer"/>
    </w:pPr>
    <w:r>
      <w:tab/>
    </w:r>
    <w:r>
      <w:tab/>
    </w:r>
    <w:r>
      <w:tab/>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26D" w:rsidRDefault="00FD026D" w:rsidP="00D40DEC">
      <w:pPr>
        <w:spacing w:after="0" w:line="240" w:lineRule="auto"/>
      </w:pPr>
      <w:r>
        <w:separator/>
      </w:r>
    </w:p>
  </w:footnote>
  <w:footnote w:type="continuationSeparator" w:id="1">
    <w:p w:rsidR="00FD026D" w:rsidRDefault="00FD026D" w:rsidP="00D40D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6D" w:rsidRDefault="00FD02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6D" w:rsidRPr="00D40DEC" w:rsidRDefault="00FD026D" w:rsidP="00D40DEC">
    <w:pPr>
      <w:jc w:val="center"/>
      <w:rPr>
        <w:b/>
        <w:bCs/>
        <w:lang w:val="en-US"/>
      </w:rPr>
    </w:pPr>
    <w:r w:rsidRPr="00C304F3">
      <w:rPr>
        <w:b/>
        <w:bCs/>
        <w:lang w:val="en-US"/>
      </w:rPr>
      <w:t>Phrases to Remember – Realistic Story Package</w:t>
    </w:r>
    <w:r>
      <w:rPr>
        <w:b/>
        <w:bCs/>
        <w:lang w:val="en-US"/>
      </w:rPr>
      <w:tab/>
    </w:r>
    <w:r>
      <w:rPr>
        <w:b/>
        <w:bCs/>
        <w:lang w:val="en-US"/>
      </w:rPr>
      <w:tab/>
    </w:r>
    <w:r>
      <w:rPr>
        <w:b/>
        <w:bCs/>
        <w:lang w:val="en-US"/>
      </w:rPr>
      <w:tab/>
    </w:r>
    <w:r>
      <w:rPr>
        <w:b/>
        <w:bCs/>
        <w:lang w:val="en-US"/>
      </w:rPr>
      <w:tab/>
    </w:r>
    <w:r>
      <w:rPr>
        <w:b/>
        <w:bCs/>
        <w:lang w:val="en-US"/>
      </w:rPr>
      <w:tab/>
      <w:t>Y3 08/09</w:t>
    </w:r>
  </w:p>
  <w:p w:rsidR="00FD026D" w:rsidRPr="00D40DEC" w:rsidRDefault="00FD026D">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6D" w:rsidRDefault="00FD026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6D" w:rsidRPr="00D40DEC" w:rsidRDefault="00FD026D">
    <w:pPr>
      <w:pStyle w:val="Head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8"/>
  <w:embedSystemFont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04F3"/>
    <w:rsid w:val="0003014F"/>
    <w:rsid w:val="00112AEA"/>
    <w:rsid w:val="00195E40"/>
    <w:rsid w:val="001B4880"/>
    <w:rsid w:val="001F1474"/>
    <w:rsid w:val="002030B0"/>
    <w:rsid w:val="0026259E"/>
    <w:rsid w:val="002B48BB"/>
    <w:rsid w:val="00343C49"/>
    <w:rsid w:val="00381BCE"/>
    <w:rsid w:val="003F4F41"/>
    <w:rsid w:val="00403401"/>
    <w:rsid w:val="004B7988"/>
    <w:rsid w:val="00563C52"/>
    <w:rsid w:val="00645ABD"/>
    <w:rsid w:val="006603D7"/>
    <w:rsid w:val="00670F30"/>
    <w:rsid w:val="007133DF"/>
    <w:rsid w:val="00754FA6"/>
    <w:rsid w:val="007E26DC"/>
    <w:rsid w:val="00812B8F"/>
    <w:rsid w:val="00831668"/>
    <w:rsid w:val="00A50A33"/>
    <w:rsid w:val="00A806D7"/>
    <w:rsid w:val="00AB0EDA"/>
    <w:rsid w:val="00AB36E3"/>
    <w:rsid w:val="00AF380F"/>
    <w:rsid w:val="00C304F3"/>
    <w:rsid w:val="00CB0EFC"/>
    <w:rsid w:val="00CC4DCF"/>
    <w:rsid w:val="00D40DEC"/>
    <w:rsid w:val="00E36E8C"/>
    <w:rsid w:val="00EA6A68"/>
    <w:rsid w:val="00F917A7"/>
    <w:rsid w:val="00FD02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401"/>
    <w:pPr>
      <w:spacing w:after="200" w:line="276" w:lineRule="auto"/>
    </w:pPr>
    <w:rPr>
      <w:rFonts w:cs="Calibri"/>
      <w:lang w:val="de-A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304F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D40D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0DEC"/>
  </w:style>
  <w:style w:type="paragraph" w:styleId="Footer">
    <w:name w:val="footer"/>
    <w:basedOn w:val="Normal"/>
    <w:link w:val="FooterChar"/>
    <w:uiPriority w:val="99"/>
    <w:rsid w:val="00D40D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0DEC"/>
  </w:style>
  <w:style w:type="paragraph" w:styleId="BalloonText">
    <w:name w:val="Balloon Text"/>
    <w:basedOn w:val="Normal"/>
    <w:link w:val="BalloonTextChar"/>
    <w:uiPriority w:val="99"/>
    <w:semiHidden/>
    <w:rsid w:val="00D4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D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1000</Words>
  <Characters>5704</Characters>
  <Application>Microsoft Office Outlook</Application>
  <DocSecurity>0</DocSecurity>
  <Lines>0</Lines>
  <Paragraphs>0</Paragraphs>
  <ScaleCrop>false</ScaleCrop>
  <Company>bla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Phrase</dc:title>
  <dc:subject/>
  <dc:creator>Katja</dc:creator>
  <cp:keywords/>
  <dc:description/>
  <cp:lastModifiedBy>Lis Polzleitner</cp:lastModifiedBy>
  <cp:revision>2</cp:revision>
  <cp:lastPrinted>2009-05-13T06:38:00Z</cp:lastPrinted>
  <dcterms:created xsi:type="dcterms:W3CDTF">2009-05-13T06:38:00Z</dcterms:created>
  <dcterms:modified xsi:type="dcterms:W3CDTF">2009-05-13T06:38:00Z</dcterms:modified>
</cp:coreProperties>
</file>