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38" w:rsidRPr="00AD0B38" w:rsidRDefault="00AD0B38" w:rsidP="00FD1686">
      <w:pPr>
        <w:pStyle w:val="NormalWeb"/>
        <w:rPr>
          <w:rStyle w:val="HTMLTypewriter"/>
          <w:rFonts w:asciiTheme="minorHAnsi" w:hAnsiTheme="minorHAnsi" w:cstheme="minorHAnsi"/>
          <w:b/>
          <w:sz w:val="32"/>
        </w:rPr>
      </w:pPr>
      <w:r w:rsidRPr="00AD0B38">
        <w:rPr>
          <w:rStyle w:val="HTMLTypewriter"/>
          <w:rFonts w:asciiTheme="minorHAnsi" w:hAnsiTheme="minorHAnsi" w:cstheme="minorHAnsi"/>
          <w:b/>
          <w:sz w:val="32"/>
        </w:rPr>
        <w:t>Don’t lick envelopes 1</w:t>
      </w:r>
    </w:p>
    <w:p w:rsidR="00FD1686" w:rsidRDefault="00FD1686" w:rsidP="00FD1686">
      <w:pPr>
        <w:pStyle w:val="NormalWeb"/>
      </w:pPr>
      <w:r w:rsidRPr="00AD0B38">
        <w:rPr>
          <w:rStyle w:val="HTMLTypewriter"/>
          <w:b/>
        </w:rPr>
        <w:t>To All</w:t>
      </w:r>
      <w:r>
        <w:rPr>
          <w:rStyle w:val="HTMLTypewriter"/>
        </w:rPr>
        <w:t xml:space="preserve">: I used to work for a print shop (32 years ago) and we were told NEVER to lick the envelopes. I never understood why until I had to go into storage and pull out 2500 envelops that were already printed for a customer who was doing a mailing and saw several squads of roaches roaming around inside a couple of boxes with eggs everywhere. They eat the glue on the envelopes. I think print shops have a harder time controlling roaches than a restaurant. I always buy the self-sealing type. Or if need </w:t>
      </w:r>
      <w:proofErr w:type="gramStart"/>
      <w:r>
        <w:rPr>
          <w:rStyle w:val="HTMLTypewriter"/>
        </w:rPr>
        <w:t>be ,</w:t>
      </w:r>
      <w:proofErr w:type="gramEnd"/>
      <w:r>
        <w:rPr>
          <w:rStyle w:val="HTMLTypewriter"/>
        </w:rPr>
        <w:t xml:space="preserve"> I use a glue stick to seal one that has the type of glue that needs to be wet to stick.</w:t>
      </w:r>
    </w:p>
    <w:p w:rsidR="00FD1686" w:rsidRDefault="00FD1686" w:rsidP="00FD1686">
      <w:pPr>
        <w:pStyle w:val="NormalWeb"/>
      </w:pPr>
      <w:r>
        <w:rPr>
          <w:rStyle w:val="HTMLTypewriter"/>
        </w:rPr>
        <w:t>PLEASE PASS THIS ON, if you like, TO YOUR FRIENDS. After reading this you will never lick another envelope or stamp ever again.</w:t>
      </w:r>
    </w:p>
    <w:p w:rsidR="00FD1686" w:rsidRPr="00AD0B38" w:rsidRDefault="00AD0B38" w:rsidP="00FD1686">
      <w:pPr>
        <w:spacing w:before="0"/>
        <w:rPr>
          <w:rFonts w:eastAsia="Times New Roman" w:cstheme="minorHAnsi"/>
          <w:b/>
          <w:sz w:val="32"/>
          <w:szCs w:val="20"/>
        </w:rPr>
      </w:pPr>
      <w:bookmarkStart w:id="0" w:name="_GoBack"/>
      <w:r w:rsidRPr="00AD0B38">
        <w:rPr>
          <w:rFonts w:eastAsia="Times New Roman" w:cstheme="minorHAnsi"/>
          <w:b/>
          <w:sz w:val="32"/>
          <w:szCs w:val="20"/>
        </w:rPr>
        <w:t>Don’t lick envelopes 2</w:t>
      </w:r>
    </w:p>
    <w:p w:rsidR="00FD1686" w:rsidRPr="00FD1686" w:rsidRDefault="00FD1686" w:rsidP="00FD1686">
      <w:pPr>
        <w:spacing w:before="0"/>
        <w:rPr>
          <w:rFonts w:ascii="Times New Roman" w:eastAsia="Times New Roman" w:hAnsi="Times New Roman" w:cs="Times New Roman"/>
          <w:sz w:val="24"/>
          <w:szCs w:val="24"/>
        </w:rPr>
      </w:pPr>
      <w:r w:rsidRPr="00FD1686">
        <w:rPr>
          <w:rFonts w:ascii="Courier New" w:eastAsia="Times New Roman" w:hAnsi="Courier New" w:cs="Courier New"/>
          <w:sz w:val="20"/>
          <w:szCs w:val="20"/>
        </w:rPr>
        <w:t>Subject: You will NEVER lick another envelope...</w:t>
      </w:r>
      <w:r w:rsidRPr="00FD1686">
        <w:rPr>
          <w:rFonts w:ascii="Times New Roman" w:eastAsia="Times New Roman" w:hAnsi="Times New Roman" w:cs="Times New Roman"/>
          <w:sz w:val="24"/>
          <w:szCs w:val="24"/>
        </w:rPr>
        <w:t xml:space="preserve"> </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I promise after reading this, you'll NEVER lick an envelope again,</w:t>
      </w:r>
      <w:r w:rsidR="005252E8">
        <w:rPr>
          <w:rFonts w:ascii="Courier New" w:eastAsia="Times New Roman" w:hAnsi="Courier New" w:cs="Courier New"/>
          <w:sz w:val="20"/>
          <w:szCs w:val="20"/>
        </w:rPr>
        <w:t xml:space="preserve"> </w:t>
      </w:r>
      <w:r w:rsidRPr="00FD1686">
        <w:rPr>
          <w:rFonts w:ascii="Courier New" w:eastAsia="Times New Roman" w:hAnsi="Courier New" w:cs="Courier New"/>
          <w:sz w:val="20"/>
          <w:szCs w:val="20"/>
        </w:rPr>
        <w:t>or you'll at least think twice!</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This lady was working in a post office in California, one day she licked the envelopes and postage stamps instead of using a sponge. That very day the lady cut her tongue on the envelope. A week later, she noticed an abnormal swelling of her tongue. She went to the doctor, and they found nothing wrong. Her tongue was not sore or anything.</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A couple of days later, her tongue started to swell more, and it began to get really sore, so sore, that she could not eat. She went back to the hospital, and demanded something be done. The doctor, took an x-ray of her tongue, and noticed a lump. He prepared her for minor surgery.</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When the doctor cut her tongue open, a live roach crawled out. There were roach eggs on the seal of the envelope. The egg was able to hatch inside of her tongue, because of her saliva. It was warm and moist...</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This is a true story...Pass it on</w:t>
      </w:r>
    </w:p>
    <w:bookmarkEnd w:id="0"/>
    <w:p w:rsidR="00AD0B38" w:rsidRDefault="00AD0B38" w:rsidP="00FD1686">
      <w:pPr>
        <w:spacing w:before="0"/>
        <w:rPr>
          <w:rFonts w:eastAsia="Times New Roman" w:cstheme="minorHAnsi"/>
          <w:b/>
          <w:sz w:val="32"/>
          <w:szCs w:val="20"/>
        </w:rPr>
      </w:pPr>
    </w:p>
    <w:p w:rsidR="00AD0B38" w:rsidRPr="00AD0B38" w:rsidRDefault="00AD0B38" w:rsidP="00FD1686">
      <w:pPr>
        <w:spacing w:before="0"/>
        <w:rPr>
          <w:rFonts w:eastAsia="Times New Roman" w:cstheme="minorHAnsi"/>
          <w:b/>
          <w:sz w:val="32"/>
          <w:szCs w:val="20"/>
        </w:rPr>
      </w:pPr>
      <w:r w:rsidRPr="00AD0B38">
        <w:rPr>
          <w:rFonts w:eastAsia="Times New Roman" w:cstheme="minorHAnsi"/>
          <w:b/>
          <w:sz w:val="32"/>
          <w:szCs w:val="20"/>
        </w:rPr>
        <w:t xml:space="preserve">Don’t lick envelopes 3: </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Very scary!</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Please read..............</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Whenever you go to an automatic teller machine to make deposits, make sure you don't lick the deposit envelopes. (</w:t>
      </w:r>
      <w:proofErr w:type="gramStart"/>
      <w:r w:rsidRPr="00FD1686">
        <w:rPr>
          <w:rFonts w:ascii="Courier New" w:eastAsia="Times New Roman" w:hAnsi="Courier New" w:cs="Courier New"/>
          <w:sz w:val="20"/>
          <w:szCs w:val="20"/>
        </w:rPr>
        <w:t>spit</w:t>
      </w:r>
      <w:proofErr w:type="gramEnd"/>
      <w:r w:rsidRPr="00FD1686">
        <w:rPr>
          <w:rFonts w:ascii="Courier New" w:eastAsia="Times New Roman" w:hAnsi="Courier New" w:cs="Courier New"/>
          <w:sz w:val="20"/>
          <w:szCs w:val="20"/>
        </w:rPr>
        <w:t xml:space="preserve"> on it) A customer died after licking an envelope at a teller machine at </w:t>
      </w:r>
      <w:proofErr w:type="spellStart"/>
      <w:r w:rsidRPr="00FD1686">
        <w:rPr>
          <w:rFonts w:ascii="Courier New" w:eastAsia="Times New Roman" w:hAnsi="Courier New" w:cs="Courier New"/>
          <w:sz w:val="20"/>
          <w:szCs w:val="20"/>
        </w:rPr>
        <w:t>Yonge</w:t>
      </w:r>
      <w:proofErr w:type="spellEnd"/>
      <w:r w:rsidRPr="00FD1686">
        <w:rPr>
          <w:rFonts w:ascii="Courier New" w:eastAsia="Times New Roman" w:hAnsi="Courier New" w:cs="Courier New"/>
          <w:sz w:val="20"/>
          <w:szCs w:val="20"/>
        </w:rPr>
        <w:t xml:space="preserve"> &amp; </w:t>
      </w:r>
      <w:proofErr w:type="spellStart"/>
      <w:r w:rsidRPr="00FD1686">
        <w:rPr>
          <w:rFonts w:ascii="Courier New" w:eastAsia="Times New Roman" w:hAnsi="Courier New" w:cs="Courier New"/>
          <w:sz w:val="20"/>
          <w:szCs w:val="20"/>
        </w:rPr>
        <w:t>Eglinton</w:t>
      </w:r>
      <w:proofErr w:type="spellEnd"/>
      <w:r w:rsidRPr="00FD1686">
        <w:rPr>
          <w:rFonts w:ascii="Courier New" w:eastAsia="Times New Roman" w:hAnsi="Courier New" w:cs="Courier New"/>
          <w:sz w:val="20"/>
          <w:szCs w:val="20"/>
        </w:rPr>
        <w:t>. According to the police, Dr. Elliot at the Women's college hospital found traces of cyanide in the lady's mouth and digestive system and police traced the fatal poison to the glue on the envelope she deposited that day. They then did an inspection of other envelopes from other teller machines in the area and found six more.</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 xml:space="preserve">The glue is described as </w:t>
      </w:r>
      <w:proofErr w:type="spellStart"/>
      <w:r w:rsidRPr="00FD1686">
        <w:rPr>
          <w:rFonts w:ascii="Courier New" w:eastAsia="Times New Roman" w:hAnsi="Courier New" w:cs="Courier New"/>
          <w:sz w:val="20"/>
          <w:szCs w:val="20"/>
        </w:rPr>
        <w:t>colourless</w:t>
      </w:r>
      <w:proofErr w:type="spellEnd"/>
      <w:r w:rsidRPr="00FD1686">
        <w:rPr>
          <w:rFonts w:ascii="Courier New" w:eastAsia="Times New Roman" w:hAnsi="Courier New" w:cs="Courier New"/>
          <w:sz w:val="20"/>
          <w:szCs w:val="20"/>
        </w:rPr>
        <w:t xml:space="preserve"> and </w:t>
      </w:r>
      <w:proofErr w:type="spellStart"/>
      <w:r w:rsidRPr="00FD1686">
        <w:rPr>
          <w:rFonts w:ascii="Courier New" w:eastAsia="Times New Roman" w:hAnsi="Courier New" w:cs="Courier New"/>
          <w:sz w:val="20"/>
          <w:szCs w:val="20"/>
        </w:rPr>
        <w:t>odourless</w:t>
      </w:r>
      <w:proofErr w:type="spellEnd"/>
      <w:r w:rsidRPr="00FD1686">
        <w:rPr>
          <w:rFonts w:ascii="Courier New" w:eastAsia="Times New Roman" w:hAnsi="Courier New" w:cs="Courier New"/>
          <w:sz w:val="20"/>
          <w:szCs w:val="20"/>
        </w:rPr>
        <w:t xml:space="preserve">. They suspect some </w:t>
      </w:r>
      <w:proofErr w:type="spellStart"/>
      <w:r w:rsidRPr="00FD1686">
        <w:rPr>
          <w:rFonts w:ascii="Courier New" w:eastAsia="Times New Roman" w:hAnsi="Courier New" w:cs="Courier New"/>
          <w:sz w:val="20"/>
          <w:szCs w:val="20"/>
        </w:rPr>
        <w:t>sickco</w:t>
      </w:r>
      <w:proofErr w:type="spellEnd"/>
      <w:r w:rsidRPr="00FD1686">
        <w:rPr>
          <w:rFonts w:ascii="Courier New" w:eastAsia="Times New Roman" w:hAnsi="Courier New" w:cs="Courier New"/>
          <w:sz w:val="20"/>
          <w:szCs w:val="20"/>
        </w:rPr>
        <w:t xml:space="preserve"> is targeting this particular bank and has been putting the envelopes beside machines at different locations. A spokesperson from the bank said their hands are tied unless they take away the deposit function from all machines. So watch out, and please forward this message to the people you care about......Thanks</w:t>
      </w:r>
    </w:p>
    <w:p w:rsidR="00FD1686" w:rsidRPr="00FD1686" w:rsidRDefault="00FD1686" w:rsidP="00FD1686">
      <w:pPr>
        <w:spacing w:before="100" w:beforeAutospacing="1" w:after="100" w:afterAutospacing="1"/>
        <w:rPr>
          <w:rFonts w:ascii="Times New Roman" w:eastAsia="Times New Roman" w:hAnsi="Times New Roman" w:cs="Times New Roman"/>
          <w:sz w:val="24"/>
          <w:szCs w:val="24"/>
        </w:rPr>
      </w:pPr>
      <w:r w:rsidRPr="00FD1686">
        <w:rPr>
          <w:rFonts w:ascii="Courier New" w:eastAsia="Times New Roman" w:hAnsi="Courier New" w:cs="Courier New"/>
          <w:sz w:val="20"/>
          <w:szCs w:val="20"/>
        </w:rPr>
        <w:t>Kimberly Clarkson</w:t>
      </w:r>
      <w:r w:rsidR="00AD0B38">
        <w:rPr>
          <w:rFonts w:ascii="Courier New" w:eastAsia="Times New Roman" w:hAnsi="Courier New" w:cs="Courier New"/>
          <w:sz w:val="20"/>
          <w:szCs w:val="20"/>
        </w:rPr>
        <w:t xml:space="preserve">, </w:t>
      </w:r>
      <w:r w:rsidRPr="00FD1686">
        <w:rPr>
          <w:rFonts w:ascii="Courier New" w:eastAsia="Times New Roman" w:hAnsi="Courier New" w:cs="Courier New"/>
          <w:sz w:val="20"/>
          <w:szCs w:val="20"/>
        </w:rPr>
        <w:t>Crime unit, Department for Public Health</w:t>
      </w:r>
      <w:r w:rsidRPr="00FD1686">
        <w:rPr>
          <w:rFonts w:ascii="Courier New" w:eastAsia="Times New Roman" w:hAnsi="Courier New" w:cs="Courier New"/>
          <w:sz w:val="20"/>
          <w:szCs w:val="20"/>
        </w:rPr>
        <w:br/>
        <w:t>563-9905</w:t>
      </w:r>
    </w:p>
    <w:p w:rsidR="00AD0B38" w:rsidRDefault="00AD0B38" w:rsidP="00AD0B38">
      <w:pPr>
        <w:pStyle w:val="NormalWeb"/>
        <w:rPr>
          <w:b/>
          <w:bCs/>
        </w:rPr>
      </w:pPr>
      <w:r w:rsidRPr="00421F75">
        <w:rPr>
          <w:b/>
          <w:bCs/>
          <w:sz w:val="44"/>
        </w:rPr>
        <w:lastRenderedPageBreak/>
        <w:t xml:space="preserve">Solutions: Don’t lick envelopes </w:t>
      </w:r>
    </w:p>
    <w:p w:rsidR="00AD0B38" w:rsidRDefault="00AD0B38" w:rsidP="00AD0B38">
      <w:pPr>
        <w:pStyle w:val="NormalWeb"/>
      </w:pPr>
      <w:r>
        <w:rPr>
          <w:b/>
          <w:bCs/>
        </w:rPr>
        <w:t>A cockroach primer</w:t>
      </w:r>
      <w:r>
        <w:t xml:space="preserve"> </w:t>
      </w:r>
    </w:p>
    <w:p w:rsidR="00AD0B38" w:rsidRDefault="00AD0B38" w:rsidP="00AD0B38">
      <w:pPr>
        <w:pStyle w:val="NormalWeb"/>
      </w:pPr>
      <w:r>
        <w:t xml:space="preserve">Consider this. A pregnant cockroach carries her eggs in a hard capsule called an </w:t>
      </w:r>
      <w:proofErr w:type="spellStart"/>
      <w:r>
        <w:t>ootheca</w:t>
      </w:r>
      <w:proofErr w:type="spellEnd"/>
      <w:r>
        <w:t xml:space="preserve">, in which they incubate, intact, until the larvae (or "nymphs") hatch, bursting the capsule open from the inside. The eggs themselves are tiny and delicate, and couldn't survive at all outside the </w:t>
      </w:r>
      <w:proofErr w:type="spellStart"/>
      <w:r>
        <w:t>ootheca</w:t>
      </w:r>
      <w:proofErr w:type="spellEnd"/>
      <w:r>
        <w:t xml:space="preserve">, let alone flourish within the body of a mammalian host. It would be highly improbable, is what I'm saying, to find viable cockroach eggs strewn about on random surfaces — least of all on the folded flap of an envelope. </w:t>
      </w:r>
    </w:p>
    <w:p w:rsidR="00AD0B38" w:rsidRDefault="00AD0B38" w:rsidP="00AD0B38">
      <w:pPr>
        <w:pStyle w:val="NormalWeb"/>
      </w:pPr>
      <w:r>
        <w:t xml:space="preserve">Consider, too, the logical inconsistencies in the story. How is it that when the victim visited her doctor the first time, reporting a paper cut and showing visible signs of "abnormal swelling," he found "nothing wrong"? And what was the point, during the second doctor visit, of </w:t>
      </w:r>
      <w:r>
        <w:rPr>
          <w:i/>
          <w:iCs/>
        </w:rPr>
        <w:t>x-raying</w:t>
      </w:r>
      <w:r>
        <w:t xml:space="preserve"> the poor woman's tongue? The "lump" allegedly detected by the x-ray was already in plain sight. </w:t>
      </w:r>
    </w:p>
    <w:p w:rsidR="00AD0B38" w:rsidRDefault="00AD0B38" w:rsidP="00FD1686">
      <w:pPr>
        <w:pStyle w:val="NormalWeb"/>
        <w:rPr>
          <w:rStyle w:val="Strong"/>
        </w:rPr>
      </w:pPr>
    </w:p>
    <w:p w:rsidR="00AD0B38" w:rsidRDefault="00AD0B38" w:rsidP="00FD1686">
      <w:pPr>
        <w:pStyle w:val="NormalWeb"/>
        <w:rPr>
          <w:rStyle w:val="Strong"/>
        </w:rPr>
      </w:pPr>
    </w:p>
    <w:p w:rsidR="00FD1686" w:rsidRDefault="00FD1686" w:rsidP="00FD1686">
      <w:pPr>
        <w:pStyle w:val="NormalWeb"/>
      </w:pPr>
      <w:r>
        <w:rPr>
          <w:rStyle w:val="Strong"/>
        </w:rPr>
        <w:t>Comments:</w:t>
      </w:r>
      <w:r>
        <w:t xml:space="preserve"> This is a hoax. When I spoke to Bev Gibson of Toronto's Department of Public Health on June 11, she told me the department is unaware of any such incidents occurring. No one named "Kimberly Clarkson" works there. There is no "crime unit." The phone number in the message is not connected with Public Health; in fact, it's not connected at all.</w:t>
      </w:r>
    </w:p>
    <w:p w:rsidR="00FD1686" w:rsidRDefault="00FD1686" w:rsidP="00FD1686">
      <w:pPr>
        <w:pStyle w:val="NormalWeb"/>
      </w:pPr>
      <w:r>
        <w:t xml:space="preserve">False as it is, the email warning has traveled very far in a short space of time. So far as we know, it first appeared on June 10 in Toronto, where it must have sounded especially plausible to local residents (in fact, I learned that the warning was even circulated within the Department of Public Health before it was established as false). The intersection of </w:t>
      </w:r>
      <w:proofErr w:type="spellStart"/>
      <w:r>
        <w:t>Yonge</w:t>
      </w:r>
      <w:proofErr w:type="spellEnd"/>
      <w:r>
        <w:t xml:space="preserve"> and </w:t>
      </w:r>
      <w:proofErr w:type="spellStart"/>
      <w:r>
        <w:t>Eglinton</w:t>
      </w:r>
      <w:proofErr w:type="spellEnd"/>
      <w:r>
        <w:t xml:space="preserve"> is a bustling commercial area, at which there are indeed several ATMs available. There really is a Women's College Hospital, too (though there is apparently no "Dr. Elliot" practicing there). It was convincing enough to some Toronto residents to spur them into forwarding the warning to all their friends. By the next day, it was turning up in inboxes all over North America.</w:t>
      </w:r>
    </w:p>
    <w:p w:rsidR="00FD1686" w:rsidRDefault="00FD1686"/>
    <w:sectPr w:rsidR="00FD168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86"/>
    <w:rsid w:val="000516A7"/>
    <w:rsid w:val="001936D7"/>
    <w:rsid w:val="00284392"/>
    <w:rsid w:val="003C6F11"/>
    <w:rsid w:val="00421F75"/>
    <w:rsid w:val="005252E8"/>
    <w:rsid w:val="00AD0B38"/>
    <w:rsid w:val="00CF17F6"/>
    <w:rsid w:val="00E82060"/>
    <w:rsid w:val="00FD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686"/>
    <w:pPr>
      <w:spacing w:before="100" w:beforeAutospacing="1" w:after="100" w:afterAutospacing="1"/>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FD1686"/>
    <w:rPr>
      <w:rFonts w:ascii="Courier New" w:eastAsia="Times New Roman" w:hAnsi="Courier New" w:cs="Courier New"/>
      <w:sz w:val="20"/>
      <w:szCs w:val="20"/>
    </w:rPr>
  </w:style>
  <w:style w:type="character" w:styleId="Strong">
    <w:name w:val="Strong"/>
    <w:basedOn w:val="DefaultParagraphFont"/>
    <w:uiPriority w:val="22"/>
    <w:qFormat/>
    <w:rsid w:val="00FD1686"/>
    <w:rPr>
      <w:b/>
      <w:bCs/>
    </w:rPr>
  </w:style>
  <w:style w:type="character" w:styleId="Hyperlink">
    <w:name w:val="Hyperlink"/>
    <w:basedOn w:val="DefaultParagraphFont"/>
    <w:uiPriority w:val="99"/>
    <w:semiHidden/>
    <w:unhideWhenUsed/>
    <w:rsid w:val="00FD16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686"/>
    <w:pPr>
      <w:spacing w:before="100" w:beforeAutospacing="1" w:after="100" w:afterAutospacing="1"/>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FD1686"/>
    <w:rPr>
      <w:rFonts w:ascii="Courier New" w:eastAsia="Times New Roman" w:hAnsi="Courier New" w:cs="Courier New"/>
      <w:sz w:val="20"/>
      <w:szCs w:val="20"/>
    </w:rPr>
  </w:style>
  <w:style w:type="character" w:styleId="Strong">
    <w:name w:val="Strong"/>
    <w:basedOn w:val="DefaultParagraphFont"/>
    <w:uiPriority w:val="22"/>
    <w:qFormat/>
    <w:rsid w:val="00FD1686"/>
    <w:rPr>
      <w:b/>
      <w:bCs/>
    </w:rPr>
  </w:style>
  <w:style w:type="character" w:styleId="Hyperlink">
    <w:name w:val="Hyperlink"/>
    <w:basedOn w:val="DefaultParagraphFont"/>
    <w:uiPriority w:val="99"/>
    <w:semiHidden/>
    <w:unhideWhenUsed/>
    <w:rsid w:val="00FD1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6978">
      <w:bodyDiv w:val="1"/>
      <w:marLeft w:val="0"/>
      <w:marRight w:val="0"/>
      <w:marTop w:val="0"/>
      <w:marBottom w:val="0"/>
      <w:divBdr>
        <w:top w:val="none" w:sz="0" w:space="0" w:color="auto"/>
        <w:left w:val="none" w:sz="0" w:space="0" w:color="auto"/>
        <w:bottom w:val="none" w:sz="0" w:space="0" w:color="auto"/>
        <w:right w:val="none" w:sz="0" w:space="0" w:color="auto"/>
      </w:divBdr>
    </w:div>
    <w:div w:id="372925168">
      <w:bodyDiv w:val="1"/>
      <w:marLeft w:val="0"/>
      <w:marRight w:val="0"/>
      <w:marTop w:val="0"/>
      <w:marBottom w:val="0"/>
      <w:divBdr>
        <w:top w:val="none" w:sz="0" w:space="0" w:color="auto"/>
        <w:left w:val="none" w:sz="0" w:space="0" w:color="auto"/>
        <w:bottom w:val="none" w:sz="0" w:space="0" w:color="auto"/>
        <w:right w:val="none" w:sz="0" w:space="0" w:color="auto"/>
      </w:divBdr>
    </w:div>
    <w:div w:id="566040356">
      <w:bodyDiv w:val="1"/>
      <w:marLeft w:val="0"/>
      <w:marRight w:val="0"/>
      <w:marTop w:val="0"/>
      <w:marBottom w:val="0"/>
      <w:divBdr>
        <w:top w:val="none" w:sz="0" w:space="0" w:color="auto"/>
        <w:left w:val="none" w:sz="0" w:space="0" w:color="auto"/>
        <w:bottom w:val="none" w:sz="0" w:space="0" w:color="auto"/>
        <w:right w:val="none" w:sz="0" w:space="0" w:color="auto"/>
      </w:divBdr>
    </w:div>
    <w:div w:id="809056858">
      <w:bodyDiv w:val="1"/>
      <w:marLeft w:val="0"/>
      <w:marRight w:val="0"/>
      <w:marTop w:val="0"/>
      <w:marBottom w:val="0"/>
      <w:divBdr>
        <w:top w:val="none" w:sz="0" w:space="0" w:color="auto"/>
        <w:left w:val="none" w:sz="0" w:space="0" w:color="auto"/>
        <w:bottom w:val="none" w:sz="0" w:space="0" w:color="auto"/>
        <w:right w:val="none" w:sz="0" w:space="0" w:color="auto"/>
      </w:divBdr>
    </w:div>
    <w:div w:id="1600676131">
      <w:bodyDiv w:val="1"/>
      <w:marLeft w:val="0"/>
      <w:marRight w:val="0"/>
      <w:marTop w:val="0"/>
      <w:marBottom w:val="0"/>
      <w:divBdr>
        <w:top w:val="none" w:sz="0" w:space="0" w:color="auto"/>
        <w:left w:val="none" w:sz="0" w:space="0" w:color="auto"/>
        <w:bottom w:val="none" w:sz="0" w:space="0" w:color="auto"/>
        <w:right w:val="none" w:sz="0" w:space="0" w:color="auto"/>
      </w:divBdr>
    </w:div>
    <w:div w:id="21031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Elisabeth Pölzleitner</cp:lastModifiedBy>
  <cp:revision>5</cp:revision>
  <cp:lastPrinted>2011-04-11T17:20:00Z</cp:lastPrinted>
  <dcterms:created xsi:type="dcterms:W3CDTF">2011-04-11T16:45:00Z</dcterms:created>
  <dcterms:modified xsi:type="dcterms:W3CDTF">2015-05-06T07:10:00Z</dcterms:modified>
</cp:coreProperties>
</file>