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2970"/>
        <w:gridCol w:w="2970"/>
        <w:gridCol w:w="2970"/>
        <w:gridCol w:w="2970"/>
      </w:tblGrid>
      <w:tr w:rsidR="001554F1" w:rsidTr="001554F1">
        <w:trPr>
          <w:trHeight w:val="2448"/>
        </w:trPr>
        <w:tc>
          <w:tcPr>
            <w:tcW w:w="2970" w:type="dxa"/>
            <w:vAlign w:val="center"/>
          </w:tcPr>
          <w:p w:rsidR="001554F1" w:rsidRPr="001554F1" w:rsidRDefault="001554F1" w:rsidP="001554F1">
            <w:pPr>
              <w:ind w:left="-1373" w:firstLine="1373"/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recognize</w:t>
            </w: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notice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My neighbor’s dog: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It barks a lot.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It…</w:t>
            </w: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Monday, Tuesday…</w:t>
            </w:r>
          </w:p>
        </w:tc>
      </w:tr>
      <w:tr w:rsidR="001554F1" w:rsidTr="001554F1">
        <w:trPr>
          <w:trHeight w:val="2448"/>
        </w:trPr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send-sent- sent</w:t>
            </w: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feel – felt-felt</w:t>
            </w: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a 50 year old woman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a ten day holiday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a 5 minute break</w:t>
            </w: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proofErr w:type="spellStart"/>
            <w:r w:rsidRPr="001554F1">
              <w:rPr>
                <w:sz w:val="28"/>
                <w:szCs w:val="28"/>
              </w:rPr>
              <w:t>mit</w:t>
            </w:r>
            <w:proofErr w:type="spellEnd"/>
            <w:r w:rsidRPr="001554F1">
              <w:rPr>
                <w:sz w:val="28"/>
                <w:szCs w:val="28"/>
              </w:rPr>
              <w:t xml:space="preserve"> 8 </w:t>
            </w:r>
            <w:proofErr w:type="spellStart"/>
            <w:r w:rsidRPr="001554F1">
              <w:rPr>
                <w:sz w:val="28"/>
                <w:szCs w:val="28"/>
              </w:rPr>
              <w:t>Jahren</w:t>
            </w:r>
            <w:proofErr w:type="spellEnd"/>
          </w:p>
        </w:tc>
      </w:tr>
      <w:tr w:rsidR="001554F1" w:rsidRPr="001554F1" w:rsidTr="001554F1">
        <w:trPr>
          <w:trHeight w:val="2448"/>
        </w:trPr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  <w:lang w:val="de-DE"/>
              </w:rPr>
            </w:pPr>
            <w:r w:rsidRPr="001554F1">
              <w:rPr>
                <w:sz w:val="28"/>
                <w:szCs w:val="28"/>
                <w:lang w:val="de-DE"/>
              </w:rPr>
              <w:t>in Panoramagasse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  <w:lang w:val="de-DE"/>
              </w:rPr>
            </w:pPr>
            <w:r w:rsidRPr="001554F1">
              <w:rPr>
                <w:sz w:val="28"/>
                <w:szCs w:val="28"/>
                <w:lang w:val="de-DE"/>
              </w:rPr>
              <w:t>on Hauptplatz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  <w:lang w:val="de-DE"/>
              </w:rPr>
            </w:pPr>
            <w:r w:rsidRPr="001554F1">
              <w:rPr>
                <w:sz w:val="28"/>
                <w:szCs w:val="28"/>
                <w:lang w:val="de-DE"/>
              </w:rPr>
              <w:t>in Georgigasse</w:t>
            </w: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1554F1">
              <w:rPr>
                <w:sz w:val="28"/>
                <w:szCs w:val="28"/>
                <w:lang w:val="de-DE"/>
              </w:rPr>
              <w:t>to</w:t>
            </w:r>
            <w:proofErr w:type="spellEnd"/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1554F1">
              <w:rPr>
                <w:sz w:val="28"/>
                <w:szCs w:val="28"/>
                <w:lang w:val="de-DE"/>
              </w:rPr>
              <w:t>too</w:t>
            </w:r>
            <w:proofErr w:type="spellEnd"/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1554F1">
              <w:rPr>
                <w:sz w:val="28"/>
                <w:szCs w:val="28"/>
                <w:lang w:val="de-DE"/>
              </w:rPr>
              <w:t>weather</w:t>
            </w:r>
            <w:proofErr w:type="spellEnd"/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1554F1">
              <w:rPr>
                <w:sz w:val="28"/>
                <w:szCs w:val="28"/>
                <w:lang w:val="de-DE"/>
              </w:rPr>
              <w:t>whether</w:t>
            </w:r>
            <w:proofErr w:type="spellEnd"/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to put in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to take out</w:t>
            </w:r>
          </w:p>
        </w:tc>
      </w:tr>
      <w:tr w:rsidR="001554F1" w:rsidRPr="001554F1" w:rsidTr="001554F1">
        <w:trPr>
          <w:trHeight w:val="2448"/>
        </w:trPr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bring and take</w:t>
            </w: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to murder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a murderer</w:t>
            </w: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it is a good book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it is well written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proofErr w:type="spellStart"/>
            <w:r w:rsidRPr="001554F1">
              <w:rPr>
                <w:sz w:val="28"/>
                <w:szCs w:val="28"/>
              </w:rPr>
              <w:t>auch</w:t>
            </w:r>
            <w:proofErr w:type="spellEnd"/>
            <w:r w:rsidRPr="001554F1">
              <w:rPr>
                <w:sz w:val="28"/>
                <w:szCs w:val="28"/>
              </w:rPr>
              <w:t xml:space="preserve"> </w:t>
            </w:r>
            <w:proofErr w:type="spellStart"/>
            <w:r w:rsidRPr="001554F1">
              <w:rPr>
                <w:sz w:val="28"/>
                <w:szCs w:val="28"/>
              </w:rPr>
              <w:t>nicht</w:t>
            </w:r>
            <w:proofErr w:type="spellEnd"/>
            <w:r w:rsidRPr="001554F1">
              <w:rPr>
                <w:sz w:val="28"/>
                <w:szCs w:val="28"/>
              </w:rPr>
              <w:t>: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I do not know him either</w:t>
            </w:r>
          </w:p>
        </w:tc>
      </w:tr>
      <w:tr w:rsidR="001554F1" w:rsidRPr="001554F1" w:rsidTr="001554F1">
        <w:trPr>
          <w:trHeight w:val="2448"/>
        </w:trPr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a loose screw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to lose a book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lose – lost- lost</w:t>
            </w: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remind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remember</w:t>
            </w: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The man WHO lives next door…</w:t>
            </w:r>
          </w:p>
        </w:tc>
        <w:tc>
          <w:tcPr>
            <w:tcW w:w="2970" w:type="dxa"/>
            <w:vAlign w:val="center"/>
          </w:tcPr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recognize</w:t>
            </w:r>
          </w:p>
          <w:p w:rsidR="001554F1" w:rsidRPr="001554F1" w:rsidRDefault="001554F1" w:rsidP="001554F1">
            <w:pPr>
              <w:jc w:val="center"/>
              <w:rPr>
                <w:sz w:val="28"/>
                <w:szCs w:val="28"/>
              </w:rPr>
            </w:pPr>
            <w:r w:rsidRPr="001554F1">
              <w:rPr>
                <w:sz w:val="28"/>
                <w:szCs w:val="28"/>
              </w:rPr>
              <w:t>notice</w:t>
            </w:r>
          </w:p>
        </w:tc>
      </w:tr>
      <w:tr w:rsidR="001554F1" w:rsidRPr="001554F1" w:rsidTr="001554F1">
        <w:trPr>
          <w:trHeight w:val="2448"/>
        </w:trPr>
        <w:tc>
          <w:tcPr>
            <w:tcW w:w="2970" w:type="dxa"/>
            <w:vAlign w:val="center"/>
          </w:tcPr>
          <w:p w:rsidR="001554F1" w:rsidRPr="001554F1" w:rsidRDefault="00B86985" w:rsidP="00155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bring and take</w:t>
            </w:r>
          </w:p>
        </w:tc>
        <w:tc>
          <w:tcPr>
            <w:tcW w:w="2970" w:type="dxa"/>
            <w:vAlign w:val="center"/>
          </w:tcPr>
          <w:p w:rsidR="001554F1" w:rsidRDefault="00B86985" w:rsidP="00155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remind</w:t>
            </w:r>
          </w:p>
          <w:p w:rsidR="00B86985" w:rsidRPr="001554F1" w:rsidRDefault="00B86985" w:rsidP="001554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remmeber</w:t>
            </w:r>
            <w:proofErr w:type="spellEnd"/>
          </w:p>
        </w:tc>
        <w:tc>
          <w:tcPr>
            <w:tcW w:w="2970" w:type="dxa"/>
            <w:vAlign w:val="center"/>
          </w:tcPr>
          <w:p w:rsidR="001554F1" w:rsidRDefault="00B86985" w:rsidP="00155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father’s shoes</w:t>
            </w:r>
          </w:p>
          <w:p w:rsidR="00B86985" w:rsidRDefault="00B86985" w:rsidP="00155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mom’s coat</w:t>
            </w:r>
          </w:p>
          <w:p w:rsidR="00B86985" w:rsidRPr="001554F1" w:rsidRDefault="00B86985" w:rsidP="00155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brother’s room</w:t>
            </w:r>
          </w:p>
        </w:tc>
        <w:tc>
          <w:tcPr>
            <w:tcW w:w="2970" w:type="dxa"/>
            <w:vAlign w:val="center"/>
          </w:tcPr>
          <w:p w:rsidR="001554F1" w:rsidRDefault="00B86985" w:rsidP="00B86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 screamed loudly</w:t>
            </w:r>
          </w:p>
          <w:p w:rsidR="00B86985" w:rsidRDefault="00B86985" w:rsidP="00B86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 ran quickly</w:t>
            </w:r>
          </w:p>
          <w:p w:rsidR="00B86985" w:rsidRPr="001554F1" w:rsidRDefault="00B86985" w:rsidP="00B869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 talked angrily</w:t>
            </w:r>
            <w:bookmarkStart w:id="0" w:name="_GoBack"/>
            <w:bookmarkEnd w:id="0"/>
          </w:p>
        </w:tc>
      </w:tr>
    </w:tbl>
    <w:p w:rsidR="00964FE0" w:rsidRPr="001554F1" w:rsidRDefault="00964FE0"/>
    <w:sectPr w:rsidR="00964FE0" w:rsidRPr="001554F1" w:rsidSect="00C5347A">
      <w:pgSz w:w="11907" w:h="16839" w:code="9"/>
      <w:pgMar w:top="-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F1"/>
    <w:rsid w:val="001554F1"/>
    <w:rsid w:val="00964FE0"/>
    <w:rsid w:val="00B86985"/>
    <w:rsid w:val="00C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0421A-4881-429E-91C9-22730EE1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cp:lastPrinted>2015-06-15T18:42:00Z</cp:lastPrinted>
  <dcterms:created xsi:type="dcterms:W3CDTF">2015-06-15T18:26:00Z</dcterms:created>
  <dcterms:modified xsi:type="dcterms:W3CDTF">2015-06-15T18:42:00Z</dcterms:modified>
</cp:coreProperties>
</file>