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1E4" w:rsidRPr="00036B4E" w:rsidRDefault="0019566F" w:rsidP="00F637D3">
      <w:pPr>
        <w:pStyle w:val="Heading1"/>
        <w:shd w:val="clear" w:color="auto" w:fill="D9D9D9" w:themeFill="background1" w:themeFillShade="D9"/>
        <w:spacing w:before="0"/>
        <w:rPr>
          <w:sz w:val="44"/>
        </w:rPr>
      </w:pPr>
      <w:r w:rsidRPr="00036B4E">
        <w:rPr>
          <w:sz w:val="44"/>
        </w:rPr>
        <w:t xml:space="preserve">Ideas </w:t>
      </w:r>
      <w:r w:rsidR="009805CB" w:rsidRPr="00036B4E">
        <w:rPr>
          <w:sz w:val="44"/>
        </w:rPr>
        <w:t>for Using Poetry in Upper School</w:t>
      </w:r>
    </w:p>
    <w:p w:rsidR="009805CB" w:rsidRDefault="009805CB" w:rsidP="009805CB">
      <w:pPr>
        <w:jc w:val="center"/>
      </w:pPr>
    </w:p>
    <w:p w:rsidR="000D067C" w:rsidRPr="0019566F" w:rsidRDefault="000D067C" w:rsidP="009805CB">
      <w:pPr>
        <w:jc w:val="center"/>
        <w:rPr>
          <w:noProof/>
        </w:rPr>
      </w:pPr>
    </w:p>
    <w:p w:rsidR="009805CB" w:rsidRDefault="000D067C" w:rsidP="000710FA">
      <w:r>
        <w:rPr>
          <w:noProof/>
        </w:rPr>
        <w:drawing>
          <wp:anchor distT="0" distB="0" distL="114300" distR="114300" simplePos="0" relativeHeight="251673600" behindDoc="1" locked="0" layoutInCell="1" allowOverlap="1" wp14:anchorId="61BDD236" wp14:editId="4A3645DF">
            <wp:simplePos x="0" y="0"/>
            <wp:positionH relativeFrom="column">
              <wp:posOffset>3716020</wp:posOffset>
            </wp:positionH>
            <wp:positionV relativeFrom="paragraph">
              <wp:posOffset>74930</wp:posOffset>
            </wp:positionV>
            <wp:extent cx="2214245" cy="1244600"/>
            <wp:effectExtent l="0" t="0" r="0" b="0"/>
            <wp:wrapTight wrapText="bothSides">
              <wp:wrapPolygon edited="0">
                <wp:start x="0" y="0"/>
                <wp:lineTo x="0" y="21159"/>
                <wp:lineTo x="21371" y="21159"/>
                <wp:lineTo x="21371" y="0"/>
                <wp:lineTo x="0" y="0"/>
              </wp:wrapPolygon>
            </wp:wrapTight>
            <wp:docPr id="33" name="Picture 33" descr="C:\Users\lp\Documents\Lis\epep\images\what-is-poetr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p\Documents\Lis\epep\images\what-is-poetry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"/>
                    <a:stretch/>
                  </pic:blipFill>
                  <pic:spPr bwMode="auto">
                    <a:xfrm>
                      <a:off x="0" y="0"/>
                      <a:ext cx="221424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A21">
        <w:rPr>
          <w:noProof/>
        </w:rPr>
        <w:drawing>
          <wp:inline distT="0" distB="0" distL="0" distR="0" wp14:anchorId="1AED75F8" wp14:editId="22D37D84">
            <wp:extent cx="2800535" cy="1481559"/>
            <wp:effectExtent l="0" t="0" r="0" b="4445"/>
            <wp:docPr id="32" name="Picture 32" descr="C:\Users\lp\Documents\Lis\epep\images\what-is-poet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p\Documents\Lis\epep\images\what-is-poetry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41" cy="14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CB" w:rsidRDefault="00CC4A21" w:rsidP="00865ACF">
      <w:pPr>
        <w:jc w:val="center"/>
      </w:pPr>
      <w:r>
        <w:rPr>
          <w:noProof/>
        </w:rPr>
        <w:drawing>
          <wp:inline distT="0" distB="0" distL="0" distR="0" wp14:anchorId="2D64226C" wp14:editId="75895EA6">
            <wp:extent cx="3759200" cy="1546807"/>
            <wp:effectExtent l="0" t="0" r="0" b="0"/>
            <wp:docPr id="31" name="Picture 31" descr="C:\Users\lp\Documents\Lis\epep\images\what-is-poet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p\Documents\Lis\epep\images\what-is-poetry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3754963" cy="154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67C" w:rsidRDefault="000D067C" w:rsidP="009805CB">
      <w:pPr>
        <w:jc w:val="center"/>
      </w:pPr>
    </w:p>
    <w:p w:rsidR="009805CB" w:rsidRDefault="009805CB" w:rsidP="009805CB">
      <w:pPr>
        <w:numPr>
          <w:ilvl w:val="0"/>
          <w:numId w:val="1"/>
        </w:numPr>
      </w:pPr>
      <w:r w:rsidRPr="000D067C">
        <w:rPr>
          <w:b/>
        </w:rPr>
        <w:t xml:space="preserve">Pick a poem: </w:t>
      </w:r>
      <w:r>
        <w:t>han</w:t>
      </w:r>
      <w:r w:rsidR="002F044B">
        <w:t>g</w:t>
      </w:r>
      <w:r>
        <w:t xml:space="preserve"> lots of poems up on a clothes line (use pegs). Students walk around, read lots of poems and pick one they like.</w:t>
      </w:r>
    </w:p>
    <w:p w:rsidR="000D067C" w:rsidRDefault="000D067C" w:rsidP="000D067C">
      <w:pPr>
        <w:ind w:left="720"/>
      </w:pPr>
    </w:p>
    <w:p w:rsidR="009805CB" w:rsidRDefault="009805CB" w:rsidP="009805CB">
      <w:pPr>
        <w:numPr>
          <w:ilvl w:val="0"/>
          <w:numId w:val="1"/>
        </w:numPr>
      </w:pPr>
      <w:r w:rsidRPr="000D067C">
        <w:rPr>
          <w:b/>
        </w:rPr>
        <w:t>Painting a poem</w:t>
      </w:r>
      <w:r>
        <w:t xml:space="preserve">: Students choose a poem </w:t>
      </w:r>
      <w:r w:rsidR="000710FA">
        <w:t xml:space="preserve">(e.g. in the activity “pick a poem”) </w:t>
      </w:r>
      <w:r>
        <w:t>and try to express the same idea in a painting. Bring watercolors, water soluble wax crayons, paper, brushes, cups and a rag to clean up</w:t>
      </w:r>
      <w:r w:rsidR="000D067C">
        <w:t xml:space="preserve"> the mess.</w:t>
      </w:r>
    </w:p>
    <w:p w:rsidR="000710FA" w:rsidRDefault="000710FA" w:rsidP="000710FA">
      <w:pPr>
        <w:pStyle w:val="ListParagraph"/>
      </w:pPr>
      <w:r>
        <w:t xml:space="preserve">Example: </w:t>
      </w:r>
    </w:p>
    <w:p w:rsidR="000710FA" w:rsidRDefault="00260D82" w:rsidP="000710FA">
      <w:pPr>
        <w:ind w:left="720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94B58F2" wp14:editId="5AA02962">
            <wp:simplePos x="0" y="0"/>
            <wp:positionH relativeFrom="column">
              <wp:posOffset>2146300</wp:posOffset>
            </wp:positionH>
            <wp:positionV relativeFrom="paragraph">
              <wp:posOffset>49530</wp:posOffset>
            </wp:positionV>
            <wp:extent cx="1574800" cy="1384300"/>
            <wp:effectExtent l="0" t="0" r="635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sisjusttosay2-2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C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B6FBB4" wp14:editId="6FE32D3C">
                <wp:simplePos x="0" y="0"/>
                <wp:positionH relativeFrom="column">
                  <wp:posOffset>4546600</wp:posOffset>
                </wp:positionH>
                <wp:positionV relativeFrom="paragraph">
                  <wp:posOffset>49530</wp:posOffset>
                </wp:positionV>
                <wp:extent cx="1676400" cy="3289300"/>
                <wp:effectExtent l="0" t="0" r="1905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28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>Langston Hughes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-BoldMT" w:hAnsi="Arial-BoldMT" w:cs="Arial-BoldMT"/>
                                <w:b/>
                                <w:bCs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-BoldMT" w:hAnsi="Arial-BoldMT" w:cs="Arial-BoldMT"/>
                                <w:b/>
                                <w:bCs/>
                                <w:lang w:val="en-US"/>
                              </w:rPr>
                              <w:t>Harlem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>What happens to a dream deferred?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 xml:space="preserve">Does it dry </w:t>
                            </w:r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>up</w:t>
                            </w:r>
                            <w:proofErr w:type="gramEnd"/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lang w:val="en-US"/>
                              </w:rPr>
                            </w:pPr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>like</w:t>
                            </w:r>
                            <w:proofErr w:type="gramEnd"/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 xml:space="preserve"> a raisin in the sun?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>Or fester like a sore--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>And then run?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>Does it stink like rotten meat?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>Or crust and sugar over--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lang w:val="en-US"/>
                              </w:rPr>
                            </w:pPr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>like</w:t>
                            </w:r>
                            <w:proofErr w:type="gramEnd"/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 xml:space="preserve"> a syrupy sweet?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lang w:val="en-US"/>
                              </w:rPr>
                              <w:t>Maybe it just sags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</w:rPr>
                              <w:t xml:space="preserve">like a heavy </w:t>
                            </w:r>
                            <w:proofErr w:type="spellStart"/>
                            <w:r w:rsidRPr="000710FA">
                              <w:rPr>
                                <w:rFonts w:ascii="ArialMT" w:hAnsi="ArialMT" w:cs="ArialMT"/>
                              </w:rPr>
                              <w:t>load</w:t>
                            </w:r>
                            <w:proofErr w:type="spellEnd"/>
                            <w:r w:rsidRPr="000710FA">
                              <w:rPr>
                                <w:rFonts w:ascii="ArialMT" w:hAnsi="ArialMT" w:cs="ArialMT"/>
                              </w:rPr>
                              <w:t>.</w:t>
                            </w:r>
                          </w:p>
                          <w:p w:rsidR="000710FA" w:rsidRPr="000710FA" w:rsidRDefault="000710FA" w:rsidP="000710FA">
                            <w:proofErr w:type="spellStart"/>
                            <w:r w:rsidRPr="000710FA">
                              <w:rPr>
                                <w:rFonts w:ascii="ArialMT" w:hAnsi="ArialMT" w:cs="ArialMT"/>
                              </w:rPr>
                              <w:t>Or</w:t>
                            </w:r>
                            <w:proofErr w:type="spellEnd"/>
                            <w:r w:rsidRPr="000710FA">
                              <w:rPr>
                                <w:rFonts w:ascii="ArialMT" w:hAnsi="ArialMT" w:cs="ArialMT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</w:rPr>
                              <w:t>does</w:t>
                            </w:r>
                            <w:proofErr w:type="spellEnd"/>
                            <w:proofErr w:type="gramEnd"/>
                            <w:r w:rsidRPr="000710FA">
                              <w:rPr>
                                <w:rFonts w:ascii="ArialMT" w:hAnsi="ArialMT" w:cs="ArialMT"/>
                              </w:rPr>
                              <w:t xml:space="preserve"> </w:t>
                            </w:r>
                            <w:proofErr w:type="spellStart"/>
                            <w:r w:rsidRPr="000710FA">
                              <w:rPr>
                                <w:rFonts w:ascii="ArialMT" w:hAnsi="ArialMT" w:cs="ArialMT"/>
                              </w:rPr>
                              <w:t>it</w:t>
                            </w:r>
                            <w:proofErr w:type="spellEnd"/>
                            <w:r w:rsidRPr="000710FA">
                              <w:rPr>
                                <w:rFonts w:ascii="ArialMT" w:hAnsi="ArialMT" w:cs="ArialMT"/>
                              </w:rPr>
                              <w:t xml:space="preserve"> </w:t>
                            </w:r>
                            <w:proofErr w:type="spellStart"/>
                            <w:r w:rsidRPr="000710FA">
                              <w:rPr>
                                <w:rFonts w:ascii="ArialMT" w:hAnsi="ArialMT" w:cs="ArialMT"/>
                              </w:rPr>
                              <w:t>explode</w:t>
                            </w:r>
                            <w:proofErr w:type="spellEnd"/>
                            <w:r w:rsidRPr="000710FA">
                              <w:rPr>
                                <w:rFonts w:ascii="ArialMT" w:hAnsi="ArialMT" w:cs="ArialMT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58pt;margin-top:3.9pt;width:132pt;height:25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" fillcolor="white [3201]" strokeweight=".5pt">
                <v:textbox>
                  <w:txbxContent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lang w:val="en-US"/>
                        </w:rPr>
                      </w:pPr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>Langston Hughes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-BoldMT" w:hAnsi="Arial-BoldMT" w:cs="Arial-BoldMT"/>
                          <w:b/>
                          <w:bCs/>
                          <w:lang w:val="en-US"/>
                        </w:rPr>
                      </w:pPr>
                      <w:r w:rsidRPr="000710FA">
                        <w:rPr>
                          <w:rFonts w:ascii="Arial-BoldMT" w:hAnsi="Arial-BoldMT" w:cs="Arial-BoldMT"/>
                          <w:b/>
                          <w:bCs/>
                          <w:lang w:val="en-US"/>
                        </w:rPr>
                        <w:t>Harlem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lang w:val="en-US"/>
                        </w:rPr>
                      </w:pPr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>What happens to a dream deferred?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lang w:val="en-US"/>
                        </w:rPr>
                      </w:pPr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 xml:space="preserve">Does it dry </w:t>
                      </w:r>
                      <w:proofErr w:type="gramStart"/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>up</w:t>
                      </w:r>
                      <w:proofErr w:type="gramEnd"/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lang w:val="en-US"/>
                        </w:rPr>
                      </w:pPr>
                      <w:proofErr w:type="gramStart"/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>like</w:t>
                      </w:r>
                      <w:proofErr w:type="gramEnd"/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 xml:space="preserve"> a raisin in the sun?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lang w:val="en-US"/>
                        </w:rPr>
                      </w:pPr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>Or fester like a sore--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lang w:val="en-US"/>
                        </w:rPr>
                      </w:pPr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>And then run?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lang w:val="en-US"/>
                        </w:rPr>
                      </w:pPr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>Does it stink like rotten meat?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lang w:val="en-US"/>
                        </w:rPr>
                      </w:pPr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>Or crust and sugar over--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lang w:val="en-US"/>
                        </w:rPr>
                      </w:pPr>
                      <w:proofErr w:type="gramStart"/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>like</w:t>
                      </w:r>
                      <w:proofErr w:type="gramEnd"/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 xml:space="preserve"> a syrupy sweet?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lang w:val="en-US"/>
                        </w:rPr>
                      </w:pPr>
                      <w:r w:rsidRPr="000710FA">
                        <w:rPr>
                          <w:rFonts w:ascii="ArialMT" w:hAnsi="ArialMT" w:cs="ArialMT"/>
                          <w:lang w:val="en-US"/>
                        </w:rPr>
                        <w:t>Maybe it just sags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</w:rPr>
                      </w:pPr>
                      <w:r w:rsidRPr="000710FA">
                        <w:rPr>
                          <w:rFonts w:ascii="ArialMT" w:hAnsi="ArialMT" w:cs="ArialMT"/>
                        </w:rPr>
                        <w:t xml:space="preserve">like a heavy </w:t>
                      </w:r>
                      <w:proofErr w:type="spellStart"/>
                      <w:r w:rsidRPr="000710FA">
                        <w:rPr>
                          <w:rFonts w:ascii="ArialMT" w:hAnsi="ArialMT" w:cs="ArialMT"/>
                        </w:rPr>
                        <w:t>load</w:t>
                      </w:r>
                      <w:proofErr w:type="spellEnd"/>
                      <w:r w:rsidRPr="000710FA">
                        <w:rPr>
                          <w:rFonts w:ascii="ArialMT" w:hAnsi="ArialMT" w:cs="ArialMT"/>
                        </w:rPr>
                        <w:t>.</w:t>
                      </w:r>
                    </w:p>
                    <w:p w:rsidR="000710FA" w:rsidRPr="000710FA" w:rsidRDefault="000710FA" w:rsidP="000710FA">
                      <w:proofErr w:type="spellStart"/>
                      <w:r w:rsidRPr="000710FA">
                        <w:rPr>
                          <w:rFonts w:ascii="ArialMT" w:hAnsi="ArialMT" w:cs="ArialMT"/>
                        </w:rPr>
                        <w:t>Or</w:t>
                      </w:r>
                      <w:proofErr w:type="spellEnd"/>
                      <w:r w:rsidRPr="000710FA">
                        <w:rPr>
                          <w:rFonts w:ascii="ArialMT" w:hAnsi="ArialMT" w:cs="ArialMT"/>
                        </w:rPr>
                        <w:t xml:space="preserve"> </w:t>
                      </w:r>
                      <w:proofErr w:type="spellStart"/>
                      <w:proofErr w:type="gramStart"/>
                      <w:r w:rsidRPr="000710FA">
                        <w:rPr>
                          <w:rFonts w:ascii="ArialMT" w:hAnsi="ArialMT" w:cs="ArialMT"/>
                        </w:rPr>
                        <w:t>does</w:t>
                      </w:r>
                      <w:proofErr w:type="spellEnd"/>
                      <w:proofErr w:type="gramEnd"/>
                      <w:r w:rsidRPr="000710FA">
                        <w:rPr>
                          <w:rFonts w:ascii="ArialMT" w:hAnsi="ArialMT" w:cs="ArialMT"/>
                        </w:rPr>
                        <w:t xml:space="preserve"> </w:t>
                      </w:r>
                      <w:proofErr w:type="spellStart"/>
                      <w:r w:rsidRPr="000710FA">
                        <w:rPr>
                          <w:rFonts w:ascii="ArialMT" w:hAnsi="ArialMT" w:cs="ArialMT"/>
                        </w:rPr>
                        <w:t>it</w:t>
                      </w:r>
                      <w:proofErr w:type="spellEnd"/>
                      <w:r w:rsidRPr="000710FA">
                        <w:rPr>
                          <w:rFonts w:ascii="ArialMT" w:hAnsi="ArialMT" w:cs="ArialMT"/>
                        </w:rPr>
                        <w:t xml:space="preserve"> </w:t>
                      </w:r>
                      <w:proofErr w:type="spellStart"/>
                      <w:r w:rsidRPr="000710FA">
                        <w:rPr>
                          <w:rFonts w:ascii="ArialMT" w:hAnsi="ArialMT" w:cs="ArialMT"/>
                        </w:rPr>
                        <w:t>explode</w:t>
                      </w:r>
                      <w:proofErr w:type="spellEnd"/>
                      <w:r w:rsidRPr="000710FA">
                        <w:rPr>
                          <w:rFonts w:ascii="ArialMT" w:hAnsi="ArialMT" w:cs="ArialMT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0710FA" w:rsidRDefault="000710FA" w:rsidP="000710FA">
      <w:pPr>
        <w:ind w:left="720"/>
      </w:pPr>
    </w:p>
    <w:p w:rsidR="000710FA" w:rsidRDefault="00865ACF" w:rsidP="000710FA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994472" wp14:editId="13E3D096">
                <wp:simplePos x="0" y="0"/>
                <wp:positionH relativeFrom="column">
                  <wp:posOffset>283845</wp:posOffset>
                </wp:positionH>
                <wp:positionV relativeFrom="paragraph">
                  <wp:posOffset>5715</wp:posOffset>
                </wp:positionV>
                <wp:extent cx="1768475" cy="2345690"/>
                <wp:effectExtent l="0" t="0" r="22225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2345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>William Carlos Williams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-BoldMT" w:hAnsi="Arial-BoldMT" w:cs="Arial-BoldMT"/>
                                <w:b/>
                                <w:bCs/>
                                <w:sz w:val="22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-BoldMT" w:hAnsi="Arial-BoldMT" w:cs="Arial-BoldMT"/>
                                <w:b/>
                                <w:bCs/>
                                <w:sz w:val="22"/>
                                <w:lang w:val="en-US"/>
                              </w:rPr>
                              <w:t>This Is Just to Say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>I have eaten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</w:pPr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 xml:space="preserve"> plums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</w:pPr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>that</w:t>
                            </w:r>
                            <w:proofErr w:type="gramEnd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 xml:space="preserve"> were in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</w:pPr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 xml:space="preserve"> icebox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</w:pPr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 xml:space="preserve"> which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</w:pPr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 xml:space="preserve"> were probably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</w:pPr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>saving</w:t>
                            </w:r>
                            <w:proofErr w:type="gramEnd"/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</w:pPr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 xml:space="preserve"> breakfast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>Forgive me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</w:pPr>
                            <w:proofErr w:type="gramStart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>they</w:t>
                            </w:r>
                            <w:proofErr w:type="gramEnd"/>
                            <w:r w:rsidRPr="000710FA">
                              <w:rPr>
                                <w:rFonts w:ascii="ArialMT" w:hAnsi="ArialMT" w:cs="ArialMT"/>
                                <w:sz w:val="22"/>
                                <w:lang w:val="en-US"/>
                              </w:rPr>
                              <w:t xml:space="preserve"> were delicious</w:t>
                            </w:r>
                          </w:p>
                          <w:p w:rsidR="000710FA" w:rsidRPr="000710FA" w:rsidRDefault="000710FA" w:rsidP="000710F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MT" w:hAnsi="ArialMT" w:cs="ArialMT"/>
                                <w:sz w:val="22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sz w:val="22"/>
                              </w:rPr>
                              <w:t xml:space="preserve">so </w:t>
                            </w:r>
                            <w:proofErr w:type="spellStart"/>
                            <w:r w:rsidRPr="000710FA">
                              <w:rPr>
                                <w:rFonts w:ascii="ArialMT" w:hAnsi="ArialMT" w:cs="ArialMT"/>
                                <w:sz w:val="22"/>
                              </w:rPr>
                              <w:t>sweet</w:t>
                            </w:r>
                            <w:proofErr w:type="spellEnd"/>
                            <w:r w:rsidRPr="000710FA">
                              <w:rPr>
                                <w:rFonts w:ascii="ArialMT" w:hAnsi="ArialMT" w:cs="ArialMT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0710FA">
                              <w:rPr>
                                <w:rFonts w:ascii="ArialMT" w:hAnsi="ArialMT" w:cs="ArialMT"/>
                                <w:sz w:val="22"/>
                              </w:rPr>
                              <w:t>and</w:t>
                            </w:r>
                            <w:proofErr w:type="spellEnd"/>
                          </w:p>
                          <w:p w:rsidR="000710FA" w:rsidRPr="000710FA" w:rsidRDefault="000710FA" w:rsidP="000710FA">
                            <w:pPr>
                              <w:rPr>
                                <w:sz w:val="22"/>
                              </w:rPr>
                            </w:pPr>
                            <w:r w:rsidRPr="000710FA">
                              <w:rPr>
                                <w:rFonts w:ascii="ArialMT" w:hAnsi="ArialMT" w:cs="ArialMT"/>
                                <w:sz w:val="22"/>
                              </w:rPr>
                              <w:t xml:space="preserve">so </w:t>
                            </w:r>
                            <w:proofErr w:type="spellStart"/>
                            <w:r w:rsidRPr="000710FA">
                              <w:rPr>
                                <w:rFonts w:ascii="ArialMT" w:hAnsi="ArialMT" w:cs="ArialMT"/>
                                <w:sz w:val="22"/>
                              </w:rPr>
                              <w:t>cold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2.35pt;margin-top:.45pt;width:139.25pt;height:184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" fillcolor="white [3201]" strokeweight=".5pt">
                <v:textbox>
                  <w:txbxContent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  <w:lang w:val="en-US"/>
                        </w:rPr>
                      </w:pPr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>William Carlos Williams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-BoldMT" w:hAnsi="Arial-BoldMT" w:cs="Arial-BoldMT"/>
                          <w:b/>
                          <w:bCs/>
                          <w:sz w:val="22"/>
                          <w:lang w:val="en-US"/>
                        </w:rPr>
                      </w:pPr>
                      <w:r w:rsidRPr="000710FA">
                        <w:rPr>
                          <w:rFonts w:ascii="Arial-BoldMT" w:hAnsi="Arial-BoldMT" w:cs="Arial-BoldMT"/>
                          <w:b/>
                          <w:bCs/>
                          <w:sz w:val="22"/>
                          <w:lang w:val="en-US"/>
                        </w:rPr>
                        <w:t>This Is Just to Say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  <w:lang w:val="en-US"/>
                        </w:rPr>
                      </w:pPr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>I have eaten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  <w:lang w:val="en-US"/>
                        </w:rPr>
                      </w:pPr>
                      <w:proofErr w:type="gramStart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>the</w:t>
                      </w:r>
                      <w:proofErr w:type="gramEnd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 xml:space="preserve"> plums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  <w:lang w:val="en-US"/>
                        </w:rPr>
                      </w:pPr>
                      <w:proofErr w:type="gramStart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>that</w:t>
                      </w:r>
                      <w:proofErr w:type="gramEnd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 xml:space="preserve"> were in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  <w:lang w:val="en-US"/>
                        </w:rPr>
                      </w:pPr>
                      <w:proofErr w:type="gramStart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>the</w:t>
                      </w:r>
                      <w:proofErr w:type="gramEnd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 xml:space="preserve"> icebox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  <w:lang w:val="en-US"/>
                        </w:rPr>
                      </w:pPr>
                      <w:proofErr w:type="gramStart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>and</w:t>
                      </w:r>
                      <w:proofErr w:type="gramEnd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 xml:space="preserve"> which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  <w:lang w:val="en-US"/>
                        </w:rPr>
                      </w:pPr>
                      <w:proofErr w:type="gramStart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>you</w:t>
                      </w:r>
                      <w:proofErr w:type="gramEnd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 xml:space="preserve"> were probably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  <w:lang w:val="en-US"/>
                        </w:rPr>
                      </w:pPr>
                      <w:proofErr w:type="gramStart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>saving</w:t>
                      </w:r>
                      <w:proofErr w:type="gramEnd"/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  <w:lang w:val="en-US"/>
                        </w:rPr>
                      </w:pPr>
                      <w:proofErr w:type="gramStart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>for</w:t>
                      </w:r>
                      <w:proofErr w:type="gramEnd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 xml:space="preserve"> breakfast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  <w:lang w:val="en-US"/>
                        </w:rPr>
                      </w:pPr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>Forgive me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  <w:lang w:val="en-US"/>
                        </w:rPr>
                      </w:pPr>
                      <w:proofErr w:type="gramStart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>they</w:t>
                      </w:r>
                      <w:proofErr w:type="gramEnd"/>
                      <w:r w:rsidRPr="000710FA">
                        <w:rPr>
                          <w:rFonts w:ascii="ArialMT" w:hAnsi="ArialMT" w:cs="ArialMT"/>
                          <w:sz w:val="22"/>
                          <w:lang w:val="en-US"/>
                        </w:rPr>
                        <w:t xml:space="preserve"> were delicious</w:t>
                      </w:r>
                    </w:p>
                    <w:p w:rsidR="000710FA" w:rsidRPr="000710FA" w:rsidRDefault="000710FA" w:rsidP="000710FA">
                      <w:pPr>
                        <w:autoSpaceDE w:val="0"/>
                        <w:autoSpaceDN w:val="0"/>
                        <w:adjustRightInd w:val="0"/>
                        <w:rPr>
                          <w:rFonts w:ascii="ArialMT" w:hAnsi="ArialMT" w:cs="ArialMT"/>
                          <w:sz w:val="22"/>
                        </w:rPr>
                      </w:pPr>
                      <w:r w:rsidRPr="000710FA">
                        <w:rPr>
                          <w:rFonts w:ascii="ArialMT" w:hAnsi="ArialMT" w:cs="ArialMT"/>
                          <w:sz w:val="22"/>
                        </w:rPr>
                        <w:t xml:space="preserve">so </w:t>
                      </w:r>
                      <w:proofErr w:type="spellStart"/>
                      <w:r w:rsidRPr="000710FA">
                        <w:rPr>
                          <w:rFonts w:ascii="ArialMT" w:hAnsi="ArialMT" w:cs="ArialMT"/>
                          <w:sz w:val="22"/>
                        </w:rPr>
                        <w:t>sweet</w:t>
                      </w:r>
                      <w:proofErr w:type="spellEnd"/>
                      <w:r w:rsidRPr="000710FA">
                        <w:rPr>
                          <w:rFonts w:ascii="ArialMT" w:hAnsi="ArialMT" w:cs="ArialMT"/>
                          <w:sz w:val="22"/>
                        </w:rPr>
                        <w:t xml:space="preserve"> </w:t>
                      </w:r>
                      <w:proofErr w:type="spellStart"/>
                      <w:r w:rsidRPr="000710FA">
                        <w:rPr>
                          <w:rFonts w:ascii="ArialMT" w:hAnsi="ArialMT" w:cs="ArialMT"/>
                          <w:sz w:val="22"/>
                        </w:rPr>
                        <w:t>and</w:t>
                      </w:r>
                      <w:proofErr w:type="spellEnd"/>
                    </w:p>
                    <w:p w:rsidR="000710FA" w:rsidRPr="000710FA" w:rsidRDefault="000710FA" w:rsidP="000710FA">
                      <w:pPr>
                        <w:rPr>
                          <w:sz w:val="22"/>
                        </w:rPr>
                      </w:pPr>
                      <w:r w:rsidRPr="000710FA">
                        <w:rPr>
                          <w:rFonts w:ascii="ArialMT" w:hAnsi="ArialMT" w:cs="ArialMT"/>
                          <w:sz w:val="22"/>
                        </w:rPr>
                        <w:t xml:space="preserve">so </w:t>
                      </w:r>
                      <w:proofErr w:type="spellStart"/>
                      <w:r w:rsidRPr="000710FA">
                        <w:rPr>
                          <w:rFonts w:ascii="ArialMT" w:hAnsi="ArialMT" w:cs="ArialMT"/>
                          <w:sz w:val="22"/>
                        </w:rPr>
                        <w:t>cold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710FA" w:rsidRDefault="000710FA" w:rsidP="000710FA">
      <w:pPr>
        <w:ind w:left="720"/>
      </w:pPr>
    </w:p>
    <w:p w:rsidR="000710FA" w:rsidRDefault="000710FA" w:rsidP="000710FA">
      <w:pPr>
        <w:ind w:left="720"/>
      </w:pPr>
    </w:p>
    <w:p w:rsidR="000710FA" w:rsidRDefault="000710FA" w:rsidP="000710FA">
      <w:pPr>
        <w:ind w:left="720"/>
      </w:pPr>
    </w:p>
    <w:p w:rsidR="000D067C" w:rsidRDefault="000710FA" w:rsidP="000D067C">
      <w:pPr>
        <w:pStyle w:val="ListParagraph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078A2C7" wp14:editId="3F099185">
            <wp:simplePos x="0" y="0"/>
            <wp:positionH relativeFrom="column">
              <wp:posOffset>2583180</wp:posOffset>
            </wp:positionH>
            <wp:positionV relativeFrom="paragraph">
              <wp:posOffset>839470</wp:posOffset>
            </wp:positionV>
            <wp:extent cx="1963348" cy="1447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lem-painting6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34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97F2F9" wp14:editId="71512155">
            <wp:extent cx="1143002" cy="123444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2" cy="12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FA" w:rsidRDefault="000710FA" w:rsidP="000D067C">
      <w:pPr>
        <w:pStyle w:val="ListParagraph"/>
      </w:pPr>
    </w:p>
    <w:p w:rsidR="000710FA" w:rsidRDefault="000710FA" w:rsidP="000D067C">
      <w:pPr>
        <w:pStyle w:val="ListParagraph"/>
      </w:pPr>
    </w:p>
    <w:p w:rsidR="000710FA" w:rsidRDefault="000710FA" w:rsidP="000D067C">
      <w:pPr>
        <w:pStyle w:val="ListParagraph"/>
      </w:pPr>
    </w:p>
    <w:p w:rsidR="00865ACF" w:rsidRDefault="00865ACF">
      <w:r>
        <w:br w:type="page"/>
      </w:r>
    </w:p>
    <w:p w:rsidR="000710FA" w:rsidRDefault="000710FA" w:rsidP="000D067C">
      <w:pPr>
        <w:pStyle w:val="ListParagraph"/>
      </w:pPr>
    </w:p>
    <w:p w:rsidR="000710FA" w:rsidRDefault="000710FA" w:rsidP="000D067C">
      <w:pPr>
        <w:pStyle w:val="ListParagraph"/>
      </w:pPr>
    </w:p>
    <w:p w:rsidR="000710FA" w:rsidRDefault="000710FA" w:rsidP="000D067C">
      <w:pPr>
        <w:pStyle w:val="ListParagraph"/>
      </w:pPr>
    </w:p>
    <w:p w:rsidR="009805CB" w:rsidRDefault="009805CB" w:rsidP="009805CB">
      <w:pPr>
        <w:numPr>
          <w:ilvl w:val="0"/>
          <w:numId w:val="1"/>
        </w:numPr>
      </w:pPr>
      <w:r w:rsidRPr="000D067C">
        <w:rPr>
          <w:b/>
        </w:rPr>
        <w:t>Writing poems</w:t>
      </w:r>
      <w:r>
        <w:t xml:space="preserve">: students choose an object (sea-shell, stone, plastic toys, postcard….) and collect ideas on a sheet. Only single words are allowed. (10min) </w:t>
      </w:r>
      <w:proofErr w:type="gramStart"/>
      <w:r>
        <w:t>Then</w:t>
      </w:r>
      <w:proofErr w:type="gramEnd"/>
      <w:r>
        <w:t xml:space="preserve"> write a poem using (only) the words they have collected. Give a choice of formats e.g.: recipe poem,  haiku, acrostic poem, </w:t>
      </w:r>
      <w:r w:rsidR="00865ACF">
        <w:t xml:space="preserve">limerick, </w:t>
      </w:r>
      <w:r>
        <w:t>visual poem…</w:t>
      </w:r>
      <w:r w:rsidR="00865ACF">
        <w:t>(see previous section)</w:t>
      </w:r>
    </w:p>
    <w:p w:rsidR="000D067C" w:rsidRDefault="000D067C" w:rsidP="000D067C">
      <w:pPr>
        <w:pStyle w:val="ListParagraph"/>
      </w:pPr>
    </w:p>
    <w:p w:rsidR="009805CB" w:rsidRDefault="009805CB" w:rsidP="009805CB">
      <w:pPr>
        <w:numPr>
          <w:ilvl w:val="0"/>
          <w:numId w:val="1"/>
        </w:numPr>
      </w:pPr>
      <w:r w:rsidRPr="000D067C">
        <w:rPr>
          <w:b/>
        </w:rPr>
        <w:t>Line-breaking</w:t>
      </w:r>
      <w:r>
        <w:t>: Type a poem as run-on text. Ask students to rearrange</w:t>
      </w:r>
      <w:r w:rsidR="00865ACF">
        <w:t xml:space="preserve"> the </w:t>
      </w:r>
      <w:r w:rsidR="002F044B">
        <w:t>lines</w:t>
      </w:r>
      <w:r>
        <w:t xml:space="preserve"> in form of a poem and decide where to break the lines. Compare different student versions, then show original </w:t>
      </w:r>
      <w:r w:rsidR="00865ACF">
        <w:t>and discuss the effects of the different versions.</w:t>
      </w:r>
    </w:p>
    <w:p w:rsidR="000D067C" w:rsidRDefault="000D067C" w:rsidP="000D067C">
      <w:pPr>
        <w:pStyle w:val="ListParagraph"/>
      </w:pPr>
    </w:p>
    <w:p w:rsidR="0019566F" w:rsidRDefault="005B3697" w:rsidP="0019566F">
      <w:pPr>
        <w:numPr>
          <w:ilvl w:val="0"/>
          <w:numId w:val="1"/>
        </w:numPr>
      </w:pPr>
      <w:r w:rsidRPr="00865ACF">
        <w:rPr>
          <w:b/>
        </w:rPr>
        <w:t>Sonnets:</w:t>
      </w:r>
      <w:r>
        <w:t xml:space="preserve"> Teach typical rhyme and rhythm of sonnets, </w:t>
      </w:r>
      <w:proofErr w:type="gramStart"/>
      <w:r>
        <w:t>then</w:t>
      </w:r>
      <w:proofErr w:type="gramEnd"/>
      <w:r>
        <w:t xml:space="preserve"> cut up a sonnet – students reassemble it correctly.</w:t>
      </w:r>
      <w:r w:rsidR="002F044B">
        <w:t xml:space="preserve"> </w:t>
      </w:r>
    </w:p>
    <w:p w:rsidR="00865ACF" w:rsidRDefault="00865ACF" w:rsidP="00865ACF">
      <w:pPr>
        <w:pStyle w:val="ListParagraph"/>
      </w:pPr>
    </w:p>
    <w:p w:rsidR="005B3697" w:rsidRDefault="005B3697" w:rsidP="009805CB">
      <w:pPr>
        <w:numPr>
          <w:ilvl w:val="0"/>
          <w:numId w:val="1"/>
        </w:numPr>
      </w:pPr>
      <w:proofErr w:type="gramStart"/>
      <w:r w:rsidRPr="000D067C">
        <w:rPr>
          <w:b/>
        </w:rPr>
        <w:t>Working  with</w:t>
      </w:r>
      <w:proofErr w:type="gramEnd"/>
      <w:r w:rsidRPr="000D067C">
        <w:rPr>
          <w:b/>
        </w:rPr>
        <w:t xml:space="preserve"> parodies:</w:t>
      </w:r>
      <w:r>
        <w:t xml:space="preserve"> Show students some parodies of famous poems (e.g. </w:t>
      </w:r>
      <w:r w:rsidR="00865ACF">
        <w:t xml:space="preserve">Roger </w:t>
      </w:r>
      <w:proofErr w:type="spellStart"/>
      <w:r w:rsidR="00865ACF">
        <w:t>Tagholm</w:t>
      </w:r>
      <w:proofErr w:type="spellEnd"/>
      <w:r w:rsidR="00865ACF">
        <w:t xml:space="preserve">, </w:t>
      </w:r>
      <w:r>
        <w:t xml:space="preserve"> </w:t>
      </w:r>
      <w:r w:rsidRPr="005B3697">
        <w:rPr>
          <w:i/>
        </w:rPr>
        <w:t>Poems not on the Underground</w:t>
      </w:r>
      <w:sdt>
        <w:sdtPr>
          <w:rPr>
            <w:i/>
          </w:rPr>
          <w:id w:val="-468581700"/>
          <w:citation/>
        </w:sdtPr>
        <w:sdtContent>
          <w:r w:rsidR="00865ACF">
            <w:rPr>
              <w:i/>
            </w:rPr>
            <w:fldChar w:fldCharType="begin"/>
          </w:r>
          <w:r w:rsidR="00865ACF" w:rsidRPr="00865ACF">
            <w:rPr>
              <w:i/>
              <w:lang w:val="en-US"/>
            </w:rPr>
            <w:instrText xml:space="preserve"> CITATION Rog01 \l 3079 </w:instrText>
          </w:r>
          <w:r w:rsidR="00865ACF">
            <w:rPr>
              <w:i/>
            </w:rPr>
            <w:fldChar w:fldCharType="separate"/>
          </w:r>
          <w:r w:rsidR="00865ACF" w:rsidRPr="00865ACF">
            <w:rPr>
              <w:i/>
              <w:noProof/>
              <w:lang w:val="en-US"/>
            </w:rPr>
            <w:t xml:space="preserve"> </w:t>
          </w:r>
          <w:r w:rsidR="00865ACF" w:rsidRPr="00865ACF">
            <w:rPr>
              <w:noProof/>
              <w:lang w:val="en-US"/>
            </w:rPr>
            <w:t>(Tagholm 2001)</w:t>
          </w:r>
          <w:r w:rsidR="00865ACF">
            <w:rPr>
              <w:i/>
            </w:rPr>
            <w:fldChar w:fldCharType="end"/>
          </w:r>
        </w:sdtContent>
      </w:sdt>
      <w:r>
        <w:rPr>
          <w:i/>
        </w:rPr>
        <w:t>)</w:t>
      </w:r>
      <w:r>
        <w:t>. Students choose a famous poem and write their own parody.</w:t>
      </w:r>
      <w:r w:rsidR="002F044B">
        <w:t xml:space="preserve"> Students m</w:t>
      </w:r>
      <w:r w:rsidR="00865ACF">
        <w:t>a</w:t>
      </w:r>
      <w:r w:rsidR="002F044B">
        <w:t>y use internet poetry pages to find famous poems and parodies.</w:t>
      </w:r>
    </w:p>
    <w:p w:rsidR="000D067C" w:rsidRDefault="000D067C" w:rsidP="000D067C">
      <w:pPr>
        <w:ind w:left="720"/>
      </w:pPr>
    </w:p>
    <w:p w:rsidR="000D067C" w:rsidRDefault="005B3697" w:rsidP="000D067C">
      <w:pPr>
        <w:numPr>
          <w:ilvl w:val="0"/>
          <w:numId w:val="1"/>
        </w:numPr>
      </w:pPr>
      <w:r w:rsidRPr="009852F5">
        <w:rPr>
          <w:b/>
        </w:rPr>
        <w:t>Poem into short story</w:t>
      </w:r>
      <w:r>
        <w:t xml:space="preserve">: </w:t>
      </w:r>
      <w:r w:rsidR="009852F5">
        <w:t>F</w:t>
      </w:r>
      <w:r>
        <w:t xml:space="preserve">ind 3-4 poems where the speaker has a clearly identifiable problem. Students choose one poem and write a short story based upon it. The speaker of the poem becomes the protagonist of their short story. </w:t>
      </w:r>
    </w:p>
    <w:p w:rsidR="009852F5" w:rsidRDefault="009852F5" w:rsidP="009852F5">
      <w:pPr>
        <w:pStyle w:val="ListParagraph"/>
      </w:pPr>
    </w:p>
    <w:p w:rsidR="000D067C" w:rsidRDefault="005B3697" w:rsidP="009805CB">
      <w:pPr>
        <w:numPr>
          <w:ilvl w:val="0"/>
          <w:numId w:val="1"/>
        </w:numPr>
      </w:pPr>
      <w:r w:rsidRPr="000D067C">
        <w:rPr>
          <w:b/>
        </w:rPr>
        <w:t>Themes in Poetry</w:t>
      </w:r>
      <w:r>
        <w:t xml:space="preserve">: Collect several poems around a theme (war poems, love and lust poems, dreams and nightmares, civil rights, growing up, </w:t>
      </w:r>
      <w:proofErr w:type="gramStart"/>
      <w:r>
        <w:t>family, …)</w:t>
      </w:r>
      <w:proofErr w:type="gramEnd"/>
      <w:r>
        <w:t xml:space="preserve"> Do some of the above tasks</w:t>
      </w:r>
      <w:r w:rsidR="000D067C">
        <w:t>.</w:t>
      </w:r>
    </w:p>
    <w:p w:rsidR="005B3697" w:rsidRDefault="005B3697" w:rsidP="000D067C">
      <w:pPr>
        <w:ind w:left="720"/>
      </w:pPr>
      <w:r>
        <w:t xml:space="preserve"> </w:t>
      </w:r>
    </w:p>
    <w:p w:rsidR="005B3697" w:rsidRDefault="005B3697" w:rsidP="004348E1">
      <w:pPr>
        <w:numPr>
          <w:ilvl w:val="0"/>
          <w:numId w:val="1"/>
        </w:numPr>
      </w:pPr>
      <w:r w:rsidRPr="000D067C">
        <w:rPr>
          <w:b/>
        </w:rPr>
        <w:t>Poems and Paintings</w:t>
      </w:r>
      <w:r>
        <w:t xml:space="preserve">: </w:t>
      </w:r>
      <w:r w:rsidR="004348E1">
        <w:t xml:space="preserve">Find famous poems that have inspired artists to paintings and vice versa. </w:t>
      </w:r>
      <w:proofErr w:type="spellStart"/>
      <w:r w:rsidR="004348E1">
        <w:t>E.g</w:t>
      </w:r>
      <w:proofErr w:type="spellEnd"/>
      <w:r w:rsidR="004348E1">
        <w:t xml:space="preserve">: </w:t>
      </w:r>
      <w:r w:rsidR="004348E1" w:rsidRPr="004348E1">
        <w:rPr>
          <w:b/>
        </w:rPr>
        <w:t>Icarus poems and paintings</w:t>
      </w:r>
      <w:r w:rsidR="004348E1">
        <w:t xml:space="preserve">: Students read and discuss the myth, read different poems and discuss the different interpretations of the myth, </w:t>
      </w:r>
      <w:proofErr w:type="gramStart"/>
      <w:r w:rsidR="004348E1">
        <w:t>then  match</w:t>
      </w:r>
      <w:proofErr w:type="gramEnd"/>
      <w:r w:rsidR="004348E1">
        <w:t xml:space="preserve"> poems with fitting paintings or paint their own.</w:t>
      </w:r>
      <w:r w:rsidR="004348E1" w:rsidRPr="004348E1">
        <w:t xml:space="preserve"> </w:t>
      </w:r>
      <w:r w:rsidR="004348E1">
        <w:t>The following website is a great source of Icarus paintings: (</w:t>
      </w:r>
      <w:hyperlink r:id="rId15" w:history="1">
        <w:r w:rsidR="004348E1" w:rsidRPr="00130132">
          <w:rPr>
            <w:rStyle w:val="Hyperlink"/>
          </w:rPr>
          <w:t>http://www.island-ikaria.com/multimedia/ikarosart.asp</w:t>
        </w:r>
      </w:hyperlink>
      <w:r w:rsidR="004348E1">
        <w:t xml:space="preserve">) </w:t>
      </w:r>
    </w:p>
    <w:p w:rsidR="000D067C" w:rsidRDefault="000D067C" w:rsidP="000D067C">
      <w:pPr>
        <w:pStyle w:val="ListParagraph"/>
      </w:pPr>
    </w:p>
    <w:p w:rsidR="004348E1" w:rsidRDefault="004348E1" w:rsidP="004348E1">
      <w:pPr>
        <w:numPr>
          <w:ilvl w:val="0"/>
          <w:numId w:val="1"/>
        </w:numPr>
      </w:pPr>
      <w:r w:rsidRPr="000D067C">
        <w:rPr>
          <w:b/>
        </w:rPr>
        <w:t>Use a painting</w:t>
      </w:r>
      <w:r>
        <w:t xml:space="preserve"> (arts postcards </w:t>
      </w:r>
      <w:r w:rsidR="009852F5">
        <w:t>or images of artwork on projector</w:t>
      </w:r>
      <w:r>
        <w:t>), students interpret the scene (collect ideas….) then write a poem or a short story about it. Hopper paintings work very well for this task (e.g.: The Automat...)</w:t>
      </w:r>
    </w:p>
    <w:p w:rsidR="000D067C" w:rsidRDefault="000D067C" w:rsidP="000D067C">
      <w:pPr>
        <w:ind w:left="720"/>
      </w:pPr>
    </w:p>
    <w:p w:rsidR="004348E1" w:rsidRDefault="004348E1" w:rsidP="004348E1">
      <w:pPr>
        <w:numPr>
          <w:ilvl w:val="0"/>
          <w:numId w:val="1"/>
        </w:numPr>
      </w:pPr>
      <w:r w:rsidRPr="000D067C">
        <w:rPr>
          <w:b/>
        </w:rPr>
        <w:t>Found poems</w:t>
      </w:r>
      <w:r>
        <w:t>: Hand out a recent ne</w:t>
      </w:r>
      <w:r w:rsidR="00A20D6F">
        <w:t>wspaper article, advertisement or other prose text. Stu</w:t>
      </w:r>
      <w:r w:rsidR="009852F5">
        <w:t xml:space="preserve">dents highlight words they like and </w:t>
      </w:r>
      <w:r w:rsidR="00A20D6F">
        <w:t>then use some of these words to make a poem.</w:t>
      </w:r>
      <w:r w:rsidR="008E660A">
        <w:t xml:space="preserve"> No extra words must be used. (The t</w:t>
      </w:r>
      <w:r w:rsidR="00A20D6F">
        <w:t>opic can be kept or changed, e.g. using a tourist brochure to praise or criticize tourism or a place…)</w:t>
      </w:r>
      <w:r w:rsidR="008E660A">
        <w:t xml:space="preserve"> See examples on page </w:t>
      </w:r>
      <w:r w:rsidR="00992A12">
        <w:fldChar w:fldCharType="begin"/>
      </w:r>
      <w:r w:rsidR="00992A12">
        <w:instrText xml:space="preserve"> PAGEREF Foundpoetry \h </w:instrText>
      </w:r>
      <w:r w:rsidR="00992A12">
        <w:fldChar w:fldCharType="separate"/>
      </w:r>
      <w:r w:rsidR="00992A12">
        <w:rPr>
          <w:noProof/>
        </w:rPr>
        <w:t>5</w:t>
      </w:r>
      <w:r w:rsidR="00992A12">
        <w:fldChar w:fldCharType="end"/>
      </w:r>
      <w:r w:rsidR="00992A12">
        <w:t>.</w:t>
      </w:r>
    </w:p>
    <w:p w:rsidR="00992A12" w:rsidRDefault="00992A12" w:rsidP="00992A12">
      <w:pPr>
        <w:pStyle w:val="ListParagraph"/>
      </w:pPr>
    </w:p>
    <w:p w:rsidR="0019566F" w:rsidRDefault="0019566F" w:rsidP="0019566F">
      <w:pPr>
        <w:pStyle w:val="ListParagraph"/>
      </w:pPr>
    </w:p>
    <w:p w:rsidR="0019566F" w:rsidRDefault="0019566F" w:rsidP="0019566F"/>
    <w:p w:rsidR="000D067C" w:rsidRDefault="000D067C">
      <w:pPr>
        <w:rPr>
          <w:rFonts w:asciiTheme="majorHAnsi" w:eastAsiaTheme="majorEastAsia" w:hAnsiTheme="majorHAnsi" w:cstheme="majorBidi"/>
          <w:b/>
          <w:bCs/>
          <w:i/>
          <w:kern w:val="32"/>
          <w:sz w:val="32"/>
          <w:szCs w:val="32"/>
        </w:rPr>
      </w:pPr>
      <w:r>
        <w:rPr>
          <w:i/>
        </w:rPr>
        <w:br w:type="page"/>
      </w:r>
    </w:p>
    <w:p w:rsidR="0069511E" w:rsidRPr="00260D82" w:rsidRDefault="0069511E" w:rsidP="00F637D3">
      <w:pPr>
        <w:pStyle w:val="Heading1"/>
        <w:pBdr>
          <w:bottom w:val="single" w:sz="4" w:space="1" w:color="auto"/>
        </w:pBdr>
        <w:shd w:val="clear" w:color="auto" w:fill="D9D9D9" w:themeFill="background1" w:themeFillShade="D9"/>
        <w:rPr>
          <w:sz w:val="40"/>
        </w:rPr>
      </w:pPr>
      <w:bookmarkStart w:id="0" w:name="_GoBack"/>
      <w:r w:rsidRPr="00260D82">
        <w:rPr>
          <w:sz w:val="40"/>
        </w:rPr>
        <w:lastRenderedPageBreak/>
        <w:t>Examples of short poetry projects</w:t>
      </w:r>
    </w:p>
    <w:bookmarkEnd w:id="0"/>
    <w:p w:rsidR="0069511E" w:rsidRPr="00F637D3" w:rsidRDefault="00260D82" w:rsidP="00F637D3">
      <w:pPr>
        <w:pStyle w:val="Heading2"/>
        <w:pBdr>
          <w:bottom w:val="single" w:sz="4" w:space="1" w:color="auto"/>
        </w:pBdr>
        <w:spacing w:after="0"/>
        <w:rPr>
          <w:sz w:val="40"/>
          <w:lang w:val="en-US"/>
        </w:rPr>
      </w:pPr>
      <w:r w:rsidRPr="00F637D3">
        <w:rPr>
          <w:sz w:val="40"/>
          <w:lang w:val="en-US"/>
        </w:rPr>
        <w:t>Writing Haikus</w:t>
      </w:r>
      <w:r w:rsidRPr="00F637D3">
        <w:rPr>
          <w:sz w:val="40"/>
          <w:lang w:val="en-US"/>
        </w:rPr>
        <w:t xml:space="preserve">: </w:t>
      </w:r>
      <w:r w:rsidR="0069511E" w:rsidRPr="00F637D3">
        <w:rPr>
          <w:sz w:val="40"/>
          <w:lang w:val="en-US"/>
        </w:rPr>
        <w:t>Snapshots of America</w:t>
      </w:r>
    </w:p>
    <w:p w:rsidR="00F637D3" w:rsidRDefault="00F637D3" w:rsidP="00036B4E">
      <w:pPr>
        <w:rPr>
          <w:lang w:val="en-US"/>
        </w:rPr>
      </w:pPr>
    </w:p>
    <w:p w:rsidR="0069511E" w:rsidRPr="00036B4E" w:rsidRDefault="0069511E" w:rsidP="00036B4E">
      <w:pPr>
        <w:rPr>
          <w:lang w:val="en-US"/>
        </w:rPr>
      </w:pPr>
      <w:r w:rsidRPr="00036B4E">
        <w:rPr>
          <w:lang w:val="en-US"/>
        </w:rPr>
        <w:t xml:space="preserve">After our trip to America we will produce a collection of our memories in the form of haikus. </w:t>
      </w:r>
    </w:p>
    <w:p w:rsidR="0069511E" w:rsidRDefault="0069511E" w:rsidP="00036B4E">
      <w:pPr>
        <w:ind w:right="-355"/>
      </w:pPr>
      <w:r w:rsidRPr="001551B8">
        <w:t xml:space="preserve">A </w:t>
      </w:r>
      <w:proofErr w:type="spellStart"/>
      <w:r w:rsidRPr="001551B8">
        <w:t>haiku</w:t>
      </w:r>
      <w:proofErr w:type="spellEnd"/>
      <w:r w:rsidRPr="001551B8">
        <w:t xml:space="preserve"> </w:t>
      </w:r>
      <w:proofErr w:type="spellStart"/>
      <w:r w:rsidRPr="001551B8">
        <w:t>is</w:t>
      </w:r>
      <w:proofErr w:type="spellEnd"/>
      <w:r w:rsidRPr="001551B8">
        <w:t xml:space="preserve"> a minimalist form of poetry. </w:t>
      </w:r>
      <w:r>
        <w:t xml:space="preserve">The writer has 17 syllables through which to convey an experience. </w:t>
      </w:r>
    </w:p>
    <w:p w:rsidR="0069511E" w:rsidRPr="00036B4E" w:rsidRDefault="0069511E" w:rsidP="00036B4E">
      <w:pPr>
        <w:ind w:right="-355"/>
        <w:rPr>
          <w:u w:val="single"/>
          <w:lang w:val="en-US"/>
        </w:rPr>
      </w:pPr>
      <w:r>
        <w:t xml:space="preserve">A haiku is like a written snapshot. It recreates the atmosphere of a moment in 3 lines (5 syllables, 7 syllables, 5 syllables). </w:t>
      </w:r>
      <w:r w:rsidRPr="00036B4E">
        <w:rPr>
          <w:u w:val="single"/>
          <w:lang w:val="en-US"/>
        </w:rPr>
        <w:t xml:space="preserve">Modern English haikus do not always follow this rule very strictly. </w:t>
      </w:r>
    </w:p>
    <w:p w:rsidR="0069511E" w:rsidRDefault="0069511E" w:rsidP="00036B4E">
      <w:pPr>
        <w:ind w:right="-355"/>
      </w:pPr>
      <w:r>
        <w:t xml:space="preserve">The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haiku is typically, but not always, focused on a small but important moment in a person’s everyday life. Part of writing a haiku is finding the ‘awe’ that is usually passed by without notice – the act of creating a haiku is the act of focusing our attention more closely than we might otherwise do. It is like a picture in close-up.</w:t>
      </w:r>
    </w:p>
    <w:p w:rsidR="0069511E" w:rsidRDefault="0069511E" w:rsidP="00036B4E">
      <w:pPr>
        <w:ind w:right="-355"/>
      </w:pPr>
      <w:r>
        <w:t>Sometimes haikus deal with important realizations (epiphanies) in a person’s life. Read the following examples and try to visualize the scenes and take in the atmosphere or understand the important realization.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9"/>
        <w:gridCol w:w="4699"/>
      </w:tblGrid>
      <w:tr w:rsidR="0069511E" w:rsidTr="005A3C6F">
        <w:trPr>
          <w:trHeight w:val="1247"/>
        </w:trPr>
        <w:tc>
          <w:tcPr>
            <w:tcW w:w="4699" w:type="dxa"/>
            <w:vAlign w:val="center"/>
          </w:tcPr>
          <w:p w:rsidR="0069511E" w:rsidRPr="007A19C3" w:rsidRDefault="00992A12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M</w:t>
            </w:r>
            <w:r w:rsidR="0069511E" w:rsidRPr="007A19C3">
              <w:rPr>
                <w:b/>
              </w:rPr>
              <w:t>idday hush</w:t>
            </w:r>
          </w:p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the rasp of a mallard</w:t>
            </w:r>
          </w:p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calling his mate</w:t>
            </w:r>
          </w:p>
          <w:p w:rsidR="0069511E" w:rsidRPr="001D03E0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sz w:val="16"/>
                <w:szCs w:val="16"/>
              </w:rPr>
            </w:pPr>
            <w:r w:rsidRPr="001D03E0">
              <w:rPr>
                <w:sz w:val="16"/>
                <w:szCs w:val="16"/>
              </w:rPr>
              <w:t>Ray Rasmussen</w:t>
            </w:r>
          </w:p>
        </w:tc>
        <w:tc>
          <w:tcPr>
            <w:tcW w:w="4699" w:type="dxa"/>
            <w:vAlign w:val="center"/>
          </w:tcPr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on every icicle’s tip</w:t>
            </w:r>
          </w:p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a drop</w:t>
            </w:r>
          </w:p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of sunlight</w:t>
            </w:r>
          </w:p>
          <w:p w:rsidR="0069511E" w:rsidRPr="001D03E0" w:rsidRDefault="0069511E" w:rsidP="005A3C6F">
            <w:pPr>
              <w:spacing w:after="0" w:line="240" w:lineRule="auto"/>
              <w:ind w:right="-357"/>
              <w:contextualSpacing/>
              <w:jc w:val="center"/>
            </w:pPr>
            <w:r w:rsidRPr="001D03E0">
              <w:rPr>
                <w:sz w:val="16"/>
                <w:szCs w:val="16"/>
              </w:rPr>
              <w:t>Alexey Andreyev</w:t>
            </w:r>
          </w:p>
        </w:tc>
      </w:tr>
      <w:tr w:rsidR="0069511E" w:rsidTr="005A3C6F">
        <w:trPr>
          <w:trHeight w:val="1247"/>
        </w:trPr>
        <w:tc>
          <w:tcPr>
            <w:tcW w:w="4699" w:type="dxa"/>
            <w:vAlign w:val="center"/>
          </w:tcPr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street musicians resting –</w:t>
            </w:r>
          </w:p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red maple leaf</w:t>
            </w:r>
          </w:p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lands on the keyboard</w:t>
            </w:r>
          </w:p>
          <w:p w:rsidR="0069511E" w:rsidRPr="001D03E0" w:rsidRDefault="0069511E" w:rsidP="005A3C6F">
            <w:pPr>
              <w:spacing w:after="0" w:line="240" w:lineRule="auto"/>
              <w:ind w:right="-357"/>
              <w:contextualSpacing/>
              <w:jc w:val="center"/>
            </w:pPr>
          </w:p>
        </w:tc>
        <w:tc>
          <w:tcPr>
            <w:tcW w:w="4699" w:type="dxa"/>
            <w:vAlign w:val="center"/>
          </w:tcPr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  <w:bCs/>
              </w:rPr>
            </w:pPr>
            <w:r w:rsidRPr="007A19C3">
              <w:rPr>
                <w:b/>
                <w:bCs/>
              </w:rPr>
              <w:t xml:space="preserve">second husband </w:t>
            </w:r>
            <w:r w:rsidRPr="007A19C3">
              <w:rPr>
                <w:b/>
                <w:bCs/>
              </w:rPr>
              <w:br/>
              <w:t xml:space="preserve">painting the fence </w:t>
            </w:r>
            <w:r w:rsidRPr="007A19C3">
              <w:rPr>
                <w:b/>
                <w:bCs/>
              </w:rPr>
              <w:br/>
              <w:t>the same green</w:t>
            </w:r>
          </w:p>
          <w:p w:rsidR="0069511E" w:rsidRPr="001D03E0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sz w:val="16"/>
                <w:szCs w:val="16"/>
              </w:rPr>
            </w:pPr>
            <w:r w:rsidRPr="00C67076">
              <w:rPr>
                <w:sz w:val="16"/>
                <w:szCs w:val="16"/>
              </w:rPr>
              <w:t>Carol Montgomery p.</w:t>
            </w:r>
          </w:p>
        </w:tc>
      </w:tr>
      <w:tr w:rsidR="0069511E" w:rsidTr="005A3C6F">
        <w:trPr>
          <w:trHeight w:val="1247"/>
        </w:trPr>
        <w:tc>
          <w:tcPr>
            <w:tcW w:w="4699" w:type="dxa"/>
            <w:vAlign w:val="center"/>
          </w:tcPr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Tompkins Square –</w:t>
            </w:r>
          </w:p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an old man teaches Tai-Chi</w:t>
            </w:r>
          </w:p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to a crowd of pigeons</w:t>
            </w:r>
          </w:p>
          <w:p w:rsidR="0069511E" w:rsidRPr="001D03E0" w:rsidRDefault="0069511E" w:rsidP="005A3C6F">
            <w:pPr>
              <w:spacing w:after="0" w:line="240" w:lineRule="auto"/>
              <w:ind w:right="-357"/>
              <w:contextualSpacing/>
              <w:jc w:val="center"/>
            </w:pPr>
            <w:r w:rsidRPr="001D03E0">
              <w:rPr>
                <w:sz w:val="16"/>
                <w:szCs w:val="16"/>
              </w:rPr>
              <w:t>Paul Mena</w:t>
            </w:r>
          </w:p>
        </w:tc>
        <w:tc>
          <w:tcPr>
            <w:tcW w:w="4699" w:type="dxa"/>
            <w:vAlign w:val="center"/>
          </w:tcPr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a supermarket</w:t>
            </w:r>
          </w:p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in someone’s cart – beef, beer,</w:t>
            </w:r>
          </w:p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r w:rsidRPr="007A19C3">
              <w:rPr>
                <w:b/>
              </w:rPr>
              <w:t>flowers and a child</w:t>
            </w:r>
          </w:p>
          <w:p w:rsidR="0069511E" w:rsidRPr="001D03E0" w:rsidRDefault="0069511E" w:rsidP="005A3C6F">
            <w:pPr>
              <w:spacing w:after="0" w:line="240" w:lineRule="auto"/>
              <w:ind w:right="-357"/>
              <w:contextualSpacing/>
              <w:jc w:val="center"/>
            </w:pPr>
            <w:r w:rsidRPr="001D03E0">
              <w:rPr>
                <w:sz w:val="16"/>
                <w:szCs w:val="16"/>
              </w:rPr>
              <w:t>Alexey Andreyev</w:t>
            </w:r>
          </w:p>
        </w:tc>
      </w:tr>
      <w:tr w:rsidR="0069511E" w:rsidTr="005A3C6F">
        <w:trPr>
          <w:trHeight w:val="1247"/>
        </w:trPr>
        <w:tc>
          <w:tcPr>
            <w:tcW w:w="4699" w:type="dxa"/>
            <w:vAlign w:val="center"/>
          </w:tcPr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</w:rPr>
            </w:pPr>
            <w:proofErr w:type="gramStart"/>
            <w:r w:rsidRPr="007A19C3">
              <w:rPr>
                <w:b/>
              </w:rPr>
              <w:t>what</w:t>
            </w:r>
            <w:proofErr w:type="gramEnd"/>
            <w:r w:rsidRPr="007A19C3">
              <w:rPr>
                <w:b/>
              </w:rPr>
              <w:t xml:space="preserve"> is that building?</w:t>
            </w:r>
            <w:r w:rsidRPr="007A19C3">
              <w:rPr>
                <w:b/>
              </w:rPr>
              <w:br/>
            </w:r>
            <w:proofErr w:type="gramStart"/>
            <w:r w:rsidRPr="007A19C3">
              <w:rPr>
                <w:b/>
              </w:rPr>
              <w:t>cobble-stoned</w:t>
            </w:r>
            <w:proofErr w:type="gramEnd"/>
            <w:r w:rsidRPr="007A19C3">
              <w:rPr>
                <w:b/>
              </w:rPr>
              <w:t xml:space="preserve"> streets, glass canyons.</w:t>
            </w:r>
            <w:r w:rsidRPr="007A19C3">
              <w:rPr>
                <w:b/>
              </w:rPr>
              <w:br/>
              <w:t>I</w:t>
            </w:r>
            <w:r w:rsidR="00992A12">
              <w:rPr>
                <w:b/>
              </w:rPr>
              <w:t>’</w:t>
            </w:r>
            <w:r w:rsidRPr="007A19C3">
              <w:rPr>
                <w:b/>
              </w:rPr>
              <w:t xml:space="preserve">m tired. </w:t>
            </w:r>
            <w:r w:rsidR="00992A12" w:rsidRPr="007A19C3">
              <w:rPr>
                <w:b/>
              </w:rPr>
              <w:t>M</w:t>
            </w:r>
            <w:r w:rsidRPr="007A19C3">
              <w:rPr>
                <w:b/>
              </w:rPr>
              <w:t>y feet hurt.</w:t>
            </w:r>
          </w:p>
          <w:p w:rsidR="0069511E" w:rsidRPr="001D03E0" w:rsidRDefault="0069511E" w:rsidP="005A3C6F">
            <w:pPr>
              <w:spacing w:after="0" w:line="240" w:lineRule="auto"/>
              <w:ind w:right="-357"/>
              <w:contextualSpacing/>
              <w:jc w:val="center"/>
            </w:pPr>
            <w:r w:rsidRPr="001D03E0">
              <w:rPr>
                <w:sz w:val="16"/>
                <w:szCs w:val="16"/>
              </w:rPr>
              <w:t xml:space="preserve">Margaret </w:t>
            </w:r>
            <w:proofErr w:type="spellStart"/>
            <w:r w:rsidRPr="001D03E0">
              <w:rPr>
                <w:sz w:val="16"/>
                <w:szCs w:val="16"/>
              </w:rPr>
              <w:t>Hinchcliffe</w:t>
            </w:r>
            <w:proofErr w:type="spellEnd"/>
          </w:p>
        </w:tc>
        <w:tc>
          <w:tcPr>
            <w:tcW w:w="4699" w:type="dxa"/>
            <w:vAlign w:val="center"/>
          </w:tcPr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  <w:bCs/>
              </w:rPr>
            </w:pPr>
            <w:r w:rsidRPr="007A19C3">
              <w:rPr>
                <w:b/>
                <w:bCs/>
              </w:rPr>
              <w:t>with a flourish</w:t>
            </w:r>
            <w:r w:rsidRPr="007A19C3">
              <w:rPr>
                <w:b/>
                <w:bCs/>
              </w:rPr>
              <w:br/>
              <w:t>the waitress leaves behind</w:t>
            </w:r>
            <w:r w:rsidRPr="007A19C3">
              <w:rPr>
                <w:b/>
                <w:bCs/>
              </w:rPr>
              <w:br/>
              <w:t>rearranged smears</w:t>
            </w:r>
          </w:p>
          <w:p w:rsidR="0069511E" w:rsidRPr="001D03E0" w:rsidRDefault="0069511E" w:rsidP="005A3C6F">
            <w:pPr>
              <w:spacing w:after="0" w:line="240" w:lineRule="auto"/>
              <w:ind w:right="-357"/>
              <w:contextualSpacing/>
              <w:jc w:val="center"/>
            </w:pPr>
            <w:r w:rsidRPr="00C67076">
              <w:rPr>
                <w:sz w:val="16"/>
                <w:szCs w:val="16"/>
              </w:rPr>
              <w:t xml:space="preserve">Dee </w:t>
            </w:r>
            <w:proofErr w:type="spellStart"/>
            <w:r w:rsidRPr="00C67076">
              <w:rPr>
                <w:sz w:val="16"/>
                <w:szCs w:val="16"/>
              </w:rPr>
              <w:t>Evetts</w:t>
            </w:r>
            <w:proofErr w:type="spellEnd"/>
          </w:p>
        </w:tc>
      </w:tr>
      <w:tr w:rsidR="0069511E" w:rsidTr="005A3C6F">
        <w:trPr>
          <w:trHeight w:val="1247"/>
        </w:trPr>
        <w:tc>
          <w:tcPr>
            <w:tcW w:w="4699" w:type="dxa"/>
            <w:vAlign w:val="center"/>
          </w:tcPr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  <w:bCs/>
              </w:rPr>
            </w:pPr>
            <w:r w:rsidRPr="007A19C3">
              <w:rPr>
                <w:b/>
                <w:bCs/>
              </w:rPr>
              <w:t>sunrise</w:t>
            </w:r>
            <w:r w:rsidRPr="007A19C3">
              <w:rPr>
                <w:b/>
                <w:bCs/>
              </w:rPr>
              <w:br/>
              <w:t>I forget my side</w:t>
            </w:r>
            <w:r w:rsidRPr="007A19C3">
              <w:rPr>
                <w:b/>
                <w:bCs/>
              </w:rPr>
              <w:br/>
              <w:t>of the argument</w:t>
            </w:r>
          </w:p>
          <w:p w:rsidR="0069511E" w:rsidRPr="00C67076" w:rsidRDefault="0069511E" w:rsidP="005A3C6F">
            <w:pPr>
              <w:spacing w:after="0" w:line="240" w:lineRule="auto"/>
              <w:ind w:right="-357"/>
              <w:contextualSpacing/>
              <w:jc w:val="center"/>
            </w:pPr>
            <w:r w:rsidRPr="00C67076">
              <w:rPr>
                <w:sz w:val="16"/>
                <w:szCs w:val="16"/>
              </w:rPr>
              <w:t>George Swede</w:t>
            </w:r>
          </w:p>
        </w:tc>
        <w:tc>
          <w:tcPr>
            <w:tcW w:w="4699" w:type="dxa"/>
            <w:vAlign w:val="center"/>
          </w:tcPr>
          <w:p w:rsidR="0069511E" w:rsidRPr="007A19C3" w:rsidRDefault="0069511E" w:rsidP="005A3C6F">
            <w:pPr>
              <w:spacing w:after="0" w:line="240" w:lineRule="auto"/>
              <w:ind w:right="-357"/>
              <w:contextualSpacing/>
              <w:jc w:val="center"/>
              <w:rPr>
                <w:b/>
                <w:bCs/>
              </w:rPr>
            </w:pPr>
            <w:r w:rsidRPr="007A19C3">
              <w:rPr>
                <w:b/>
                <w:bCs/>
              </w:rPr>
              <w:t>thundering surf</w:t>
            </w:r>
            <w:r w:rsidRPr="007A19C3">
              <w:rPr>
                <w:b/>
                <w:bCs/>
              </w:rPr>
              <w:br/>
              <w:t>seagull cries on the</w:t>
            </w:r>
            <w:r w:rsidRPr="007A19C3">
              <w:rPr>
                <w:b/>
                <w:bCs/>
              </w:rPr>
              <w:br/>
              <w:t>bitter winds</w:t>
            </w:r>
          </w:p>
          <w:p w:rsidR="0069511E" w:rsidRPr="00C67076" w:rsidRDefault="0069511E" w:rsidP="005A3C6F">
            <w:pPr>
              <w:spacing w:after="0" w:line="240" w:lineRule="auto"/>
              <w:ind w:right="-357"/>
              <w:contextualSpacing/>
              <w:jc w:val="center"/>
            </w:pPr>
            <w:proofErr w:type="spellStart"/>
            <w:r w:rsidRPr="00C67076">
              <w:rPr>
                <w:sz w:val="16"/>
                <w:szCs w:val="16"/>
              </w:rPr>
              <w:t>Stonecrow</w:t>
            </w:r>
            <w:proofErr w:type="spellEnd"/>
          </w:p>
        </w:tc>
      </w:tr>
    </w:tbl>
    <w:p w:rsidR="008E660A" w:rsidRDefault="008E660A" w:rsidP="0069511E">
      <w:pPr>
        <w:ind w:right="-355"/>
        <w:rPr>
          <w:b/>
        </w:rPr>
      </w:pPr>
    </w:p>
    <w:p w:rsidR="0069511E" w:rsidRPr="001551B8" w:rsidRDefault="0069511E" w:rsidP="0069511E">
      <w:pPr>
        <w:ind w:right="-355"/>
      </w:pPr>
      <w:r w:rsidRPr="00FC4822">
        <w:rPr>
          <w:b/>
        </w:rPr>
        <w:t>During our trip:</w:t>
      </w:r>
      <w:r w:rsidRPr="00FC4822">
        <w:t xml:space="preserve"> Walk around with open eyes and take in all the little things that contribute to the atmosphere of a place or situation. </w:t>
      </w:r>
      <w:r w:rsidRPr="001551B8">
        <w:t>Take mental snapshots as well as pictures of little things with your camera.</w:t>
      </w:r>
    </w:p>
    <w:p w:rsidR="008E660A" w:rsidRDefault="008E660A" w:rsidP="0069511E">
      <w:pPr>
        <w:ind w:right="-355"/>
        <w:rPr>
          <w:b/>
        </w:rPr>
      </w:pPr>
    </w:p>
    <w:p w:rsidR="0069511E" w:rsidRDefault="0069511E" w:rsidP="0069511E">
      <w:pPr>
        <w:ind w:right="-355"/>
      </w:pPr>
      <w:r w:rsidRPr="00126303">
        <w:rPr>
          <w:b/>
        </w:rPr>
        <w:t>After the trip</w:t>
      </w:r>
      <w:r>
        <w:rPr>
          <w:b/>
        </w:rPr>
        <w:t>,</w:t>
      </w:r>
      <w:r w:rsidRPr="00126303">
        <w:t xml:space="preserve"> go through your pictures and memories and choose one specific moment. </w:t>
      </w:r>
      <w:r>
        <w:t>Capture your impression in a haiku. Layout your haiku nicely and add your picture.</w:t>
      </w:r>
    </w:p>
    <w:p w:rsidR="000D067C" w:rsidRDefault="0069511E" w:rsidP="0069511E">
      <w:pPr>
        <w:ind w:right="-355"/>
      </w:pPr>
      <w:r w:rsidRPr="001551B8">
        <w:t xml:space="preserve">All your haikus will be collected in our book </w:t>
      </w:r>
      <w:r w:rsidRPr="001551B8">
        <w:rPr>
          <w:b/>
        </w:rPr>
        <w:t>“Snapshots of America”</w:t>
      </w:r>
      <w:r w:rsidRPr="001551B8">
        <w:t xml:space="preserve"> and the best ones will be published in the GIBS yearbook.</w:t>
      </w:r>
    </w:p>
    <w:p w:rsidR="0069511E" w:rsidRPr="00260D82" w:rsidRDefault="0069511E" w:rsidP="00036B4E">
      <w:pPr>
        <w:pStyle w:val="Heading2"/>
        <w:rPr>
          <w:rStyle w:val="Heading1Char"/>
          <w:b/>
          <w:bCs/>
          <w:kern w:val="0"/>
          <w:szCs w:val="28"/>
        </w:rPr>
      </w:pPr>
      <w:r>
        <w:br w:type="page"/>
      </w:r>
      <w:r w:rsidRPr="00260D82">
        <w:rPr>
          <w:rStyle w:val="Heading1Char"/>
          <w:b/>
          <w:bCs/>
          <w:kern w:val="0"/>
          <w:szCs w:val="28"/>
        </w:rPr>
        <w:lastRenderedPageBreak/>
        <w:t>More examples of haikus</w:t>
      </w:r>
    </w:p>
    <w:p w:rsidR="0069511E" w:rsidRDefault="0069511E" w:rsidP="0069511E">
      <w:pPr>
        <w:ind w:right="-355"/>
      </w:pPr>
    </w:p>
    <w:p w:rsidR="0069511E" w:rsidRDefault="0069511E" w:rsidP="0069511E">
      <w:pPr>
        <w:pStyle w:val="NormalWeb"/>
        <w:ind w:right="-355"/>
        <w:jc w:val="center"/>
        <w:rPr>
          <w:rStyle w:val="Hyperlink"/>
          <w:rFonts w:ascii="Trebuchet MS" w:hAnsi="Trebuchet MS"/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1671955" cy="1574165"/>
            <wp:effectExtent l="0" t="0" r="0" b="0"/>
            <wp:docPr id="18" name="Picture 1" descr="logo2_01-over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_01-over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1E" w:rsidRPr="00036B4E" w:rsidRDefault="0069511E" w:rsidP="0069511E">
      <w:pPr>
        <w:pStyle w:val="NormalWeb"/>
        <w:ind w:right="-355"/>
        <w:rPr>
          <w:rStyle w:val="Strong"/>
          <w:rFonts w:ascii="Arial" w:hAnsi="Arial" w:cs="Arial"/>
          <w:b w:val="0"/>
          <w:color w:val="auto"/>
          <w:sz w:val="24"/>
          <w:szCs w:val="20"/>
          <w:lang w:val="en-US"/>
        </w:rPr>
      </w:pPr>
      <w:r w:rsidRPr="00036B4E">
        <w:rPr>
          <w:rStyle w:val="Strong"/>
          <w:rFonts w:ascii="Arial" w:hAnsi="Arial" w:cs="Arial"/>
          <w:b w:val="0"/>
          <w:color w:val="auto"/>
          <w:lang w:val="en-US"/>
        </w:rPr>
        <w:t>What it</w:t>
      </w:r>
      <w:r w:rsidR="00992A12" w:rsidRPr="00036B4E">
        <w:rPr>
          <w:rStyle w:val="Strong"/>
          <w:rFonts w:ascii="Arial" w:hAnsi="Arial" w:cs="Arial"/>
          <w:b w:val="0"/>
          <w:color w:val="auto"/>
          <w:lang w:val="en-US"/>
        </w:rPr>
        <w:t>’</w:t>
      </w:r>
      <w:r w:rsidRPr="00036B4E">
        <w:rPr>
          <w:rStyle w:val="Strong"/>
          <w:rFonts w:ascii="Arial" w:hAnsi="Arial" w:cs="Arial"/>
          <w:b w:val="0"/>
          <w:color w:val="auto"/>
          <w:lang w:val="en-US"/>
        </w:rPr>
        <w:t>s about</w:t>
      </w:r>
      <w:r w:rsidRPr="00036B4E">
        <w:rPr>
          <w:rFonts w:ascii="Arial" w:hAnsi="Arial" w:cs="Arial"/>
          <w:b/>
          <w:color w:val="auto"/>
          <w:lang w:val="en-US"/>
        </w:rPr>
        <w:br/>
      </w:r>
      <w:r w:rsidRPr="00036B4E">
        <w:rPr>
          <w:rStyle w:val="Strong"/>
          <w:rFonts w:ascii="Arial" w:hAnsi="Arial" w:cs="Arial"/>
          <w:b w:val="0"/>
          <w:color w:val="auto"/>
          <w:sz w:val="24"/>
          <w:szCs w:val="20"/>
          <w:lang w:val="en-US"/>
        </w:rPr>
        <w:t xml:space="preserve">The Sunflower Project NYC started in the Spring of 2002 as a living memorial planting project to remember the </w:t>
      </w:r>
      <w:hyperlink r:id="rId18" w:history="1">
        <w:r w:rsidRPr="00036B4E">
          <w:rPr>
            <w:rStyle w:val="Hyperlink"/>
            <w:rFonts w:ascii="Arial" w:hAnsi="Arial" w:cs="Arial"/>
            <w:b/>
            <w:bCs/>
            <w:color w:val="auto"/>
            <w:sz w:val="24"/>
            <w:szCs w:val="20"/>
            <w:lang w:val="en-US"/>
          </w:rPr>
          <w:t>people</w:t>
        </w:r>
      </w:hyperlink>
      <w:r w:rsidRPr="00036B4E">
        <w:rPr>
          <w:rStyle w:val="Strong"/>
          <w:rFonts w:ascii="Arial" w:hAnsi="Arial" w:cs="Arial"/>
          <w:b w:val="0"/>
          <w:color w:val="auto"/>
          <w:sz w:val="24"/>
          <w:szCs w:val="20"/>
          <w:lang w:val="en-US"/>
        </w:rPr>
        <w:t xml:space="preserve"> lost on September 11</w:t>
      </w:r>
      <w:r w:rsidRPr="00036B4E">
        <w:rPr>
          <w:rStyle w:val="Strong"/>
          <w:rFonts w:ascii="Arial" w:hAnsi="Arial" w:cs="Arial"/>
          <w:b w:val="0"/>
          <w:color w:val="auto"/>
          <w:sz w:val="24"/>
          <w:szCs w:val="20"/>
          <w:vertAlign w:val="superscript"/>
          <w:lang w:val="en-US"/>
        </w:rPr>
        <w:t>th</w:t>
      </w:r>
      <w:r w:rsidRPr="00036B4E">
        <w:rPr>
          <w:rStyle w:val="Strong"/>
          <w:rFonts w:ascii="Arial" w:hAnsi="Arial" w:cs="Arial"/>
          <w:b w:val="0"/>
          <w:color w:val="auto"/>
          <w:sz w:val="24"/>
          <w:szCs w:val="20"/>
          <w:lang w:val="en-US"/>
        </w:rPr>
        <w:t xml:space="preserve">, to honor their families, to thank the </w:t>
      </w:r>
      <w:hyperlink r:id="rId19" w:history="1">
        <w:r w:rsidRPr="00036B4E">
          <w:rPr>
            <w:rStyle w:val="Hyperlink"/>
            <w:rFonts w:ascii="Arial" w:hAnsi="Arial" w:cs="Arial"/>
            <w:b/>
            <w:bCs/>
            <w:color w:val="auto"/>
            <w:sz w:val="24"/>
            <w:szCs w:val="20"/>
            <w:lang w:val="en-US"/>
          </w:rPr>
          <w:t>people</w:t>
        </w:r>
      </w:hyperlink>
      <w:r w:rsidRPr="00036B4E">
        <w:rPr>
          <w:rStyle w:val="Strong"/>
          <w:rFonts w:ascii="Arial" w:hAnsi="Arial" w:cs="Arial"/>
          <w:b w:val="0"/>
          <w:color w:val="auto"/>
          <w:sz w:val="24"/>
          <w:szCs w:val="20"/>
          <w:lang w:val="en-US"/>
        </w:rPr>
        <w:t xml:space="preserve"> everywhere who contributed to the </w:t>
      </w:r>
      <w:hyperlink r:id="rId20" w:history="1">
        <w:r w:rsidRPr="00036B4E">
          <w:rPr>
            <w:rStyle w:val="Hyperlink"/>
            <w:rFonts w:ascii="Arial" w:hAnsi="Arial" w:cs="Arial"/>
            <w:b/>
            <w:bCs/>
            <w:color w:val="auto"/>
            <w:sz w:val="24"/>
            <w:szCs w:val="20"/>
            <w:lang w:val="en-US"/>
          </w:rPr>
          <w:t>recovery</w:t>
        </w:r>
      </w:hyperlink>
      <w:r w:rsidRPr="00036B4E">
        <w:rPr>
          <w:rStyle w:val="Strong"/>
          <w:rFonts w:ascii="Arial" w:hAnsi="Arial" w:cs="Arial"/>
          <w:b w:val="0"/>
          <w:color w:val="auto"/>
          <w:sz w:val="24"/>
          <w:szCs w:val="20"/>
          <w:lang w:val="en-US"/>
        </w:rPr>
        <w:t xml:space="preserve">, and to make our world better, one patch at a </w:t>
      </w:r>
      <w:hyperlink r:id="rId21" w:history="1">
        <w:r w:rsidRPr="00036B4E">
          <w:rPr>
            <w:rStyle w:val="Hyperlink"/>
            <w:rFonts w:ascii="Arial" w:hAnsi="Arial" w:cs="Arial"/>
            <w:b/>
            <w:bCs/>
            <w:color w:val="auto"/>
            <w:sz w:val="24"/>
            <w:szCs w:val="20"/>
            <w:lang w:val="en-US"/>
          </w:rPr>
          <w:t>time</w:t>
        </w:r>
      </w:hyperlink>
      <w:r w:rsidRPr="00036B4E">
        <w:rPr>
          <w:rStyle w:val="Strong"/>
          <w:rFonts w:ascii="Arial" w:hAnsi="Arial" w:cs="Arial"/>
          <w:b w:val="0"/>
          <w:color w:val="auto"/>
          <w:sz w:val="24"/>
          <w:szCs w:val="20"/>
          <w:lang w:val="en-US"/>
        </w:rPr>
        <w:t xml:space="preserve">. </w:t>
      </w:r>
      <w:r w:rsidRPr="00036B4E">
        <w:rPr>
          <w:rFonts w:ascii="Arial" w:hAnsi="Arial" w:cs="Arial"/>
          <w:b/>
          <w:bCs/>
          <w:color w:val="auto"/>
          <w:sz w:val="24"/>
          <w:szCs w:val="20"/>
          <w:lang w:val="en-US"/>
        </w:rPr>
        <w:br/>
      </w:r>
      <w:r w:rsidRPr="00036B4E">
        <w:rPr>
          <w:rFonts w:ascii="Arial" w:hAnsi="Arial" w:cs="Arial"/>
          <w:b/>
          <w:bCs/>
          <w:color w:val="auto"/>
          <w:sz w:val="24"/>
          <w:szCs w:val="20"/>
          <w:lang w:val="en-US"/>
        </w:rPr>
        <w:br/>
      </w:r>
      <w:r w:rsidRPr="00036B4E">
        <w:rPr>
          <w:rStyle w:val="Strong"/>
          <w:rFonts w:ascii="Arial" w:hAnsi="Arial" w:cs="Arial"/>
          <w:b w:val="0"/>
          <w:color w:val="auto"/>
          <w:sz w:val="24"/>
          <w:szCs w:val="20"/>
          <w:lang w:val="en-US"/>
        </w:rPr>
        <w:t>The idea is for individuals, groups and communities to create their own sunflower memorials everywhere</w:t>
      </w:r>
      <w:r w:rsidR="00992A12" w:rsidRPr="00036B4E">
        <w:rPr>
          <w:rStyle w:val="Strong"/>
          <w:rFonts w:ascii="Arial" w:hAnsi="Arial" w:cs="Arial"/>
          <w:b w:val="0"/>
          <w:color w:val="auto"/>
          <w:sz w:val="24"/>
          <w:szCs w:val="20"/>
          <w:lang w:val="en-US"/>
        </w:rPr>
        <w:t>—</w:t>
      </w:r>
      <w:r w:rsidRPr="00036B4E">
        <w:rPr>
          <w:rStyle w:val="Strong"/>
          <w:rFonts w:ascii="Arial" w:hAnsi="Arial" w:cs="Arial"/>
          <w:b w:val="0"/>
          <w:color w:val="auto"/>
          <w:sz w:val="24"/>
          <w:szCs w:val="20"/>
          <w:lang w:val="en-US"/>
        </w:rPr>
        <w:t>to remember and honor life with living, growing symbols of renewal and hope.</w:t>
      </w:r>
    </w:p>
    <w:p w:rsidR="0069511E" w:rsidRPr="0069511E" w:rsidRDefault="0069511E" w:rsidP="0069511E">
      <w:pPr>
        <w:pStyle w:val="NormalWeb"/>
        <w:ind w:right="-355"/>
        <w:jc w:val="both"/>
        <w:rPr>
          <w:rStyle w:val="Strong"/>
          <w:rFonts w:ascii="Arial" w:hAnsi="Arial" w:cs="Arial"/>
          <w:color w:val="auto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9"/>
        <w:gridCol w:w="4699"/>
      </w:tblGrid>
      <w:tr w:rsidR="0069511E" w:rsidRPr="00B53F25" w:rsidTr="005A3C6F">
        <w:tc>
          <w:tcPr>
            <w:tcW w:w="4699" w:type="dxa"/>
          </w:tcPr>
          <w:p w:rsidR="0069511E" w:rsidRPr="00036B4E" w:rsidRDefault="00036B4E" w:rsidP="00036B4E">
            <w:pPr>
              <w:pStyle w:val="NormalWeb"/>
              <w:ind w:left="284" w:right="-355" w:hanging="284"/>
              <w:rPr>
                <w:color w:val="auto"/>
              </w:rPr>
            </w:pPr>
            <w:r>
              <w:rPr>
                <w:rFonts w:ascii="Trebuchet MS" w:hAnsi="Trebuchet MS"/>
                <w:bCs/>
                <w:noProof/>
                <w:color w:val="auto"/>
              </w:rPr>
              <w:drawing>
                <wp:inline distT="0" distB="0" distL="0" distR="0" wp14:anchorId="2F32D827">
                  <wp:extent cx="189230" cy="189230"/>
                  <wp:effectExtent l="0" t="0" r="127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511E"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>A fork in my bag.</w:t>
            </w:r>
            <w:r w:rsidR="0069511E" w:rsidRPr="00036B4E">
              <w:rPr>
                <w:rFonts w:ascii="Trebuchet MS" w:hAnsi="Trebuchet MS"/>
                <w:bCs/>
                <w:color w:val="auto"/>
                <w:lang w:val="en-US"/>
              </w:rPr>
              <w:br/>
            </w:r>
            <w:r w:rsidR="0069511E"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>Next to my comb some wet seeds.</w:t>
            </w:r>
            <w:r w:rsidR="0069511E" w:rsidRPr="00036B4E">
              <w:rPr>
                <w:rFonts w:ascii="Trebuchet MS" w:hAnsi="Trebuchet MS"/>
                <w:bCs/>
                <w:color w:val="auto"/>
                <w:lang w:val="en-US"/>
              </w:rPr>
              <w:br/>
            </w:r>
            <w:proofErr w:type="spellStart"/>
            <w:r w:rsidR="0069511E" w:rsidRPr="00036B4E">
              <w:rPr>
                <w:rStyle w:val="Strong"/>
                <w:rFonts w:ascii="Trebuchet MS" w:hAnsi="Trebuchet MS"/>
                <w:b w:val="0"/>
                <w:color w:val="auto"/>
              </w:rPr>
              <w:t>Armed</w:t>
            </w:r>
            <w:proofErr w:type="spellEnd"/>
            <w:r w:rsidR="0069511E" w:rsidRPr="00036B4E">
              <w:rPr>
                <w:rStyle w:val="Strong"/>
                <w:rFonts w:ascii="Trebuchet MS" w:hAnsi="Trebuchet MS"/>
                <w:b w:val="0"/>
                <w:color w:val="auto"/>
              </w:rPr>
              <w:t xml:space="preserve"> </w:t>
            </w:r>
            <w:proofErr w:type="spellStart"/>
            <w:r w:rsidR="0069511E" w:rsidRPr="00036B4E">
              <w:rPr>
                <w:rStyle w:val="Strong"/>
                <w:rFonts w:ascii="Trebuchet MS" w:hAnsi="Trebuchet MS"/>
                <w:b w:val="0"/>
                <w:color w:val="auto"/>
              </w:rPr>
              <w:t>and</w:t>
            </w:r>
            <w:proofErr w:type="spellEnd"/>
            <w:r w:rsidR="0069511E" w:rsidRPr="00036B4E">
              <w:rPr>
                <w:rStyle w:val="Strong"/>
                <w:rFonts w:ascii="Trebuchet MS" w:hAnsi="Trebuchet MS"/>
                <w:b w:val="0"/>
                <w:color w:val="auto"/>
              </w:rPr>
              <w:t xml:space="preserve"> </w:t>
            </w:r>
            <w:proofErr w:type="spellStart"/>
            <w:r w:rsidR="0069511E" w:rsidRPr="00036B4E">
              <w:rPr>
                <w:rStyle w:val="Strong"/>
                <w:rFonts w:ascii="Trebuchet MS" w:hAnsi="Trebuchet MS"/>
                <w:b w:val="0"/>
                <w:color w:val="auto"/>
              </w:rPr>
              <w:t>dangerous</w:t>
            </w:r>
            <w:proofErr w:type="spellEnd"/>
            <w:r w:rsidR="0069511E" w:rsidRPr="00036B4E">
              <w:rPr>
                <w:rStyle w:val="Strong"/>
                <w:rFonts w:ascii="Trebuchet MS" w:hAnsi="Trebuchet MS"/>
                <w:b w:val="0"/>
                <w:color w:val="auto"/>
              </w:rPr>
              <w:t>.</w:t>
            </w:r>
          </w:p>
          <w:p w:rsidR="0069511E" w:rsidRPr="00036B4E" w:rsidRDefault="0069511E" w:rsidP="00036B4E">
            <w:pPr>
              <w:pStyle w:val="NormalWeb"/>
              <w:ind w:left="284" w:right="-355" w:hanging="284"/>
              <w:rPr>
                <w:color w:val="auto"/>
              </w:rPr>
            </w:pPr>
          </w:p>
        </w:tc>
        <w:tc>
          <w:tcPr>
            <w:tcW w:w="4699" w:type="dxa"/>
          </w:tcPr>
          <w:p w:rsidR="0069511E" w:rsidRPr="00036B4E" w:rsidRDefault="0069511E" w:rsidP="00036B4E">
            <w:pPr>
              <w:pStyle w:val="NormalWeb"/>
              <w:ind w:left="263" w:right="-355" w:hanging="263"/>
              <w:rPr>
                <w:color w:val="auto"/>
                <w:lang w:val="en-US"/>
              </w:rPr>
            </w:pPr>
            <w:r w:rsidRPr="00036B4E">
              <w:rPr>
                <w:rFonts w:ascii="Trebuchet MS" w:hAnsi="Trebuchet MS"/>
                <w:noProof/>
                <w:color w:val="auto"/>
              </w:rPr>
              <w:drawing>
                <wp:inline distT="0" distB="0" distL="0" distR="0" wp14:anchorId="3A0A25D0" wp14:editId="32596BEA">
                  <wp:extent cx="189230" cy="189230"/>
                  <wp:effectExtent l="0" t="0" r="0" b="0"/>
                  <wp:docPr id="16" name="Picture 3" descr="bul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l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Armed with black seeds</w:t>
            </w:r>
            <w:r w:rsidRPr="00036B4E">
              <w:rPr>
                <w:rFonts w:ascii="Trebuchet MS" w:hAnsi="Trebuchet MS"/>
                <w:bCs/>
                <w:color w:val="auto"/>
                <w:lang w:val="en-US"/>
              </w:rPr>
              <w:br/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I glance around furtively</w:t>
            </w:r>
            <w:r w:rsidRPr="00036B4E">
              <w:rPr>
                <w:rFonts w:ascii="Trebuchet MS" w:hAnsi="Trebuchet MS"/>
                <w:bCs/>
                <w:color w:val="auto"/>
                <w:lang w:val="en-US"/>
              </w:rPr>
              <w:br/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then complete my task</w:t>
            </w:r>
          </w:p>
        </w:tc>
      </w:tr>
      <w:tr w:rsidR="0069511E" w:rsidRPr="00B53F25" w:rsidTr="005A3C6F">
        <w:tc>
          <w:tcPr>
            <w:tcW w:w="4699" w:type="dxa"/>
          </w:tcPr>
          <w:p w:rsidR="0069511E" w:rsidRPr="00036B4E" w:rsidRDefault="0069511E" w:rsidP="00036B4E">
            <w:pPr>
              <w:pStyle w:val="NormalWeb"/>
              <w:ind w:left="284" w:right="-355" w:hanging="284"/>
              <w:rPr>
                <w:color w:val="auto"/>
                <w:lang w:val="en-US"/>
              </w:rPr>
            </w:pPr>
            <w:r w:rsidRPr="00036B4E">
              <w:rPr>
                <w:rFonts w:ascii="Trebuchet MS" w:hAnsi="Trebuchet MS"/>
                <w:noProof/>
                <w:color w:val="auto"/>
              </w:rPr>
              <w:drawing>
                <wp:inline distT="0" distB="0" distL="0" distR="0" wp14:anchorId="718F519E" wp14:editId="223B1D00">
                  <wp:extent cx="189230" cy="189230"/>
                  <wp:effectExtent l="0" t="0" r="0" b="0"/>
                  <wp:docPr id="15" name="Picture 4" descr="bul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l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Dig hole with chopstick</w:t>
            </w:r>
            <w:r w:rsidRPr="00036B4E">
              <w:rPr>
                <w:rFonts w:ascii="Trebuchet MS" w:hAnsi="Trebuchet MS"/>
                <w:bCs/>
                <w:color w:val="auto"/>
                <w:lang w:val="en-US"/>
              </w:rPr>
              <w:br/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Make sure seed goes into hole</w:t>
            </w:r>
            <w:r w:rsidRPr="00036B4E">
              <w:rPr>
                <w:rFonts w:ascii="Trebuchet MS" w:hAnsi="Trebuchet MS"/>
                <w:bCs/>
                <w:color w:val="auto"/>
                <w:lang w:val="en-US"/>
              </w:rPr>
              <w:br/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Mission accomplished</w:t>
            </w:r>
          </w:p>
        </w:tc>
        <w:tc>
          <w:tcPr>
            <w:tcW w:w="4699" w:type="dxa"/>
          </w:tcPr>
          <w:p w:rsidR="0069511E" w:rsidRPr="00036B4E" w:rsidRDefault="0069511E" w:rsidP="00036B4E">
            <w:pPr>
              <w:pStyle w:val="NormalWeb"/>
              <w:ind w:left="263" w:right="-355" w:hanging="263"/>
              <w:rPr>
                <w:color w:val="auto"/>
                <w:lang w:val="en-US"/>
              </w:rPr>
            </w:pPr>
            <w:r w:rsidRPr="00036B4E">
              <w:rPr>
                <w:rFonts w:ascii="Trebuchet MS" w:hAnsi="Trebuchet MS"/>
                <w:noProof/>
                <w:color w:val="auto"/>
              </w:rPr>
              <w:drawing>
                <wp:inline distT="0" distB="0" distL="0" distR="0" wp14:anchorId="50D4538E" wp14:editId="7C963E28">
                  <wp:extent cx="189230" cy="189230"/>
                  <wp:effectExtent l="0" t="0" r="0" b="0"/>
                  <wp:docPr id="14" name="Picture 5" descr="bul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l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Look at me strangely</w:t>
            </w:r>
            <w:r w:rsidRPr="00036B4E">
              <w:rPr>
                <w:rFonts w:ascii="Trebuchet MS" w:hAnsi="Trebuchet MS"/>
                <w:bCs/>
                <w:color w:val="auto"/>
                <w:lang w:val="en-US"/>
              </w:rPr>
              <w:br/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Wonder why I'</w:t>
            </w:r>
            <w:r w:rsidR="00992A12"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’</w:t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 xml:space="preserve"> poking dirt</w:t>
            </w:r>
            <w:r w:rsidRPr="00036B4E">
              <w:rPr>
                <w:rFonts w:ascii="Trebuchet MS" w:hAnsi="Trebuchet MS"/>
                <w:bCs/>
                <w:color w:val="auto"/>
                <w:lang w:val="en-US"/>
              </w:rPr>
              <w:br/>
            </w:r>
            <w:proofErr w:type="spellStart"/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Doesn</w:t>
            </w:r>
            <w:proofErr w:type="spellEnd"/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'</w:t>
            </w:r>
            <w:r w:rsidR="00992A12"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’</w:t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 xml:space="preserve"> everyone?</w:t>
            </w:r>
          </w:p>
          <w:p w:rsidR="0069511E" w:rsidRPr="00036B4E" w:rsidRDefault="0069511E" w:rsidP="00036B4E">
            <w:pPr>
              <w:pStyle w:val="NormalWeb"/>
              <w:ind w:left="263" w:right="-355" w:hanging="263"/>
              <w:rPr>
                <w:color w:val="auto"/>
                <w:lang w:val="en-US"/>
              </w:rPr>
            </w:pPr>
          </w:p>
        </w:tc>
      </w:tr>
      <w:tr w:rsidR="0069511E" w:rsidRPr="00B53F25" w:rsidTr="005A3C6F">
        <w:tc>
          <w:tcPr>
            <w:tcW w:w="4699" w:type="dxa"/>
          </w:tcPr>
          <w:p w:rsidR="0069511E" w:rsidRPr="00036B4E" w:rsidRDefault="0069511E" w:rsidP="00036B4E">
            <w:pPr>
              <w:pStyle w:val="NormalWeb"/>
              <w:ind w:left="284" w:right="-355" w:hanging="284"/>
              <w:rPr>
                <w:rStyle w:val="Hyperlink"/>
                <w:rFonts w:ascii="Trebuchet MS" w:hAnsi="Trebuchet MS"/>
                <w:b/>
                <w:bCs/>
                <w:color w:val="auto"/>
                <w:u w:val="none"/>
                <w:lang w:val="en-US"/>
              </w:rPr>
            </w:pPr>
            <w:r w:rsidRPr="00036B4E">
              <w:rPr>
                <w:rFonts w:ascii="Trebuchet MS" w:hAnsi="Trebuchet MS"/>
                <w:b/>
                <w:noProof/>
                <w:color w:val="auto"/>
              </w:rPr>
              <w:drawing>
                <wp:inline distT="0" distB="0" distL="0" distR="0" wp14:anchorId="3D558FF0" wp14:editId="167FAD1A">
                  <wp:extent cx="189230" cy="189230"/>
                  <wp:effectExtent l="0" t="0" r="0" b="0"/>
                  <wp:docPr id="13" name="Picture 6" descr="bul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ul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Watering something?</w:t>
            </w:r>
            <w:r w:rsidRPr="00036B4E">
              <w:rPr>
                <w:rFonts w:ascii="Trebuchet MS" w:hAnsi="Trebuchet MS"/>
                <w:bCs/>
                <w:color w:val="auto"/>
                <w:lang w:val="en-US"/>
              </w:rPr>
              <w:br/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 xml:space="preserve">Not me, I just spilled </w:t>
            </w:r>
            <w:hyperlink r:id="rId24" w:history="1">
              <w:r w:rsidRPr="00036B4E">
                <w:rPr>
                  <w:rStyle w:val="Hyperlink"/>
                  <w:rFonts w:ascii="Trebuchet MS" w:hAnsi="Trebuchet MS"/>
                  <w:bCs/>
                  <w:color w:val="auto"/>
                  <w:u w:val="none"/>
                  <w:lang w:val="en-US"/>
                </w:rPr>
                <w:t>water</w:t>
              </w:r>
            </w:hyperlink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>...</w:t>
            </w:r>
            <w:r w:rsidRPr="00036B4E">
              <w:rPr>
                <w:rFonts w:ascii="Trebuchet MS" w:hAnsi="Trebuchet MS"/>
                <w:bCs/>
                <w:color w:val="auto"/>
                <w:lang w:val="en-US"/>
              </w:rPr>
              <w:br/>
            </w:r>
            <w:r w:rsidRPr="00036B4E">
              <w:rPr>
                <w:rStyle w:val="Hyperlink"/>
                <w:rFonts w:ascii="Trebuchet MS" w:hAnsi="Trebuchet MS"/>
                <w:bCs/>
                <w:color w:val="auto"/>
                <w:u w:val="none"/>
                <w:lang w:val="en-US"/>
              </w:rPr>
              <w:t xml:space="preserve">for the seventh </w:t>
            </w:r>
            <w:hyperlink r:id="rId25" w:history="1">
              <w:r w:rsidRPr="00036B4E">
                <w:rPr>
                  <w:rStyle w:val="Hyperlink"/>
                  <w:rFonts w:ascii="Trebuchet MS" w:hAnsi="Trebuchet MS"/>
                  <w:bCs/>
                  <w:color w:val="auto"/>
                  <w:u w:val="none"/>
                  <w:lang w:val="en-US"/>
                </w:rPr>
                <w:t>time</w:t>
              </w:r>
            </w:hyperlink>
          </w:p>
          <w:p w:rsidR="0069511E" w:rsidRPr="00036B4E" w:rsidRDefault="0069511E" w:rsidP="00036B4E">
            <w:pPr>
              <w:pStyle w:val="NormalWeb"/>
              <w:ind w:left="284" w:right="-355" w:hanging="284"/>
              <w:rPr>
                <w:b/>
                <w:color w:val="auto"/>
                <w:lang w:val="en-US"/>
              </w:rPr>
            </w:pPr>
          </w:p>
        </w:tc>
        <w:tc>
          <w:tcPr>
            <w:tcW w:w="4699" w:type="dxa"/>
          </w:tcPr>
          <w:p w:rsidR="0069511E" w:rsidRPr="00036B4E" w:rsidRDefault="0069511E" w:rsidP="00036B4E">
            <w:pPr>
              <w:pStyle w:val="NormalWeb"/>
              <w:ind w:left="263" w:right="-355" w:hanging="263"/>
              <w:rPr>
                <w:b/>
                <w:color w:val="auto"/>
                <w:lang w:val="en-US"/>
              </w:rPr>
            </w:pPr>
            <w:r w:rsidRPr="00036B4E">
              <w:rPr>
                <w:rFonts w:ascii="Trebuchet MS" w:hAnsi="Trebuchet MS"/>
                <w:b/>
                <w:noProof/>
                <w:color w:val="auto"/>
              </w:rPr>
              <w:drawing>
                <wp:inline distT="0" distB="0" distL="0" distR="0" wp14:anchorId="3B2079CA" wp14:editId="67ED0ED3">
                  <wp:extent cx="189230" cy="189230"/>
                  <wp:effectExtent l="0" t="0" r="0" b="0"/>
                  <wp:docPr id="12" name="Picture 7" descr="bul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ul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>Planting sunflowers.</w:t>
            </w:r>
            <w:r w:rsidRPr="00036B4E">
              <w:rPr>
                <w:rFonts w:ascii="Trebuchet MS" w:hAnsi="Trebuchet MS"/>
                <w:b/>
                <w:bCs/>
                <w:color w:val="auto"/>
                <w:lang w:val="en-US"/>
              </w:rPr>
              <w:br/>
            </w:r>
            <w:r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>Large Federal Agent says</w:t>
            </w:r>
            <w:r w:rsidRPr="00036B4E">
              <w:rPr>
                <w:rFonts w:ascii="Trebuchet MS" w:hAnsi="Trebuchet MS"/>
                <w:b/>
                <w:bCs/>
                <w:color w:val="auto"/>
                <w:lang w:val="en-US"/>
              </w:rPr>
              <w:br/>
            </w:r>
            <w:r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>"</w:t>
            </w:r>
            <w:r w:rsidR="00992A12"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>“</w:t>
            </w:r>
            <w:r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>et'</w:t>
            </w:r>
            <w:r w:rsidR="00992A12"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>’</w:t>
            </w:r>
            <w:r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 xml:space="preserve"> see some ID"</w:t>
            </w:r>
            <w:r w:rsidR="00992A12"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>”</w:t>
            </w:r>
          </w:p>
        </w:tc>
      </w:tr>
      <w:tr w:rsidR="0069511E" w:rsidRPr="00B53F25" w:rsidTr="005A3C6F">
        <w:tc>
          <w:tcPr>
            <w:tcW w:w="4699" w:type="dxa"/>
          </w:tcPr>
          <w:p w:rsidR="0069511E" w:rsidRPr="00036B4E" w:rsidRDefault="0069511E" w:rsidP="00036B4E">
            <w:pPr>
              <w:ind w:left="284" w:right="-355" w:hanging="284"/>
              <w:jc w:val="left"/>
              <w:rPr>
                <w:rStyle w:val="Strong"/>
                <w:rFonts w:ascii="Trebuchet MS" w:hAnsi="Trebuchet MS"/>
                <w:b w:val="0"/>
              </w:rPr>
            </w:pPr>
            <w:r w:rsidRPr="00036B4E">
              <w:rPr>
                <w:rFonts w:ascii="Trebuchet MS" w:hAnsi="Trebuchet MS"/>
                <w:b/>
                <w:noProof/>
              </w:rPr>
              <w:drawing>
                <wp:inline distT="0" distB="0" distL="0" distR="0" wp14:anchorId="09ACB897" wp14:editId="423226A3">
                  <wp:extent cx="189230" cy="189230"/>
                  <wp:effectExtent l="0" t="0" r="0" b="0"/>
                  <wp:docPr id="11" name="Picture 8" descr="bul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ul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B4E">
              <w:rPr>
                <w:rStyle w:val="Strong"/>
                <w:rFonts w:ascii="Trebuchet MS" w:hAnsi="Trebuchet MS"/>
                <w:b w:val="0"/>
              </w:rPr>
              <w:t xml:space="preserve">In New York, Cher can </w:t>
            </w:r>
            <w:r w:rsidRPr="00036B4E">
              <w:rPr>
                <w:rFonts w:ascii="Trebuchet MS" w:hAnsi="Trebuchet MS"/>
                <w:b/>
                <w:bCs/>
              </w:rPr>
              <w:br/>
            </w:r>
            <w:r w:rsidRPr="00036B4E">
              <w:rPr>
                <w:rStyle w:val="Strong"/>
                <w:rFonts w:ascii="Trebuchet MS" w:hAnsi="Trebuchet MS"/>
                <w:b w:val="0"/>
              </w:rPr>
              <w:t>strut nude-</w:t>
            </w:r>
            <w:r w:rsidR="00992A12" w:rsidRPr="00036B4E">
              <w:rPr>
                <w:rStyle w:val="Strong"/>
                <w:rFonts w:ascii="Trebuchet MS" w:hAnsi="Trebuchet MS"/>
                <w:b w:val="0"/>
              </w:rPr>
              <w:t>—</w:t>
            </w:r>
            <w:r w:rsidRPr="00036B4E">
              <w:rPr>
                <w:rStyle w:val="Strong"/>
                <w:rFonts w:ascii="Trebuchet MS" w:hAnsi="Trebuchet MS"/>
                <w:b w:val="0"/>
              </w:rPr>
              <w:t>o notice. Plant seeds?</w:t>
            </w:r>
            <w:r w:rsidRPr="00036B4E">
              <w:rPr>
                <w:rFonts w:ascii="Trebuchet MS" w:hAnsi="Trebuchet MS"/>
                <w:b/>
                <w:bCs/>
              </w:rPr>
              <w:br/>
            </w:r>
            <w:hyperlink r:id="rId26" w:history="1">
              <w:r w:rsidRPr="00036B4E">
                <w:rPr>
                  <w:rStyle w:val="Hyperlink"/>
                  <w:rFonts w:ascii="Trebuchet MS" w:hAnsi="Trebuchet MS"/>
                  <w:bCs/>
                  <w:color w:val="auto"/>
                  <w:u w:val="none"/>
                </w:rPr>
                <w:t>People</w:t>
              </w:r>
            </w:hyperlink>
            <w:r w:rsidRPr="00036B4E">
              <w:rPr>
                <w:rStyle w:val="Strong"/>
                <w:rFonts w:ascii="Trebuchet MS" w:hAnsi="Trebuchet MS"/>
                <w:b w:val="0"/>
              </w:rPr>
              <w:t xml:space="preserve"> stop. What'</w:t>
            </w:r>
            <w:r w:rsidR="00992A12" w:rsidRPr="00036B4E">
              <w:rPr>
                <w:rStyle w:val="Strong"/>
                <w:rFonts w:ascii="Trebuchet MS" w:hAnsi="Trebuchet MS"/>
                <w:b w:val="0"/>
              </w:rPr>
              <w:t>’</w:t>
            </w:r>
            <w:r w:rsidRPr="00036B4E">
              <w:rPr>
                <w:rStyle w:val="Strong"/>
                <w:rFonts w:ascii="Trebuchet MS" w:hAnsi="Trebuchet MS"/>
                <w:b w:val="0"/>
              </w:rPr>
              <w:t xml:space="preserve"> that?</w:t>
            </w:r>
          </w:p>
          <w:p w:rsidR="0069511E" w:rsidRPr="00036B4E" w:rsidRDefault="0069511E" w:rsidP="00036B4E">
            <w:pPr>
              <w:pStyle w:val="NormalWeb"/>
              <w:ind w:left="284" w:right="-355" w:hanging="284"/>
              <w:rPr>
                <w:rFonts w:ascii="Trebuchet MS" w:hAnsi="Trebuchet MS"/>
                <w:b/>
                <w:bCs/>
                <w:color w:val="auto"/>
                <w:lang w:val="en-US"/>
              </w:rPr>
            </w:pPr>
          </w:p>
        </w:tc>
        <w:tc>
          <w:tcPr>
            <w:tcW w:w="4699" w:type="dxa"/>
          </w:tcPr>
          <w:p w:rsidR="0069511E" w:rsidRPr="00036B4E" w:rsidRDefault="0069511E" w:rsidP="00036B4E">
            <w:pPr>
              <w:pStyle w:val="NormalWeb"/>
              <w:ind w:left="263" w:right="-355" w:hanging="263"/>
              <w:rPr>
                <w:rFonts w:ascii="Trebuchet MS" w:hAnsi="Trebuchet MS"/>
                <w:b/>
                <w:bCs/>
                <w:color w:val="auto"/>
                <w:lang w:val="en-US"/>
              </w:rPr>
            </w:pPr>
            <w:r w:rsidRPr="00036B4E">
              <w:rPr>
                <w:rFonts w:ascii="Trebuchet MS" w:hAnsi="Trebuchet MS"/>
                <w:b/>
                <w:noProof/>
                <w:color w:val="auto"/>
              </w:rPr>
              <w:drawing>
                <wp:inline distT="0" distB="0" distL="0" distR="0" wp14:anchorId="19011462" wp14:editId="5977ACEC">
                  <wp:extent cx="189230" cy="189230"/>
                  <wp:effectExtent l="0" t="0" r="0" b="0"/>
                  <wp:docPr id="10" name="Picture 9" descr="bul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ul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 xml:space="preserve">Small </w:t>
            </w:r>
            <w:hyperlink r:id="rId27" w:history="1">
              <w:r w:rsidRPr="00036B4E">
                <w:rPr>
                  <w:rStyle w:val="Hyperlink"/>
                  <w:rFonts w:ascii="Trebuchet MS" w:hAnsi="Trebuchet MS"/>
                  <w:bCs/>
                  <w:color w:val="auto"/>
                  <w:u w:val="none"/>
                  <w:lang w:val="en-US"/>
                </w:rPr>
                <w:t>dog</w:t>
              </w:r>
            </w:hyperlink>
            <w:r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 xml:space="preserve"> and small mind</w:t>
            </w:r>
            <w:r w:rsidRPr="00036B4E">
              <w:rPr>
                <w:rFonts w:ascii="Trebuchet MS" w:hAnsi="Trebuchet MS"/>
                <w:b/>
                <w:bCs/>
                <w:color w:val="auto"/>
                <w:lang w:val="en-US"/>
              </w:rPr>
              <w:br/>
            </w:r>
            <w:r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>in tow, local Tree Lady</w:t>
            </w:r>
            <w:r w:rsidRPr="00036B4E">
              <w:rPr>
                <w:rFonts w:ascii="Trebuchet MS" w:hAnsi="Trebuchet MS"/>
                <w:b/>
                <w:bCs/>
                <w:color w:val="auto"/>
                <w:lang w:val="en-US"/>
              </w:rPr>
              <w:br/>
            </w:r>
            <w:hyperlink r:id="rId28" w:history="1">
              <w:r w:rsidRPr="00036B4E">
                <w:rPr>
                  <w:rStyle w:val="Hyperlink"/>
                  <w:rFonts w:ascii="Trebuchet MS" w:hAnsi="Trebuchet MS"/>
                  <w:bCs/>
                  <w:color w:val="auto"/>
                  <w:u w:val="none"/>
                  <w:lang w:val="en-US"/>
                </w:rPr>
                <w:t>watches</w:t>
              </w:r>
            </w:hyperlink>
            <w:r w:rsidRPr="00036B4E">
              <w:rPr>
                <w:rStyle w:val="Strong"/>
                <w:rFonts w:ascii="Trebuchet MS" w:hAnsi="Trebuchet MS"/>
                <w:b w:val="0"/>
                <w:color w:val="auto"/>
                <w:lang w:val="en-US"/>
              </w:rPr>
              <w:t xml:space="preserve"> me closely.</w:t>
            </w:r>
          </w:p>
        </w:tc>
      </w:tr>
      <w:tr w:rsidR="00992A12" w:rsidRPr="00B53F25" w:rsidTr="005A3C6F">
        <w:tc>
          <w:tcPr>
            <w:tcW w:w="4699" w:type="dxa"/>
          </w:tcPr>
          <w:p w:rsidR="00992A12" w:rsidRPr="00992A12" w:rsidRDefault="00992A12" w:rsidP="00036B4E">
            <w:pPr>
              <w:ind w:left="284" w:right="-355" w:hanging="284"/>
              <w:jc w:val="left"/>
              <w:rPr>
                <w:rFonts w:ascii="Trebuchet MS" w:hAnsi="Trebuchet MS"/>
                <w:noProof/>
              </w:rPr>
            </w:pPr>
            <w:r w:rsidRPr="00992A12">
              <w:rPr>
                <w:rFonts w:ascii="Trebuchet MS" w:hAnsi="Trebuchet MS"/>
                <w:noProof/>
                <w:sz w:val="20"/>
              </w:rPr>
              <w:t>online: site no longer available</w:t>
            </w:r>
          </w:p>
        </w:tc>
        <w:tc>
          <w:tcPr>
            <w:tcW w:w="4699" w:type="dxa"/>
          </w:tcPr>
          <w:p w:rsidR="00992A12" w:rsidRDefault="00992A12" w:rsidP="00036B4E">
            <w:pPr>
              <w:pStyle w:val="NormalWeb"/>
              <w:ind w:left="263" w:right="-355" w:hanging="263"/>
              <w:rPr>
                <w:rFonts w:ascii="Trebuchet MS" w:hAnsi="Trebuchet MS"/>
                <w:b/>
                <w:noProof/>
                <w:color w:val="auto"/>
              </w:rPr>
            </w:pPr>
          </w:p>
        </w:tc>
      </w:tr>
    </w:tbl>
    <w:p w:rsidR="00302C56" w:rsidRPr="00260D82" w:rsidRDefault="00302C56" w:rsidP="00260D82">
      <w:pPr>
        <w:pStyle w:val="Heading2"/>
        <w:pBdr>
          <w:bottom w:val="single" w:sz="4" w:space="1" w:color="auto"/>
        </w:pBdr>
        <w:rPr>
          <w:sz w:val="40"/>
        </w:rPr>
      </w:pPr>
      <w:bookmarkStart w:id="1" w:name="Foundpoetry"/>
      <w:r w:rsidRPr="00260D82">
        <w:rPr>
          <w:sz w:val="40"/>
        </w:rPr>
        <w:lastRenderedPageBreak/>
        <w:t>Found Poetry</w:t>
      </w:r>
      <w:bookmarkEnd w:id="1"/>
    </w:p>
    <w:p w:rsidR="00260D82" w:rsidRDefault="00260D82" w:rsidP="00302C56">
      <w:pPr>
        <w:rPr>
          <w:sz w:val="22"/>
        </w:rPr>
      </w:pPr>
    </w:p>
    <w:p w:rsidR="00302C56" w:rsidRPr="00262109" w:rsidRDefault="00260D82" w:rsidP="00302C56">
      <w:pPr>
        <w:rPr>
          <w:sz w:val="22"/>
        </w:rPr>
      </w:pPr>
      <w:r w:rsidRPr="00260D82">
        <w:rPr>
          <w:noProof/>
          <w:sz w:val="40"/>
        </w:rPr>
        <w:drawing>
          <wp:anchor distT="0" distB="0" distL="114300" distR="114300" simplePos="0" relativeHeight="251659264" behindDoc="1" locked="0" layoutInCell="1" allowOverlap="1" wp14:anchorId="0061BF00" wp14:editId="40E92024">
            <wp:simplePos x="0" y="0"/>
            <wp:positionH relativeFrom="column">
              <wp:posOffset>4172585</wp:posOffset>
            </wp:positionH>
            <wp:positionV relativeFrom="paragraph">
              <wp:posOffset>29845</wp:posOffset>
            </wp:positionV>
            <wp:extent cx="2131695" cy="1424940"/>
            <wp:effectExtent l="0" t="0" r="1905" b="3810"/>
            <wp:wrapTight wrapText="bothSides">
              <wp:wrapPolygon edited="0">
                <wp:start x="0" y="0"/>
                <wp:lineTo x="0" y="21369"/>
                <wp:lineTo x="21426" y="21369"/>
                <wp:lineTo x="21426" y="0"/>
                <wp:lineTo x="0" y="0"/>
              </wp:wrapPolygon>
            </wp:wrapTight>
            <wp:docPr id="2" name="Picture 2" descr="http://also.kottke.org/misc/images/tree-of-co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so.kottke.org/misc/images/tree-of-code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C56" w:rsidRPr="00262109">
        <w:rPr>
          <w:sz w:val="22"/>
        </w:rPr>
        <w:t xml:space="preserve">Found poetry is the rearrangement of words or phrases taken randomly from other </w:t>
      </w:r>
      <w:proofErr w:type="gramStart"/>
      <w:r w:rsidR="00302C56" w:rsidRPr="00262109">
        <w:rPr>
          <w:sz w:val="22"/>
        </w:rPr>
        <w:t>sources  (</w:t>
      </w:r>
      <w:proofErr w:type="gramEnd"/>
      <w:r w:rsidR="00302C56" w:rsidRPr="00262109">
        <w:rPr>
          <w:sz w:val="22"/>
        </w:rPr>
        <w:t>such as clipped newspaper headlines, bits of advertising, handwritten cards …) in a manner that gives the rearranged words a completely new meaning.</w:t>
      </w:r>
    </w:p>
    <w:p w:rsidR="00302C56" w:rsidRPr="00262109" w:rsidRDefault="00302C56" w:rsidP="00302C56">
      <w:pPr>
        <w:rPr>
          <w:sz w:val="22"/>
        </w:rPr>
      </w:pPr>
      <w:r w:rsidRPr="00262109">
        <w:rPr>
          <w:sz w:val="22"/>
        </w:rPr>
        <w:t xml:space="preserve">A famous example of found poetry – or “found writing” is Jonathan </w:t>
      </w:r>
      <w:proofErr w:type="spellStart"/>
      <w:proofErr w:type="gramStart"/>
      <w:r w:rsidRPr="00262109">
        <w:rPr>
          <w:sz w:val="22"/>
        </w:rPr>
        <w:t>Safran</w:t>
      </w:r>
      <w:proofErr w:type="spellEnd"/>
      <w:r w:rsidRPr="00262109">
        <w:rPr>
          <w:sz w:val="22"/>
        </w:rPr>
        <w:t xml:space="preserve">  Foer’s</w:t>
      </w:r>
      <w:proofErr w:type="gramEnd"/>
      <w:r w:rsidRPr="00262109">
        <w:rPr>
          <w:sz w:val="22"/>
        </w:rPr>
        <w:t xml:space="preserve"> book </w:t>
      </w:r>
      <w:r w:rsidRPr="00262109">
        <w:rPr>
          <w:b/>
          <w:i/>
          <w:sz w:val="22"/>
        </w:rPr>
        <w:t xml:space="preserve">Tree of Codes, </w:t>
      </w:r>
      <w:r w:rsidRPr="00262109">
        <w:rPr>
          <w:i/>
          <w:sz w:val="22"/>
        </w:rPr>
        <w:t xml:space="preserve">which is based on </w:t>
      </w:r>
      <w:r w:rsidRPr="00262109">
        <w:rPr>
          <w:i/>
          <w:iCs/>
          <w:sz w:val="22"/>
        </w:rPr>
        <w:t>The Street of Crocodiles</w:t>
      </w:r>
      <w:r w:rsidRPr="00262109">
        <w:rPr>
          <w:sz w:val="22"/>
        </w:rPr>
        <w:t xml:space="preserve"> by Bruno Schulz. Foer has used it as a canvas, cutting into and out of the pages, to arrive at an original new story.</w:t>
      </w:r>
    </w:p>
    <w:p w:rsidR="00302C56" w:rsidRPr="00262109" w:rsidRDefault="00302C56" w:rsidP="00302C56">
      <w:pPr>
        <w:rPr>
          <w:sz w:val="22"/>
        </w:rPr>
      </w:pPr>
      <w:r w:rsidRPr="00262109">
        <w:rPr>
          <w:sz w:val="22"/>
        </w:rPr>
        <w:t xml:space="preserve">The following examples written by GIBS students of year 7 are based on two letters to the editor of Newsweek. </w:t>
      </w:r>
    </w:p>
    <w:p w:rsidR="00302C56" w:rsidRDefault="00A0297C" w:rsidP="00302C56">
      <w:r w:rsidRPr="00262109">
        <w:rPr>
          <w:noProof/>
          <w:sz w:val="22"/>
        </w:rPr>
        <w:drawing>
          <wp:anchor distT="0" distB="0" distL="114300" distR="114300" simplePos="0" relativeHeight="251661312" behindDoc="1" locked="0" layoutInCell="1" allowOverlap="1" wp14:anchorId="2CBD74DB" wp14:editId="7B38B2FF">
            <wp:simplePos x="0" y="0"/>
            <wp:positionH relativeFrom="column">
              <wp:posOffset>3404235</wp:posOffset>
            </wp:positionH>
            <wp:positionV relativeFrom="paragraph">
              <wp:posOffset>86995</wp:posOffset>
            </wp:positionV>
            <wp:extent cx="2259330" cy="4639310"/>
            <wp:effectExtent l="0" t="0" r="7620" b="8890"/>
            <wp:wrapTight wrapText="bothSides">
              <wp:wrapPolygon edited="0">
                <wp:start x="0" y="0"/>
                <wp:lineTo x="0" y="21553"/>
                <wp:lineTo x="21491" y="21553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09">
        <w:rPr>
          <w:noProof/>
        </w:rPr>
        <w:drawing>
          <wp:anchor distT="0" distB="0" distL="114300" distR="114300" simplePos="0" relativeHeight="251660288" behindDoc="1" locked="0" layoutInCell="1" allowOverlap="1" wp14:anchorId="7C29513E" wp14:editId="581EB2C8">
            <wp:simplePos x="0" y="0"/>
            <wp:positionH relativeFrom="column">
              <wp:posOffset>40005</wp:posOffset>
            </wp:positionH>
            <wp:positionV relativeFrom="paragraph">
              <wp:posOffset>66040</wp:posOffset>
            </wp:positionV>
            <wp:extent cx="2170430" cy="3711575"/>
            <wp:effectExtent l="38100" t="19050" r="39370" b="22225"/>
            <wp:wrapTight wrapText="bothSides">
              <wp:wrapPolygon edited="0">
                <wp:start x="13786" y="-82"/>
                <wp:lineTo x="-52" y="-223"/>
                <wp:lineTo x="-475" y="13965"/>
                <wp:lineTo x="-511" y="21505"/>
                <wp:lineTo x="8588" y="21598"/>
                <wp:lineTo x="13516" y="21648"/>
                <wp:lineTo x="21484" y="21507"/>
                <wp:lineTo x="21703" y="14192"/>
                <wp:lineTo x="21937" y="1"/>
                <wp:lineTo x="13786" y="-8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0" r="7589" b="11090"/>
                    <a:stretch/>
                  </pic:blipFill>
                  <pic:spPr bwMode="auto">
                    <a:xfrm rot="21540000">
                      <a:off x="0" y="0"/>
                      <a:ext cx="2170430" cy="371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C56" w:rsidRDefault="00302C56" w:rsidP="00302C56"/>
    <w:p w:rsidR="00302C56" w:rsidRDefault="00302C56" w:rsidP="00302C56"/>
    <w:p w:rsidR="00302C56" w:rsidRDefault="00302C56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262109" w:rsidRDefault="00262109" w:rsidP="00302C56"/>
    <w:p w:rsidR="00302C56" w:rsidRDefault="00262109" w:rsidP="00302C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3C5FB" wp14:editId="251EE868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1828800" cy="1828800"/>
                <wp:effectExtent l="0" t="0" r="1016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62109" w:rsidRPr="00747042" w:rsidRDefault="00262109" w:rsidP="002621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</w:t>
                            </w:r>
                            <w:r w:rsidRPr="00747042">
                              <w:rPr>
                                <w:b/>
                              </w:rPr>
                              <w:t>ondon</w:t>
                            </w:r>
                          </w:p>
                          <w:p w:rsidR="00262109" w:rsidRDefault="00262109" w:rsidP="00262109">
                            <w:r w:rsidRPr="00747042">
                              <w:t>Inspiring world city without compare</w:t>
                            </w:r>
                          </w:p>
                          <w:p w:rsidR="00262109" w:rsidRPr="00747042" w:rsidRDefault="00262109" w:rsidP="00262109">
                            <w:r w:rsidRPr="00747042">
                              <w:t>Globally unique urban landscape</w:t>
                            </w:r>
                          </w:p>
                          <w:p w:rsidR="00262109" w:rsidRPr="00747042" w:rsidRDefault="00262109" w:rsidP="00262109">
                            <w:r w:rsidRPr="00747042">
                              <w:t>Cultural tapestry woven to create</w:t>
                            </w:r>
                          </w:p>
                          <w:p w:rsidR="00262109" w:rsidRPr="00747042" w:rsidRDefault="00262109" w:rsidP="00262109">
                            <w:r w:rsidRPr="00747042">
                              <w:t>Change on a heroic scale</w:t>
                            </w:r>
                          </w:p>
                          <w:p w:rsidR="00262109" w:rsidRPr="00747042" w:rsidRDefault="00262109" w:rsidP="00262109"/>
                          <w:p w:rsidR="00262109" w:rsidRPr="00747042" w:rsidRDefault="00262109" w:rsidP="00262109">
                            <w:r w:rsidRPr="00747042">
                              <w:t>But we are still only teetering on the brink</w:t>
                            </w:r>
                          </w:p>
                          <w:p w:rsidR="00262109" w:rsidRPr="00747042" w:rsidRDefault="00262109" w:rsidP="00262109">
                            <w:proofErr w:type="gramStart"/>
                            <w:r w:rsidRPr="00747042">
                              <w:t>derailed</w:t>
                            </w:r>
                            <w:proofErr w:type="gramEnd"/>
                            <w:r w:rsidRPr="00747042">
                              <w:t xml:space="preserve"> by lack of direction</w:t>
                            </w:r>
                          </w:p>
                          <w:p w:rsidR="00262109" w:rsidRPr="00747042" w:rsidRDefault="00262109" w:rsidP="00262109">
                            <w:proofErr w:type="gramStart"/>
                            <w:r w:rsidRPr="00747042">
                              <w:t>another</w:t>
                            </w:r>
                            <w:proofErr w:type="gramEnd"/>
                            <w:r w:rsidRPr="00747042">
                              <w:t xml:space="preserve"> expensive,</w:t>
                            </w:r>
                          </w:p>
                          <w:p w:rsidR="00262109" w:rsidRDefault="00262109" w:rsidP="00262109">
                            <w:proofErr w:type="gramStart"/>
                            <w:r>
                              <w:t>overcrowded</w:t>
                            </w:r>
                            <w:proofErr w:type="gramEnd"/>
                            <w:r>
                              <w:t xml:space="preserve"> muddle,</w:t>
                            </w:r>
                          </w:p>
                          <w:p w:rsidR="00262109" w:rsidRPr="000537EF" w:rsidRDefault="00262109" w:rsidP="000537EF">
                            <w:proofErr w:type="gramStart"/>
                            <w:r>
                              <w:t>full</w:t>
                            </w:r>
                            <w:proofErr w:type="gramEnd"/>
                            <w:r>
                              <w:t xml:space="preserve"> of doubt.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8" type="#_x0000_t202" style="position:absolute;margin-left:0;margin-top:12.3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" filled="f" strokeweight=".5pt">
                <v:textbox style="mso-fit-shape-to-text:t">
                  <w:txbxContent>
                    <w:p w:rsidR="00262109" w:rsidRPr="00747042" w:rsidRDefault="00262109" w:rsidP="0026210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</w:t>
                      </w:r>
                      <w:r w:rsidRPr="00747042">
                        <w:rPr>
                          <w:b/>
                        </w:rPr>
                        <w:t>ondon</w:t>
                      </w:r>
                    </w:p>
                    <w:p w:rsidR="00262109" w:rsidRDefault="00262109" w:rsidP="00262109">
                      <w:r w:rsidRPr="00747042">
                        <w:t>Inspiring world city without compare</w:t>
                      </w:r>
                    </w:p>
                    <w:p w:rsidR="00262109" w:rsidRPr="00747042" w:rsidRDefault="00262109" w:rsidP="00262109">
                      <w:r w:rsidRPr="00747042">
                        <w:t>Globally unique urban landscape</w:t>
                      </w:r>
                    </w:p>
                    <w:p w:rsidR="00262109" w:rsidRPr="00747042" w:rsidRDefault="00262109" w:rsidP="00262109">
                      <w:r w:rsidRPr="00747042">
                        <w:t>Cultural tapestry woven to create</w:t>
                      </w:r>
                    </w:p>
                    <w:p w:rsidR="00262109" w:rsidRPr="00747042" w:rsidRDefault="00262109" w:rsidP="00262109">
                      <w:r w:rsidRPr="00747042">
                        <w:t>Change on a heroic scale</w:t>
                      </w:r>
                    </w:p>
                    <w:p w:rsidR="00262109" w:rsidRPr="00747042" w:rsidRDefault="00262109" w:rsidP="00262109"/>
                    <w:p w:rsidR="00262109" w:rsidRPr="00747042" w:rsidRDefault="00262109" w:rsidP="00262109">
                      <w:r w:rsidRPr="00747042">
                        <w:t>But we are still only teetering on the brink</w:t>
                      </w:r>
                    </w:p>
                    <w:p w:rsidR="00262109" w:rsidRPr="00747042" w:rsidRDefault="00262109" w:rsidP="00262109">
                      <w:proofErr w:type="gramStart"/>
                      <w:r w:rsidRPr="00747042">
                        <w:t>derailed</w:t>
                      </w:r>
                      <w:proofErr w:type="gramEnd"/>
                      <w:r w:rsidRPr="00747042">
                        <w:t xml:space="preserve"> by lack of direction</w:t>
                      </w:r>
                    </w:p>
                    <w:p w:rsidR="00262109" w:rsidRPr="00747042" w:rsidRDefault="00262109" w:rsidP="00262109">
                      <w:proofErr w:type="gramStart"/>
                      <w:r w:rsidRPr="00747042">
                        <w:t>another</w:t>
                      </w:r>
                      <w:proofErr w:type="gramEnd"/>
                      <w:r w:rsidRPr="00747042">
                        <w:t xml:space="preserve"> expensive,</w:t>
                      </w:r>
                    </w:p>
                    <w:p w:rsidR="00262109" w:rsidRDefault="00262109" w:rsidP="00262109">
                      <w:proofErr w:type="gramStart"/>
                      <w:r>
                        <w:t>overcrowded</w:t>
                      </w:r>
                      <w:proofErr w:type="gramEnd"/>
                      <w:r>
                        <w:t xml:space="preserve"> muddle,</w:t>
                      </w:r>
                    </w:p>
                    <w:p w:rsidR="00262109" w:rsidRPr="000537EF" w:rsidRDefault="00262109" w:rsidP="000537EF">
                      <w:proofErr w:type="gramStart"/>
                      <w:r>
                        <w:t>full</w:t>
                      </w:r>
                      <w:proofErr w:type="gramEnd"/>
                      <w:r>
                        <w:t xml:space="preserve"> of doubt.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2C56" w:rsidRDefault="00302C56" w:rsidP="00302C56"/>
    <w:p w:rsidR="00302C56" w:rsidRDefault="00302C56" w:rsidP="00302C56"/>
    <w:p w:rsidR="00302C56" w:rsidRDefault="00036B4E" w:rsidP="00302C5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F9BF4" wp14:editId="0B2EC0E7">
                <wp:simplePos x="0" y="0"/>
                <wp:positionH relativeFrom="column">
                  <wp:posOffset>68580</wp:posOffset>
                </wp:positionH>
                <wp:positionV relativeFrom="paragraph">
                  <wp:posOffset>137795</wp:posOffset>
                </wp:positionV>
                <wp:extent cx="1828800" cy="1828800"/>
                <wp:effectExtent l="0" t="0" r="18415" b="2286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62109" w:rsidRDefault="00262109" w:rsidP="00262109">
                            <w:pPr>
                              <w:ind w:left="567"/>
                              <w:rPr>
                                <w:b/>
                              </w:rPr>
                            </w:pPr>
                            <w:r w:rsidRPr="00747042">
                              <w:rPr>
                                <w:b/>
                              </w:rPr>
                              <w:t>Bombay Dreams of Urbanization</w:t>
                            </w:r>
                          </w:p>
                          <w:p w:rsidR="00262109" w:rsidRPr="00747042" w:rsidRDefault="00262109" w:rsidP="00262109">
                            <w:pPr>
                              <w:ind w:left="567"/>
                            </w:pPr>
                            <w:proofErr w:type="gramStart"/>
                            <w:r w:rsidRPr="00747042">
                              <w:t>on</w:t>
                            </w:r>
                            <w:proofErr w:type="gramEnd"/>
                            <w:r w:rsidRPr="00747042">
                              <w:t xml:space="preserve"> the backs of</w:t>
                            </w:r>
                          </w:p>
                          <w:p w:rsidR="00262109" w:rsidRPr="00747042" w:rsidRDefault="00262109" w:rsidP="00262109">
                            <w:pPr>
                              <w:ind w:left="567"/>
                            </w:pPr>
                            <w:proofErr w:type="gramStart"/>
                            <w:r w:rsidRPr="00747042">
                              <w:t>men</w:t>
                            </w:r>
                            <w:proofErr w:type="gramEnd"/>
                          </w:p>
                          <w:p w:rsidR="00262109" w:rsidRPr="00747042" w:rsidRDefault="00262109" w:rsidP="00262109">
                            <w:pPr>
                              <w:ind w:left="567"/>
                            </w:pPr>
                            <w:proofErr w:type="gramStart"/>
                            <w:r w:rsidRPr="00747042">
                              <w:t>women</w:t>
                            </w:r>
                            <w:proofErr w:type="gramEnd"/>
                          </w:p>
                          <w:p w:rsidR="00262109" w:rsidRPr="00747042" w:rsidRDefault="00262109" w:rsidP="00262109">
                            <w:pPr>
                              <w:ind w:left="567"/>
                            </w:pPr>
                            <w:proofErr w:type="gramStart"/>
                            <w:r w:rsidRPr="00747042">
                              <w:t>and</w:t>
                            </w:r>
                            <w:proofErr w:type="gramEnd"/>
                          </w:p>
                          <w:p w:rsidR="00262109" w:rsidRPr="00747042" w:rsidRDefault="00262109" w:rsidP="00262109">
                            <w:pPr>
                              <w:ind w:left="567"/>
                            </w:pPr>
                            <w:proofErr w:type="gramStart"/>
                            <w:r w:rsidRPr="00747042">
                              <w:t>children</w:t>
                            </w:r>
                            <w:proofErr w:type="gramEnd"/>
                          </w:p>
                          <w:p w:rsidR="00262109" w:rsidRPr="00747042" w:rsidRDefault="00262109" w:rsidP="00262109">
                            <w:pPr>
                              <w:ind w:left="567"/>
                            </w:pPr>
                            <w:proofErr w:type="gramStart"/>
                            <w:r w:rsidRPr="00747042">
                              <w:t>displace</w:t>
                            </w:r>
                            <w:proofErr w:type="gramEnd"/>
                          </w:p>
                          <w:p w:rsidR="00262109" w:rsidRPr="00747042" w:rsidRDefault="00262109" w:rsidP="00262109">
                            <w:pPr>
                              <w:ind w:left="567"/>
                            </w:pPr>
                            <w:proofErr w:type="gramStart"/>
                            <w:r w:rsidRPr="00747042">
                              <w:t>and</w:t>
                            </w:r>
                            <w:proofErr w:type="gramEnd"/>
                          </w:p>
                          <w:p w:rsidR="00262109" w:rsidRPr="00747042" w:rsidRDefault="00262109" w:rsidP="00262109">
                            <w:pPr>
                              <w:ind w:left="567"/>
                            </w:pPr>
                            <w:proofErr w:type="gramStart"/>
                            <w:r w:rsidRPr="00747042">
                              <w:t>homeless</w:t>
                            </w:r>
                            <w:proofErr w:type="gramEnd"/>
                            <w:r w:rsidRPr="00747042">
                              <w:t>.</w:t>
                            </w:r>
                          </w:p>
                          <w:p w:rsidR="00262109" w:rsidRPr="00B1148E" w:rsidRDefault="00262109" w:rsidP="00B1148E">
                            <w:r w:rsidRPr="00747042">
                              <w:t>Who is to blame?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9" type="#_x0000_t202" style="position:absolute;margin-left:5.4pt;margin-top:10.8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" filled="f" strokeweight=".5pt">
                <v:textbox style="mso-fit-shape-to-text:t">
                  <w:txbxContent>
                    <w:p w:rsidR="00262109" w:rsidRDefault="00262109" w:rsidP="00262109">
                      <w:pPr>
                        <w:ind w:left="567"/>
                        <w:rPr>
                          <w:b/>
                        </w:rPr>
                      </w:pPr>
                      <w:r w:rsidRPr="00747042">
                        <w:rPr>
                          <w:b/>
                        </w:rPr>
                        <w:t>Bombay Dreams of Urbanization</w:t>
                      </w:r>
                    </w:p>
                    <w:p w:rsidR="00262109" w:rsidRPr="00747042" w:rsidRDefault="00262109" w:rsidP="00262109">
                      <w:pPr>
                        <w:ind w:left="567"/>
                      </w:pPr>
                      <w:proofErr w:type="gramStart"/>
                      <w:r w:rsidRPr="00747042">
                        <w:t>on</w:t>
                      </w:r>
                      <w:proofErr w:type="gramEnd"/>
                      <w:r w:rsidRPr="00747042">
                        <w:t xml:space="preserve"> the backs of</w:t>
                      </w:r>
                    </w:p>
                    <w:p w:rsidR="00262109" w:rsidRPr="00747042" w:rsidRDefault="00262109" w:rsidP="00262109">
                      <w:pPr>
                        <w:ind w:left="567"/>
                      </w:pPr>
                      <w:proofErr w:type="gramStart"/>
                      <w:r w:rsidRPr="00747042">
                        <w:t>men</w:t>
                      </w:r>
                      <w:proofErr w:type="gramEnd"/>
                    </w:p>
                    <w:p w:rsidR="00262109" w:rsidRPr="00747042" w:rsidRDefault="00262109" w:rsidP="00262109">
                      <w:pPr>
                        <w:ind w:left="567"/>
                      </w:pPr>
                      <w:proofErr w:type="gramStart"/>
                      <w:r w:rsidRPr="00747042">
                        <w:t>women</w:t>
                      </w:r>
                      <w:proofErr w:type="gramEnd"/>
                    </w:p>
                    <w:p w:rsidR="00262109" w:rsidRPr="00747042" w:rsidRDefault="00262109" w:rsidP="00262109">
                      <w:pPr>
                        <w:ind w:left="567"/>
                      </w:pPr>
                      <w:proofErr w:type="gramStart"/>
                      <w:r w:rsidRPr="00747042">
                        <w:t>and</w:t>
                      </w:r>
                      <w:proofErr w:type="gramEnd"/>
                    </w:p>
                    <w:p w:rsidR="00262109" w:rsidRPr="00747042" w:rsidRDefault="00262109" w:rsidP="00262109">
                      <w:pPr>
                        <w:ind w:left="567"/>
                      </w:pPr>
                      <w:proofErr w:type="gramStart"/>
                      <w:r w:rsidRPr="00747042">
                        <w:t>children</w:t>
                      </w:r>
                      <w:proofErr w:type="gramEnd"/>
                    </w:p>
                    <w:p w:rsidR="00262109" w:rsidRPr="00747042" w:rsidRDefault="00262109" w:rsidP="00262109">
                      <w:pPr>
                        <w:ind w:left="567"/>
                      </w:pPr>
                      <w:proofErr w:type="gramStart"/>
                      <w:r w:rsidRPr="00747042">
                        <w:t>displace</w:t>
                      </w:r>
                      <w:proofErr w:type="gramEnd"/>
                    </w:p>
                    <w:p w:rsidR="00262109" w:rsidRPr="00747042" w:rsidRDefault="00262109" w:rsidP="00262109">
                      <w:pPr>
                        <w:ind w:left="567"/>
                      </w:pPr>
                      <w:proofErr w:type="gramStart"/>
                      <w:r w:rsidRPr="00747042">
                        <w:t>and</w:t>
                      </w:r>
                      <w:proofErr w:type="gramEnd"/>
                    </w:p>
                    <w:p w:rsidR="00262109" w:rsidRPr="00747042" w:rsidRDefault="00262109" w:rsidP="00262109">
                      <w:pPr>
                        <w:ind w:left="567"/>
                      </w:pPr>
                      <w:proofErr w:type="gramStart"/>
                      <w:r w:rsidRPr="00747042">
                        <w:t>homeless</w:t>
                      </w:r>
                      <w:proofErr w:type="gramEnd"/>
                      <w:r w:rsidRPr="00747042">
                        <w:t>.</w:t>
                      </w:r>
                    </w:p>
                    <w:p w:rsidR="00262109" w:rsidRPr="00B1148E" w:rsidRDefault="00262109" w:rsidP="00B1148E">
                      <w:r w:rsidRPr="00747042">
                        <w:t>Who is to blame?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2C56" w:rsidRDefault="00302C56" w:rsidP="00262109"/>
    <w:p w:rsidR="00302C56" w:rsidRPr="00747042" w:rsidRDefault="00302C56" w:rsidP="00302C56"/>
    <w:p w:rsidR="0069511E" w:rsidRPr="00747042" w:rsidRDefault="0069511E" w:rsidP="0069511E"/>
    <w:p w:rsidR="0069511E" w:rsidRDefault="0069511E" w:rsidP="0069511E"/>
    <w:p w:rsidR="00262109" w:rsidRDefault="00262109" w:rsidP="0069511E"/>
    <w:p w:rsidR="00262109" w:rsidRDefault="00262109" w:rsidP="0069511E"/>
    <w:p w:rsidR="00262109" w:rsidRDefault="00262109" w:rsidP="0069511E"/>
    <w:p w:rsidR="00262109" w:rsidRDefault="00262109" w:rsidP="0069511E"/>
    <w:p w:rsidR="00262109" w:rsidRDefault="00262109" w:rsidP="0069511E"/>
    <w:p w:rsidR="00BC1EF2" w:rsidRPr="00036B4E" w:rsidRDefault="003A65F8" w:rsidP="00036B4E">
      <w:pPr>
        <w:pStyle w:val="Heading2"/>
        <w:pBdr>
          <w:bottom w:val="single" w:sz="4" w:space="1" w:color="auto"/>
        </w:pBdr>
        <w:rPr>
          <w:sz w:val="40"/>
        </w:rPr>
      </w:pPr>
      <w:proofErr w:type="spellStart"/>
      <w:r w:rsidRPr="00036B4E">
        <w:rPr>
          <w:sz w:val="40"/>
        </w:rPr>
        <w:lastRenderedPageBreak/>
        <w:t>Let’s</w:t>
      </w:r>
      <w:proofErr w:type="spellEnd"/>
      <w:r w:rsidRPr="00036B4E">
        <w:rPr>
          <w:sz w:val="40"/>
        </w:rPr>
        <w:t xml:space="preserve"> </w:t>
      </w:r>
      <w:r w:rsidRPr="00036B4E">
        <w:rPr>
          <w:rFonts w:ascii="KBGoogleyEyes" w:hAnsi="KBGoogleyEyes"/>
          <w:i w:val="0"/>
          <w:sz w:val="40"/>
        </w:rPr>
        <w:t>LOOK</w:t>
      </w:r>
      <w:r w:rsidRPr="00036B4E">
        <w:rPr>
          <w:sz w:val="40"/>
        </w:rPr>
        <w:t xml:space="preserve"> at </w:t>
      </w:r>
      <w:proofErr w:type="spellStart"/>
      <w:r w:rsidRPr="00036B4E">
        <w:rPr>
          <w:sz w:val="40"/>
        </w:rPr>
        <w:t>Imagist</w:t>
      </w:r>
      <w:proofErr w:type="spellEnd"/>
      <w:r w:rsidRPr="00036B4E">
        <w:rPr>
          <w:sz w:val="40"/>
        </w:rPr>
        <w:t xml:space="preserve"> </w:t>
      </w:r>
      <w:proofErr w:type="spellStart"/>
      <w:r w:rsidRPr="00036B4E">
        <w:rPr>
          <w:sz w:val="40"/>
        </w:rPr>
        <w:t>Poetry</w:t>
      </w:r>
      <w:proofErr w:type="spellEnd"/>
    </w:p>
    <w:p w:rsidR="003A65F8" w:rsidRPr="00036B4E" w:rsidRDefault="003A65F8" w:rsidP="00BC1EF2">
      <w:pPr>
        <w:jc w:val="center"/>
        <w:rPr>
          <w:rStyle w:val="bookcopy"/>
          <w:lang w:val="en-US"/>
        </w:rPr>
      </w:pPr>
    </w:p>
    <w:p w:rsidR="00F5703B" w:rsidRDefault="00BC1EF2" w:rsidP="003A65F8">
      <w:pPr>
        <w:rPr>
          <w:rStyle w:val="bookcopy"/>
        </w:rPr>
      </w:pPr>
      <w:proofErr w:type="spellStart"/>
      <w:r>
        <w:rPr>
          <w:rStyle w:val="bookcopy"/>
        </w:rPr>
        <w:t>Imagism</w:t>
      </w:r>
      <w:proofErr w:type="spellEnd"/>
      <w:r>
        <w:rPr>
          <w:rStyle w:val="bookcopy"/>
        </w:rPr>
        <w:t xml:space="preserve"> was a </w:t>
      </w:r>
      <w:proofErr w:type="spellStart"/>
      <w:r>
        <w:rPr>
          <w:rStyle w:val="bookcopy"/>
        </w:rPr>
        <w:t>brief</w:t>
      </w:r>
      <w:proofErr w:type="spellEnd"/>
      <w:r>
        <w:rPr>
          <w:rStyle w:val="bookcopy"/>
        </w:rPr>
        <w:t xml:space="preserve">, complex yet influential poetic movement of the early 1900s, a time of reaction against late nineteenth-century </w:t>
      </w:r>
      <w:r w:rsidR="00F5703B">
        <w:rPr>
          <w:rStyle w:val="bookcopy"/>
        </w:rPr>
        <w:t xml:space="preserve">styles in </w:t>
      </w:r>
      <w:r>
        <w:rPr>
          <w:rStyle w:val="bookcopy"/>
        </w:rPr>
        <w:t>poetry</w:t>
      </w:r>
      <w:r w:rsidR="00F5703B">
        <w:rPr>
          <w:rStyle w:val="bookcopy"/>
        </w:rPr>
        <w:t xml:space="preserve"> as well as painting and architecture</w:t>
      </w:r>
      <w:r>
        <w:rPr>
          <w:rStyle w:val="bookcopy"/>
        </w:rPr>
        <w:t xml:space="preserve"> which</w:t>
      </w:r>
      <w:r w:rsidR="00F5703B">
        <w:rPr>
          <w:rStyle w:val="bookcopy"/>
        </w:rPr>
        <w:t xml:space="preserve"> was flowery and ornate</w:t>
      </w:r>
      <w:r>
        <w:rPr>
          <w:rStyle w:val="bookcopy"/>
        </w:rPr>
        <w:t xml:space="preserve">. </w:t>
      </w:r>
    </w:p>
    <w:p w:rsidR="00BC1EF2" w:rsidRDefault="00BC1EF2" w:rsidP="003A65F8">
      <w:pPr>
        <w:rPr>
          <w:rStyle w:val="bookcopy"/>
        </w:rPr>
      </w:pPr>
      <w:r>
        <w:rPr>
          <w:rStyle w:val="bookcopy"/>
        </w:rPr>
        <w:t>In contrast, imagist poe</w:t>
      </w:r>
      <w:r w:rsidR="00F5703B">
        <w:rPr>
          <w:rStyle w:val="bookcopy"/>
        </w:rPr>
        <w:t>ms are very short and describe one pure image or emotion. Imagist poets avoid any</w:t>
      </w:r>
      <w:r>
        <w:rPr>
          <w:rStyle w:val="bookcopy"/>
        </w:rPr>
        <w:t xml:space="preserve"> superfluous word</w:t>
      </w:r>
      <w:r w:rsidR="00F5703B">
        <w:rPr>
          <w:rStyle w:val="bookcopy"/>
        </w:rPr>
        <w:t xml:space="preserve">. </w:t>
      </w:r>
      <w:r>
        <w:rPr>
          <w:rStyle w:val="bookcopy"/>
        </w:rPr>
        <w:t xml:space="preserve">The image itself is the </w:t>
      </w:r>
      <w:r w:rsidR="00F5703B">
        <w:rPr>
          <w:rStyle w:val="bookcopy"/>
        </w:rPr>
        <w:t>meaning.</w:t>
      </w:r>
    </w:p>
    <w:p w:rsidR="003A65F8" w:rsidRDefault="003A65F8" w:rsidP="003A65F8">
      <w:pPr>
        <w:pStyle w:val="ListParagraph"/>
        <w:numPr>
          <w:ilvl w:val="0"/>
          <w:numId w:val="4"/>
        </w:numPr>
        <w:rPr>
          <w:rStyle w:val="bookcopy"/>
        </w:rPr>
      </w:pPr>
      <w:r>
        <w:rPr>
          <w:rStyle w:val="bookcopy"/>
        </w:rPr>
        <w:t>Read the following Imagist poems and try to imagine the scenes in detail. Share your mental images with a partner or small group.</w:t>
      </w:r>
    </w:p>
    <w:p w:rsidR="003A65F8" w:rsidRDefault="003A65F8" w:rsidP="003A65F8">
      <w:pPr>
        <w:pStyle w:val="ListParagraph"/>
        <w:numPr>
          <w:ilvl w:val="0"/>
          <w:numId w:val="4"/>
        </w:numPr>
        <w:rPr>
          <w:rStyle w:val="bookcopy"/>
        </w:rPr>
      </w:pPr>
      <w:r>
        <w:rPr>
          <w:rStyle w:val="bookcopy"/>
        </w:rPr>
        <w:t>Choose your favorite poem and do the task “art beyond sight” on the next page.</w:t>
      </w:r>
    </w:p>
    <w:p w:rsidR="00F5703B" w:rsidRDefault="00F5703B" w:rsidP="003A65F8">
      <w:pPr>
        <w:rPr>
          <w:rStyle w:val="bookcopy"/>
        </w:rPr>
      </w:pPr>
    </w:p>
    <w:p w:rsidR="00BC1EF2" w:rsidRDefault="00BC1EF2" w:rsidP="00BC1EF2">
      <w:pPr>
        <w:rPr>
          <w:rStyle w:val="bookcopy"/>
        </w:rPr>
      </w:pPr>
    </w:p>
    <w:p w:rsidR="00BC1EF2" w:rsidRDefault="003A65F8" w:rsidP="00BC1EF2">
      <w:pPr>
        <w:rPr>
          <w:rStyle w:val="bookcop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40F32D" wp14:editId="4ABDB30E">
                <wp:simplePos x="0" y="0"/>
                <wp:positionH relativeFrom="column">
                  <wp:posOffset>2982595</wp:posOffset>
                </wp:positionH>
                <wp:positionV relativeFrom="paragraph">
                  <wp:posOffset>100965</wp:posOffset>
                </wp:positionV>
                <wp:extent cx="2795270" cy="1094105"/>
                <wp:effectExtent l="76200" t="76200" r="24765" b="1143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270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 a Station of the Metro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apparition of these faces in the crowd;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Petals on a wet, black bough.</w:t>
                            </w:r>
                            <w:proofErr w:type="gramEnd"/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sz w:val="16"/>
                                <w:szCs w:val="16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Ezra Pound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234.85pt;margin-top:7.95pt;width:220.1pt;height:86.1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">
                <v:shadow on="t" opacity=".5" offset="-6pt,-6pt"/>
                <v:textbox style="mso-fit-shape-to-text:t">
                  <w:txbxContent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 a Station of the Metro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apparition of these faces in the crowd;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Petals on a wet, black bough.</w:t>
                      </w:r>
                      <w:proofErr w:type="gramEnd"/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sz w:val="16"/>
                          <w:szCs w:val="16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Ezra Pound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E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100330</wp:posOffset>
                </wp:positionV>
                <wp:extent cx="1682750" cy="2671445"/>
                <wp:effectExtent l="80010" t="74930" r="8890" b="635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67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The Red Wheelbarrow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</w:t>
                            </w:r>
                            <w:proofErr w:type="gramEnd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much depends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upon</w:t>
                            </w:r>
                            <w:proofErr w:type="gramEnd"/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red wheel 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barrow</w:t>
                            </w:r>
                            <w:proofErr w:type="gramEnd"/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glazed</w:t>
                            </w:r>
                            <w:proofErr w:type="gramEnd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with rain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water</w:t>
                            </w:r>
                            <w:proofErr w:type="gramEnd"/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beside</w:t>
                            </w:r>
                            <w:proofErr w:type="gramEnd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 white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chickens</w:t>
                            </w:r>
                            <w:proofErr w:type="gramEnd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CD59E4" w:rsidRDefault="00BC1EF2" w:rsidP="00BC1EF2">
                            <w:pPr>
                              <w:pStyle w:val="HTMLPreformatted"/>
                              <w:rPr>
                                <w:sz w:val="16"/>
                                <w:szCs w:val="16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William Carlos Williams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9.35pt;margin-top:7.9pt;width:132.5pt;height:210.3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">
                <v:shadow on="t" opacity=".5" offset="-6pt,-6pt"/>
                <v:textbox style="mso-fit-shape-to-text:t">
                  <w:txbxContent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The Red Wheelbarrow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</w:t>
                      </w:r>
                      <w:proofErr w:type="gramEnd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much depends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upon</w:t>
                      </w:r>
                      <w:proofErr w:type="gramEnd"/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red wheel 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barrow</w:t>
                      </w:r>
                      <w:proofErr w:type="gramEnd"/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glazed</w:t>
                      </w:r>
                      <w:proofErr w:type="gramEnd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with rain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water</w:t>
                      </w:r>
                      <w:proofErr w:type="gramEnd"/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beside</w:t>
                      </w:r>
                      <w:proofErr w:type="gramEnd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 white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chickens</w:t>
                      </w:r>
                      <w:proofErr w:type="gramEnd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CD59E4" w:rsidRDefault="00BC1EF2" w:rsidP="00BC1EF2">
                      <w:pPr>
                        <w:pStyle w:val="HTMLPreformatted"/>
                        <w:rPr>
                          <w:sz w:val="16"/>
                          <w:szCs w:val="16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William Carlos Williams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EF2" w:rsidRDefault="00BC1EF2" w:rsidP="00BC1EF2">
      <w:pPr>
        <w:rPr>
          <w:rStyle w:val="bookcopy"/>
        </w:rPr>
      </w:pPr>
    </w:p>
    <w:p w:rsidR="00BC1EF2" w:rsidRDefault="00BC1EF2" w:rsidP="00BC1EF2">
      <w:pPr>
        <w:rPr>
          <w:rStyle w:val="bookcopy"/>
        </w:rPr>
      </w:pPr>
    </w:p>
    <w:p w:rsidR="00BC1EF2" w:rsidRDefault="00BC1EF2" w:rsidP="00BC1EF2">
      <w:pPr>
        <w:rPr>
          <w:rStyle w:val="bookcopy"/>
        </w:rPr>
      </w:pPr>
    </w:p>
    <w:p w:rsidR="00BC1EF2" w:rsidRDefault="00BC1EF2" w:rsidP="00BC1EF2">
      <w:pPr>
        <w:rPr>
          <w:rStyle w:val="bookcopy"/>
        </w:rPr>
      </w:pPr>
    </w:p>
    <w:p w:rsidR="00BC1EF2" w:rsidRDefault="00BC1EF2" w:rsidP="00BC1EF2">
      <w:pPr>
        <w:rPr>
          <w:rStyle w:val="bookcopy"/>
        </w:rPr>
      </w:pPr>
    </w:p>
    <w:p w:rsidR="00BC1EF2" w:rsidRDefault="00BC1EF2" w:rsidP="00BC1EF2">
      <w:pPr>
        <w:rPr>
          <w:rStyle w:val="bookcopy"/>
        </w:rPr>
      </w:pPr>
    </w:p>
    <w:p w:rsidR="00BC1EF2" w:rsidRDefault="00BC1EF2" w:rsidP="00BC1EF2">
      <w:pPr>
        <w:rPr>
          <w:rStyle w:val="bookcop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325120</wp:posOffset>
                </wp:positionV>
                <wp:extent cx="1589405" cy="2639695"/>
                <wp:effectExtent l="75565" t="78740" r="11430" b="5715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263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The City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the morning the city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Spreads its wings</w:t>
                            </w:r>
                          </w:p>
                          <w:p w:rsidR="00BC1EF2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Making a song</w:t>
                            </w:r>
                          </w:p>
                          <w:p w:rsidR="00BC1EF2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stone that sings.</w:t>
                            </w:r>
                          </w:p>
                          <w:p w:rsidR="00BC1EF2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the evening the city</w:t>
                            </w:r>
                          </w:p>
                          <w:p w:rsidR="00BC1EF2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Goes to bed</w:t>
                            </w:r>
                          </w:p>
                          <w:p w:rsidR="00BC1EF2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Hanging lights</w:t>
                            </w:r>
                          </w:p>
                          <w:p w:rsidR="00BC1EF2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Above its head.</w:t>
                            </w:r>
                            <w:proofErr w:type="gramEnd"/>
                          </w:p>
                          <w:p w:rsidR="00BC1EF2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Langston Hughes</w:t>
                            </w:r>
                          </w:p>
                          <w:p w:rsidR="00BC1EF2" w:rsidRDefault="00BC1EF2" w:rsidP="00BC1EF2">
                            <w:pPr>
                              <w:pStyle w:val="HTMLPreformatted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129.65pt;margin-top:25.6pt;width:125.15pt;height:207.8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">
                <v:shadow on="t" opacity=".5" offset="-6pt,-6pt"/>
                <v:textbox style="mso-fit-shape-to-text:t">
                  <w:txbxContent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The City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the morning the city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Spreads its wings</w:t>
                      </w:r>
                    </w:p>
                    <w:p w:rsidR="00BC1EF2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Making a song</w:t>
                      </w:r>
                    </w:p>
                    <w:p w:rsidR="00BC1EF2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stone that sings.</w:t>
                      </w:r>
                    </w:p>
                    <w:p w:rsidR="00BC1EF2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the evening the city</w:t>
                      </w:r>
                    </w:p>
                    <w:p w:rsidR="00BC1EF2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Goes to bed</w:t>
                      </w:r>
                    </w:p>
                    <w:p w:rsidR="00BC1EF2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Hanging lights</w:t>
                      </w:r>
                    </w:p>
                    <w:p w:rsidR="00BC1EF2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Above its head.</w:t>
                      </w:r>
                      <w:proofErr w:type="gramEnd"/>
                    </w:p>
                    <w:p w:rsidR="00BC1EF2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Langston Hughes</w:t>
                      </w:r>
                    </w:p>
                    <w:p w:rsidR="00BC1EF2" w:rsidRDefault="00BC1EF2" w:rsidP="00BC1EF2">
                      <w:pPr>
                        <w:pStyle w:val="HTMLPreformatte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EF2" w:rsidRDefault="00BC1EF2" w:rsidP="00BC1EF2">
      <w:pPr>
        <w:rPr>
          <w:rStyle w:val="bookcopy"/>
        </w:rPr>
      </w:pPr>
    </w:p>
    <w:p w:rsidR="00BC1EF2" w:rsidRDefault="00BC1EF2" w:rsidP="00BC1EF2">
      <w:pPr>
        <w:rPr>
          <w:rStyle w:val="bookcopy"/>
        </w:rPr>
      </w:pPr>
    </w:p>
    <w:p w:rsidR="00BC1EF2" w:rsidRDefault="00BC1EF2" w:rsidP="00BC1EF2">
      <w:pPr>
        <w:pStyle w:val="HTMLPreformatted"/>
      </w:pPr>
    </w:p>
    <w:p w:rsidR="00BC1EF2" w:rsidRPr="00DB63B5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Pr="00DB63B5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41910</wp:posOffset>
                </wp:positionV>
                <wp:extent cx="3171825" cy="1473835"/>
                <wp:effectExtent l="80645" t="72390" r="5080" b="635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47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The Toaster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silver-scaled dragon with jaws flaming red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Sits at my elbow and toasts my bread.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 hand him fat slices, and then, one by one,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 hands them back when he sees they are done.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</w:rPr>
                              <w:t>William Jay Smith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-9.35pt;margin-top:3.3pt;width:249.75pt;height:116.0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">
                <v:shadow on="t" opacity=".5" offset="-6pt,-6pt"/>
                <v:textbox style="mso-fit-shape-to-text:t">
                  <w:txbxContent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The Toaster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silver-scaled dragon with jaws flaming red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Sits at my elbow and toasts my bread.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 hand him fat slices, and then, one by one,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 hands them back when he sees they are done.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</w:pPr>
                      <w:r w:rsidRPr="00DB63B5">
                        <w:rPr>
                          <w:rFonts w:ascii="Times New Roman" w:hAnsi="Times New Roman" w:cs="Times New Roman"/>
                        </w:rPr>
                        <w:t>William Jay Smith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Pr="00DB63B5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Pr="00DB63B5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036B4E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E36E07" wp14:editId="3600E3CD">
                <wp:simplePos x="0" y="0"/>
                <wp:positionH relativeFrom="column">
                  <wp:posOffset>2609850</wp:posOffset>
                </wp:positionH>
                <wp:positionV relativeFrom="paragraph">
                  <wp:posOffset>28575</wp:posOffset>
                </wp:positionV>
                <wp:extent cx="3222625" cy="1428115"/>
                <wp:effectExtent l="76200" t="76200" r="16510" b="19685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142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Apartment House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filing cabinet of human lives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Where people swarm like bees in </w:t>
                            </w:r>
                            <w:proofErr w:type="spellStart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tunnelled</w:t>
                            </w:r>
                            <w:proofErr w:type="spellEnd"/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hives,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Each to his own cell in the covered comb,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Identical and cramped -- we call it home.</w:t>
                            </w:r>
                          </w:p>
                          <w:p w:rsidR="00BC1EF2" w:rsidRPr="00DB63B5" w:rsidRDefault="00BC1EF2" w:rsidP="00BC1EF2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C1EF2" w:rsidRPr="00DA7E08" w:rsidRDefault="00BC1EF2" w:rsidP="00BC1EF2">
                            <w:pPr>
                              <w:pStyle w:val="HTMLPreformatted"/>
                              <w:rPr>
                                <w:sz w:val="16"/>
                                <w:szCs w:val="16"/>
                              </w:rPr>
                            </w:pPr>
                            <w:r w:rsidRPr="00DB63B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Gerald </w:t>
                            </w:r>
                            <w:proofErr w:type="spellStart"/>
                            <w:r w:rsidRPr="00DB63B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Raftery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205.5pt;margin-top:2.25pt;width:253.75pt;height:112.4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">
                <v:shadow on="t" opacity=".5" offset="-6pt,-6pt"/>
                <v:textbox>
                  <w:txbxContent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Apartment House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filing cabinet of human lives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Where people swarm like bees in </w:t>
                      </w:r>
                      <w:proofErr w:type="spellStart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tunnelled</w:t>
                      </w:r>
                      <w:proofErr w:type="spellEnd"/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hives,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Each to his own cell in the covered comb,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Identical and cramped -- we call it home.</w:t>
                      </w:r>
                    </w:p>
                    <w:p w:rsidR="00BC1EF2" w:rsidRPr="00DB63B5" w:rsidRDefault="00BC1EF2" w:rsidP="00BC1EF2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C1EF2" w:rsidRPr="00DA7E08" w:rsidRDefault="00BC1EF2" w:rsidP="00BC1EF2">
                      <w:pPr>
                        <w:pStyle w:val="HTMLPreformatted"/>
                        <w:rPr>
                          <w:sz w:val="16"/>
                          <w:szCs w:val="16"/>
                        </w:rPr>
                      </w:pPr>
                      <w:r w:rsidRPr="00DB63B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Gerald </w:t>
                      </w:r>
                      <w:proofErr w:type="spellStart"/>
                      <w:r w:rsidRPr="00DB63B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Raftery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Default="00BC1EF2" w:rsidP="00BC1EF2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BC1EF2" w:rsidRPr="00036B4E" w:rsidRDefault="00BC1EF2" w:rsidP="00036B4E">
      <w:pPr>
        <w:pStyle w:val="Heading2"/>
        <w:pBdr>
          <w:bottom w:val="single" w:sz="4" w:space="1" w:color="auto"/>
        </w:pBdr>
        <w:rPr>
          <w:sz w:val="40"/>
        </w:rPr>
      </w:pPr>
      <w:r w:rsidRPr="00036B4E">
        <w:rPr>
          <w:noProof/>
          <w:sz w:val="40"/>
        </w:rPr>
        <w:lastRenderedPageBreak/>
        <w:drawing>
          <wp:anchor distT="0" distB="0" distL="114300" distR="114300" simplePos="0" relativeHeight="251672576" behindDoc="1" locked="0" layoutInCell="1" allowOverlap="1" wp14:anchorId="2A920551" wp14:editId="3EE2B83C">
            <wp:simplePos x="0" y="0"/>
            <wp:positionH relativeFrom="column">
              <wp:posOffset>5009515</wp:posOffset>
            </wp:positionH>
            <wp:positionV relativeFrom="paragraph">
              <wp:posOffset>-185420</wp:posOffset>
            </wp:positionV>
            <wp:extent cx="885825" cy="1301115"/>
            <wp:effectExtent l="0" t="0" r="9525" b="0"/>
            <wp:wrapTight wrapText="bothSides">
              <wp:wrapPolygon edited="0">
                <wp:start x="2787" y="0"/>
                <wp:lineTo x="465" y="10120"/>
                <wp:lineTo x="0" y="12966"/>
                <wp:lineTo x="1858" y="14548"/>
                <wp:lineTo x="6039" y="15180"/>
                <wp:lineTo x="4645" y="20240"/>
                <wp:lineTo x="0" y="20556"/>
                <wp:lineTo x="0" y="21189"/>
                <wp:lineTo x="21368" y="21189"/>
                <wp:lineTo x="21368" y="20556"/>
                <wp:lineTo x="16723" y="20240"/>
                <wp:lineTo x="15329" y="15180"/>
                <wp:lineTo x="18581" y="15180"/>
                <wp:lineTo x="20903" y="12966"/>
                <wp:lineTo x="21368" y="5060"/>
                <wp:lineTo x="21368" y="949"/>
                <wp:lineTo x="6039" y="0"/>
                <wp:lineTo x="2787" y="0"/>
              </wp:wrapPolygon>
            </wp:wrapTight>
            <wp:docPr id="25" name="Picture 25" descr="C:\Users\lp\AppData\Local\Microsoft\Windows\Temporary Internet Files\Content.IE5\GUYQ3J8U\MC90029421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p\AppData\Local\Microsoft\Windows\Temporary Internet Files\Content.IE5\GUYQ3J8U\MC900294210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B4E">
        <w:rPr>
          <w:sz w:val="40"/>
        </w:rPr>
        <w:t>Describing a picture: Art beyond sight</w:t>
      </w:r>
    </w:p>
    <w:p w:rsidR="00BC1EF2" w:rsidRPr="006F3888" w:rsidRDefault="00BC1EF2" w:rsidP="00BC1EF2"/>
    <w:p w:rsidR="00BC1EF2" w:rsidRDefault="00BC1EF2" w:rsidP="00BC1EF2">
      <w:pPr>
        <w:shd w:val="clear" w:color="auto" w:fill="FFFFFF" w:themeFill="background1"/>
      </w:pPr>
      <w:r>
        <w:t xml:space="preserve">Go to the website </w:t>
      </w:r>
      <w:hyperlink r:id="rId33" w:history="1">
        <w:r w:rsidRPr="006F3888">
          <w:rPr>
            <w:rStyle w:val="Hyperlink"/>
          </w:rPr>
          <w:t xml:space="preserve">“Art </w:t>
        </w:r>
        <w:proofErr w:type="gramStart"/>
        <w:r w:rsidRPr="006F3888">
          <w:rPr>
            <w:rStyle w:val="Hyperlink"/>
          </w:rPr>
          <w:t>Beyond</w:t>
        </w:r>
        <w:proofErr w:type="gramEnd"/>
        <w:r w:rsidRPr="006F3888">
          <w:rPr>
            <w:rStyle w:val="Hyperlink"/>
          </w:rPr>
          <w:t xml:space="preserve"> Sight”</w:t>
        </w:r>
      </w:hyperlink>
      <w:r w:rsidRPr="006F3888">
        <w:t xml:space="preserve"> </w:t>
      </w:r>
    </w:p>
    <w:p w:rsidR="00BC1EF2" w:rsidRDefault="00BC1EF2" w:rsidP="00BC1EF2">
      <w:pPr>
        <w:shd w:val="clear" w:color="auto" w:fill="FFFFFF" w:themeFill="background1"/>
      </w:pPr>
    </w:p>
    <w:p w:rsidR="00BC1EF2" w:rsidRDefault="00844981" w:rsidP="00BC1EF2">
      <w:pPr>
        <w:shd w:val="clear" w:color="auto" w:fill="FFFFFF" w:themeFill="background1"/>
        <w:rPr>
          <w:sz w:val="22"/>
        </w:rPr>
      </w:pPr>
      <w:hyperlink r:id="rId34" w:history="1">
        <w:r w:rsidR="00BC1EF2" w:rsidRPr="001E69F7">
          <w:rPr>
            <w:rStyle w:val="Hyperlink"/>
            <w:sz w:val="22"/>
          </w:rPr>
          <w:t>http://www.artbeyondsight.org/handbook/acs-verbalsamples.shtml</w:t>
        </w:r>
      </w:hyperlink>
      <w:r w:rsidR="00BC1EF2" w:rsidRPr="006F3888">
        <w:rPr>
          <w:sz w:val="22"/>
        </w:rPr>
        <w:t xml:space="preserve"> </w:t>
      </w:r>
    </w:p>
    <w:p w:rsidR="00BC1EF2" w:rsidRPr="006F3888" w:rsidRDefault="00BC1EF2" w:rsidP="00BC1EF2">
      <w:pPr>
        <w:shd w:val="clear" w:color="auto" w:fill="FFFFFF" w:themeFill="background1"/>
        <w:rPr>
          <w:sz w:val="22"/>
        </w:rPr>
      </w:pPr>
    </w:p>
    <w:p w:rsidR="00BC1EF2" w:rsidRDefault="00BC1EF2" w:rsidP="00BC1EF2">
      <w:proofErr w:type="gramStart"/>
      <w:r>
        <w:t>and</w:t>
      </w:r>
      <w:proofErr w:type="gramEnd"/>
      <w:r>
        <w:t xml:space="preserve"> choose three paintings that you find interesting. Read and listen to the descriptions and collect some useful phrases.</w:t>
      </w:r>
    </w:p>
    <w:p w:rsidR="00BC1EF2" w:rsidRDefault="00BC1EF2" w:rsidP="00BC1EF2"/>
    <w:p w:rsidR="00BC1EF2" w:rsidRDefault="00BC1EF2" w:rsidP="00BC1EF2">
      <w:pPr>
        <w:rPr>
          <w:b/>
          <w:sz w:val="28"/>
        </w:rPr>
      </w:pPr>
      <w:r w:rsidRPr="006F3888">
        <w:rPr>
          <w:b/>
          <w:sz w:val="28"/>
        </w:rPr>
        <w:t xml:space="preserve">Useful phrases: </w:t>
      </w:r>
    </w:p>
    <w:p w:rsidR="00BC1EF2" w:rsidRPr="006F3888" w:rsidRDefault="00BC1EF2" w:rsidP="00BC1EF2">
      <w:pPr>
        <w:rPr>
          <w:b/>
          <w:sz w:val="28"/>
        </w:rPr>
      </w:pPr>
    </w:p>
    <w:p w:rsidR="00BC1EF2" w:rsidRDefault="00BC1EF2" w:rsidP="00BC1EF2">
      <w:r>
        <w:rPr>
          <w:noProof/>
        </w:rPr>
        <w:drawing>
          <wp:inline distT="0" distB="0" distL="0" distR="0">
            <wp:extent cx="6067425" cy="5838825"/>
            <wp:effectExtent l="0" t="0" r="9525" b="9525"/>
            <wp:docPr id="24" name="Picture 24" descr="C:\Users\lp\Desktop\ClipArt\25000ClipArtsPack\page_frames\more_frames\gold_frames\thick_gold_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p\Desktop\ClipArt\25000ClipArtsPack\page_frames\more_frames\gold_frames\thick_gold_fram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F2" w:rsidRDefault="00BC1EF2" w:rsidP="00BC1EF2"/>
    <w:p w:rsidR="00BC1EF2" w:rsidRDefault="00BC1EF2" w:rsidP="00BC1EF2"/>
    <w:p w:rsidR="00985561" w:rsidRDefault="00BC1EF2" w:rsidP="00BC1EF2">
      <w:r>
        <w:lastRenderedPageBreak/>
        <w:t xml:space="preserve">Then choose one of the imagist poems on the previous page and </w:t>
      </w:r>
      <w:r w:rsidRPr="00A40DA2">
        <w:rPr>
          <w:b/>
        </w:rPr>
        <w:t>paint, find or imagine</w:t>
      </w:r>
      <w:r>
        <w:t xml:space="preserve"> a painting or photo that might have inspired the poet. What do you see? Describe your painting / photo in detail.</w:t>
      </w:r>
    </w:p>
    <w:p w:rsidR="00985561" w:rsidRPr="00F5703B" w:rsidRDefault="00985561" w:rsidP="00F5703B">
      <w:pPr>
        <w:pStyle w:val="Heading1"/>
        <w:pBdr>
          <w:bottom w:val="single" w:sz="4" w:space="1" w:color="auto"/>
        </w:pBdr>
        <w:rPr>
          <w:sz w:val="36"/>
          <w:lang w:val="en-US"/>
        </w:rPr>
      </w:pPr>
      <w:r w:rsidRPr="00F5703B">
        <w:rPr>
          <w:sz w:val="36"/>
          <w:lang w:val="en-US"/>
        </w:rPr>
        <w:t>Famous Sonnets and their Parodies</w:t>
      </w:r>
    </w:p>
    <w:p w:rsidR="00985561" w:rsidRDefault="0017270E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7BEF18E" wp14:editId="7345D7A2">
                <wp:simplePos x="0" y="0"/>
                <wp:positionH relativeFrom="column">
                  <wp:posOffset>2952750</wp:posOffset>
                </wp:positionH>
                <wp:positionV relativeFrom="paragraph">
                  <wp:posOffset>353060</wp:posOffset>
                </wp:positionV>
                <wp:extent cx="1828800" cy="2733675"/>
                <wp:effectExtent l="0" t="0" r="27940" b="28575"/>
                <wp:wrapTight wrapText="bothSides">
                  <wp:wrapPolygon edited="0">
                    <wp:start x="0" y="0"/>
                    <wp:lineTo x="0" y="21675"/>
                    <wp:lineTo x="21671" y="21675"/>
                    <wp:lineTo x="21671" y="0"/>
                    <wp:lineTo x="0" y="0"/>
                  </wp:wrapPolygon>
                </wp:wrapTight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85561" w:rsidRPr="0065384A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384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Sonnet at Journey’s End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Shall I compare thee to a ticket collector?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Thou art </w:t>
                            </w:r>
                            <w:proofErr w:type="gram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more lovely</w:t>
                            </w:r>
                            <w:proofErr w:type="gramEnd"/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 and more even tempered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(‘T would not be hard!)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Rough hands do take the darling tickets of May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And one’s yearly Season hath all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 short a date.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Sometimes my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photocard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 is checked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Other times I am waved through at the gate: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This inconsistency doth leave me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perplex’d</w:t>
                            </w:r>
                            <w:proofErr w:type="spellEnd"/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But ‘tis not the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traveller’s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 place to question why,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For I know that at my journey’s end –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(Despite snow that doth have some error and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Leaves that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lieth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 where they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shouldst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 not) –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I shall find thee waiting by our fire’s grate,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And thy eternal summer shall never fade</w:t>
                            </w:r>
                          </w:p>
                          <w:p w:rsidR="0017270E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Even </w:t>
                            </w:r>
                            <w:r w:rsidR="0017270E" w:rsidRPr="0017270E">
                              <w:rPr>
                                <w:sz w:val="20"/>
                                <w:szCs w:val="20"/>
                              </w:rPr>
                              <w:t>though Knapp’s boys often make me</w:t>
                            </w: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 late</w:t>
                            </w:r>
                            <w:r w:rsidR="0017270E" w:rsidRPr="0017270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:rsidR="00985561" w:rsidRPr="00985561" w:rsidRDefault="00865ACF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41870878"/>
                                <w:citation/>
                              </w:sdtPr>
                              <w:sdtContent>
                                <w:r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instrText xml:space="preserve">CITATION Rog01 \p 49 \l 3079 </w:instrTex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865ACF">
                                  <w:rPr>
                                    <w:noProof/>
                                    <w:sz w:val="20"/>
                                    <w:szCs w:val="20"/>
                                    <w:lang w:val="en-US"/>
                                  </w:rPr>
                                  <w:t>(Tagholm 2001, 49)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5" type="#_x0000_t202" style="position:absolute;margin-left:232.5pt;margin-top:27.8pt;width:2in;height:215.25pt;z-index:-251622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" filled="f" strokeweight=".5pt">
                <v:textbox>
                  <w:txbxContent>
                    <w:p w:rsidR="00985561" w:rsidRPr="0065384A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5384A">
                        <w:rPr>
                          <w:b/>
                          <w:bCs/>
                          <w:sz w:val="22"/>
                          <w:szCs w:val="22"/>
                        </w:rPr>
                        <w:t>Sonnet at Journey’s End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Shall I compare thee to a ticket collector?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Thou art </w:t>
                      </w:r>
                      <w:proofErr w:type="gramStart"/>
                      <w:r w:rsidRPr="0017270E">
                        <w:rPr>
                          <w:sz w:val="20"/>
                          <w:szCs w:val="20"/>
                        </w:rPr>
                        <w:t>more lovely</w:t>
                      </w:r>
                      <w:proofErr w:type="gramEnd"/>
                      <w:r w:rsidRPr="0017270E">
                        <w:rPr>
                          <w:sz w:val="20"/>
                          <w:szCs w:val="20"/>
                        </w:rPr>
                        <w:t xml:space="preserve"> and more even tempered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(‘T would not be hard!)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Rough hands do take the darling tickets of May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And one’s yearly Season hath all </w:t>
                      </w:r>
                      <w:proofErr w:type="spellStart"/>
                      <w:r w:rsidRPr="0017270E">
                        <w:rPr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17270E">
                        <w:rPr>
                          <w:sz w:val="20"/>
                          <w:szCs w:val="20"/>
                        </w:rPr>
                        <w:t xml:space="preserve"> short a date.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Sometimes my </w:t>
                      </w:r>
                      <w:proofErr w:type="spellStart"/>
                      <w:r w:rsidRPr="0017270E">
                        <w:rPr>
                          <w:sz w:val="20"/>
                          <w:szCs w:val="20"/>
                        </w:rPr>
                        <w:t>photocard</w:t>
                      </w:r>
                      <w:proofErr w:type="spellEnd"/>
                      <w:r w:rsidRPr="0017270E">
                        <w:rPr>
                          <w:sz w:val="20"/>
                          <w:szCs w:val="20"/>
                        </w:rPr>
                        <w:t xml:space="preserve"> is checked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Other times I am waved through at the gate: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This inconsistency doth leave me </w:t>
                      </w:r>
                      <w:proofErr w:type="spellStart"/>
                      <w:r w:rsidRPr="0017270E">
                        <w:rPr>
                          <w:sz w:val="20"/>
                          <w:szCs w:val="20"/>
                        </w:rPr>
                        <w:t>perplex’d</w:t>
                      </w:r>
                      <w:proofErr w:type="spellEnd"/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But ‘tis not the </w:t>
                      </w:r>
                      <w:proofErr w:type="spellStart"/>
                      <w:r w:rsidRPr="0017270E">
                        <w:rPr>
                          <w:sz w:val="20"/>
                          <w:szCs w:val="20"/>
                        </w:rPr>
                        <w:t>traveller’s</w:t>
                      </w:r>
                      <w:proofErr w:type="spellEnd"/>
                      <w:r w:rsidRPr="0017270E">
                        <w:rPr>
                          <w:sz w:val="20"/>
                          <w:szCs w:val="20"/>
                        </w:rPr>
                        <w:t xml:space="preserve"> place to question why,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For I know that at my journey’s end –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(Despite snow that doth have some error and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Leaves that </w:t>
                      </w:r>
                      <w:proofErr w:type="spellStart"/>
                      <w:r w:rsidRPr="0017270E">
                        <w:rPr>
                          <w:sz w:val="20"/>
                          <w:szCs w:val="20"/>
                        </w:rPr>
                        <w:t>lieth</w:t>
                      </w:r>
                      <w:proofErr w:type="spellEnd"/>
                      <w:r w:rsidRPr="0017270E">
                        <w:rPr>
                          <w:sz w:val="20"/>
                          <w:szCs w:val="20"/>
                        </w:rPr>
                        <w:t xml:space="preserve"> where they </w:t>
                      </w:r>
                      <w:proofErr w:type="spellStart"/>
                      <w:r w:rsidRPr="0017270E">
                        <w:rPr>
                          <w:sz w:val="20"/>
                          <w:szCs w:val="20"/>
                        </w:rPr>
                        <w:t>shouldst</w:t>
                      </w:r>
                      <w:proofErr w:type="spellEnd"/>
                      <w:r w:rsidRPr="0017270E">
                        <w:rPr>
                          <w:sz w:val="20"/>
                          <w:szCs w:val="20"/>
                        </w:rPr>
                        <w:t xml:space="preserve"> not) –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I shall find thee waiting by our fire’s grate,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And thy eternal summer shall never fade</w:t>
                      </w:r>
                    </w:p>
                    <w:p w:rsidR="0017270E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17270E">
                        <w:rPr>
                          <w:sz w:val="20"/>
                          <w:szCs w:val="20"/>
                        </w:rPr>
                        <w:t xml:space="preserve">Even </w:t>
                      </w:r>
                      <w:r w:rsidR="0017270E" w:rsidRPr="0017270E">
                        <w:rPr>
                          <w:sz w:val="20"/>
                          <w:szCs w:val="20"/>
                        </w:rPr>
                        <w:t>though Knapp’s boys often make me</w:t>
                      </w:r>
                      <w:r w:rsidRPr="0017270E">
                        <w:rPr>
                          <w:sz w:val="20"/>
                          <w:szCs w:val="20"/>
                        </w:rPr>
                        <w:t xml:space="preserve"> late</w:t>
                      </w:r>
                      <w:r w:rsidR="0017270E" w:rsidRPr="0017270E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:rsidR="00985561" w:rsidRPr="00985561" w:rsidRDefault="00865ACF" w:rsidP="00985561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241870878"/>
                          <w:citation/>
                        </w:sdtPr>
                        <w:sdtContent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CITATION Rog01 \p 49 \l 3079 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 xml:space="preserve"> </w:t>
                          </w:r>
                          <w:r w:rsidRPr="00865ACF">
                            <w:rPr>
                              <w:noProof/>
                              <w:sz w:val="20"/>
                              <w:szCs w:val="20"/>
                              <w:lang w:val="en-US"/>
                            </w:rPr>
                            <w:t>(Tagholm 2001, 49)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sdtContent>
                      </w:sdt>
                    </w:p>
                  </w:txbxContent>
                </v:textbox>
                <w10:wrap type="tight"/>
              </v:shape>
            </w:pict>
          </mc:Fallback>
        </mc:AlternateContent>
      </w:r>
      <w:r w:rsidR="00985561">
        <w:t>Read the following famous sonnets and their parodies. Then choose a sonnet (online) and write your own parody.</w:t>
      </w:r>
    </w:p>
    <w:p w:rsidR="00985561" w:rsidRDefault="00985561">
      <w:r>
        <w:rPr>
          <w:noProof/>
        </w:rPr>
        <mc:AlternateContent>
          <mc:Choice Requires="wps">
            <w:drawing>
              <wp:inline distT="0" distB="0" distL="0" distR="0" wp14:anchorId="377E0F24" wp14:editId="7A17A15B">
                <wp:extent cx="1828800" cy="1828800"/>
                <wp:effectExtent l="0" t="0" r="23495" b="11430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85561" w:rsidRPr="0065384A" w:rsidRDefault="00985561" w:rsidP="00985561">
                            <w:pPr>
                              <w:rPr>
                                <w:b/>
                                <w:color w:val="66009A"/>
                              </w:rPr>
                            </w:pPr>
                            <w:r w:rsidRPr="0065384A">
                              <w:rPr>
                                <w:b/>
                              </w:rPr>
                              <w:t xml:space="preserve">William Shakespeare, </w:t>
                            </w:r>
                            <w:r w:rsidRPr="0065384A">
                              <w:rPr>
                                <w:b/>
                                <w:color w:val="66009A"/>
                              </w:rPr>
                              <w:t>SONNET 18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Shall I compare thee to a summer's day?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Thou art </w:t>
                            </w:r>
                            <w:proofErr w:type="gram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more lovely</w:t>
                            </w:r>
                            <w:proofErr w:type="gramEnd"/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 and more temperate: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Rough winds do shake the darling buds of May,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And summer's lease hath all too short a date: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Sometime too hot the eye of heaven shines,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And often is his gold complexion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dimm'd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And every fair from fair sometime declines,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By chance or nature's changing course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untrimm'd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But thy eternal summer shall not fade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Nor lose possession of that fair thou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owest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Nor shall Death brag thou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wander'st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 in his shade,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 xml:space="preserve">When in eternal lines to time thou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growest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sz w:val="20"/>
                                <w:szCs w:val="20"/>
                              </w:rPr>
                              <w:t>So long as men can breathe or eyes can see,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7270E">
                              <w:rPr>
                                <w:sz w:val="20"/>
                                <w:szCs w:val="20"/>
                              </w:rPr>
                              <w:t>So long lives this and this gives life to thee.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03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" filled="f" strokeweight=".5pt">
                <v:textbox style="mso-fit-shape-to-text:t">
                  <w:txbxContent>
                    <w:p w:rsidR="00985561" w:rsidRPr="0065384A" w:rsidRDefault="00985561" w:rsidP="00985561">
                      <w:pPr>
                        <w:rPr>
                          <w:b/>
                          <w:color w:val="66009A"/>
                        </w:rPr>
                      </w:pPr>
                      <w:r w:rsidRPr="0065384A">
                        <w:rPr>
                          <w:b/>
                        </w:rPr>
                        <w:t xml:space="preserve">William Shakespeare, </w:t>
                      </w:r>
                      <w:r w:rsidRPr="0065384A">
                        <w:rPr>
                          <w:b/>
                          <w:color w:val="66009A"/>
                        </w:rPr>
                        <w:t>SONNET 18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Shall I compare thee to a summer's day?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Thou art </w:t>
                      </w:r>
                      <w:proofErr w:type="gramStart"/>
                      <w:r w:rsidRPr="0017270E">
                        <w:rPr>
                          <w:sz w:val="20"/>
                          <w:szCs w:val="20"/>
                        </w:rPr>
                        <w:t>more lovely</w:t>
                      </w:r>
                      <w:proofErr w:type="gramEnd"/>
                      <w:r w:rsidRPr="0017270E">
                        <w:rPr>
                          <w:sz w:val="20"/>
                          <w:szCs w:val="20"/>
                        </w:rPr>
                        <w:t xml:space="preserve"> and more temperate: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Rough winds do shake the darling buds of May,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And summer's lease hath all too short a date: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Sometime too hot the eye of heaven shines,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And often is his gold complexion </w:t>
                      </w:r>
                      <w:proofErr w:type="spellStart"/>
                      <w:r w:rsidRPr="0017270E">
                        <w:rPr>
                          <w:sz w:val="20"/>
                          <w:szCs w:val="20"/>
                        </w:rPr>
                        <w:t>dimm'd</w:t>
                      </w:r>
                      <w:proofErr w:type="spellEnd"/>
                      <w:r w:rsidRPr="0017270E">
                        <w:rPr>
                          <w:sz w:val="20"/>
                          <w:szCs w:val="20"/>
                        </w:rPr>
                        <w:t>;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And every fair from fair sometime declines,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By chance or nature's changing course </w:t>
                      </w:r>
                      <w:proofErr w:type="spellStart"/>
                      <w:r w:rsidRPr="0017270E">
                        <w:rPr>
                          <w:sz w:val="20"/>
                          <w:szCs w:val="20"/>
                        </w:rPr>
                        <w:t>untrimm'd</w:t>
                      </w:r>
                      <w:proofErr w:type="spellEnd"/>
                      <w:r w:rsidRPr="0017270E">
                        <w:rPr>
                          <w:sz w:val="20"/>
                          <w:szCs w:val="20"/>
                        </w:rPr>
                        <w:t>;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But thy eternal summer shall not fade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Nor lose possession of that fair thou </w:t>
                      </w:r>
                      <w:proofErr w:type="spellStart"/>
                      <w:r w:rsidRPr="0017270E">
                        <w:rPr>
                          <w:sz w:val="20"/>
                          <w:szCs w:val="20"/>
                        </w:rPr>
                        <w:t>owest</w:t>
                      </w:r>
                      <w:proofErr w:type="spellEnd"/>
                      <w:r w:rsidRPr="0017270E">
                        <w:rPr>
                          <w:sz w:val="20"/>
                          <w:szCs w:val="20"/>
                        </w:rPr>
                        <w:t>;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Nor shall Death brag thou </w:t>
                      </w:r>
                      <w:proofErr w:type="spellStart"/>
                      <w:r w:rsidRPr="0017270E">
                        <w:rPr>
                          <w:sz w:val="20"/>
                          <w:szCs w:val="20"/>
                        </w:rPr>
                        <w:t>wander'st</w:t>
                      </w:r>
                      <w:proofErr w:type="spellEnd"/>
                      <w:r w:rsidRPr="0017270E">
                        <w:rPr>
                          <w:sz w:val="20"/>
                          <w:szCs w:val="20"/>
                        </w:rPr>
                        <w:t xml:space="preserve"> in his shade,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 xml:space="preserve">When in eternal lines to time thou </w:t>
                      </w:r>
                      <w:proofErr w:type="spellStart"/>
                      <w:r w:rsidRPr="0017270E">
                        <w:rPr>
                          <w:sz w:val="20"/>
                          <w:szCs w:val="20"/>
                        </w:rPr>
                        <w:t>growest</w:t>
                      </w:r>
                      <w:proofErr w:type="spellEnd"/>
                      <w:r w:rsidRPr="0017270E"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r w:rsidRPr="0017270E">
                        <w:rPr>
                          <w:sz w:val="20"/>
                          <w:szCs w:val="20"/>
                        </w:rPr>
                        <w:t>So long as men can breathe or eyes can see,</w:t>
                      </w:r>
                    </w:p>
                    <w:p w:rsidR="00985561" w:rsidRPr="0017270E" w:rsidRDefault="00985561" w:rsidP="00985561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17270E">
                        <w:rPr>
                          <w:sz w:val="20"/>
                          <w:szCs w:val="20"/>
                        </w:rPr>
                        <w:t>So long lives this and this gives life to thee.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985561" w:rsidRDefault="00206D27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1F9E9D" wp14:editId="3714CAC5">
                <wp:simplePos x="0" y="0"/>
                <wp:positionH relativeFrom="column">
                  <wp:posOffset>72390</wp:posOffset>
                </wp:positionH>
                <wp:positionV relativeFrom="paragraph">
                  <wp:posOffset>151765</wp:posOffset>
                </wp:positionV>
                <wp:extent cx="1828800" cy="1828800"/>
                <wp:effectExtent l="0" t="0" r="12065" b="10795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85561" w:rsidRPr="0065384A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5384A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Composed Upon Westminster Bridge,</w:t>
                            </w:r>
                          </w:p>
                          <w:p w:rsidR="00985561" w:rsidRPr="0065384A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5384A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September 3, 1802</w:t>
                            </w:r>
                          </w:p>
                          <w:p w:rsidR="00985561" w:rsidRPr="0065384A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5384A"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William Wordsworth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Earth has not anything to show </w:t>
                            </w:r>
                            <w:proofErr w:type="gramStart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more fair</w:t>
                            </w:r>
                            <w:proofErr w:type="gramEnd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Dull would he be of soul who could pass by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A sight so touching in its majesty: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This City now doth, like a garment, wear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The beauty of the morning; silent, bare,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Ships, towers, domes, theatres, and temples lie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Open unto the fields, and to the sky;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All bright and glittering in the smokeless air.</w:t>
                            </w:r>
                            <w:proofErr w:type="gramEnd"/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Never did sun more beautifully steep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In his first </w:t>
                            </w:r>
                            <w:proofErr w:type="spellStart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splendour</w:t>
                            </w:r>
                            <w:proofErr w:type="spellEnd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, valley, rock, or hill;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Ne'er saw I, never felt, </w:t>
                            </w:r>
                            <w:proofErr w:type="gramStart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a calm</w:t>
                            </w:r>
                            <w:proofErr w:type="gramEnd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so deep!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The river </w:t>
                            </w:r>
                            <w:proofErr w:type="spellStart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glideth</w:t>
                            </w:r>
                            <w:proofErr w:type="spellEnd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gramStart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his own</w:t>
                            </w:r>
                            <w:proofErr w:type="gramEnd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sweet will: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Dear God! </w:t>
                            </w:r>
                            <w:proofErr w:type="gramStart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very houses seem asleep;</w:t>
                            </w:r>
                          </w:p>
                          <w:p w:rsidR="00985561" w:rsidRPr="0017270E" w:rsidRDefault="00985561" w:rsidP="009855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>And all that mighty heart is lying still!</w:t>
                            </w:r>
                          </w:p>
                          <w:p w:rsidR="00985561" w:rsidRPr="0017270E" w:rsidRDefault="00985561" w:rsidP="00985561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70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-- </w:t>
                            </w:r>
                            <w:r w:rsidRPr="0017270E">
                              <w:rPr>
                                <w:color w:val="0000FF"/>
                                <w:sz w:val="20"/>
                                <w:szCs w:val="20"/>
                              </w:rPr>
                              <w:t>William Wordsworth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37" type="#_x0000_t202" style="position:absolute;margin-left:5.7pt;margin-top:11.95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" filled="f" strokeweight=".5pt">
                <v:textbox style="mso-fit-shape-to-text:t">
                  <w:txbxContent>
                    <w:p w:rsidR="00985561" w:rsidRPr="0065384A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65384A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Composed Upon Westminster Bridge,</w:t>
                      </w:r>
                    </w:p>
                    <w:p w:rsidR="00985561" w:rsidRPr="0065384A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65384A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September 3, 1802</w:t>
                      </w:r>
                    </w:p>
                    <w:p w:rsidR="00985561" w:rsidRPr="0065384A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65384A"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William Wordsworth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 xml:space="preserve">Earth has not anything to show </w:t>
                      </w:r>
                      <w:proofErr w:type="gramStart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more fair</w:t>
                      </w:r>
                      <w:proofErr w:type="gramEnd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Dull would he be of soul who could pass by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A sight so touching in its majesty: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This City now doth, like a garment, wear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The beauty of the morning; silent, bare,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Ships, towers, domes, theatres, and temples lie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Open unto the fields, and to the sky;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All bright and glittering in the smokeless air.</w:t>
                      </w:r>
                      <w:proofErr w:type="gramEnd"/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Never did sun more beautifully steep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 xml:space="preserve">In his first </w:t>
                      </w:r>
                      <w:proofErr w:type="spellStart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splendour</w:t>
                      </w:r>
                      <w:proofErr w:type="spellEnd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, valley, rock, or hill;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 xml:space="preserve">Ne'er saw I, never felt, </w:t>
                      </w:r>
                      <w:proofErr w:type="gramStart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a calm</w:t>
                      </w:r>
                      <w:proofErr w:type="gramEnd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 xml:space="preserve"> so deep!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 xml:space="preserve">The river </w:t>
                      </w:r>
                      <w:proofErr w:type="spellStart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glideth</w:t>
                      </w:r>
                      <w:proofErr w:type="spellEnd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 xml:space="preserve"> at </w:t>
                      </w:r>
                      <w:proofErr w:type="gramStart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his own</w:t>
                      </w:r>
                      <w:proofErr w:type="gramEnd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 xml:space="preserve"> sweet will: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 xml:space="preserve">Dear God! </w:t>
                      </w:r>
                      <w:proofErr w:type="gramStart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 xml:space="preserve"> very houses seem asleep;</w:t>
                      </w:r>
                    </w:p>
                    <w:p w:rsidR="00985561" w:rsidRPr="0017270E" w:rsidRDefault="00985561" w:rsidP="00985561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>And all that mighty heart is lying still!</w:t>
                      </w:r>
                    </w:p>
                    <w:p w:rsidR="00985561" w:rsidRPr="0017270E" w:rsidRDefault="00985561" w:rsidP="00985561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70E">
                        <w:rPr>
                          <w:color w:val="000000"/>
                          <w:sz w:val="20"/>
                          <w:szCs w:val="20"/>
                        </w:rPr>
                        <w:t xml:space="preserve">-- </w:t>
                      </w:r>
                      <w:r w:rsidRPr="0017270E">
                        <w:rPr>
                          <w:color w:val="0000FF"/>
                          <w:sz w:val="20"/>
                          <w:szCs w:val="20"/>
                        </w:rPr>
                        <w:t>William Wordsworth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5561" w:rsidRDefault="00985561"/>
    <w:p w:rsidR="003C7E1B" w:rsidRDefault="00206D2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F1CCFE" wp14:editId="1151E346">
                <wp:simplePos x="0" y="0"/>
                <wp:positionH relativeFrom="column">
                  <wp:posOffset>90170</wp:posOffset>
                </wp:positionH>
                <wp:positionV relativeFrom="paragraph">
                  <wp:posOffset>22860</wp:posOffset>
                </wp:positionV>
                <wp:extent cx="1828800" cy="1828800"/>
                <wp:effectExtent l="0" t="0" r="27305" b="146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7E1B" w:rsidRPr="00770988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7098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Composed upon Oxford Street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 xml:space="preserve">Earth has plenty to show </w:t>
                            </w:r>
                            <w:proofErr w:type="gramStart"/>
                            <w:r w:rsidRPr="0017270E">
                              <w:rPr>
                                <w:sz w:val="20"/>
                                <w:szCs w:val="22"/>
                              </w:rPr>
                              <w:t>more fair</w:t>
                            </w:r>
                            <w:proofErr w:type="gramEnd"/>
                            <w:r w:rsidRPr="0017270E">
                              <w:rPr>
                                <w:sz w:val="20"/>
                                <w:szCs w:val="22"/>
                              </w:rPr>
                              <w:t>: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>Dull would he be of soul who could enjoy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>Sights so grating in their commerciality: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>This Street now doth, like an old rag, defile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>The beauty of the morning; noisy, full,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>Shops, department stores, burger bars and boutiques lie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 xml:space="preserve">Open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2"/>
                              </w:rPr>
                              <w:t>unto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2"/>
                              </w:rPr>
                              <w:t xml:space="preserve"> the pavement, and to the sky;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17270E">
                              <w:rPr>
                                <w:sz w:val="20"/>
                                <w:szCs w:val="22"/>
                              </w:rPr>
                              <w:t>All tacky and glittering in the fume-filled air.</w:t>
                            </w:r>
                            <w:proofErr w:type="gramEnd"/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 xml:space="preserve">Often did sun more beautifully </w:t>
                            </w:r>
                            <w:proofErr w:type="gramStart"/>
                            <w:r w:rsidRPr="0017270E">
                              <w:rPr>
                                <w:sz w:val="20"/>
                                <w:szCs w:val="22"/>
                              </w:rPr>
                              <w:t>bless</w:t>
                            </w:r>
                            <w:proofErr w:type="gramEnd"/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 xml:space="preserve">In his first </w:t>
                            </w:r>
                            <w:proofErr w:type="spellStart"/>
                            <w:r w:rsidRPr="0017270E">
                              <w:rPr>
                                <w:sz w:val="20"/>
                                <w:szCs w:val="22"/>
                              </w:rPr>
                              <w:t>splendour</w:t>
                            </w:r>
                            <w:proofErr w:type="spellEnd"/>
                            <w:r w:rsidRPr="0017270E">
                              <w:rPr>
                                <w:sz w:val="20"/>
                                <w:szCs w:val="22"/>
                              </w:rPr>
                              <w:t xml:space="preserve"> valley, rock or hill;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 xml:space="preserve">Ne’er saw </w:t>
                            </w:r>
                            <w:proofErr w:type="gramStart"/>
                            <w:r w:rsidRPr="0017270E">
                              <w:rPr>
                                <w:sz w:val="20"/>
                                <w:szCs w:val="22"/>
                              </w:rPr>
                              <w:t>I</w:t>
                            </w:r>
                            <w:proofErr w:type="gramEnd"/>
                            <w:r w:rsidRPr="0017270E">
                              <w:rPr>
                                <w:sz w:val="20"/>
                                <w:szCs w:val="22"/>
                              </w:rPr>
                              <w:t>, and felt, a cacophony so deep!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>The buses do charge at their own sweet will: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>Dear God! The very pigeons seem tawdry and che</w:t>
                            </w:r>
                            <w:r w:rsidR="00C47B57" w:rsidRPr="0017270E">
                              <w:rPr>
                                <w:sz w:val="20"/>
                                <w:szCs w:val="22"/>
                              </w:rPr>
                              <w:t>a</w:t>
                            </w:r>
                            <w:r w:rsidRPr="0017270E">
                              <w:rPr>
                                <w:sz w:val="20"/>
                                <w:szCs w:val="22"/>
                              </w:rPr>
                              <w:t>p;</w:t>
                            </w:r>
                          </w:p>
                          <w:p w:rsidR="003C7E1B" w:rsidRPr="0017270E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17270E">
                              <w:rPr>
                                <w:sz w:val="20"/>
                                <w:szCs w:val="22"/>
                              </w:rPr>
                              <w:t>And beneath the Street Londoners on the Central feel ill!</w:t>
                            </w:r>
                          </w:p>
                          <w:p w:rsidR="00865ACF" w:rsidRPr="0017270E" w:rsidRDefault="00865ACF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2"/>
                                </w:rPr>
                                <w:id w:val="-1302611050"/>
                                <w:citation/>
                              </w:sdtPr>
                              <w:sdtContent>
                                <w:r w:rsidRPr="0017270E">
                                  <w:rPr>
                                    <w:sz w:val="20"/>
                                    <w:szCs w:val="22"/>
                                  </w:rPr>
                                  <w:fldChar w:fldCharType="begin"/>
                                </w:r>
                                <w:r w:rsidRPr="0017270E">
                                  <w:rPr>
                                    <w:sz w:val="20"/>
                                    <w:szCs w:val="22"/>
                                  </w:rPr>
                                  <w:instrText xml:space="preserve">CITATION Rog01 \p 17 \l 3079 </w:instrText>
                                </w:r>
                                <w:r w:rsidRPr="0017270E">
                                  <w:rPr>
                                    <w:sz w:val="20"/>
                                    <w:szCs w:val="22"/>
                                  </w:rPr>
                                  <w:fldChar w:fldCharType="separate"/>
                                </w:r>
                                <w:r w:rsidRPr="0017270E">
                                  <w:rPr>
                                    <w:noProof/>
                                    <w:sz w:val="20"/>
                                    <w:szCs w:val="22"/>
                                  </w:rPr>
                                  <w:t>(Tagholm 2001, 17)</w:t>
                                </w:r>
                                <w:r w:rsidRPr="0017270E">
                                  <w:rPr>
                                    <w:sz w:val="20"/>
                                    <w:szCs w:val="22"/>
                                  </w:rPr>
                                  <w:fldChar w:fldCharType="end"/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38" type="#_x0000_t202" style="position:absolute;margin-left:7.1pt;margin-top:1.8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" filled="f" strokeweight=".5pt">
                <v:textbox style="mso-fit-shape-to-text:t">
                  <w:txbxContent>
                    <w:p w:rsidR="003C7E1B" w:rsidRPr="00770988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70988">
                        <w:rPr>
                          <w:b/>
                          <w:bCs/>
                          <w:sz w:val="22"/>
                          <w:szCs w:val="22"/>
                        </w:rPr>
                        <w:t>Composed upon Oxford Street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 xml:space="preserve">Earth has plenty to show </w:t>
                      </w:r>
                      <w:proofErr w:type="gramStart"/>
                      <w:r w:rsidRPr="0017270E">
                        <w:rPr>
                          <w:sz w:val="20"/>
                          <w:szCs w:val="22"/>
                        </w:rPr>
                        <w:t>more fair</w:t>
                      </w:r>
                      <w:proofErr w:type="gramEnd"/>
                      <w:r w:rsidRPr="0017270E">
                        <w:rPr>
                          <w:sz w:val="20"/>
                          <w:szCs w:val="22"/>
                        </w:rPr>
                        <w:t>: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>Dull would he be of soul who could enjoy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>Sights so grating in their commerciality: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>This Street now doth, like an old rag, defile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>The beauty of the morning; noisy, full,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>Shops, department stores, burger bars and boutiques lie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 xml:space="preserve">Open </w:t>
                      </w:r>
                      <w:proofErr w:type="spellStart"/>
                      <w:r w:rsidRPr="0017270E">
                        <w:rPr>
                          <w:sz w:val="20"/>
                          <w:szCs w:val="22"/>
                        </w:rPr>
                        <w:t>unto</w:t>
                      </w:r>
                      <w:proofErr w:type="spellEnd"/>
                      <w:r w:rsidRPr="0017270E">
                        <w:rPr>
                          <w:sz w:val="20"/>
                          <w:szCs w:val="22"/>
                        </w:rPr>
                        <w:t xml:space="preserve"> the pavement, and to the sky;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proofErr w:type="gramStart"/>
                      <w:r w:rsidRPr="0017270E">
                        <w:rPr>
                          <w:sz w:val="20"/>
                          <w:szCs w:val="22"/>
                        </w:rPr>
                        <w:t>All tacky and glittering in the fume-filled air.</w:t>
                      </w:r>
                      <w:proofErr w:type="gramEnd"/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 xml:space="preserve">Often did sun more beautifully </w:t>
                      </w:r>
                      <w:proofErr w:type="gramStart"/>
                      <w:r w:rsidRPr="0017270E">
                        <w:rPr>
                          <w:sz w:val="20"/>
                          <w:szCs w:val="22"/>
                        </w:rPr>
                        <w:t>bless</w:t>
                      </w:r>
                      <w:proofErr w:type="gramEnd"/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 xml:space="preserve">In his first </w:t>
                      </w:r>
                      <w:proofErr w:type="spellStart"/>
                      <w:r w:rsidRPr="0017270E">
                        <w:rPr>
                          <w:sz w:val="20"/>
                          <w:szCs w:val="22"/>
                        </w:rPr>
                        <w:t>splendour</w:t>
                      </w:r>
                      <w:proofErr w:type="spellEnd"/>
                      <w:r w:rsidRPr="0017270E">
                        <w:rPr>
                          <w:sz w:val="20"/>
                          <w:szCs w:val="22"/>
                        </w:rPr>
                        <w:t xml:space="preserve"> valley, rock or hill;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 xml:space="preserve">Ne’er saw </w:t>
                      </w:r>
                      <w:proofErr w:type="gramStart"/>
                      <w:r w:rsidRPr="0017270E">
                        <w:rPr>
                          <w:sz w:val="20"/>
                          <w:szCs w:val="22"/>
                        </w:rPr>
                        <w:t>I</w:t>
                      </w:r>
                      <w:proofErr w:type="gramEnd"/>
                      <w:r w:rsidRPr="0017270E">
                        <w:rPr>
                          <w:sz w:val="20"/>
                          <w:szCs w:val="22"/>
                        </w:rPr>
                        <w:t>, and felt, a cacophony so deep!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>The buses do charge at their own sweet will: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>Dear God! The very pigeons seem tawdry and che</w:t>
                      </w:r>
                      <w:r w:rsidR="00C47B57" w:rsidRPr="0017270E">
                        <w:rPr>
                          <w:sz w:val="20"/>
                          <w:szCs w:val="22"/>
                        </w:rPr>
                        <w:t>a</w:t>
                      </w:r>
                      <w:r w:rsidRPr="0017270E">
                        <w:rPr>
                          <w:sz w:val="20"/>
                          <w:szCs w:val="22"/>
                        </w:rPr>
                        <w:t>p;</w:t>
                      </w:r>
                    </w:p>
                    <w:p w:rsidR="003C7E1B" w:rsidRPr="0017270E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17270E">
                        <w:rPr>
                          <w:sz w:val="20"/>
                          <w:szCs w:val="22"/>
                        </w:rPr>
                        <w:t>And beneath the Street Londoners on the Central feel ill!</w:t>
                      </w:r>
                    </w:p>
                    <w:p w:rsidR="00865ACF" w:rsidRPr="0017270E" w:rsidRDefault="00865ACF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sdt>
                        <w:sdtPr>
                          <w:rPr>
                            <w:sz w:val="20"/>
                            <w:szCs w:val="22"/>
                          </w:rPr>
                          <w:id w:val="-1302611050"/>
                          <w:citation/>
                        </w:sdtPr>
                        <w:sdtContent>
                          <w:r w:rsidRPr="0017270E">
                            <w:rPr>
                              <w:sz w:val="20"/>
                              <w:szCs w:val="22"/>
                            </w:rPr>
                            <w:fldChar w:fldCharType="begin"/>
                          </w:r>
                          <w:r w:rsidRPr="0017270E">
                            <w:rPr>
                              <w:sz w:val="20"/>
                              <w:szCs w:val="22"/>
                            </w:rPr>
                            <w:instrText xml:space="preserve">CITATION Rog01 \p 17 \l 3079 </w:instrText>
                          </w:r>
                          <w:r w:rsidRPr="0017270E">
                            <w:rPr>
                              <w:sz w:val="20"/>
                              <w:szCs w:val="22"/>
                            </w:rPr>
                            <w:fldChar w:fldCharType="separate"/>
                          </w:r>
                          <w:r w:rsidRPr="0017270E">
                            <w:rPr>
                              <w:noProof/>
                              <w:sz w:val="20"/>
                              <w:szCs w:val="22"/>
                            </w:rPr>
                            <w:t>(Tagholm 2001, 17)</w:t>
                          </w:r>
                          <w:r w:rsidRPr="0017270E">
                            <w:rPr>
                              <w:sz w:val="20"/>
                              <w:szCs w:val="22"/>
                            </w:rPr>
                            <w:fldChar w:fldCharType="end"/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17270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1A1963" wp14:editId="164CC302">
                <wp:simplePos x="0" y="0"/>
                <wp:positionH relativeFrom="column">
                  <wp:posOffset>377190</wp:posOffset>
                </wp:positionH>
                <wp:positionV relativeFrom="paragraph">
                  <wp:posOffset>76835</wp:posOffset>
                </wp:positionV>
                <wp:extent cx="1828800" cy="1828800"/>
                <wp:effectExtent l="0" t="0" r="10795" b="14605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7E1B" w:rsidRPr="0065384A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384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Sonnet XLIII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By Edna St Vincent Millay, 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1923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What lips my lips have kissed, and where, and why,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I have forgotten, and what arms have lain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Under my head till morning; but the rain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Is full of ghosts </w:t>
                            </w:r>
                            <w:proofErr w:type="gramStart"/>
                            <w:r w:rsidRPr="00FF7D64">
                              <w:rPr>
                                <w:sz w:val="20"/>
                                <w:szCs w:val="22"/>
                              </w:rPr>
                              <w:t>tonight, that</w:t>
                            </w:r>
                            <w:proofErr w:type="gramEnd"/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 tap and sigh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Upon the glass and listen for reply,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And in my heart there stirs a quiet pain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For unremembered lads that not again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FF7D64">
                              <w:rPr>
                                <w:sz w:val="20"/>
                                <w:szCs w:val="22"/>
                              </w:rPr>
                              <w:t>Will turn to me at midnight with a cry.</w:t>
                            </w:r>
                            <w:proofErr w:type="gramEnd"/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Thus in winter stands the lonely tree,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Nor knows what birds have vanished one by one,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FF7D64">
                              <w:rPr>
                                <w:sz w:val="20"/>
                                <w:szCs w:val="22"/>
                              </w:rPr>
                              <w:t>Yet knows its boughs more silent than before:</w:t>
                            </w:r>
                            <w:proofErr w:type="gramEnd"/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I cannot say what loves have come and gone,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I only know that summer sang in me</w:t>
                            </w:r>
                          </w:p>
                          <w:p w:rsidR="003C7E1B" w:rsidRPr="00FF7D64" w:rsidRDefault="003C7E1B" w:rsidP="003C7E1B">
                            <w:pPr>
                              <w:rPr>
                                <w:sz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A little while, that in me sings no 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9" type="#_x0000_t202" style="position:absolute;margin-left:29.7pt;margin-top:6.0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" filled="f" strokeweight=".5pt">
                <v:textbox style="mso-fit-shape-to-text:t">
                  <w:txbxContent>
                    <w:p w:rsidR="003C7E1B" w:rsidRPr="0065384A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5384A">
                        <w:rPr>
                          <w:b/>
                          <w:bCs/>
                          <w:sz w:val="22"/>
                          <w:szCs w:val="22"/>
                        </w:rPr>
                        <w:t>Sonnet XLIII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 xml:space="preserve">By Edna St Vincent Millay, 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1923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What lips my lips have kissed, and where, and why,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I have forgotten, and what arms have lain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Under my head till morning; but the rain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 xml:space="preserve">Is full of ghosts </w:t>
                      </w:r>
                      <w:proofErr w:type="gramStart"/>
                      <w:r w:rsidRPr="00FF7D64">
                        <w:rPr>
                          <w:sz w:val="20"/>
                          <w:szCs w:val="22"/>
                        </w:rPr>
                        <w:t>tonight, that</w:t>
                      </w:r>
                      <w:proofErr w:type="gramEnd"/>
                      <w:r w:rsidRPr="00FF7D64">
                        <w:rPr>
                          <w:sz w:val="20"/>
                          <w:szCs w:val="22"/>
                        </w:rPr>
                        <w:t xml:space="preserve"> tap and sigh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Upon the glass and listen for reply,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And in my heart there stirs a quiet pain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For unremembered lads that not again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proofErr w:type="gramStart"/>
                      <w:r w:rsidRPr="00FF7D64">
                        <w:rPr>
                          <w:sz w:val="20"/>
                          <w:szCs w:val="22"/>
                        </w:rPr>
                        <w:t>Will turn to me at midnight with a cry.</w:t>
                      </w:r>
                      <w:proofErr w:type="gramEnd"/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Thus in winter stands the lonely tree,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Nor knows what birds have vanished one by one,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proofErr w:type="gramStart"/>
                      <w:r w:rsidRPr="00FF7D64">
                        <w:rPr>
                          <w:sz w:val="20"/>
                          <w:szCs w:val="22"/>
                        </w:rPr>
                        <w:t>Yet knows its boughs more silent than before:</w:t>
                      </w:r>
                      <w:proofErr w:type="gramEnd"/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I cannot say what loves have come and gone,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I only know that summer sang in me</w:t>
                      </w:r>
                    </w:p>
                    <w:p w:rsidR="003C7E1B" w:rsidRPr="00FF7D64" w:rsidRDefault="003C7E1B" w:rsidP="003C7E1B">
                      <w:pPr>
                        <w:rPr>
                          <w:sz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A little while, that in me sings no more.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7E1B" w:rsidRDefault="00206D2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E00F12" wp14:editId="5AAEE47A">
                <wp:simplePos x="0" y="0"/>
                <wp:positionH relativeFrom="column">
                  <wp:posOffset>-75565</wp:posOffset>
                </wp:positionH>
                <wp:positionV relativeFrom="paragraph">
                  <wp:posOffset>95250</wp:posOffset>
                </wp:positionV>
                <wp:extent cx="1828800" cy="1828800"/>
                <wp:effectExtent l="0" t="0" r="18415" b="1841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7E1B" w:rsidRPr="00770988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 w:rsidRPr="00770988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Tube Sonnet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What seats my trousers have kissed, and where, and shy,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I have forgotten, and what arm rests have lain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Under my elbow till </w:t>
                            </w:r>
                            <w:proofErr w:type="spellStart"/>
                            <w:r w:rsidRPr="00FF7D64">
                              <w:rPr>
                                <w:sz w:val="20"/>
                                <w:szCs w:val="22"/>
                              </w:rPr>
                              <w:t>Holborn</w:t>
                            </w:r>
                            <w:proofErr w:type="spellEnd"/>
                            <w:r w:rsidRPr="00FF7D64">
                              <w:rPr>
                                <w:sz w:val="20"/>
                                <w:szCs w:val="22"/>
                              </w:rPr>
                              <w:t>; but the tunnel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Is full of ghosts </w:t>
                            </w:r>
                            <w:proofErr w:type="gramStart"/>
                            <w:r w:rsidRPr="00FF7D64">
                              <w:rPr>
                                <w:sz w:val="20"/>
                                <w:szCs w:val="22"/>
                              </w:rPr>
                              <w:t>tonight, that</w:t>
                            </w:r>
                            <w:proofErr w:type="gramEnd"/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 tap and sigh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proofErr w:type="spellStart"/>
                            <w:r w:rsidRPr="00FF7D64">
                              <w:rPr>
                                <w:sz w:val="20"/>
                                <w:szCs w:val="22"/>
                              </w:rPr>
                              <w:t>Uponthe</w:t>
                            </w:r>
                            <w:proofErr w:type="spellEnd"/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 glass and listen for reply.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What shall I tell them as we rattle </w:t>
                            </w:r>
                            <w:proofErr w:type="gramStart"/>
                            <w:r w:rsidRPr="00FF7D64">
                              <w:rPr>
                                <w:sz w:val="20"/>
                                <w:szCs w:val="22"/>
                              </w:rPr>
                              <w:t>along,</w:t>
                            </w:r>
                            <w:proofErr w:type="gramEnd"/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Through Bank and Chancery and </w:t>
                            </w:r>
                            <w:proofErr w:type="spellStart"/>
                            <w:r w:rsidRPr="00FF7D64">
                              <w:rPr>
                                <w:sz w:val="20"/>
                                <w:szCs w:val="22"/>
                              </w:rPr>
                              <w:t>Tottenham</w:t>
                            </w:r>
                            <w:proofErr w:type="spellEnd"/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 Court?</w:t>
                            </w:r>
                            <w:proofErr w:type="gramEnd"/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That the journey is tiresome more often than not?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That the commuter’s lot is a sorry one, not worth a jot?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No, I shall tell them the rails sing with joy,</w:t>
                            </w:r>
                          </w:p>
                          <w:p w:rsidR="003C7E1B" w:rsidRPr="00FF7D64" w:rsidRDefault="003C7E1B" w:rsidP="003C7E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That the air is like wine and the </w:t>
                            </w:r>
                            <w:proofErr w:type="gramStart"/>
                            <w:r w:rsidRPr="00FF7D64">
                              <w:rPr>
                                <w:sz w:val="20"/>
                                <w:szCs w:val="22"/>
                              </w:rPr>
                              <w:t>staff deserve</w:t>
                            </w:r>
                            <w:proofErr w:type="gramEnd"/>
                            <w:r w:rsidRPr="00FF7D64">
                              <w:rPr>
                                <w:sz w:val="20"/>
                                <w:szCs w:val="22"/>
                              </w:rPr>
                              <w:t xml:space="preserve"> a clap.</w:t>
                            </w:r>
                          </w:p>
                          <w:p w:rsidR="003C7E1B" w:rsidRPr="00FF7D64" w:rsidRDefault="003C7E1B" w:rsidP="003C7E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F7D64">
                              <w:rPr>
                                <w:sz w:val="20"/>
                                <w:szCs w:val="22"/>
                              </w:rPr>
                              <w:t>Then I’ll point to my head and say ‘Mind the gap’.</w:t>
                            </w:r>
                            <w:r w:rsidRPr="00FF7D6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C7E1B" w:rsidRPr="00FF7D64" w:rsidRDefault="003C7E1B" w:rsidP="003C7E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C7E1B" w:rsidRDefault="00865ACF" w:rsidP="003C7E1B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2"/>
                                </w:rPr>
                                <w:id w:val="240144691"/>
                                <w:citation/>
                              </w:sdtPr>
                              <w:sdtContent>
                                <w:r>
                                  <w:rPr>
                                    <w:sz w:val="20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20"/>
                                    <w:szCs w:val="22"/>
                                  </w:rPr>
                                  <w:instrText xml:space="preserve">CITATION Rog01 \p 36 \l 3079 </w:instrText>
                                </w:r>
                                <w:r>
                                  <w:rPr>
                                    <w:sz w:val="20"/>
                                    <w:szCs w:val="22"/>
                                  </w:rPr>
                                  <w:fldChar w:fldCharType="separate"/>
                                </w:r>
                                <w:r w:rsidRPr="00865ACF">
                                  <w:rPr>
                                    <w:noProof/>
                                    <w:sz w:val="20"/>
                                    <w:szCs w:val="22"/>
                                  </w:rPr>
                                  <w:t>(Tagholm 2001, 36)</w:t>
                                </w:r>
                                <w:r>
                                  <w:rPr>
                                    <w:sz w:val="20"/>
                                    <w:szCs w:val="22"/>
                                  </w:rPr>
                                  <w:fldChar w:fldCharType="end"/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0" type="#_x0000_t202" style="position:absolute;margin-left:-5.95pt;margin-top:7.5pt;width:2in;height:2in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" filled="f" strokeweight=".5pt">
                <v:textbox style="mso-fit-shape-to-text:t">
                  <w:txbxContent>
                    <w:p w:rsidR="003C7E1B" w:rsidRPr="00770988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sz w:val="20"/>
                          <w:szCs w:val="22"/>
                        </w:rPr>
                      </w:pPr>
                      <w:r w:rsidRPr="00770988">
                        <w:rPr>
                          <w:b/>
                          <w:bCs/>
                          <w:sz w:val="20"/>
                          <w:szCs w:val="22"/>
                        </w:rPr>
                        <w:t>Tube Sonnet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What seats my trousers have kissed, and where, and shy,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I have forgotten, and what arm rests have lain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 xml:space="preserve">Under my elbow till </w:t>
                      </w:r>
                      <w:proofErr w:type="spellStart"/>
                      <w:r w:rsidRPr="00FF7D64">
                        <w:rPr>
                          <w:sz w:val="20"/>
                          <w:szCs w:val="22"/>
                        </w:rPr>
                        <w:t>Holborn</w:t>
                      </w:r>
                      <w:proofErr w:type="spellEnd"/>
                      <w:r w:rsidRPr="00FF7D64">
                        <w:rPr>
                          <w:sz w:val="20"/>
                          <w:szCs w:val="22"/>
                        </w:rPr>
                        <w:t>; but the tunnel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 xml:space="preserve">Is full of ghosts </w:t>
                      </w:r>
                      <w:proofErr w:type="gramStart"/>
                      <w:r w:rsidRPr="00FF7D64">
                        <w:rPr>
                          <w:sz w:val="20"/>
                          <w:szCs w:val="22"/>
                        </w:rPr>
                        <w:t>tonight, that</w:t>
                      </w:r>
                      <w:proofErr w:type="gramEnd"/>
                      <w:r w:rsidRPr="00FF7D64">
                        <w:rPr>
                          <w:sz w:val="20"/>
                          <w:szCs w:val="22"/>
                        </w:rPr>
                        <w:t xml:space="preserve"> tap and sigh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proofErr w:type="spellStart"/>
                      <w:r w:rsidRPr="00FF7D64">
                        <w:rPr>
                          <w:sz w:val="20"/>
                          <w:szCs w:val="22"/>
                        </w:rPr>
                        <w:t>Uponthe</w:t>
                      </w:r>
                      <w:proofErr w:type="spellEnd"/>
                      <w:r w:rsidRPr="00FF7D64">
                        <w:rPr>
                          <w:sz w:val="20"/>
                          <w:szCs w:val="22"/>
                        </w:rPr>
                        <w:t xml:space="preserve"> glass and listen for reply.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 xml:space="preserve">What shall I tell them as we rattle </w:t>
                      </w:r>
                      <w:proofErr w:type="gramStart"/>
                      <w:r w:rsidRPr="00FF7D64">
                        <w:rPr>
                          <w:sz w:val="20"/>
                          <w:szCs w:val="22"/>
                        </w:rPr>
                        <w:t>along,</w:t>
                      </w:r>
                      <w:proofErr w:type="gramEnd"/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proofErr w:type="gramStart"/>
                      <w:r w:rsidRPr="00FF7D64">
                        <w:rPr>
                          <w:sz w:val="20"/>
                          <w:szCs w:val="22"/>
                        </w:rPr>
                        <w:t xml:space="preserve">Through Bank and Chancery and </w:t>
                      </w:r>
                      <w:proofErr w:type="spellStart"/>
                      <w:r w:rsidRPr="00FF7D64">
                        <w:rPr>
                          <w:sz w:val="20"/>
                          <w:szCs w:val="22"/>
                        </w:rPr>
                        <w:t>Tottenham</w:t>
                      </w:r>
                      <w:proofErr w:type="spellEnd"/>
                      <w:r w:rsidRPr="00FF7D64">
                        <w:rPr>
                          <w:sz w:val="20"/>
                          <w:szCs w:val="22"/>
                        </w:rPr>
                        <w:t xml:space="preserve"> Court?</w:t>
                      </w:r>
                      <w:proofErr w:type="gramEnd"/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That the journey is tiresome more often than not?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That the commuter’s lot is a sorry one, not worth a jot?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No, I shall tell them the rails sing with joy,</w:t>
                      </w:r>
                    </w:p>
                    <w:p w:rsidR="003C7E1B" w:rsidRPr="00FF7D64" w:rsidRDefault="003C7E1B" w:rsidP="003C7E1B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 xml:space="preserve">That the air is like wine and the </w:t>
                      </w:r>
                      <w:proofErr w:type="gramStart"/>
                      <w:r w:rsidRPr="00FF7D64">
                        <w:rPr>
                          <w:sz w:val="20"/>
                          <w:szCs w:val="22"/>
                        </w:rPr>
                        <w:t>staff deserve</w:t>
                      </w:r>
                      <w:proofErr w:type="gramEnd"/>
                      <w:r w:rsidRPr="00FF7D64">
                        <w:rPr>
                          <w:sz w:val="20"/>
                          <w:szCs w:val="22"/>
                        </w:rPr>
                        <w:t xml:space="preserve"> a clap.</w:t>
                      </w:r>
                    </w:p>
                    <w:p w:rsidR="003C7E1B" w:rsidRPr="00FF7D64" w:rsidRDefault="003C7E1B" w:rsidP="003C7E1B">
                      <w:pPr>
                        <w:rPr>
                          <w:sz w:val="22"/>
                          <w:szCs w:val="22"/>
                        </w:rPr>
                      </w:pPr>
                      <w:r w:rsidRPr="00FF7D64">
                        <w:rPr>
                          <w:sz w:val="20"/>
                          <w:szCs w:val="22"/>
                        </w:rPr>
                        <w:t>Then I’ll point to my head and say ‘Mind the gap’.</w:t>
                      </w:r>
                      <w:r w:rsidRPr="00FF7D64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3C7E1B" w:rsidRPr="00FF7D64" w:rsidRDefault="003C7E1B" w:rsidP="003C7E1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3C7E1B" w:rsidRDefault="00865ACF" w:rsidP="003C7E1B">
                      <w:pPr>
                        <w:rPr>
                          <w:sz w:val="20"/>
                          <w:szCs w:val="22"/>
                        </w:rPr>
                      </w:pPr>
                      <w:sdt>
                        <w:sdtPr>
                          <w:rPr>
                            <w:sz w:val="20"/>
                            <w:szCs w:val="22"/>
                          </w:rPr>
                          <w:id w:val="240144691"/>
                          <w:citation/>
                        </w:sdtPr>
                        <w:sdtContent>
                          <w:r>
                            <w:rPr>
                              <w:sz w:val="20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2"/>
                            </w:rPr>
                            <w:instrText xml:space="preserve">CITATION Rog01 \p 36 \l 3079 </w:instrText>
                          </w:r>
                          <w:r>
                            <w:rPr>
                              <w:sz w:val="20"/>
                              <w:szCs w:val="22"/>
                            </w:rPr>
                            <w:fldChar w:fldCharType="separate"/>
                          </w:r>
                          <w:r w:rsidRPr="00865ACF">
                            <w:rPr>
                              <w:noProof/>
                              <w:sz w:val="20"/>
                              <w:szCs w:val="22"/>
                            </w:rPr>
                            <w:t>(Tagholm 2001, 36)</w:t>
                          </w:r>
                          <w:r>
                            <w:rPr>
                              <w:sz w:val="20"/>
                              <w:szCs w:val="22"/>
                            </w:rPr>
                            <w:fldChar w:fldCharType="end"/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3C7E1B" w:rsidRDefault="003C7E1B"/>
    <w:p w:rsidR="0065384A" w:rsidRPr="00985561" w:rsidRDefault="0065384A" w:rsidP="0065384A">
      <w:pPr>
        <w:rPr>
          <w:rFonts w:ascii="Courier" w:hAnsi="Courier" w:cs="Courier"/>
          <w:color w:val="0000FF"/>
          <w:sz w:val="16"/>
          <w:szCs w:val="16"/>
        </w:rPr>
      </w:pPr>
    </w:p>
    <w:sectPr w:rsidR="0065384A" w:rsidRPr="00985561" w:rsidSect="00985561">
      <w:footerReference w:type="default" r:id="rId36"/>
      <w:pgSz w:w="11909" w:h="16834" w:code="9"/>
      <w:pgMar w:top="1134" w:right="1080" w:bottom="1440" w:left="1080" w:header="720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981" w:rsidRDefault="00844981">
      <w:r>
        <w:separator/>
      </w:r>
    </w:p>
  </w:endnote>
  <w:endnote w:type="continuationSeparator" w:id="0">
    <w:p w:rsidR="00844981" w:rsidRDefault="00844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KBGoogleyEyes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DDE" w:rsidRDefault="006D4DDE">
    <w:pPr>
      <w:pStyle w:val="Footer"/>
      <w:tabs>
        <w:tab w:val="clear" w:pos="4320"/>
        <w:tab w:val="clear" w:pos="8640"/>
        <w:tab w:val="right" w:pos="9163"/>
      </w:tabs>
    </w:pPr>
    <w:r>
      <w:rPr>
        <w:i/>
      </w:rPr>
      <w:t>E. Pölzleitner</w:t>
    </w:r>
    <w:r>
      <w:rPr>
        <w:i/>
      </w:rPr>
      <w:tab/>
    </w:r>
    <w:r>
      <w:rPr>
        <w:i/>
      </w:rPr>
      <w:fldChar w:fldCharType="begin"/>
    </w:r>
    <w:r>
      <w:rPr>
        <w:i/>
      </w:rPr>
      <w:instrText xml:space="preserve"> filename </w:instrText>
    </w:r>
    <w:r>
      <w:rPr>
        <w:i/>
      </w:rPr>
      <w:fldChar w:fldCharType="separate"/>
    </w:r>
    <w:r w:rsidR="0002400B">
      <w:rPr>
        <w:i/>
        <w:noProof/>
      </w:rPr>
      <w:t>Ideas for Using Poetry in Upper School</w:t>
    </w:r>
    <w:r>
      <w:rPr>
        <w:i/>
      </w:rPr>
      <w:fldChar w:fldCharType="end"/>
    </w:r>
    <w:r>
      <w:rPr>
        <w:i/>
      </w:rPr>
      <w:t xml:space="preserve"> / </w:t>
    </w:r>
    <w:r>
      <w:rPr>
        <w:i/>
      </w:rPr>
      <w:fldChar w:fldCharType="begin"/>
    </w:r>
    <w:r>
      <w:rPr>
        <w:i/>
      </w:rPr>
      <w:instrText xml:space="preserve"> date \@yyyy-MM-dd </w:instrText>
    </w:r>
    <w:r>
      <w:rPr>
        <w:i/>
      </w:rPr>
      <w:fldChar w:fldCharType="separate"/>
    </w:r>
    <w:r w:rsidR="009852F5">
      <w:rPr>
        <w:i/>
        <w:noProof/>
      </w:rPr>
      <w:t>2014-02-12</w:t>
    </w:r>
    <w:r>
      <w:rPr>
        <w:i/>
      </w:rPr>
      <w:fldChar w:fldCharType="end"/>
    </w:r>
    <w:r>
      <w:rPr>
        <w:i/>
      </w:rPr>
      <w:t xml:space="preserve"> / Page </w:t>
    </w:r>
    <w:r>
      <w:rPr>
        <w:i/>
      </w:rPr>
      <w:fldChar w:fldCharType="begin"/>
    </w:r>
    <w:r>
      <w:rPr>
        <w:i/>
      </w:rPr>
      <w:instrText xml:space="preserve"> page </w:instrText>
    </w:r>
    <w:r>
      <w:rPr>
        <w:i/>
      </w:rPr>
      <w:fldChar w:fldCharType="separate"/>
    </w:r>
    <w:r w:rsidR="00F637D3">
      <w:rPr>
        <w:i/>
        <w:noProof/>
      </w:rPr>
      <w:t>1</w:t>
    </w:r>
    <w:r>
      <w:rPr>
        <w:i/>
      </w:rPr>
      <w:fldChar w:fldCharType="end"/>
    </w:r>
    <w:r>
      <w:rPr>
        <w:i/>
      </w:rPr>
      <w:t xml:space="preserve"> of </w:t>
    </w:r>
    <w:r>
      <w:rPr>
        <w:i/>
      </w:rPr>
      <w:fldChar w:fldCharType="begin"/>
    </w:r>
    <w:r>
      <w:rPr>
        <w:i/>
      </w:rPr>
      <w:instrText xml:space="preserve"> numpages </w:instrText>
    </w:r>
    <w:r>
      <w:rPr>
        <w:i/>
      </w:rPr>
      <w:fldChar w:fldCharType="separate"/>
    </w:r>
    <w:r w:rsidR="00F637D3">
      <w:rPr>
        <w:i/>
        <w:noProof/>
      </w:rPr>
      <w:t>9</w:t>
    </w:r>
    <w:r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981" w:rsidRDefault="00844981">
      <w:r>
        <w:separator/>
      </w:r>
    </w:p>
  </w:footnote>
  <w:footnote w:type="continuationSeparator" w:id="0">
    <w:p w:rsidR="00844981" w:rsidRDefault="00844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alt="bulleton" style="width:15pt;height:15pt;visibility:visible;mso-wrap-style:square" o:bullet="t">
        <v:imagedata r:id="rId1" o:title="bulleton"/>
      </v:shape>
    </w:pict>
  </w:numPicBullet>
  <w:abstractNum w:abstractNumId="0">
    <w:nsid w:val="1B0A0805"/>
    <w:multiLevelType w:val="hybridMultilevel"/>
    <w:tmpl w:val="99746DA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75516"/>
    <w:multiLevelType w:val="hybridMultilevel"/>
    <w:tmpl w:val="F69ECB58"/>
    <w:lvl w:ilvl="0" w:tplc="A58463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942C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D209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5C4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7433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C00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B834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EC62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A87F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2BB2732"/>
    <w:multiLevelType w:val="hybridMultilevel"/>
    <w:tmpl w:val="A9188AFC"/>
    <w:lvl w:ilvl="0" w:tplc="A58463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AC40EC"/>
    <w:multiLevelType w:val="hybridMultilevel"/>
    <w:tmpl w:val="E92244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95"/>
    <w:rsid w:val="0002400B"/>
    <w:rsid w:val="00036B4E"/>
    <w:rsid w:val="000710FA"/>
    <w:rsid w:val="000D067C"/>
    <w:rsid w:val="001458DC"/>
    <w:rsid w:val="0017270E"/>
    <w:rsid w:val="0019566F"/>
    <w:rsid w:val="001973EB"/>
    <w:rsid w:val="00206D27"/>
    <w:rsid w:val="00260D82"/>
    <w:rsid w:val="00262109"/>
    <w:rsid w:val="002B3ED6"/>
    <w:rsid w:val="002F044B"/>
    <w:rsid w:val="00302C56"/>
    <w:rsid w:val="003A65F8"/>
    <w:rsid w:val="003C7E1B"/>
    <w:rsid w:val="00427C54"/>
    <w:rsid w:val="004348E1"/>
    <w:rsid w:val="00490D95"/>
    <w:rsid w:val="005B3697"/>
    <w:rsid w:val="00630A01"/>
    <w:rsid w:val="0065384A"/>
    <w:rsid w:val="0069511E"/>
    <w:rsid w:val="006D4DDE"/>
    <w:rsid w:val="007341EE"/>
    <w:rsid w:val="00750BF6"/>
    <w:rsid w:val="00770988"/>
    <w:rsid w:val="0083287A"/>
    <w:rsid w:val="00844981"/>
    <w:rsid w:val="00865ACF"/>
    <w:rsid w:val="008927AB"/>
    <w:rsid w:val="008E660A"/>
    <w:rsid w:val="009401E4"/>
    <w:rsid w:val="009448CC"/>
    <w:rsid w:val="00957D4F"/>
    <w:rsid w:val="009805CB"/>
    <w:rsid w:val="009827EC"/>
    <w:rsid w:val="009852F5"/>
    <w:rsid w:val="00985561"/>
    <w:rsid w:val="00992A12"/>
    <w:rsid w:val="00A0297C"/>
    <w:rsid w:val="00A20D6F"/>
    <w:rsid w:val="00B46861"/>
    <w:rsid w:val="00BC1EF2"/>
    <w:rsid w:val="00BE3120"/>
    <w:rsid w:val="00C30E64"/>
    <w:rsid w:val="00C47B57"/>
    <w:rsid w:val="00CC4A21"/>
    <w:rsid w:val="00D60E8A"/>
    <w:rsid w:val="00EC150F"/>
    <w:rsid w:val="00F5703B"/>
    <w:rsid w:val="00F637D3"/>
    <w:rsid w:val="00FE653C"/>
    <w:rsid w:val="00FF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B4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6B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B4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6B4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6B4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6B4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6B4E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6B4E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6B4E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6B4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pPr>
      <w:ind w:left="720" w:hanging="360"/>
    </w:pPr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4348E1"/>
    <w:rPr>
      <w:color w:val="0000FF"/>
      <w:u w:val="single"/>
    </w:rPr>
  </w:style>
  <w:style w:type="paragraph" w:styleId="BalloonText">
    <w:name w:val="Balloon Text"/>
    <w:basedOn w:val="Normal"/>
    <w:semiHidden/>
    <w:rsid w:val="006D4D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36B4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Strong">
    <w:name w:val="Strong"/>
    <w:basedOn w:val="DefaultParagraphFont"/>
    <w:uiPriority w:val="22"/>
    <w:qFormat/>
    <w:rsid w:val="00036B4E"/>
    <w:rPr>
      <w:b/>
      <w:bCs/>
    </w:rPr>
  </w:style>
  <w:style w:type="paragraph" w:styleId="NormalWeb">
    <w:name w:val="Normal (Web)"/>
    <w:basedOn w:val="Normal"/>
    <w:rsid w:val="0069511E"/>
    <w:pPr>
      <w:spacing w:before="100" w:beforeAutospacing="1" w:after="100" w:afterAutospacing="1" w:line="276" w:lineRule="auto"/>
    </w:pPr>
    <w:rPr>
      <w:rFonts w:ascii="Calibri" w:hAnsi="Calibri"/>
      <w:color w:val="FFD700"/>
      <w:sz w:val="22"/>
      <w:szCs w:val="22"/>
    </w:rPr>
  </w:style>
  <w:style w:type="table" w:styleId="TableGrid">
    <w:name w:val="Table Grid"/>
    <w:basedOn w:val="TableNormal"/>
    <w:uiPriority w:val="59"/>
    <w:rsid w:val="0069511E"/>
    <w:pPr>
      <w:spacing w:after="200" w:line="276" w:lineRule="auto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B4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36B4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bookcopy">
    <w:name w:val="bookcopy"/>
    <w:basedOn w:val="DefaultParagraphFont"/>
    <w:rsid w:val="00BC1EF2"/>
  </w:style>
  <w:style w:type="paragraph" w:styleId="HTMLPreformatted">
    <w:name w:val="HTML Preformatted"/>
    <w:basedOn w:val="Normal"/>
    <w:link w:val="HTMLPreformattedChar"/>
    <w:rsid w:val="00BC1E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BC1EF2"/>
    <w:rPr>
      <w:rFonts w:ascii="Courier New" w:hAnsi="Courier New" w:cs="Courier New"/>
      <w:lang w:val="en-US" w:eastAsia="en-US"/>
    </w:rPr>
  </w:style>
  <w:style w:type="paragraph" w:styleId="ListParagraph">
    <w:name w:val="List Paragraph"/>
    <w:basedOn w:val="Normal"/>
    <w:uiPriority w:val="34"/>
    <w:qFormat/>
    <w:rsid w:val="00036B4E"/>
    <w:pPr>
      <w:ind w:left="720"/>
      <w:contextualSpacing/>
    </w:pPr>
  </w:style>
  <w:style w:type="character" w:customStyle="1" w:styleId="CharacterStyle1">
    <w:name w:val="Character Style 1"/>
    <w:rsid w:val="00FF7D64"/>
    <w:rPr>
      <w:sz w:val="22"/>
      <w:szCs w:val="22"/>
    </w:rPr>
  </w:style>
  <w:style w:type="paragraph" w:customStyle="1" w:styleId="Style1">
    <w:name w:val="Style 1"/>
    <w:basedOn w:val="Normal"/>
    <w:rsid w:val="00FF7D64"/>
    <w:pPr>
      <w:suppressAutoHyphens/>
      <w:autoSpaceDE w:val="0"/>
    </w:pPr>
    <w:rPr>
      <w:lang w:eastAsia="ar-SA"/>
    </w:rPr>
  </w:style>
  <w:style w:type="paragraph" w:customStyle="1" w:styleId="Style2">
    <w:name w:val="Style 2"/>
    <w:basedOn w:val="Normal"/>
    <w:rsid w:val="00FF7D64"/>
    <w:pPr>
      <w:suppressAutoHyphens/>
      <w:autoSpaceDE w:val="0"/>
    </w:pPr>
    <w:rPr>
      <w:sz w:val="22"/>
      <w:szCs w:val="22"/>
      <w:lang w:eastAsia="ar-SA"/>
    </w:rPr>
  </w:style>
  <w:style w:type="paragraph" w:customStyle="1" w:styleId="Style3">
    <w:name w:val="Style 3"/>
    <w:basedOn w:val="Normal"/>
    <w:rsid w:val="00FF7D64"/>
    <w:pPr>
      <w:suppressAutoHyphens/>
      <w:autoSpaceDE w:val="0"/>
      <w:spacing w:line="216" w:lineRule="exact"/>
    </w:pPr>
    <w:rPr>
      <w:sz w:val="22"/>
      <w:szCs w:val="22"/>
      <w:lang w:eastAsia="ar-SA"/>
    </w:rPr>
  </w:style>
  <w:style w:type="paragraph" w:customStyle="1" w:styleId="Framecontents">
    <w:name w:val="Frame contents"/>
    <w:basedOn w:val="BodyText"/>
    <w:rsid w:val="00FF7D64"/>
    <w:pPr>
      <w:suppressAutoHyphens/>
    </w:pPr>
    <w:rPr>
      <w:szCs w:val="20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FF7D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F7D64"/>
    <w:rPr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36B4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6B4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6B4E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6B4E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6B4E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6B4E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6B4E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6B4E"/>
    <w:rPr>
      <w:rFonts w:asciiTheme="majorHAnsi" w:eastAsiaTheme="majorEastAsia" w:hAnsiTheme="majorHAnsi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6B4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036B4E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36B4E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36B4E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036B4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36B4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6B4E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6B4E"/>
    <w:rPr>
      <w:b/>
      <w:i/>
      <w:sz w:val="24"/>
    </w:rPr>
  </w:style>
  <w:style w:type="character" w:styleId="SubtleEmphasis">
    <w:name w:val="Subtle Emphasis"/>
    <w:uiPriority w:val="19"/>
    <w:qFormat/>
    <w:rsid w:val="00036B4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36B4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36B4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36B4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36B4E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6B4E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rsid w:val="00036B4E"/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036B4E"/>
    <w:rPr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B4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6B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B4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6B4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6B4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6B4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6B4E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6B4E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6B4E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6B4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pPr>
      <w:ind w:left="720" w:hanging="360"/>
    </w:pPr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4348E1"/>
    <w:rPr>
      <w:color w:val="0000FF"/>
      <w:u w:val="single"/>
    </w:rPr>
  </w:style>
  <w:style w:type="paragraph" w:styleId="BalloonText">
    <w:name w:val="Balloon Text"/>
    <w:basedOn w:val="Normal"/>
    <w:semiHidden/>
    <w:rsid w:val="006D4D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36B4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Strong">
    <w:name w:val="Strong"/>
    <w:basedOn w:val="DefaultParagraphFont"/>
    <w:uiPriority w:val="22"/>
    <w:qFormat/>
    <w:rsid w:val="00036B4E"/>
    <w:rPr>
      <w:b/>
      <w:bCs/>
    </w:rPr>
  </w:style>
  <w:style w:type="paragraph" w:styleId="NormalWeb">
    <w:name w:val="Normal (Web)"/>
    <w:basedOn w:val="Normal"/>
    <w:rsid w:val="0069511E"/>
    <w:pPr>
      <w:spacing w:before="100" w:beforeAutospacing="1" w:after="100" w:afterAutospacing="1" w:line="276" w:lineRule="auto"/>
    </w:pPr>
    <w:rPr>
      <w:rFonts w:ascii="Calibri" w:hAnsi="Calibri"/>
      <w:color w:val="FFD700"/>
      <w:sz w:val="22"/>
      <w:szCs w:val="22"/>
    </w:rPr>
  </w:style>
  <w:style w:type="table" w:styleId="TableGrid">
    <w:name w:val="Table Grid"/>
    <w:basedOn w:val="TableNormal"/>
    <w:uiPriority w:val="59"/>
    <w:rsid w:val="0069511E"/>
    <w:pPr>
      <w:spacing w:after="200" w:line="276" w:lineRule="auto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B4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36B4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bookcopy">
    <w:name w:val="bookcopy"/>
    <w:basedOn w:val="DefaultParagraphFont"/>
    <w:rsid w:val="00BC1EF2"/>
  </w:style>
  <w:style w:type="paragraph" w:styleId="HTMLPreformatted">
    <w:name w:val="HTML Preformatted"/>
    <w:basedOn w:val="Normal"/>
    <w:link w:val="HTMLPreformattedChar"/>
    <w:rsid w:val="00BC1E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BC1EF2"/>
    <w:rPr>
      <w:rFonts w:ascii="Courier New" w:hAnsi="Courier New" w:cs="Courier New"/>
      <w:lang w:val="en-US" w:eastAsia="en-US"/>
    </w:rPr>
  </w:style>
  <w:style w:type="paragraph" w:styleId="ListParagraph">
    <w:name w:val="List Paragraph"/>
    <w:basedOn w:val="Normal"/>
    <w:uiPriority w:val="34"/>
    <w:qFormat/>
    <w:rsid w:val="00036B4E"/>
    <w:pPr>
      <w:ind w:left="720"/>
      <w:contextualSpacing/>
    </w:pPr>
  </w:style>
  <w:style w:type="character" w:customStyle="1" w:styleId="CharacterStyle1">
    <w:name w:val="Character Style 1"/>
    <w:rsid w:val="00FF7D64"/>
    <w:rPr>
      <w:sz w:val="22"/>
      <w:szCs w:val="22"/>
    </w:rPr>
  </w:style>
  <w:style w:type="paragraph" w:customStyle="1" w:styleId="Style1">
    <w:name w:val="Style 1"/>
    <w:basedOn w:val="Normal"/>
    <w:rsid w:val="00FF7D64"/>
    <w:pPr>
      <w:suppressAutoHyphens/>
      <w:autoSpaceDE w:val="0"/>
    </w:pPr>
    <w:rPr>
      <w:lang w:eastAsia="ar-SA"/>
    </w:rPr>
  </w:style>
  <w:style w:type="paragraph" w:customStyle="1" w:styleId="Style2">
    <w:name w:val="Style 2"/>
    <w:basedOn w:val="Normal"/>
    <w:rsid w:val="00FF7D64"/>
    <w:pPr>
      <w:suppressAutoHyphens/>
      <w:autoSpaceDE w:val="0"/>
    </w:pPr>
    <w:rPr>
      <w:sz w:val="22"/>
      <w:szCs w:val="22"/>
      <w:lang w:eastAsia="ar-SA"/>
    </w:rPr>
  </w:style>
  <w:style w:type="paragraph" w:customStyle="1" w:styleId="Style3">
    <w:name w:val="Style 3"/>
    <w:basedOn w:val="Normal"/>
    <w:rsid w:val="00FF7D64"/>
    <w:pPr>
      <w:suppressAutoHyphens/>
      <w:autoSpaceDE w:val="0"/>
      <w:spacing w:line="216" w:lineRule="exact"/>
    </w:pPr>
    <w:rPr>
      <w:sz w:val="22"/>
      <w:szCs w:val="22"/>
      <w:lang w:eastAsia="ar-SA"/>
    </w:rPr>
  </w:style>
  <w:style w:type="paragraph" w:customStyle="1" w:styleId="Framecontents">
    <w:name w:val="Frame contents"/>
    <w:basedOn w:val="BodyText"/>
    <w:rsid w:val="00FF7D64"/>
    <w:pPr>
      <w:suppressAutoHyphens/>
    </w:pPr>
    <w:rPr>
      <w:szCs w:val="20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FF7D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F7D64"/>
    <w:rPr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36B4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6B4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6B4E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6B4E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6B4E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6B4E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6B4E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6B4E"/>
    <w:rPr>
      <w:rFonts w:asciiTheme="majorHAnsi" w:eastAsiaTheme="majorEastAsia" w:hAnsiTheme="majorHAnsi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6B4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036B4E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36B4E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36B4E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036B4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36B4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6B4E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6B4E"/>
    <w:rPr>
      <w:b/>
      <w:i/>
      <w:sz w:val="24"/>
    </w:rPr>
  </w:style>
  <w:style w:type="character" w:styleId="SubtleEmphasis">
    <w:name w:val="Subtle Emphasis"/>
    <w:uiPriority w:val="19"/>
    <w:qFormat/>
    <w:rsid w:val="00036B4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36B4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36B4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36B4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36B4E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6B4E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rsid w:val="00036B4E"/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036B4E"/>
    <w:rPr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6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9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029891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openxmlformats.org/officeDocument/2006/relationships/hyperlink" Target="http://www.ntsearch.com/search.php?q=people&amp;v=56" TargetMode="External"/><Relationship Id="rId26" Type="http://schemas.openxmlformats.org/officeDocument/2006/relationships/hyperlink" Target="http://www.ntsearch.com/search.php?q=People&amp;v=5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tsearch.com/search.php?q=time&amp;v=56" TargetMode="External"/><Relationship Id="rId34" Type="http://schemas.openxmlformats.org/officeDocument/2006/relationships/hyperlink" Target="http://www.artbeyondsight.org/handbook/acs-verbalsamples.s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5" Type="http://schemas.openxmlformats.org/officeDocument/2006/relationships/hyperlink" Target="http://www.ntsearch.com/search.php?q=time&amp;v=56" TargetMode="External"/><Relationship Id="rId33" Type="http://schemas.openxmlformats.org/officeDocument/2006/relationships/hyperlink" Target="http://www.artbeyondsight.org/handbook/acs-verbalsamples.s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unflowersnyc.com/2003pages/page1b.htm" TargetMode="External"/><Relationship Id="rId20" Type="http://schemas.openxmlformats.org/officeDocument/2006/relationships/hyperlink" Target="http://www.ntsearch.com/search.php?q=recovery&amp;v=56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www.ntsearch.com/search.php?q=water&amp;v=56" TargetMode="External"/><Relationship Id="rId32" Type="http://schemas.openxmlformats.org/officeDocument/2006/relationships/image" Target="media/image14.w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island-ikaria.com/multimedia/ikarosart.asp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ntsearch.com/search.php?q=watches&amp;v=56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www.ntsearch.com/search.php?q=people&amp;v=56" TargetMode="Externa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hyperlink" Target="http://www.ntsearch.com/search.php?q=dog&amp;v=56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>
  <b:Source>
    <b:Tag>Rog01</b:Tag>
    <b:SourceType>Book</b:SourceType>
    <b:Guid>{B3A28BE7-A7D2-46CB-82E3-B3B2E19F7643}</b:Guid>
    <b:LCID>en-US</b:LCID>
    <b:Author>
      <b:Author>
        <b:NameList>
          <b:Person>
            <b:Last>Tagholm</b:Last>
            <b:First>Roger</b:First>
          </b:Person>
        </b:NameList>
      </b:Author>
    </b:Author>
    <b:Title>Poems not on the Underground: A parody edited by "Straphanger"</b:Title>
    <b:Year>2001</b:Year>
    <b:City>London</b:City>
    <b:Publisher>The Windrush Press</b:Publisher>
    <b:RefOrder>1</b:RefOrder>
  </b:Source>
</b:Sources>
</file>

<file path=customXml/itemProps1.xml><?xml version="1.0" encoding="utf-8"?>
<ds:datastoreItem xmlns:ds="http://schemas.openxmlformats.org/officeDocument/2006/customXml" ds:itemID="{EA5B5F89-F969-4E96-87D4-5C830D830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1237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Ideas for Using Poetry in Upper School</vt:lpstr>
    </vt:vector>
  </TitlesOfParts>
  <Company/>
  <LinksUpToDate>false</LinksUpToDate>
  <CharactersWithSpaces>9013</CharactersWithSpaces>
  <SharedDoc>false</SharedDoc>
  <HLinks>
    <vt:vector size="6" baseType="variant">
      <vt:variant>
        <vt:i4>1376339</vt:i4>
      </vt:variant>
      <vt:variant>
        <vt:i4>0</vt:i4>
      </vt:variant>
      <vt:variant>
        <vt:i4>0</vt:i4>
      </vt:variant>
      <vt:variant>
        <vt:i4>5</vt:i4>
      </vt:variant>
      <vt:variant>
        <vt:lpwstr>http://www.island-ikaria.com/multimedia/ikarosart.asp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Ideas for Using Poetry in Upper School</dc:title>
  <dc:subject/>
  <dc:creator>Lis Polzleitner</dc:creator>
  <cp:keywords/>
  <dc:description/>
  <cp:lastModifiedBy>Elisabeth Pölzleitner</cp:lastModifiedBy>
  <cp:revision>24</cp:revision>
  <cp:lastPrinted>2005-06-20T11:16:00Z</cp:lastPrinted>
  <dcterms:created xsi:type="dcterms:W3CDTF">2013-11-23T18:08:00Z</dcterms:created>
  <dcterms:modified xsi:type="dcterms:W3CDTF">2014-02-12T15:42:00Z</dcterms:modified>
</cp:coreProperties>
</file>