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4D3" w:rsidRDefault="00BA3726" w:rsidP="00BA3726">
      <w:pPr>
        <w:pStyle w:val="Title"/>
      </w:pPr>
      <w:r>
        <w:t>8b—2015/16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4292"/>
        <w:gridCol w:w="3033"/>
      </w:tblGrid>
      <w:tr w:rsidR="00BA3726" w:rsidTr="00771985">
        <w:tc>
          <w:tcPr>
            <w:tcW w:w="1692" w:type="dxa"/>
          </w:tcPr>
          <w:p w:rsidR="00BA3726" w:rsidRDefault="00BA3726" w:rsidP="00BA3726">
            <w:r>
              <w:t>16.9.</w:t>
            </w:r>
          </w:p>
        </w:tc>
        <w:tc>
          <w:tcPr>
            <w:tcW w:w="4292" w:type="dxa"/>
          </w:tcPr>
          <w:p w:rsidR="00BA3726" w:rsidRDefault="006A3BE1" w:rsidP="00BA3726">
            <w:r>
              <w:t>overview of year</w:t>
            </w:r>
          </w:p>
          <w:p w:rsidR="006A3BE1" w:rsidRDefault="006A3BE1" w:rsidP="00BA3726">
            <w:r>
              <w:t xml:space="preserve">materials (LR book, RD, Newby, red </w:t>
            </w:r>
            <w:proofErr w:type="spellStart"/>
            <w:r>
              <w:t>Voc</w:t>
            </w:r>
            <w:proofErr w:type="spellEnd"/>
            <w:r w:rsidR="001C30F3">
              <w:t>-</w:t>
            </w:r>
            <w:r>
              <w:t>book, IELTS book)</w:t>
            </w:r>
          </w:p>
          <w:p w:rsidR="006A3BE1" w:rsidRDefault="006A3BE1" w:rsidP="00BA3726">
            <w:r>
              <w:t>IELTS date and prep…</w:t>
            </w:r>
          </w:p>
          <w:p w:rsidR="006A3BE1" w:rsidRDefault="006A3BE1" w:rsidP="00BA3726">
            <w:r>
              <w:t xml:space="preserve">Moodle: did you get the message? </w:t>
            </w:r>
          </w:p>
          <w:p w:rsidR="006A3BE1" w:rsidRDefault="006A3BE1" w:rsidP="00BA3726">
            <w:r>
              <w:t>Word of the day</w:t>
            </w:r>
            <w:r w:rsidR="00DC0C8A">
              <w:t>: embellish</w:t>
            </w:r>
          </w:p>
          <w:p w:rsidR="006A3BE1" w:rsidRDefault="001C30F3" w:rsidP="00BA3726">
            <w:r>
              <w:t>How much do you want to work on Gatsby?</w:t>
            </w:r>
          </w:p>
          <w:p w:rsidR="00DC0C8A" w:rsidRDefault="00DC0C8A" w:rsidP="00BA3726"/>
          <w:p w:rsidR="00DC0C8A" w:rsidRDefault="00DC0C8A" w:rsidP="00BA3726">
            <w:r>
              <w:t>Brainstorming/</w:t>
            </w:r>
            <w:proofErr w:type="spellStart"/>
            <w:r>
              <w:t>Mindmap</w:t>
            </w:r>
            <w:proofErr w:type="spellEnd"/>
            <w:r>
              <w:t>: What do you remember about the 20s</w:t>
            </w:r>
          </w:p>
        </w:tc>
        <w:tc>
          <w:tcPr>
            <w:tcW w:w="3033" w:type="dxa"/>
          </w:tcPr>
          <w:p w:rsidR="00BA3726" w:rsidRDefault="006A3BE1" w:rsidP="00DC0C8A">
            <w:pPr>
              <w:pStyle w:val="ListParagraph"/>
              <w:numPr>
                <w:ilvl w:val="0"/>
                <w:numId w:val="1"/>
              </w:numPr>
            </w:pPr>
            <w:r>
              <w:t>finish reading Gatsby, bring book to class</w:t>
            </w:r>
            <w:r w:rsidR="00DC0C8A">
              <w:t xml:space="preserve"> next week</w:t>
            </w:r>
          </w:p>
          <w:p w:rsidR="00DC0C8A" w:rsidRDefault="006A3BE1" w:rsidP="00DC0C8A">
            <w:pPr>
              <w:pStyle w:val="ListParagraph"/>
              <w:numPr>
                <w:ilvl w:val="0"/>
                <w:numId w:val="1"/>
              </w:numPr>
            </w:pPr>
            <w:r>
              <w:t>add the word “</w:t>
            </w:r>
            <w:proofErr w:type="spellStart"/>
            <w:r>
              <w:t>debaucherous</w:t>
            </w:r>
            <w:proofErr w:type="spellEnd"/>
            <w:r>
              <w:t>” to your vocab collection (+ examples + cartoon)</w:t>
            </w:r>
            <w:r w:rsidR="00DC0C8A">
              <w:t xml:space="preserve"> </w:t>
            </w:r>
          </w:p>
          <w:p w:rsidR="006A3BE1" w:rsidRDefault="00DC0C8A" w:rsidP="00DC0C8A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Watch:ppt</w:t>
            </w:r>
            <w:proofErr w:type="spellEnd"/>
            <w:r>
              <w:t xml:space="preserve"> and videos about the 20s and take notes – add to your page</w:t>
            </w:r>
          </w:p>
        </w:tc>
      </w:tr>
      <w:tr w:rsidR="00BA3726" w:rsidTr="005A58D5">
        <w:tc>
          <w:tcPr>
            <w:tcW w:w="1692" w:type="dxa"/>
          </w:tcPr>
          <w:p w:rsidR="00BA3726" w:rsidRDefault="00BA3726" w:rsidP="00BA3726">
            <w:r>
              <w:t>17.9.</w:t>
            </w:r>
          </w:p>
        </w:tc>
        <w:tc>
          <w:tcPr>
            <w:tcW w:w="4292" w:type="dxa"/>
          </w:tcPr>
          <w:p w:rsidR="00BA3726" w:rsidRDefault="001C30F3" w:rsidP="00BA3726">
            <w:r>
              <w:t>Word of the day</w:t>
            </w:r>
            <w:r w:rsidR="00DC0C8A">
              <w:t xml:space="preserve">: (discuss: </w:t>
            </w:r>
            <w:proofErr w:type="spellStart"/>
            <w:r w:rsidR="00DC0C8A">
              <w:t>debaucherous</w:t>
            </w:r>
            <w:proofErr w:type="spellEnd"/>
            <w:r w:rsidR="00DC0C8A">
              <w:t>)  bells and  whistles</w:t>
            </w:r>
          </w:p>
          <w:p w:rsidR="00DC0C8A" w:rsidRDefault="00DC0C8A" w:rsidP="00BA3726">
            <w:r>
              <w:t xml:space="preserve">Discuss revised </w:t>
            </w:r>
            <w:proofErr w:type="spellStart"/>
            <w:r>
              <w:t>mindmaps</w:t>
            </w:r>
            <w:proofErr w:type="spellEnd"/>
          </w:p>
          <w:p w:rsidR="001C30F3" w:rsidRDefault="001C30F3" w:rsidP="00BA3726">
            <w:r>
              <w:t>American Dream (pics… what is it…</w:t>
            </w:r>
            <w:proofErr w:type="gramStart"/>
            <w:r>
              <w:t>? ..</w:t>
            </w:r>
            <w:proofErr w:type="gramEnd"/>
            <w:r>
              <w:t xml:space="preserve"> revise “Winter dreams”…</w:t>
            </w:r>
          </w:p>
          <w:p w:rsidR="004E7C33" w:rsidRDefault="004E7C33" w:rsidP="00BA3726"/>
        </w:tc>
        <w:tc>
          <w:tcPr>
            <w:tcW w:w="3033" w:type="dxa"/>
          </w:tcPr>
          <w:p w:rsidR="001C30F3" w:rsidRDefault="001C30F3" w:rsidP="00BA3726"/>
        </w:tc>
      </w:tr>
      <w:tr w:rsidR="00BA3726" w:rsidTr="005A58D5">
        <w:tc>
          <w:tcPr>
            <w:tcW w:w="1692" w:type="dxa"/>
          </w:tcPr>
          <w:p w:rsidR="00BA3726" w:rsidRDefault="00BA3726" w:rsidP="00BA3726">
            <w:r>
              <w:t>23.9.</w:t>
            </w:r>
          </w:p>
        </w:tc>
        <w:tc>
          <w:tcPr>
            <w:tcW w:w="4292" w:type="dxa"/>
          </w:tcPr>
          <w:p w:rsidR="00DC0C8A" w:rsidRDefault="001C30F3" w:rsidP="00BA3726">
            <w:r>
              <w:t>Gatsby</w:t>
            </w:r>
            <w:r w:rsidR="00DC0C8A">
              <w:t xml:space="preserve">: expert groups: plot, Nick, Gatsby, Daisy, Myrtle and George Wilson, The colors yellow, gold and green, The Eyes of Dr. T.J. </w:t>
            </w:r>
            <w:proofErr w:type="spellStart"/>
            <w:r w:rsidR="00DC0C8A">
              <w:t>Eckleburg</w:t>
            </w:r>
            <w:proofErr w:type="spellEnd"/>
            <w:r w:rsidR="00DC0C8A">
              <w:t>, The Valley of the Ashes, East Egg and West Egg</w:t>
            </w:r>
          </w:p>
          <w:p w:rsidR="00DC0C8A" w:rsidRDefault="00DC0C8A" w:rsidP="00BA3726">
            <w:r>
              <w:t xml:space="preserve">Groups collect info – bring tablets – </w:t>
            </w:r>
          </w:p>
          <w:p w:rsidR="00DC0C8A" w:rsidRDefault="00DC0C8A" w:rsidP="00BA3726">
            <w:r>
              <w:t>If need be: world café: pass on your sheet – other groups add to it…</w:t>
            </w:r>
          </w:p>
          <w:p w:rsidR="00DC0C8A" w:rsidRDefault="00DC0C8A" w:rsidP="00BA3726">
            <w:r>
              <w:t>Then present their info (probably next lesson</w:t>
            </w:r>
          </w:p>
        </w:tc>
        <w:tc>
          <w:tcPr>
            <w:tcW w:w="3033" w:type="dxa"/>
          </w:tcPr>
          <w:p w:rsidR="00BA3726" w:rsidRDefault="00BA3726" w:rsidP="00BA3726"/>
        </w:tc>
      </w:tr>
      <w:tr w:rsidR="00BA3726" w:rsidTr="005A58D5">
        <w:tc>
          <w:tcPr>
            <w:tcW w:w="1692" w:type="dxa"/>
          </w:tcPr>
          <w:p w:rsidR="00BA3726" w:rsidRDefault="00BA3726" w:rsidP="00BA3726">
            <w:r>
              <w:t>24.9.</w:t>
            </w:r>
          </w:p>
        </w:tc>
        <w:tc>
          <w:tcPr>
            <w:tcW w:w="4292" w:type="dxa"/>
          </w:tcPr>
          <w:p w:rsidR="00BA3726" w:rsidRDefault="001C30F3" w:rsidP="00BA3726">
            <w:r>
              <w:t>Gatsby</w:t>
            </w:r>
            <w:r w:rsidR="00DC0C8A">
              <w:t xml:space="preserve"> cont.</w:t>
            </w:r>
          </w:p>
        </w:tc>
        <w:tc>
          <w:tcPr>
            <w:tcW w:w="3033" w:type="dxa"/>
          </w:tcPr>
          <w:p w:rsidR="00BA3726" w:rsidRDefault="00DC0C8A" w:rsidP="00BA3726">
            <w:r>
              <w:t xml:space="preserve">Watch John Greene’s presentation of </w:t>
            </w:r>
            <w:r>
              <w:rPr>
                <w:i/>
              </w:rPr>
              <w:t>The Great Gatsby</w:t>
            </w:r>
            <w:r>
              <w:t>. Then make your own (present.me – 3-5 minutes)</w:t>
            </w:r>
          </w:p>
          <w:p w:rsidR="00771985" w:rsidRPr="00DC0C8A" w:rsidRDefault="00771985" w:rsidP="00BA3726">
            <w:proofErr w:type="spellStart"/>
            <w:r>
              <w:t>PechaKucha</w:t>
            </w:r>
            <w:proofErr w:type="spellEnd"/>
            <w:r>
              <w:t xml:space="preserve"> presentations!!</w:t>
            </w:r>
          </w:p>
        </w:tc>
      </w:tr>
      <w:tr w:rsidR="00BA3726" w:rsidTr="005A58D5">
        <w:tc>
          <w:tcPr>
            <w:tcW w:w="1692" w:type="dxa"/>
          </w:tcPr>
          <w:p w:rsidR="00BA3726" w:rsidRDefault="00BA3726" w:rsidP="00BA3726">
            <w:r>
              <w:t>30.9.</w:t>
            </w:r>
          </w:p>
        </w:tc>
        <w:tc>
          <w:tcPr>
            <w:tcW w:w="4292" w:type="dxa"/>
          </w:tcPr>
          <w:p w:rsidR="00BA3726" w:rsidRDefault="00771985" w:rsidP="00BA3726">
            <w:r>
              <w:t>Finish Gatsby</w:t>
            </w:r>
          </w:p>
        </w:tc>
        <w:tc>
          <w:tcPr>
            <w:tcW w:w="3033" w:type="dxa"/>
          </w:tcPr>
          <w:p w:rsidR="00BA3726" w:rsidRDefault="00BA3726" w:rsidP="00BA3726"/>
        </w:tc>
      </w:tr>
      <w:tr w:rsidR="00771985" w:rsidTr="005A58D5">
        <w:tc>
          <w:tcPr>
            <w:tcW w:w="1692" w:type="dxa"/>
          </w:tcPr>
          <w:p w:rsidR="00771985" w:rsidRDefault="00771985" w:rsidP="00771985">
            <w:r>
              <w:t>1.10.</w:t>
            </w:r>
          </w:p>
        </w:tc>
        <w:tc>
          <w:tcPr>
            <w:tcW w:w="4292" w:type="dxa"/>
          </w:tcPr>
          <w:p w:rsidR="00771985" w:rsidRDefault="00771985" w:rsidP="00771985">
            <w:r>
              <w:t>IELTS book -- start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7.10.</w:t>
            </w:r>
          </w:p>
        </w:tc>
        <w:tc>
          <w:tcPr>
            <w:tcW w:w="4292" w:type="dxa"/>
          </w:tcPr>
          <w:p w:rsidR="00771985" w:rsidRDefault="00771985" w:rsidP="00771985">
            <w:r>
              <w:t>Unit 1 speaking and vocab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8.10.</w:t>
            </w:r>
          </w:p>
        </w:tc>
        <w:tc>
          <w:tcPr>
            <w:tcW w:w="4292" w:type="dxa"/>
          </w:tcPr>
          <w:p w:rsidR="00771985" w:rsidRDefault="00771985" w:rsidP="00771985">
            <w:r>
              <w:t>Unit 1 reading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14.10.</w:t>
            </w:r>
          </w:p>
        </w:tc>
        <w:tc>
          <w:tcPr>
            <w:tcW w:w="4292" w:type="dxa"/>
          </w:tcPr>
          <w:p w:rsidR="00771985" w:rsidRDefault="00771985" w:rsidP="00771985">
            <w:r>
              <w:t>Unit 1 graph writing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15.10.</w:t>
            </w:r>
          </w:p>
        </w:tc>
        <w:tc>
          <w:tcPr>
            <w:tcW w:w="4292" w:type="dxa"/>
          </w:tcPr>
          <w:p w:rsidR="00771985" w:rsidRDefault="00771985" w:rsidP="00771985">
            <w:r>
              <w:t>Graph writing package 1</w:t>
            </w:r>
          </w:p>
        </w:tc>
        <w:tc>
          <w:tcPr>
            <w:tcW w:w="3033" w:type="dxa"/>
          </w:tcPr>
          <w:p w:rsidR="00771985" w:rsidRDefault="00771985" w:rsidP="00771985">
            <w:r>
              <w:t>Write first graph description</w:t>
            </w:r>
          </w:p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21.10.</w:t>
            </w:r>
          </w:p>
        </w:tc>
        <w:tc>
          <w:tcPr>
            <w:tcW w:w="4292" w:type="dxa"/>
          </w:tcPr>
          <w:p w:rsidR="00771985" w:rsidRDefault="00771985" w:rsidP="00771985">
            <w:r>
              <w:t>LINZ: graph writing practice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22.10.</w:t>
            </w:r>
          </w:p>
        </w:tc>
        <w:tc>
          <w:tcPr>
            <w:tcW w:w="4292" w:type="dxa"/>
          </w:tcPr>
          <w:p w:rsidR="00771985" w:rsidRDefault="00771985" w:rsidP="00771985">
            <w:r>
              <w:t>Is technology taking over our lives (picture starters)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28.10</w:t>
            </w:r>
          </w:p>
        </w:tc>
        <w:tc>
          <w:tcPr>
            <w:tcW w:w="4292" w:type="dxa"/>
          </w:tcPr>
          <w:p w:rsidR="00771985" w:rsidRDefault="00771985" w:rsidP="00771985">
            <w:r>
              <w:t>Cont. … read 3 articles and collect +/- arguments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29.10.</w:t>
            </w:r>
          </w:p>
        </w:tc>
        <w:tc>
          <w:tcPr>
            <w:tcW w:w="4292" w:type="dxa"/>
          </w:tcPr>
          <w:p w:rsidR="00771985" w:rsidRDefault="00771985" w:rsidP="00771985">
            <w:proofErr w:type="gramStart"/>
            <w:r>
              <w:t>Cont..</w:t>
            </w:r>
            <w:proofErr w:type="gramEnd"/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4.11.</w:t>
            </w:r>
          </w:p>
        </w:tc>
        <w:tc>
          <w:tcPr>
            <w:tcW w:w="4292" w:type="dxa"/>
          </w:tcPr>
          <w:p w:rsidR="00771985" w:rsidRDefault="00771985" w:rsidP="00771985">
            <w:r>
              <w:t>Discuss arguments, + task 1 in book</w:t>
            </w:r>
          </w:p>
        </w:tc>
        <w:tc>
          <w:tcPr>
            <w:tcW w:w="3033" w:type="dxa"/>
          </w:tcPr>
          <w:p w:rsidR="00771985" w:rsidRDefault="00771985" w:rsidP="00771985">
            <w:r>
              <w:t>Listening comp on p20</w:t>
            </w:r>
          </w:p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5.11.</w:t>
            </w:r>
          </w:p>
        </w:tc>
        <w:tc>
          <w:tcPr>
            <w:tcW w:w="4292" w:type="dxa"/>
          </w:tcPr>
          <w:p w:rsidR="00771985" w:rsidRDefault="00771985" w:rsidP="00771985">
            <w:r>
              <w:t xml:space="preserve">Check LC, revise essay writing + IELTS writing task 2 (p26), plan essay (my handout), then do </w:t>
            </w:r>
            <w:proofErr w:type="spellStart"/>
            <w:r>
              <w:t>voc</w:t>
            </w:r>
            <w:proofErr w:type="spellEnd"/>
            <w:r>
              <w:t xml:space="preserve"> tasks in U2 (2,4,5,and p.24/25))</w:t>
            </w:r>
          </w:p>
        </w:tc>
        <w:tc>
          <w:tcPr>
            <w:tcW w:w="3033" w:type="dxa"/>
          </w:tcPr>
          <w:p w:rsidR="00771985" w:rsidRDefault="00771985" w:rsidP="00771985">
            <w:r>
              <w:t>Write essay (p26 task 2)</w:t>
            </w:r>
          </w:p>
          <w:p w:rsidR="00771985" w:rsidRDefault="00771985" w:rsidP="00771985">
            <w:r>
              <w:t xml:space="preserve">Finish little </w:t>
            </w:r>
            <w:proofErr w:type="spellStart"/>
            <w:r>
              <w:t>voc</w:t>
            </w:r>
            <w:proofErr w:type="spellEnd"/>
            <w:r>
              <w:t xml:space="preserve"> ex that you did not finish in class.</w:t>
            </w:r>
          </w:p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11.11.</w:t>
            </w:r>
          </w:p>
        </w:tc>
        <w:tc>
          <w:tcPr>
            <w:tcW w:w="4292" w:type="dxa"/>
          </w:tcPr>
          <w:p w:rsidR="00771985" w:rsidRDefault="00F87D0B" w:rsidP="00771985">
            <w:r>
              <w:t>Unit 2, technology vocab work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lastRenderedPageBreak/>
              <w:t>12.11.</w:t>
            </w:r>
          </w:p>
        </w:tc>
        <w:tc>
          <w:tcPr>
            <w:tcW w:w="4292" w:type="dxa"/>
          </w:tcPr>
          <w:p w:rsidR="00771985" w:rsidRDefault="00F87D0B" w:rsidP="00771985">
            <w:r>
              <w:t>Unit 2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18.11.</w:t>
            </w:r>
          </w:p>
        </w:tc>
        <w:tc>
          <w:tcPr>
            <w:tcW w:w="4292" w:type="dxa"/>
          </w:tcPr>
          <w:p w:rsidR="00771985" w:rsidRDefault="00F87D0B" w:rsidP="00771985">
            <w:r>
              <w:t>Sports vocab work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19.11.</w:t>
            </w:r>
          </w:p>
        </w:tc>
        <w:tc>
          <w:tcPr>
            <w:tcW w:w="4292" w:type="dxa"/>
          </w:tcPr>
          <w:p w:rsidR="00771985" w:rsidRDefault="00F87D0B" w:rsidP="00771985">
            <w:r>
              <w:t>Unit 3, sports, thrill seekers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25.11.</w:t>
            </w:r>
          </w:p>
        </w:tc>
        <w:tc>
          <w:tcPr>
            <w:tcW w:w="4292" w:type="dxa"/>
          </w:tcPr>
          <w:p w:rsidR="00771985" w:rsidRDefault="00F87D0B" w:rsidP="00771985">
            <w:r>
              <w:t>Graph writing II p. 38</w:t>
            </w:r>
          </w:p>
        </w:tc>
        <w:tc>
          <w:tcPr>
            <w:tcW w:w="3033" w:type="dxa"/>
          </w:tcPr>
          <w:p w:rsidR="00771985" w:rsidRDefault="003723C9" w:rsidP="00771985">
            <w:r>
              <w:t>Graph and/or essay</w:t>
            </w:r>
            <w:r w:rsidR="009B1BE0">
              <w:t xml:space="preserve"> (extreme sports)</w:t>
            </w:r>
          </w:p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26.11.</w:t>
            </w:r>
          </w:p>
        </w:tc>
        <w:tc>
          <w:tcPr>
            <w:tcW w:w="4292" w:type="dxa"/>
          </w:tcPr>
          <w:p w:rsidR="00771985" w:rsidRDefault="00F87D0B" w:rsidP="00771985">
            <w:r>
              <w:t>Graph writing package II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2.12.</w:t>
            </w:r>
          </w:p>
        </w:tc>
        <w:tc>
          <w:tcPr>
            <w:tcW w:w="4292" w:type="dxa"/>
          </w:tcPr>
          <w:p w:rsidR="00771985" w:rsidRDefault="003723C9" w:rsidP="00771985">
            <w:r>
              <w:t>Graph writing…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3.12.</w:t>
            </w:r>
          </w:p>
        </w:tc>
        <w:tc>
          <w:tcPr>
            <w:tcW w:w="4292" w:type="dxa"/>
          </w:tcPr>
          <w:p w:rsidR="00771985" w:rsidRDefault="003723C9" w:rsidP="00771985">
            <w:proofErr w:type="spellStart"/>
            <w:r>
              <w:t>Bifie</w:t>
            </w:r>
            <w:proofErr w:type="spellEnd"/>
            <w:r>
              <w:t xml:space="preserve"> practice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9.12</w:t>
            </w:r>
          </w:p>
        </w:tc>
        <w:tc>
          <w:tcPr>
            <w:tcW w:w="4292" w:type="dxa"/>
          </w:tcPr>
          <w:p w:rsidR="00771985" w:rsidRDefault="003723C9" w:rsidP="00771985">
            <w:proofErr w:type="spellStart"/>
            <w:r>
              <w:t>Bifie</w:t>
            </w:r>
            <w:proofErr w:type="spellEnd"/>
            <w:r>
              <w:t xml:space="preserve"> practice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10.12.</w:t>
            </w:r>
          </w:p>
        </w:tc>
        <w:tc>
          <w:tcPr>
            <w:tcW w:w="4292" w:type="dxa"/>
          </w:tcPr>
          <w:p w:rsidR="00771985" w:rsidRDefault="00B247DC" w:rsidP="00771985">
            <w:r>
              <w:t>Reviews of 1-3 in book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771985" w:rsidTr="00771985">
        <w:tc>
          <w:tcPr>
            <w:tcW w:w="1692" w:type="dxa"/>
          </w:tcPr>
          <w:p w:rsidR="00771985" w:rsidRDefault="00771985" w:rsidP="00771985">
            <w:r>
              <w:t>16.12.</w:t>
            </w:r>
          </w:p>
        </w:tc>
        <w:tc>
          <w:tcPr>
            <w:tcW w:w="4292" w:type="dxa"/>
          </w:tcPr>
          <w:p w:rsidR="00771985" w:rsidRDefault="00F87D0B" w:rsidP="00771985">
            <w:r w:rsidRPr="00F87D0B">
              <w:rPr>
                <w:highlight w:val="yellow"/>
              </w:rPr>
              <w:t>TEST</w:t>
            </w:r>
          </w:p>
        </w:tc>
        <w:tc>
          <w:tcPr>
            <w:tcW w:w="3033" w:type="dxa"/>
          </w:tcPr>
          <w:p w:rsidR="00771985" w:rsidRDefault="00771985" w:rsidP="00771985"/>
        </w:tc>
      </w:tr>
      <w:tr w:rsidR="00B247DC" w:rsidTr="00771985">
        <w:tc>
          <w:tcPr>
            <w:tcW w:w="1692" w:type="dxa"/>
          </w:tcPr>
          <w:p w:rsidR="00B247DC" w:rsidRDefault="00B247DC" w:rsidP="00B247DC">
            <w:r>
              <w:t>17.12.</w:t>
            </w:r>
          </w:p>
        </w:tc>
        <w:tc>
          <w:tcPr>
            <w:tcW w:w="4292" w:type="dxa"/>
          </w:tcPr>
          <w:p w:rsidR="00B247DC" w:rsidRDefault="00B247DC" w:rsidP="00B247DC">
            <w:r>
              <w:t>Inspirational characters</w:t>
            </w:r>
          </w:p>
        </w:tc>
        <w:tc>
          <w:tcPr>
            <w:tcW w:w="3033" w:type="dxa"/>
          </w:tcPr>
          <w:p w:rsidR="00B247DC" w:rsidRDefault="00B247DC" w:rsidP="00B247DC"/>
        </w:tc>
      </w:tr>
      <w:tr w:rsidR="00B247DC" w:rsidTr="00771985">
        <w:tc>
          <w:tcPr>
            <w:tcW w:w="1692" w:type="dxa"/>
          </w:tcPr>
          <w:p w:rsidR="00B247DC" w:rsidRPr="00BA3726" w:rsidRDefault="00B247DC" w:rsidP="00B247DC">
            <w:pPr>
              <w:rPr>
                <w:b/>
              </w:rPr>
            </w:pPr>
            <w:r w:rsidRPr="00BA3726">
              <w:rPr>
                <w:b/>
              </w:rPr>
              <w:t>Christmas</w:t>
            </w:r>
          </w:p>
        </w:tc>
        <w:tc>
          <w:tcPr>
            <w:tcW w:w="4292" w:type="dxa"/>
          </w:tcPr>
          <w:p w:rsidR="00B247DC" w:rsidRDefault="00B247DC" w:rsidP="00B247DC"/>
        </w:tc>
        <w:tc>
          <w:tcPr>
            <w:tcW w:w="3033" w:type="dxa"/>
          </w:tcPr>
          <w:p w:rsidR="00B247DC" w:rsidRDefault="00B247DC" w:rsidP="00B247DC"/>
        </w:tc>
      </w:tr>
      <w:tr w:rsidR="00B247DC" w:rsidTr="00771985">
        <w:tc>
          <w:tcPr>
            <w:tcW w:w="1692" w:type="dxa"/>
          </w:tcPr>
          <w:p w:rsidR="00B247DC" w:rsidRDefault="00B247DC" w:rsidP="00B247DC">
            <w:r>
              <w:t>7.1.</w:t>
            </w:r>
          </w:p>
        </w:tc>
        <w:tc>
          <w:tcPr>
            <w:tcW w:w="4292" w:type="dxa"/>
          </w:tcPr>
          <w:p w:rsidR="00B247DC" w:rsidRDefault="00B247DC" w:rsidP="00B247DC">
            <w:r>
              <w:t>Global problems…Unit 4</w:t>
            </w:r>
          </w:p>
        </w:tc>
        <w:tc>
          <w:tcPr>
            <w:tcW w:w="3033" w:type="dxa"/>
          </w:tcPr>
          <w:p w:rsidR="00B247DC" w:rsidRDefault="00B247DC" w:rsidP="00B247DC"/>
        </w:tc>
      </w:tr>
      <w:tr w:rsidR="00B247DC" w:rsidTr="00771985">
        <w:tc>
          <w:tcPr>
            <w:tcW w:w="1692" w:type="dxa"/>
          </w:tcPr>
          <w:p w:rsidR="00B247DC" w:rsidRDefault="00B247DC" w:rsidP="00B247DC">
            <w:r>
              <w:t>13.1.</w:t>
            </w:r>
          </w:p>
        </w:tc>
        <w:tc>
          <w:tcPr>
            <w:tcW w:w="4292" w:type="dxa"/>
          </w:tcPr>
          <w:p w:rsidR="00B247DC" w:rsidRDefault="00B247DC" w:rsidP="00B247DC">
            <w:r>
              <w:t xml:space="preserve">…..Percy </w:t>
            </w:r>
            <w:proofErr w:type="spellStart"/>
            <w:r>
              <w:t>Schmeiser</w:t>
            </w:r>
            <w:proofErr w:type="spellEnd"/>
            <w:r>
              <w:t xml:space="preserve"> video?</w:t>
            </w:r>
          </w:p>
        </w:tc>
        <w:tc>
          <w:tcPr>
            <w:tcW w:w="3033" w:type="dxa"/>
          </w:tcPr>
          <w:p w:rsidR="00B247DC" w:rsidRDefault="00B247DC" w:rsidP="00B247DC"/>
        </w:tc>
      </w:tr>
      <w:tr w:rsidR="00B247DC" w:rsidTr="00771985">
        <w:tc>
          <w:tcPr>
            <w:tcW w:w="1692" w:type="dxa"/>
          </w:tcPr>
          <w:p w:rsidR="00B247DC" w:rsidRDefault="00B247DC" w:rsidP="00B247DC">
            <w:r>
              <w:t>14.1.</w:t>
            </w:r>
          </w:p>
        </w:tc>
        <w:tc>
          <w:tcPr>
            <w:tcW w:w="4292" w:type="dxa"/>
          </w:tcPr>
          <w:p w:rsidR="00B247DC" w:rsidRDefault="00B247DC" w:rsidP="00B247DC">
            <w:r>
              <w:t>…Plastic Planet?</w:t>
            </w:r>
          </w:p>
        </w:tc>
        <w:tc>
          <w:tcPr>
            <w:tcW w:w="3033" w:type="dxa"/>
          </w:tcPr>
          <w:p w:rsidR="00B247DC" w:rsidRDefault="00B247DC" w:rsidP="00B247DC"/>
        </w:tc>
      </w:tr>
      <w:tr w:rsidR="00B247DC" w:rsidTr="00771985">
        <w:tc>
          <w:tcPr>
            <w:tcW w:w="1692" w:type="dxa"/>
          </w:tcPr>
          <w:p w:rsidR="00B247DC" w:rsidRDefault="00B247DC" w:rsidP="00B247DC">
            <w:r>
              <w:t>20.1.</w:t>
            </w:r>
          </w:p>
        </w:tc>
        <w:tc>
          <w:tcPr>
            <w:tcW w:w="4292" w:type="dxa"/>
          </w:tcPr>
          <w:p w:rsidR="00B247DC" w:rsidRDefault="00B247DC" w:rsidP="00B247DC"/>
        </w:tc>
        <w:tc>
          <w:tcPr>
            <w:tcW w:w="3033" w:type="dxa"/>
          </w:tcPr>
          <w:p w:rsidR="00B247DC" w:rsidRDefault="00B247DC" w:rsidP="00B247DC"/>
        </w:tc>
      </w:tr>
      <w:tr w:rsidR="00B247DC" w:rsidTr="00771985">
        <w:tc>
          <w:tcPr>
            <w:tcW w:w="1692" w:type="dxa"/>
          </w:tcPr>
          <w:p w:rsidR="00B247DC" w:rsidRDefault="00B247DC" w:rsidP="00B247DC">
            <w:r>
              <w:t>21.1.</w:t>
            </w:r>
          </w:p>
        </w:tc>
        <w:tc>
          <w:tcPr>
            <w:tcW w:w="4292" w:type="dxa"/>
          </w:tcPr>
          <w:p w:rsidR="00B247DC" w:rsidRDefault="00B247DC" w:rsidP="00B247DC"/>
        </w:tc>
        <w:tc>
          <w:tcPr>
            <w:tcW w:w="3033" w:type="dxa"/>
          </w:tcPr>
          <w:p w:rsidR="00B247DC" w:rsidRDefault="00B247DC" w:rsidP="00B247DC"/>
        </w:tc>
      </w:tr>
      <w:tr w:rsidR="00B247DC" w:rsidTr="00771985">
        <w:tc>
          <w:tcPr>
            <w:tcW w:w="1692" w:type="dxa"/>
          </w:tcPr>
          <w:p w:rsidR="00B247DC" w:rsidRDefault="00B247DC" w:rsidP="00B247DC">
            <w:r>
              <w:t>27.1.</w:t>
            </w:r>
          </w:p>
        </w:tc>
        <w:tc>
          <w:tcPr>
            <w:tcW w:w="4292" w:type="dxa"/>
          </w:tcPr>
          <w:p w:rsidR="00B247DC" w:rsidRDefault="00B247DC" w:rsidP="00B247DC"/>
        </w:tc>
        <w:tc>
          <w:tcPr>
            <w:tcW w:w="3033" w:type="dxa"/>
          </w:tcPr>
          <w:p w:rsidR="00B247DC" w:rsidRDefault="00B247DC" w:rsidP="00B247DC"/>
        </w:tc>
      </w:tr>
      <w:tr w:rsidR="00B247DC" w:rsidTr="00771985">
        <w:tc>
          <w:tcPr>
            <w:tcW w:w="1692" w:type="dxa"/>
          </w:tcPr>
          <w:p w:rsidR="00B247DC" w:rsidRDefault="00B247DC" w:rsidP="00B247DC">
            <w:r>
              <w:t>28.1.</w:t>
            </w:r>
          </w:p>
        </w:tc>
        <w:tc>
          <w:tcPr>
            <w:tcW w:w="4292" w:type="dxa"/>
          </w:tcPr>
          <w:p w:rsidR="00B247DC" w:rsidRDefault="00B247DC" w:rsidP="00B247DC"/>
        </w:tc>
        <w:tc>
          <w:tcPr>
            <w:tcW w:w="3033" w:type="dxa"/>
          </w:tcPr>
          <w:p w:rsidR="00B247DC" w:rsidRDefault="00B247DC" w:rsidP="00B247DC"/>
        </w:tc>
      </w:tr>
      <w:tr w:rsidR="00B247DC" w:rsidTr="00771985">
        <w:tc>
          <w:tcPr>
            <w:tcW w:w="1692" w:type="dxa"/>
          </w:tcPr>
          <w:p w:rsidR="00B247DC" w:rsidRDefault="00B247DC" w:rsidP="00B247DC">
            <w:r>
              <w:t>3.2.</w:t>
            </w:r>
          </w:p>
        </w:tc>
        <w:tc>
          <w:tcPr>
            <w:tcW w:w="4292" w:type="dxa"/>
          </w:tcPr>
          <w:p w:rsidR="00B247DC" w:rsidRDefault="00B247DC" w:rsidP="00B247DC"/>
        </w:tc>
        <w:tc>
          <w:tcPr>
            <w:tcW w:w="3033" w:type="dxa"/>
          </w:tcPr>
          <w:p w:rsidR="00B247DC" w:rsidRDefault="00B247DC" w:rsidP="00B247DC"/>
        </w:tc>
      </w:tr>
      <w:tr w:rsidR="00B247DC" w:rsidTr="00771985">
        <w:tc>
          <w:tcPr>
            <w:tcW w:w="1692" w:type="dxa"/>
          </w:tcPr>
          <w:p w:rsidR="00B247DC" w:rsidRDefault="00B247DC" w:rsidP="00B247DC">
            <w:r>
              <w:t>4.2.</w:t>
            </w:r>
          </w:p>
        </w:tc>
        <w:tc>
          <w:tcPr>
            <w:tcW w:w="4292" w:type="dxa"/>
          </w:tcPr>
          <w:p w:rsidR="00B247DC" w:rsidRDefault="00B247DC" w:rsidP="00B247DC"/>
        </w:tc>
        <w:tc>
          <w:tcPr>
            <w:tcW w:w="3033" w:type="dxa"/>
          </w:tcPr>
          <w:p w:rsidR="00B247DC" w:rsidRDefault="00B247DC" w:rsidP="00B247DC"/>
        </w:tc>
      </w:tr>
    </w:tbl>
    <w:p w:rsidR="005A58D5" w:rsidRDefault="005A58D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4292"/>
        <w:gridCol w:w="3033"/>
      </w:tblGrid>
      <w:tr w:rsidR="00B247DC" w:rsidTr="00771985">
        <w:tc>
          <w:tcPr>
            <w:tcW w:w="1692" w:type="dxa"/>
          </w:tcPr>
          <w:p w:rsidR="00B247DC" w:rsidRDefault="00B247DC" w:rsidP="00B247DC">
            <w:r>
              <w:lastRenderedPageBreak/>
              <w:t>10.2.</w:t>
            </w:r>
          </w:p>
        </w:tc>
        <w:tc>
          <w:tcPr>
            <w:tcW w:w="4292" w:type="dxa"/>
          </w:tcPr>
          <w:p w:rsidR="00B247DC" w:rsidRDefault="00B247DC" w:rsidP="00B247DC"/>
        </w:tc>
        <w:tc>
          <w:tcPr>
            <w:tcW w:w="3033" w:type="dxa"/>
          </w:tcPr>
          <w:p w:rsidR="00B247DC" w:rsidRDefault="00B247DC" w:rsidP="00B247DC"/>
        </w:tc>
      </w:tr>
      <w:tr w:rsidR="00B247DC" w:rsidTr="00771985">
        <w:tc>
          <w:tcPr>
            <w:tcW w:w="1692" w:type="dxa"/>
          </w:tcPr>
          <w:p w:rsidR="00B247DC" w:rsidRDefault="00B247DC" w:rsidP="00B247DC">
            <w:r>
              <w:t>11.2.</w:t>
            </w:r>
          </w:p>
        </w:tc>
        <w:tc>
          <w:tcPr>
            <w:tcW w:w="4292" w:type="dxa"/>
          </w:tcPr>
          <w:p w:rsidR="00B247DC" w:rsidRDefault="00B247DC" w:rsidP="00B247DC"/>
        </w:tc>
        <w:tc>
          <w:tcPr>
            <w:tcW w:w="3033" w:type="dxa"/>
          </w:tcPr>
          <w:p w:rsidR="00B247DC" w:rsidRDefault="00B247DC" w:rsidP="00B247DC"/>
        </w:tc>
      </w:tr>
      <w:tr w:rsidR="00B247DC" w:rsidTr="00771985">
        <w:tc>
          <w:tcPr>
            <w:tcW w:w="1692" w:type="dxa"/>
          </w:tcPr>
          <w:p w:rsidR="00B247DC" w:rsidRPr="00BA3726" w:rsidRDefault="00B247DC" w:rsidP="00B247DC">
            <w:pPr>
              <w:rPr>
                <w:b/>
              </w:rPr>
            </w:pPr>
            <w:proofErr w:type="spellStart"/>
            <w:r w:rsidRPr="00BA3726">
              <w:rPr>
                <w:b/>
              </w:rPr>
              <w:t>Semesterbreak</w:t>
            </w:r>
            <w:proofErr w:type="spellEnd"/>
          </w:p>
        </w:tc>
        <w:tc>
          <w:tcPr>
            <w:tcW w:w="4292" w:type="dxa"/>
          </w:tcPr>
          <w:p w:rsidR="00B247DC" w:rsidRDefault="00B247DC" w:rsidP="00B247DC"/>
        </w:tc>
        <w:tc>
          <w:tcPr>
            <w:tcW w:w="3033" w:type="dxa"/>
          </w:tcPr>
          <w:p w:rsidR="00B247DC" w:rsidRDefault="00B247DC" w:rsidP="00B247DC"/>
        </w:tc>
      </w:tr>
      <w:tr w:rsidR="00B247DC" w:rsidTr="00771985">
        <w:tc>
          <w:tcPr>
            <w:tcW w:w="1692" w:type="dxa"/>
          </w:tcPr>
          <w:p w:rsidR="00B247DC" w:rsidRDefault="00B247DC" w:rsidP="005A58D5">
            <w:r>
              <w:t>24.2.</w:t>
            </w:r>
          </w:p>
        </w:tc>
        <w:tc>
          <w:tcPr>
            <w:tcW w:w="4292" w:type="dxa"/>
          </w:tcPr>
          <w:p w:rsidR="00B247DC" w:rsidRDefault="00B247DC" w:rsidP="00B247DC"/>
        </w:tc>
        <w:tc>
          <w:tcPr>
            <w:tcW w:w="3033" w:type="dxa"/>
          </w:tcPr>
          <w:p w:rsidR="00B247DC" w:rsidRDefault="00B247DC" w:rsidP="00B247DC"/>
        </w:tc>
      </w:tr>
      <w:tr w:rsidR="00B247DC" w:rsidTr="00771985">
        <w:tc>
          <w:tcPr>
            <w:tcW w:w="1692" w:type="dxa"/>
          </w:tcPr>
          <w:p w:rsidR="00B247DC" w:rsidRDefault="00B247DC" w:rsidP="005A58D5">
            <w:r>
              <w:t>25.2.</w:t>
            </w:r>
          </w:p>
        </w:tc>
        <w:tc>
          <w:tcPr>
            <w:tcW w:w="4292" w:type="dxa"/>
          </w:tcPr>
          <w:p w:rsidR="00B247DC" w:rsidRDefault="00B247DC" w:rsidP="00B247DC"/>
        </w:tc>
        <w:tc>
          <w:tcPr>
            <w:tcW w:w="3033" w:type="dxa"/>
          </w:tcPr>
          <w:p w:rsidR="00B247DC" w:rsidRDefault="00B247DC" w:rsidP="00B247DC"/>
        </w:tc>
      </w:tr>
      <w:tr w:rsidR="00B247DC" w:rsidTr="00771985">
        <w:tc>
          <w:tcPr>
            <w:tcW w:w="1692" w:type="dxa"/>
          </w:tcPr>
          <w:p w:rsidR="00B247DC" w:rsidRPr="00BA3726" w:rsidRDefault="00B247DC" w:rsidP="00B247DC">
            <w:pPr>
              <w:rPr>
                <w:b/>
              </w:rPr>
            </w:pPr>
            <w:r w:rsidRPr="00BA3726">
              <w:rPr>
                <w:b/>
              </w:rPr>
              <w:t>27.2. IELTS EXAM</w:t>
            </w:r>
          </w:p>
        </w:tc>
        <w:tc>
          <w:tcPr>
            <w:tcW w:w="4292" w:type="dxa"/>
          </w:tcPr>
          <w:p w:rsidR="00B247DC" w:rsidRDefault="00B247DC" w:rsidP="00B247DC"/>
        </w:tc>
        <w:tc>
          <w:tcPr>
            <w:tcW w:w="3033" w:type="dxa"/>
          </w:tcPr>
          <w:p w:rsidR="00B247DC" w:rsidRDefault="00B247DC" w:rsidP="00B247DC"/>
        </w:tc>
      </w:tr>
      <w:tr w:rsidR="00B247DC" w:rsidTr="00AB09E3">
        <w:tc>
          <w:tcPr>
            <w:tcW w:w="1692" w:type="dxa"/>
            <w:shd w:val="clear" w:color="auto" w:fill="D0CECE" w:themeFill="background2" w:themeFillShade="E6"/>
          </w:tcPr>
          <w:p w:rsidR="00B247DC" w:rsidRDefault="00B247DC" w:rsidP="00B247DC"/>
        </w:tc>
        <w:tc>
          <w:tcPr>
            <w:tcW w:w="4292" w:type="dxa"/>
            <w:shd w:val="clear" w:color="auto" w:fill="D0CECE" w:themeFill="background2" w:themeFillShade="E6"/>
          </w:tcPr>
          <w:p w:rsidR="00B247DC" w:rsidRDefault="00B247DC" w:rsidP="00B247DC"/>
        </w:tc>
        <w:tc>
          <w:tcPr>
            <w:tcW w:w="3033" w:type="dxa"/>
            <w:shd w:val="clear" w:color="auto" w:fill="D0CECE" w:themeFill="background2" w:themeFillShade="E6"/>
          </w:tcPr>
          <w:p w:rsidR="00B247DC" w:rsidRDefault="00B247DC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>
            <w:r>
              <w:t>2.3.</w:t>
            </w:r>
          </w:p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>
            <w:r>
              <w:t>3.3.</w:t>
            </w:r>
          </w:p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>
            <w:r>
              <w:t>9.3.</w:t>
            </w:r>
          </w:p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>
            <w:r>
              <w:t>10.3.</w:t>
            </w:r>
          </w:p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>
            <w:r>
              <w:t>16.3.</w:t>
            </w:r>
          </w:p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>
            <w:r>
              <w:t>17.3.</w:t>
            </w:r>
          </w:p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AB09E3">
        <w:tc>
          <w:tcPr>
            <w:tcW w:w="1692" w:type="dxa"/>
            <w:shd w:val="clear" w:color="auto" w:fill="D0CECE" w:themeFill="background2" w:themeFillShade="E6"/>
          </w:tcPr>
          <w:p w:rsidR="00AB09E3" w:rsidRDefault="00AB09E3" w:rsidP="00EA3122">
            <w:r>
              <w:t>2</w:t>
            </w:r>
            <w:r w:rsidR="00EA3122">
              <w:t>3</w:t>
            </w:r>
            <w:r>
              <w:t>.3.</w:t>
            </w:r>
          </w:p>
        </w:tc>
        <w:tc>
          <w:tcPr>
            <w:tcW w:w="4292" w:type="dxa"/>
            <w:shd w:val="clear" w:color="auto" w:fill="D0CECE" w:themeFill="background2" w:themeFillShade="E6"/>
          </w:tcPr>
          <w:p w:rsidR="00AB09E3" w:rsidRDefault="00AB09E3" w:rsidP="00B247DC">
            <w:r>
              <w:t>Easter Break</w:t>
            </w:r>
          </w:p>
        </w:tc>
        <w:tc>
          <w:tcPr>
            <w:tcW w:w="3033" w:type="dxa"/>
            <w:shd w:val="clear" w:color="auto" w:fill="D0CECE" w:themeFill="background2" w:themeFillShade="E6"/>
          </w:tcPr>
          <w:p w:rsidR="00AB09E3" w:rsidRDefault="00AB09E3" w:rsidP="00B247DC"/>
        </w:tc>
      </w:tr>
      <w:tr w:rsidR="00AB09E3" w:rsidTr="00AB09E3">
        <w:tc>
          <w:tcPr>
            <w:tcW w:w="1692" w:type="dxa"/>
            <w:shd w:val="clear" w:color="auto" w:fill="D0CECE" w:themeFill="background2" w:themeFillShade="E6"/>
          </w:tcPr>
          <w:p w:rsidR="00AB09E3" w:rsidRDefault="00AB09E3" w:rsidP="00EA3122">
            <w:r>
              <w:t>2</w:t>
            </w:r>
            <w:r w:rsidR="00EA3122">
              <w:t>4</w:t>
            </w:r>
            <w:r>
              <w:t>.3.</w:t>
            </w:r>
          </w:p>
        </w:tc>
        <w:tc>
          <w:tcPr>
            <w:tcW w:w="4292" w:type="dxa"/>
            <w:shd w:val="clear" w:color="auto" w:fill="D0CECE" w:themeFill="background2" w:themeFillShade="E6"/>
          </w:tcPr>
          <w:p w:rsidR="00AB09E3" w:rsidRDefault="00AB09E3" w:rsidP="00B247DC"/>
        </w:tc>
        <w:tc>
          <w:tcPr>
            <w:tcW w:w="3033" w:type="dxa"/>
            <w:shd w:val="clear" w:color="auto" w:fill="D0CECE" w:themeFill="background2" w:themeFillShade="E6"/>
          </w:tcPr>
          <w:p w:rsidR="00AB09E3" w:rsidRDefault="00AB09E3" w:rsidP="00B247DC"/>
        </w:tc>
      </w:tr>
      <w:tr w:rsidR="00EA3122" w:rsidTr="00EA3122">
        <w:tc>
          <w:tcPr>
            <w:tcW w:w="1692" w:type="dxa"/>
          </w:tcPr>
          <w:p w:rsidR="00EA3122" w:rsidRDefault="00EA3122" w:rsidP="00B247DC">
            <w:r>
              <w:t>30.3.</w:t>
            </w:r>
          </w:p>
        </w:tc>
        <w:tc>
          <w:tcPr>
            <w:tcW w:w="4292" w:type="dxa"/>
            <w:shd w:val="clear" w:color="auto" w:fill="FFFFFF" w:themeFill="background1"/>
          </w:tcPr>
          <w:p w:rsidR="00EA3122" w:rsidRDefault="00EA3122" w:rsidP="00B247DC"/>
        </w:tc>
        <w:tc>
          <w:tcPr>
            <w:tcW w:w="3033" w:type="dxa"/>
            <w:shd w:val="clear" w:color="auto" w:fill="FFFFFF" w:themeFill="background1"/>
          </w:tcPr>
          <w:p w:rsidR="00EA3122" w:rsidRDefault="00EA3122" w:rsidP="00B247DC"/>
        </w:tc>
      </w:tr>
      <w:tr w:rsidR="00AB09E3" w:rsidTr="00AB09E3">
        <w:tc>
          <w:tcPr>
            <w:tcW w:w="1692" w:type="dxa"/>
          </w:tcPr>
          <w:p w:rsidR="00AB09E3" w:rsidRDefault="00AB09E3" w:rsidP="00B247DC">
            <w:r>
              <w:t>31.3.</w:t>
            </w:r>
          </w:p>
        </w:tc>
        <w:tc>
          <w:tcPr>
            <w:tcW w:w="4292" w:type="dxa"/>
            <w:shd w:val="clear" w:color="auto" w:fill="ED7D31" w:themeFill="accent2"/>
          </w:tcPr>
          <w:p w:rsidR="00AB09E3" w:rsidRDefault="00AB09E3" w:rsidP="00B247DC">
            <w:r>
              <w:t>Grammar Seminar</w:t>
            </w:r>
          </w:p>
        </w:tc>
        <w:tc>
          <w:tcPr>
            <w:tcW w:w="3033" w:type="dxa"/>
            <w:shd w:val="clear" w:color="auto" w:fill="ED7D31" w:themeFill="accent2"/>
          </w:tcPr>
          <w:p w:rsidR="00AB09E3" w:rsidRDefault="00AB09E3" w:rsidP="00B247DC"/>
        </w:tc>
      </w:tr>
      <w:tr w:rsidR="00EA3122" w:rsidTr="00771985">
        <w:tc>
          <w:tcPr>
            <w:tcW w:w="1692" w:type="dxa"/>
          </w:tcPr>
          <w:p w:rsidR="00EA3122" w:rsidRDefault="00EA3122" w:rsidP="00B247DC">
            <w:r>
              <w:t>6.3.</w:t>
            </w:r>
          </w:p>
        </w:tc>
        <w:tc>
          <w:tcPr>
            <w:tcW w:w="4292" w:type="dxa"/>
          </w:tcPr>
          <w:p w:rsidR="00EA3122" w:rsidRDefault="00EA3122" w:rsidP="00B247DC">
            <w:r>
              <w:t>Oxford:</w:t>
            </w:r>
          </w:p>
        </w:tc>
        <w:tc>
          <w:tcPr>
            <w:tcW w:w="3033" w:type="dxa"/>
          </w:tcPr>
          <w:p w:rsidR="00EA3122" w:rsidRDefault="00EA3122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>
            <w:r>
              <w:t>7.4.</w:t>
            </w:r>
          </w:p>
        </w:tc>
        <w:tc>
          <w:tcPr>
            <w:tcW w:w="4292" w:type="dxa"/>
          </w:tcPr>
          <w:p w:rsidR="00AB09E3" w:rsidRDefault="00AB09E3" w:rsidP="00B247DC">
            <w:r>
              <w:t>VWA presentations?</w:t>
            </w:r>
          </w:p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>
            <w:r>
              <w:t>8.4.</w:t>
            </w:r>
          </w:p>
        </w:tc>
        <w:tc>
          <w:tcPr>
            <w:tcW w:w="4292" w:type="dxa"/>
          </w:tcPr>
          <w:p w:rsidR="00AB09E3" w:rsidRDefault="00AB09E3" w:rsidP="00B247DC">
            <w:r>
              <w:t>VWA presentations?</w:t>
            </w:r>
          </w:p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AB09E3">
            <w:r>
              <w:t>13.4.</w:t>
            </w:r>
          </w:p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AB09E3">
            <w:r>
              <w:t>14.4.</w:t>
            </w:r>
          </w:p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EA3122">
            <w:r>
              <w:t>2</w:t>
            </w:r>
            <w:r w:rsidR="00EA3122">
              <w:t>0</w:t>
            </w:r>
            <w:r>
              <w:t>.4.</w:t>
            </w:r>
          </w:p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EA3122">
            <w:r>
              <w:t>2</w:t>
            </w:r>
            <w:r w:rsidR="00EA3122">
              <w:t>1</w:t>
            </w:r>
            <w:r>
              <w:t>.4.</w:t>
            </w:r>
          </w:p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EA3122">
            <w:r>
              <w:t>2</w:t>
            </w:r>
            <w:r w:rsidR="00EA3122">
              <w:t>7</w:t>
            </w:r>
            <w:r>
              <w:t>.4.</w:t>
            </w:r>
          </w:p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EA3122">
            <w:r>
              <w:t>2</w:t>
            </w:r>
            <w:r w:rsidR="00EA3122">
              <w:t>8</w:t>
            </w:r>
            <w:r>
              <w:t>.4.</w:t>
            </w:r>
          </w:p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EA3122" w:rsidTr="00EA3122">
        <w:tc>
          <w:tcPr>
            <w:tcW w:w="1692" w:type="dxa"/>
            <w:shd w:val="clear" w:color="auto" w:fill="FFFFFF" w:themeFill="background1"/>
          </w:tcPr>
          <w:p w:rsidR="00EA3122" w:rsidRDefault="00EA3122" w:rsidP="00B247DC">
            <w:r>
              <w:t>4.4.</w:t>
            </w:r>
          </w:p>
        </w:tc>
        <w:tc>
          <w:tcPr>
            <w:tcW w:w="4292" w:type="dxa"/>
            <w:shd w:val="clear" w:color="auto" w:fill="FFFFFF" w:themeFill="background1"/>
          </w:tcPr>
          <w:p w:rsidR="00EA3122" w:rsidRDefault="00EA3122" w:rsidP="00B247DC"/>
        </w:tc>
        <w:tc>
          <w:tcPr>
            <w:tcW w:w="3033" w:type="dxa"/>
            <w:shd w:val="clear" w:color="auto" w:fill="FFFFFF" w:themeFill="background1"/>
          </w:tcPr>
          <w:p w:rsidR="00EA3122" w:rsidRDefault="00EA3122" w:rsidP="00B247DC"/>
        </w:tc>
      </w:tr>
      <w:tr w:rsidR="00AB09E3" w:rsidTr="00AB09E3">
        <w:tc>
          <w:tcPr>
            <w:tcW w:w="1692" w:type="dxa"/>
            <w:shd w:val="clear" w:color="auto" w:fill="BFBFBF" w:themeFill="background1" w:themeFillShade="BF"/>
          </w:tcPr>
          <w:p w:rsidR="00AB09E3" w:rsidRDefault="00AB09E3" w:rsidP="00B247DC">
            <w:r>
              <w:t>5.5.</w:t>
            </w:r>
          </w:p>
        </w:tc>
        <w:tc>
          <w:tcPr>
            <w:tcW w:w="4292" w:type="dxa"/>
            <w:shd w:val="clear" w:color="auto" w:fill="BFBFBF" w:themeFill="background1" w:themeFillShade="BF"/>
          </w:tcPr>
          <w:p w:rsidR="00AB09E3" w:rsidRDefault="00AB09E3" w:rsidP="00B247DC">
            <w:r>
              <w:t>Ascension</w:t>
            </w:r>
          </w:p>
        </w:tc>
        <w:tc>
          <w:tcPr>
            <w:tcW w:w="3033" w:type="dxa"/>
            <w:shd w:val="clear" w:color="auto" w:fill="BFBFBF" w:themeFill="background1" w:themeFillShade="BF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EA3122" w:rsidP="00B247DC">
            <w:r>
              <w:t>11.4.</w:t>
            </w:r>
          </w:p>
        </w:tc>
        <w:tc>
          <w:tcPr>
            <w:tcW w:w="4292" w:type="dxa"/>
          </w:tcPr>
          <w:p w:rsidR="00AB09E3" w:rsidRDefault="00EA3122" w:rsidP="00B247DC">
            <w:r>
              <w:t>Written Matura</w:t>
            </w:r>
          </w:p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EA3122" w:rsidP="00B247DC">
            <w:r>
              <w:t>20. to 24.6.</w:t>
            </w:r>
          </w:p>
        </w:tc>
        <w:tc>
          <w:tcPr>
            <w:tcW w:w="4292" w:type="dxa"/>
          </w:tcPr>
          <w:p w:rsidR="00AB09E3" w:rsidRDefault="00EA3122" w:rsidP="00B247DC">
            <w:r>
              <w:t>Oral Exams</w:t>
            </w:r>
          </w:p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  <w:tr w:rsidR="00AB09E3" w:rsidTr="00771985">
        <w:tc>
          <w:tcPr>
            <w:tcW w:w="1692" w:type="dxa"/>
          </w:tcPr>
          <w:p w:rsidR="00AB09E3" w:rsidRDefault="00AB09E3" w:rsidP="00B247DC"/>
        </w:tc>
        <w:tc>
          <w:tcPr>
            <w:tcW w:w="4292" w:type="dxa"/>
          </w:tcPr>
          <w:p w:rsidR="00AB09E3" w:rsidRDefault="00AB09E3" w:rsidP="00B247DC"/>
        </w:tc>
        <w:tc>
          <w:tcPr>
            <w:tcW w:w="3033" w:type="dxa"/>
          </w:tcPr>
          <w:p w:rsidR="00AB09E3" w:rsidRDefault="00AB09E3" w:rsidP="00B247DC"/>
        </w:tc>
      </w:tr>
    </w:tbl>
    <w:p w:rsidR="00BA3726" w:rsidRDefault="00BA3726">
      <w:bookmarkStart w:id="0" w:name="_GoBack"/>
      <w:bookmarkEnd w:id="0"/>
    </w:p>
    <w:sectPr w:rsidR="00BA3726" w:rsidSect="002C324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D2910"/>
    <w:multiLevelType w:val="hybridMultilevel"/>
    <w:tmpl w:val="F508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26"/>
    <w:rsid w:val="001C30F3"/>
    <w:rsid w:val="002124D3"/>
    <w:rsid w:val="002C3243"/>
    <w:rsid w:val="003723C9"/>
    <w:rsid w:val="004E7C33"/>
    <w:rsid w:val="005A58D5"/>
    <w:rsid w:val="006A3BE1"/>
    <w:rsid w:val="00771985"/>
    <w:rsid w:val="009B1BE0"/>
    <w:rsid w:val="00A47628"/>
    <w:rsid w:val="00AB09E3"/>
    <w:rsid w:val="00AE0E1F"/>
    <w:rsid w:val="00B247DC"/>
    <w:rsid w:val="00BA3726"/>
    <w:rsid w:val="00DC0C8A"/>
    <w:rsid w:val="00EA3122"/>
    <w:rsid w:val="00F8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AE803-DA2B-43A2-B2C2-D4BFB98F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37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A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0C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11</cp:revision>
  <cp:lastPrinted>2015-09-17T07:17:00Z</cp:lastPrinted>
  <dcterms:created xsi:type="dcterms:W3CDTF">2015-09-15T17:13:00Z</dcterms:created>
  <dcterms:modified xsi:type="dcterms:W3CDTF">2016-02-06T18:50:00Z</dcterms:modified>
</cp:coreProperties>
</file>