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9A0" w:rsidRDefault="004819A0" w:rsidP="004819A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INTERACTIVE SPEAKING TASK</w:t>
      </w:r>
    </w:p>
    <w:p w:rsidR="004819A0" w:rsidRDefault="004819A0" w:rsidP="004819A0">
      <w:pPr>
        <w:pStyle w:val="ListParagraph"/>
        <w:spacing w:after="0"/>
        <w:rPr>
          <w:rFonts w:ascii="Tahoma" w:hAnsi="Tahoma" w:cs="Tahoma"/>
        </w:rPr>
      </w:pPr>
    </w:p>
    <w:p w:rsidR="004819A0" w:rsidRPr="005E1C6D" w:rsidRDefault="004819A0" w:rsidP="004819A0">
      <w:pPr>
        <w:pStyle w:val="ListParagraph"/>
        <w:spacing w:after="0"/>
        <w:ind w:left="709"/>
        <w:rPr>
          <w:rFonts w:ascii="Tahoma" w:hAnsi="Tahoma" w:cs="Tahoma"/>
          <w:lang w:val="en-GB"/>
        </w:rPr>
      </w:pPr>
      <w:r w:rsidRPr="005E1C6D">
        <w:rPr>
          <w:rFonts w:ascii="Tahoma" w:hAnsi="Tahoma" w:cs="Tahoma"/>
          <w:lang w:val="en-GB"/>
        </w:rPr>
        <w:t>You</w:t>
      </w:r>
      <w:r>
        <w:rPr>
          <w:rFonts w:ascii="Tahoma" w:hAnsi="Tahoma" w:cs="Tahoma"/>
          <w:lang w:val="en-GB"/>
        </w:rPr>
        <w:t xml:space="preserve">r school has applied for an international education award.  You and </w:t>
      </w:r>
      <w:r w:rsidRPr="005E1C6D">
        <w:rPr>
          <w:rFonts w:ascii="Tahoma" w:hAnsi="Tahoma" w:cs="Tahoma"/>
          <w:lang w:val="en-GB"/>
        </w:rPr>
        <w:t xml:space="preserve">your partner </w:t>
      </w:r>
      <w:proofErr w:type="gramStart"/>
      <w:r>
        <w:rPr>
          <w:rFonts w:ascii="Tahoma" w:hAnsi="Tahoma" w:cs="Tahoma"/>
          <w:lang w:val="en-GB"/>
        </w:rPr>
        <w:t>have been chosen</w:t>
      </w:r>
      <w:proofErr w:type="gramEnd"/>
      <w:r w:rsidRPr="002A59F1">
        <w:rPr>
          <w:rFonts w:ascii="Tahoma" w:hAnsi="Tahoma" w:cs="Tahoma"/>
          <w:lang w:val="en-GB"/>
        </w:rPr>
        <w:t xml:space="preserve"> </w:t>
      </w:r>
      <w:r>
        <w:rPr>
          <w:rFonts w:ascii="Tahoma" w:hAnsi="Tahoma" w:cs="Tahoma"/>
          <w:lang w:val="en-GB"/>
        </w:rPr>
        <w:t xml:space="preserve">to present your school at that event. </w:t>
      </w:r>
    </w:p>
    <w:p w:rsidR="004819A0" w:rsidRDefault="004819A0" w:rsidP="004819A0">
      <w:pPr>
        <w:spacing w:after="0"/>
        <w:rPr>
          <w:rFonts w:ascii="Tahoma" w:hAnsi="Tahoma" w:cs="Tahoma"/>
          <w:lang w:val="en-GB"/>
        </w:rPr>
      </w:pPr>
    </w:p>
    <w:p w:rsidR="004819A0" w:rsidRDefault="004819A0" w:rsidP="004819A0">
      <w:pPr>
        <w:pStyle w:val="ListParagraph"/>
        <w:spacing w:after="0"/>
        <w:rPr>
          <w:rFonts w:ascii="Tahoma" w:hAnsi="Tahoma" w:cs="Tahoma"/>
          <w:u w:val="single"/>
          <w:lang w:val="en-GB"/>
        </w:rPr>
      </w:pPr>
      <w:r>
        <w:rPr>
          <w:rFonts w:ascii="Tahoma" w:hAnsi="Tahoma" w:cs="Tahoma"/>
          <w:u w:val="single"/>
          <w:lang w:val="en-GB"/>
        </w:rPr>
        <w:t xml:space="preserve">The organizers are interested in </w:t>
      </w:r>
    </w:p>
    <w:p w:rsidR="004819A0" w:rsidRDefault="004819A0" w:rsidP="004819A0">
      <w:pPr>
        <w:pStyle w:val="ListParagraph"/>
        <w:spacing w:after="0"/>
        <w:rPr>
          <w:rFonts w:ascii="Tahoma" w:hAnsi="Tahoma" w:cs="Tahoma"/>
          <w:lang w:val="en-GB"/>
        </w:rPr>
      </w:pPr>
    </w:p>
    <w:p w:rsidR="004819A0" w:rsidRDefault="004819A0" w:rsidP="004819A0">
      <w:pPr>
        <w:pStyle w:val="ListParagraph"/>
        <w:spacing w:after="0"/>
        <w:rPr>
          <w:rFonts w:ascii="Tahoma" w:hAnsi="Tahoma" w:cs="Tahoma"/>
          <w:lang w:val="en-GB"/>
        </w:rPr>
        <w:sectPr w:rsidR="004819A0" w:rsidSect="004819A0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4819A0" w:rsidRDefault="004819A0" w:rsidP="004819A0">
      <w:pPr>
        <w:pStyle w:val="ListParagraph"/>
        <w:numPr>
          <w:ilvl w:val="0"/>
          <w:numId w:val="1"/>
        </w:numPr>
        <w:spacing w:after="0"/>
        <w:ind w:left="709" w:firstLine="709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facilities</w:t>
      </w:r>
    </w:p>
    <w:p w:rsidR="004819A0" w:rsidRPr="00020BFD" w:rsidRDefault="004819A0" w:rsidP="004819A0">
      <w:pPr>
        <w:pStyle w:val="ListParagraph"/>
        <w:numPr>
          <w:ilvl w:val="0"/>
          <w:numId w:val="1"/>
        </w:numPr>
        <w:spacing w:after="0"/>
        <w:ind w:left="709" w:firstLine="709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 xml:space="preserve">the </w:t>
      </w:r>
      <w:r w:rsidRPr="00020BFD">
        <w:rPr>
          <w:rFonts w:ascii="Tahoma" w:hAnsi="Tahoma" w:cs="Tahoma"/>
          <w:lang w:val="en-GB"/>
        </w:rPr>
        <w:t>languages offered</w:t>
      </w:r>
    </w:p>
    <w:p w:rsidR="004819A0" w:rsidRDefault="004819A0" w:rsidP="004819A0">
      <w:pPr>
        <w:pStyle w:val="ListParagraph"/>
        <w:numPr>
          <w:ilvl w:val="0"/>
          <w:numId w:val="1"/>
        </w:numPr>
        <w:spacing w:after="0"/>
        <w:ind w:hanging="22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student-teacher relationship</w:t>
      </w:r>
    </w:p>
    <w:p w:rsidR="004819A0" w:rsidRDefault="004819A0" w:rsidP="004819A0">
      <w:pPr>
        <w:pStyle w:val="ListParagraph"/>
        <w:spacing w:after="0"/>
        <w:ind w:left="1440"/>
        <w:rPr>
          <w:rFonts w:ascii="Tahoma" w:hAnsi="Tahoma" w:cs="Tahoma"/>
          <w:lang w:val="en-GB"/>
        </w:rPr>
      </w:pPr>
    </w:p>
    <w:p w:rsidR="004819A0" w:rsidRDefault="004819A0" w:rsidP="004819A0">
      <w:pPr>
        <w:pStyle w:val="ListParagraph"/>
        <w:spacing w:after="0"/>
        <w:ind w:left="1440"/>
        <w:rPr>
          <w:rFonts w:ascii="Tahoma" w:hAnsi="Tahoma" w:cs="Tahoma"/>
          <w:lang w:val="en-GB"/>
        </w:rPr>
      </w:pPr>
    </w:p>
    <w:p w:rsidR="004819A0" w:rsidRDefault="004819A0" w:rsidP="004819A0">
      <w:pPr>
        <w:pStyle w:val="ListParagraph"/>
        <w:numPr>
          <w:ilvl w:val="0"/>
          <w:numId w:val="1"/>
        </w:numPr>
        <w:spacing w:after="0"/>
        <w:ind w:hanging="731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emotional and intellectual  support</w:t>
      </w:r>
    </w:p>
    <w:p w:rsidR="004819A0" w:rsidRDefault="004819A0" w:rsidP="004819A0">
      <w:pPr>
        <w:pStyle w:val="ListParagraph"/>
        <w:numPr>
          <w:ilvl w:val="0"/>
          <w:numId w:val="1"/>
        </w:numPr>
        <w:spacing w:after="0"/>
        <w:ind w:hanging="731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extra-curricular activities</w:t>
      </w:r>
    </w:p>
    <w:p w:rsidR="004819A0" w:rsidRDefault="004819A0" w:rsidP="004819A0">
      <w:pPr>
        <w:pStyle w:val="ListParagraph"/>
        <w:numPr>
          <w:ilvl w:val="0"/>
          <w:numId w:val="1"/>
        </w:numPr>
        <w:spacing w:after="0"/>
        <w:ind w:hanging="731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rules and discipline</w:t>
      </w:r>
    </w:p>
    <w:p w:rsidR="004819A0" w:rsidRDefault="004819A0" w:rsidP="004819A0">
      <w:pPr>
        <w:pStyle w:val="ListParagraph"/>
        <w:spacing w:after="0"/>
        <w:ind w:left="1440"/>
        <w:rPr>
          <w:rFonts w:ascii="Tahoma" w:hAnsi="Tahoma" w:cs="Tahoma"/>
          <w:lang w:val="en-GB"/>
        </w:rPr>
      </w:pPr>
    </w:p>
    <w:p w:rsidR="004819A0" w:rsidRDefault="004819A0" w:rsidP="004819A0">
      <w:pPr>
        <w:pStyle w:val="ListParagraph"/>
        <w:spacing w:after="0"/>
        <w:ind w:left="1440"/>
        <w:rPr>
          <w:rFonts w:ascii="Tahoma" w:hAnsi="Tahoma" w:cs="Tahoma"/>
          <w:lang w:val="en-GB"/>
        </w:rPr>
      </w:pPr>
    </w:p>
    <w:p w:rsidR="004819A0" w:rsidRDefault="004819A0" w:rsidP="004819A0">
      <w:pPr>
        <w:pStyle w:val="ListParagraph"/>
        <w:spacing w:after="0"/>
        <w:ind w:left="1440"/>
        <w:rPr>
          <w:rFonts w:ascii="Tahoma" w:hAnsi="Tahoma" w:cs="Tahoma"/>
          <w:lang w:val="en-GB"/>
        </w:rPr>
        <w:sectPr w:rsidR="004819A0" w:rsidSect="006E333F">
          <w:type w:val="continuous"/>
          <w:pgSz w:w="11906" w:h="16838"/>
          <w:pgMar w:top="720" w:right="720" w:bottom="720" w:left="720" w:header="708" w:footer="708" w:gutter="0"/>
          <w:cols w:num="2" w:space="709"/>
          <w:docGrid w:linePitch="360"/>
        </w:sectPr>
      </w:pPr>
    </w:p>
    <w:p w:rsidR="004819A0" w:rsidRDefault="004819A0" w:rsidP="004819A0">
      <w:pPr>
        <w:pStyle w:val="ListParagraph"/>
        <w:spacing w:after="0"/>
        <w:ind w:left="1440"/>
        <w:rPr>
          <w:rFonts w:ascii="Tahoma" w:hAnsi="Tahoma" w:cs="Tahoma"/>
          <w:lang w:val="en-GB"/>
        </w:rPr>
      </w:pPr>
    </w:p>
    <w:p w:rsidR="004819A0" w:rsidRDefault="004819A0" w:rsidP="004819A0">
      <w:pPr>
        <w:pStyle w:val="ListParagraph"/>
        <w:spacing w:after="0"/>
        <w:ind w:left="1440" w:hanging="731"/>
        <w:rPr>
          <w:rFonts w:ascii="Tahoma" w:hAnsi="Tahoma" w:cs="Tahoma"/>
          <w:lang w:val="en-GB"/>
        </w:rPr>
        <w:sectPr w:rsidR="004819A0" w:rsidSect="005E1C6D">
          <w:type w:val="continuous"/>
          <w:pgSz w:w="11906" w:h="16838"/>
          <w:pgMar w:top="1417" w:right="1417" w:bottom="1134" w:left="1417" w:header="708" w:footer="708" w:gutter="0"/>
          <w:cols w:num="2" w:sep="1" w:space="709"/>
          <w:docGrid w:linePitch="360"/>
        </w:sectPr>
      </w:pPr>
    </w:p>
    <w:p w:rsidR="004819A0" w:rsidRPr="005E1C6D" w:rsidRDefault="004819A0" w:rsidP="004819A0">
      <w:pPr>
        <w:pStyle w:val="ListParagraph"/>
        <w:spacing w:after="0"/>
        <w:ind w:left="709"/>
        <w:rPr>
          <w:rFonts w:ascii="Tahoma" w:hAnsi="Tahoma" w:cs="Tahoma"/>
          <w:lang w:val="en-GB"/>
        </w:rPr>
      </w:pPr>
    </w:p>
    <w:p w:rsidR="004819A0" w:rsidRDefault="004819A0" w:rsidP="004819A0">
      <w:pPr>
        <w:pStyle w:val="ListParagraph"/>
        <w:spacing w:after="0"/>
        <w:ind w:left="709"/>
        <w:rPr>
          <w:rFonts w:ascii="Tahoma" w:hAnsi="Tahoma" w:cs="Tahoma"/>
          <w:lang w:val="en-GB"/>
        </w:rPr>
        <w:sectPr w:rsidR="004819A0" w:rsidSect="00F05AFF">
          <w:type w:val="continuous"/>
          <w:pgSz w:w="11906" w:h="16838"/>
          <w:pgMar w:top="1417" w:right="1417" w:bottom="1134" w:left="1417" w:header="708" w:footer="708" w:gutter="0"/>
          <w:cols w:num="2" w:space="709"/>
          <w:docGrid w:linePitch="360"/>
        </w:sectPr>
      </w:pPr>
    </w:p>
    <w:p w:rsidR="004819A0" w:rsidRDefault="004819A0" w:rsidP="004819A0">
      <w:pPr>
        <w:pStyle w:val="ListParagraph"/>
        <w:spacing w:after="0"/>
        <w:ind w:left="709"/>
        <w:rPr>
          <w:rFonts w:ascii="Tahoma" w:hAnsi="Tahoma" w:cs="Tahoma"/>
          <w:lang w:val="en-GB"/>
        </w:rPr>
        <w:sectPr w:rsidR="004819A0" w:rsidSect="007F48F0">
          <w:type w:val="continuous"/>
          <w:pgSz w:w="11906" w:h="16838"/>
          <w:pgMar w:top="1417" w:right="1417" w:bottom="1134" w:left="1417" w:header="708" w:footer="708" w:gutter="0"/>
          <w:cols w:space="709"/>
          <w:docGrid w:linePitch="360"/>
        </w:sectPr>
      </w:pPr>
      <w:r>
        <w:rPr>
          <w:rFonts w:ascii="Tahoma" w:hAnsi="Tahoma" w:cs="Tahoma"/>
          <w:lang w:val="en-GB"/>
        </w:rPr>
        <w:t xml:space="preserve">Discuss your ideas with your partner and decide which </w:t>
      </w:r>
      <w:proofErr w:type="gramStart"/>
      <w:r>
        <w:rPr>
          <w:rFonts w:ascii="Tahoma" w:hAnsi="Tahoma" w:cs="Tahoma"/>
          <w:lang w:val="en-GB"/>
        </w:rPr>
        <w:t>3</w:t>
      </w:r>
      <w:proofErr w:type="gramEnd"/>
      <w:r>
        <w:rPr>
          <w:rFonts w:ascii="Tahoma" w:hAnsi="Tahoma" w:cs="Tahoma"/>
          <w:lang w:val="en-GB"/>
        </w:rPr>
        <w:t xml:space="preserve"> topics you are going to prepare for.</w:t>
      </w:r>
    </w:p>
    <w:p w:rsidR="004819A0" w:rsidRDefault="004819A0" w:rsidP="004819A0">
      <w:pPr>
        <w:pStyle w:val="ListParagraph"/>
        <w:spacing w:after="0"/>
        <w:ind w:left="1440"/>
        <w:rPr>
          <w:rFonts w:ascii="Tahoma" w:hAnsi="Tahoma" w:cs="Tahoma"/>
          <w:lang w:val="en-GB"/>
        </w:rPr>
        <w:sectPr w:rsidR="004819A0" w:rsidSect="005E1C6D">
          <w:type w:val="continuous"/>
          <w:pgSz w:w="11906" w:h="16838"/>
          <w:pgMar w:top="1417" w:right="1417" w:bottom="1134" w:left="1417" w:header="708" w:footer="708" w:gutter="0"/>
          <w:cols w:num="2" w:sep="1" w:space="709"/>
          <w:docGrid w:linePitch="360"/>
        </w:sectPr>
      </w:pPr>
    </w:p>
    <w:p w:rsidR="004819A0" w:rsidRDefault="004819A0" w:rsidP="004819A0">
      <w:pPr>
        <w:pStyle w:val="ListParagraph"/>
        <w:spacing w:after="0"/>
        <w:ind w:left="1440"/>
        <w:rPr>
          <w:rFonts w:ascii="Tahoma" w:hAnsi="Tahoma" w:cs="Tahoma"/>
          <w:lang w:val="en-GB"/>
        </w:rPr>
      </w:pPr>
    </w:p>
    <w:p w:rsidR="00332986" w:rsidRPr="004819A0" w:rsidRDefault="00332986">
      <w:pPr>
        <w:rPr>
          <w:lang w:val="en-GB"/>
        </w:rPr>
      </w:pPr>
      <w:bookmarkStart w:id="0" w:name="_GoBack"/>
      <w:bookmarkEnd w:id="0"/>
    </w:p>
    <w:sectPr w:rsidR="00332986" w:rsidRPr="004819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B76CA"/>
    <w:multiLevelType w:val="hybridMultilevel"/>
    <w:tmpl w:val="0A4EA7F6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A6023D9"/>
    <w:multiLevelType w:val="hybridMultilevel"/>
    <w:tmpl w:val="FA00573C"/>
    <w:lvl w:ilvl="0" w:tplc="58C4BD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9A0"/>
    <w:rsid w:val="00332986"/>
    <w:rsid w:val="0048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ABE29A-A020-4F2D-816B-69B26283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9A0"/>
    <w:pPr>
      <w:spacing w:after="200" w:line="276" w:lineRule="auto"/>
    </w:pPr>
    <w:rPr>
      <w:rFonts w:ascii="Calibri" w:eastAsia="Calibri" w:hAnsi="Calibri" w:cs="Times New Roman"/>
      <w:lang w:val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1</cp:revision>
  <dcterms:created xsi:type="dcterms:W3CDTF">2016-05-04T17:10:00Z</dcterms:created>
  <dcterms:modified xsi:type="dcterms:W3CDTF">2016-05-04T17:11:00Z</dcterms:modified>
</cp:coreProperties>
</file>