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4D6" w:rsidRPr="008D44D6" w:rsidRDefault="008D44D6" w:rsidP="008D44D6">
      <w:pPr>
        <w:rPr>
          <w:b/>
          <w:lang w:val="en-GB"/>
        </w:rPr>
      </w:pPr>
      <w:r w:rsidRPr="008D44D6">
        <w:rPr>
          <w:b/>
          <w:lang w:val="en-GB"/>
        </w:rPr>
        <w:t>Name__________________________________________________________</w:t>
      </w:r>
    </w:p>
    <w:p w:rsidR="008D44D6" w:rsidRPr="008D44D6" w:rsidRDefault="00944D62" w:rsidP="008D44D6">
      <w:pPr>
        <w:rPr>
          <w:b/>
          <w:lang w:val="en-GB"/>
        </w:rPr>
      </w:pPr>
      <w:r>
        <w:rPr>
          <w:b/>
          <w:lang w:val="en-GB"/>
        </w:rPr>
        <w:t xml:space="preserve">8ab  </w:t>
      </w:r>
      <w:r>
        <w:rPr>
          <w:b/>
          <w:lang w:val="en-GB"/>
        </w:rPr>
        <w:tab/>
      </w:r>
      <w:r>
        <w:rPr>
          <w:b/>
          <w:lang w:val="en-GB"/>
        </w:rPr>
        <w:tab/>
      </w:r>
      <w:r>
        <w:rPr>
          <w:b/>
          <w:lang w:val="en-GB"/>
        </w:rPr>
        <w:tab/>
      </w:r>
      <w:r w:rsidR="008D44D6" w:rsidRPr="008D44D6">
        <w:rPr>
          <w:b/>
          <w:lang w:val="en-GB"/>
        </w:rPr>
        <w:t>ENGLISH TEST 3 (English First Language)</w:t>
      </w:r>
      <w:r w:rsidR="008D44D6" w:rsidRPr="008D44D6">
        <w:rPr>
          <w:b/>
          <w:lang w:val="en-GB"/>
        </w:rPr>
        <w:tab/>
      </w:r>
      <w:r w:rsidR="00107263">
        <w:rPr>
          <w:b/>
          <w:lang w:val="en-GB"/>
        </w:rPr>
        <w:tab/>
      </w:r>
      <w:r>
        <w:rPr>
          <w:b/>
          <w:lang w:val="en-GB"/>
        </w:rPr>
        <w:tab/>
      </w:r>
      <w:r w:rsidR="008D44D6" w:rsidRPr="008D44D6">
        <w:rPr>
          <w:b/>
          <w:lang w:val="en-GB"/>
        </w:rPr>
        <w:t>06.04.11</w:t>
      </w:r>
    </w:p>
    <w:p w:rsidR="008D44D6" w:rsidRPr="008D44D6" w:rsidRDefault="008D44D6" w:rsidP="008D44D6">
      <w:pPr>
        <w:rPr>
          <w:lang w:val="en-GB"/>
        </w:rPr>
      </w:pPr>
    </w:p>
    <w:p w:rsidR="008D44D6" w:rsidRPr="008D44D6" w:rsidRDefault="008D44D6" w:rsidP="008D44D6">
      <w:pPr>
        <w:rPr>
          <w:b/>
          <w:lang w:val="en-GB"/>
        </w:rPr>
      </w:pPr>
      <w:r w:rsidRPr="008D44D6">
        <w:rPr>
          <w:b/>
          <w:lang w:val="en-GB"/>
        </w:rPr>
        <w:t>Choose ONE of the topics below (I or II). Write 600 words (</w:t>
      </w:r>
      <w:r w:rsidRPr="008D44D6">
        <w:rPr>
          <w:b/>
          <w:u w:val="single"/>
          <w:lang w:val="en-GB"/>
        </w:rPr>
        <w:t xml:space="preserve">+ </w:t>
      </w:r>
      <w:r w:rsidRPr="008D44D6">
        <w:rPr>
          <w:b/>
          <w:lang w:val="en-GB"/>
        </w:rPr>
        <w:t>10%).</w:t>
      </w:r>
    </w:p>
    <w:p w:rsidR="008D44D6" w:rsidRPr="008D44D6" w:rsidRDefault="00107263" w:rsidP="008D44D6">
      <w:pPr>
        <w:rPr>
          <w:b/>
          <w:lang w:val="en-GB"/>
        </w:rPr>
      </w:pPr>
      <w:r>
        <w:rPr>
          <w:b/>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32385</wp:posOffset>
                </wp:positionV>
                <wp:extent cx="6886575" cy="15335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6886575" cy="1533525"/>
                        </a:xfrm>
                        <a:prstGeom prst="roundRect">
                          <a:avLst>
                            <a:gd name="adj" fmla="val 13561"/>
                          </a:avLst>
                        </a:prstGeom>
                        <a:solidFill>
                          <a:schemeClr val="accent1">
                            <a:alpha val="11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11.25pt;margin-top:2.55pt;width:542.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8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" fillcolor="#4f81bd [3204]" strokecolor="#243f60 [1604]" strokeweight="2pt">
                <v:fill opacity="7196f"/>
              </v:roundrect>
            </w:pict>
          </mc:Fallback>
        </mc:AlternateContent>
      </w:r>
    </w:p>
    <w:p w:rsidR="008D44D6" w:rsidRPr="008D44D6" w:rsidRDefault="008D44D6" w:rsidP="008D44D6">
      <w:pPr>
        <w:rPr>
          <w:b/>
          <w:lang w:val="en-GB"/>
        </w:rPr>
      </w:pPr>
      <w:r w:rsidRPr="008D44D6">
        <w:rPr>
          <w:b/>
          <w:lang w:val="en-GB"/>
        </w:rPr>
        <w:t xml:space="preserve">I   Opinion Essay: Moving abroad </w:t>
      </w:r>
    </w:p>
    <w:p w:rsidR="008D44D6" w:rsidRPr="008D44D6" w:rsidRDefault="008D44D6" w:rsidP="008D44D6">
      <w:pPr>
        <w:rPr>
          <w:lang w:val="en-GB"/>
        </w:rPr>
      </w:pPr>
      <w:r w:rsidRPr="008D44D6">
        <w:rPr>
          <w:lang w:val="en-GB"/>
        </w:rPr>
        <w:t>People who move away from the country of their birth to spend long periods of time living elsewhere are often envied for the opportunity this gives them to broaden their horizons. Do the benefits of moving abroad outweigh the drawbacks? Write an opinion essay on the subject of relocating abroad.</w:t>
      </w:r>
    </w:p>
    <w:p w:rsidR="008D44D6" w:rsidRPr="008D44D6" w:rsidRDefault="008D44D6" w:rsidP="008D44D6">
      <w:pPr>
        <w:rPr>
          <w:lang w:val="en-GB"/>
        </w:rPr>
      </w:pPr>
      <w:r w:rsidRPr="008D44D6">
        <w:rPr>
          <w:lang w:val="en-GB"/>
        </w:rPr>
        <w:t>In your essay</w:t>
      </w:r>
    </w:p>
    <w:p w:rsidR="008D44D6" w:rsidRPr="008D44D6" w:rsidRDefault="008D44D6" w:rsidP="008D44D6">
      <w:pPr>
        <w:numPr>
          <w:ilvl w:val="0"/>
          <w:numId w:val="3"/>
        </w:numPr>
        <w:rPr>
          <w:lang w:val="en-GB"/>
        </w:rPr>
      </w:pPr>
      <w:r w:rsidRPr="008D44D6">
        <w:rPr>
          <w:lang w:val="en-GB"/>
        </w:rPr>
        <w:t>give a clear statement of opinion on relocating abroad</w:t>
      </w:r>
    </w:p>
    <w:p w:rsidR="008D44D6" w:rsidRPr="008D44D6" w:rsidRDefault="008D44D6" w:rsidP="008D44D6">
      <w:pPr>
        <w:numPr>
          <w:ilvl w:val="0"/>
          <w:numId w:val="3"/>
        </w:numPr>
        <w:rPr>
          <w:lang w:val="en-GB"/>
        </w:rPr>
      </w:pPr>
      <w:r w:rsidRPr="008D44D6">
        <w:rPr>
          <w:lang w:val="en-GB"/>
        </w:rPr>
        <w:t>consider the concept of broadening one’s horizons as such</w:t>
      </w:r>
    </w:p>
    <w:p w:rsidR="008D44D6" w:rsidRPr="008D44D6" w:rsidRDefault="008D44D6" w:rsidP="008D44D6">
      <w:pPr>
        <w:numPr>
          <w:ilvl w:val="0"/>
          <w:numId w:val="3"/>
        </w:numPr>
        <w:rPr>
          <w:lang w:val="en-GB"/>
        </w:rPr>
      </w:pPr>
      <w:r w:rsidRPr="008D44D6">
        <w:rPr>
          <w:lang w:val="en-GB"/>
        </w:rPr>
        <w:t>discuss the relative merits of different countries as places of residence</w:t>
      </w:r>
    </w:p>
    <w:p w:rsidR="008D44D6" w:rsidRPr="008D44D6" w:rsidRDefault="007312FD" w:rsidP="008D44D6">
      <w:pPr>
        <w:rPr>
          <w:b/>
          <w:lang w:val="en-GB"/>
        </w:rPr>
      </w:pPr>
      <w:r>
        <w:rPr>
          <w:b/>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60960</wp:posOffset>
                </wp:positionV>
                <wp:extent cx="6829425" cy="19335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6829425" cy="1933575"/>
                        </a:xfrm>
                        <a:prstGeom prst="roundRect">
                          <a:avLst>
                            <a:gd name="adj" fmla="val 13219"/>
                          </a:avLst>
                        </a:prstGeom>
                        <a:solidFill>
                          <a:schemeClr val="accent1">
                            <a:alpha val="1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6.75pt;margin-top:4.8pt;width:537.75pt;height:1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" fillcolor="#4f81bd [3204]" strokecolor="#243f60 [1604]" strokeweight="2pt">
                <v:fill opacity="9252f"/>
              </v:roundrect>
            </w:pict>
          </mc:Fallback>
        </mc:AlternateContent>
      </w:r>
    </w:p>
    <w:p w:rsidR="008D44D6" w:rsidRPr="008D44D6" w:rsidRDefault="008D44D6" w:rsidP="008D44D6">
      <w:pPr>
        <w:rPr>
          <w:b/>
          <w:lang w:val="en-GB"/>
        </w:rPr>
      </w:pPr>
      <w:proofErr w:type="gramStart"/>
      <w:r w:rsidRPr="008D44D6">
        <w:rPr>
          <w:b/>
          <w:lang w:val="en-GB"/>
        </w:rPr>
        <w:t>II  Short</w:t>
      </w:r>
      <w:proofErr w:type="gramEnd"/>
      <w:r w:rsidRPr="008D44D6">
        <w:rPr>
          <w:b/>
          <w:lang w:val="en-GB"/>
        </w:rPr>
        <w:t xml:space="preserve"> Story</w:t>
      </w:r>
    </w:p>
    <w:p w:rsidR="008D44D6" w:rsidRPr="008D44D6" w:rsidRDefault="008D44D6" w:rsidP="008D44D6">
      <w:pPr>
        <w:pStyle w:val="NormalWeb"/>
      </w:pPr>
      <w:r w:rsidRPr="008D44D6">
        <w:t>Choose one of the following poems (A or B) and use it as the basis for an original short story. Indicate clearly which poem you have chosen.</w:t>
      </w:r>
    </w:p>
    <w:p w:rsidR="008D44D6" w:rsidRPr="008D44D6" w:rsidRDefault="008D44D6" w:rsidP="008D44D6">
      <w:pPr>
        <w:rPr>
          <w:lang w:val="en-GB"/>
        </w:rPr>
      </w:pPr>
      <w:r w:rsidRPr="008D44D6">
        <w:rPr>
          <w:lang w:val="en-GB"/>
        </w:rPr>
        <w:t xml:space="preserve">Your narrative should be </w:t>
      </w:r>
    </w:p>
    <w:p w:rsidR="008D44D6" w:rsidRPr="008D44D6" w:rsidRDefault="008D44D6" w:rsidP="008D44D6">
      <w:pPr>
        <w:numPr>
          <w:ilvl w:val="0"/>
          <w:numId w:val="1"/>
        </w:numPr>
        <w:jc w:val="both"/>
        <w:rPr>
          <w:lang w:val="en-GB"/>
        </w:rPr>
      </w:pPr>
      <w:r w:rsidRPr="008D44D6">
        <w:rPr>
          <w:lang w:val="en-GB"/>
        </w:rPr>
        <w:t>closely related to the poem</w:t>
      </w:r>
    </w:p>
    <w:p w:rsidR="008D44D6" w:rsidRPr="008D44D6" w:rsidRDefault="008D44D6" w:rsidP="008D44D6">
      <w:pPr>
        <w:numPr>
          <w:ilvl w:val="0"/>
          <w:numId w:val="1"/>
        </w:numPr>
        <w:jc w:val="both"/>
        <w:rPr>
          <w:lang w:val="en-GB"/>
        </w:rPr>
      </w:pPr>
      <w:proofErr w:type="gramStart"/>
      <w:r w:rsidRPr="008D44D6">
        <w:rPr>
          <w:lang w:val="en-GB"/>
        </w:rPr>
        <w:t>characteristic</w:t>
      </w:r>
      <w:proofErr w:type="gramEnd"/>
      <w:r w:rsidRPr="008D44D6">
        <w:rPr>
          <w:lang w:val="en-GB"/>
        </w:rPr>
        <w:t xml:space="preserve"> of the short story genre (plot, character, point of view, setting, title etc.)</w:t>
      </w:r>
    </w:p>
    <w:p w:rsidR="008D44D6" w:rsidRPr="008D44D6" w:rsidRDefault="008D44D6" w:rsidP="008D44D6">
      <w:pPr>
        <w:numPr>
          <w:ilvl w:val="0"/>
          <w:numId w:val="1"/>
        </w:numPr>
        <w:jc w:val="both"/>
      </w:pPr>
      <w:proofErr w:type="spellStart"/>
      <w:r w:rsidRPr="008D44D6">
        <w:t>well</w:t>
      </w:r>
      <w:proofErr w:type="spellEnd"/>
      <w:r w:rsidRPr="008D44D6">
        <w:t xml:space="preserve"> </w:t>
      </w:r>
      <w:proofErr w:type="spellStart"/>
      <w:r w:rsidRPr="008D44D6">
        <w:t>planned</w:t>
      </w:r>
      <w:proofErr w:type="spellEnd"/>
      <w:r w:rsidRPr="008D44D6">
        <w:t xml:space="preserve"> </w:t>
      </w:r>
      <w:proofErr w:type="spellStart"/>
      <w:r w:rsidRPr="008D44D6">
        <w:t>and</w:t>
      </w:r>
      <w:proofErr w:type="spellEnd"/>
      <w:r w:rsidRPr="008D44D6">
        <w:t xml:space="preserve"> </w:t>
      </w:r>
      <w:proofErr w:type="spellStart"/>
      <w:r w:rsidRPr="008D44D6">
        <w:t>structured</w:t>
      </w:r>
      <w:proofErr w:type="spellEnd"/>
      <w:r w:rsidRPr="008D44D6">
        <w:t xml:space="preserve"> </w:t>
      </w:r>
    </w:p>
    <w:p w:rsidR="008D44D6" w:rsidRPr="008D44D6" w:rsidRDefault="008D44D6" w:rsidP="008D44D6">
      <w:pPr>
        <w:numPr>
          <w:ilvl w:val="0"/>
          <w:numId w:val="1"/>
        </w:numPr>
        <w:jc w:val="both"/>
        <w:rPr>
          <w:lang w:val="en-GB"/>
        </w:rPr>
      </w:pPr>
      <w:r w:rsidRPr="008D44D6">
        <w:rPr>
          <w:lang w:val="en-GB"/>
        </w:rPr>
        <w:t>written in an appropriate and consistent style</w:t>
      </w:r>
    </w:p>
    <w:p w:rsidR="00107263" w:rsidRDefault="00107263">
      <w:pPr>
        <w:spacing w:after="200" w:line="276" w:lineRule="auto"/>
        <w:rPr>
          <w:lang w:val="en-GB"/>
        </w:rPr>
        <w:sectPr w:rsidR="00107263" w:rsidSect="00107263">
          <w:pgSz w:w="11906" w:h="16838"/>
          <w:pgMar w:top="720" w:right="720" w:bottom="720" w:left="720" w:header="709" w:footer="709" w:gutter="0"/>
          <w:cols w:space="708"/>
          <w:docGrid w:linePitch="360"/>
        </w:sectPr>
      </w:pPr>
    </w:p>
    <w:p w:rsidR="00107263" w:rsidRDefault="00107263">
      <w:pPr>
        <w:spacing w:after="200" w:line="276" w:lineRule="auto"/>
        <w:rPr>
          <w:lang w:val="en-GB"/>
        </w:rPr>
      </w:pPr>
    </w:p>
    <w:p w:rsidR="00107263" w:rsidRDefault="00107263" w:rsidP="008D44D6">
      <w:pPr>
        <w:rPr>
          <w:lang w:val="en-GB"/>
        </w:rPr>
        <w:sectPr w:rsidR="00107263" w:rsidSect="00107263">
          <w:type w:val="continuous"/>
          <w:pgSz w:w="11906" w:h="16838"/>
          <w:pgMar w:top="720" w:right="720" w:bottom="720" w:left="720" w:header="709" w:footer="709" w:gutter="0"/>
          <w:cols w:space="708"/>
          <w:docGrid w:linePitch="360"/>
        </w:sectPr>
      </w:pPr>
    </w:p>
    <w:p w:rsidR="008D44D6" w:rsidRPr="008D44D6" w:rsidRDefault="008D44D6" w:rsidP="008D44D6">
      <w:pPr>
        <w:rPr>
          <w:lang w:val="en-GB"/>
        </w:rPr>
      </w:pPr>
    </w:p>
    <w:p w:rsidR="00944D62" w:rsidRDefault="00EC4573" w:rsidP="00944D62">
      <w:pPr>
        <w:pStyle w:val="Heading1"/>
        <w:spacing w:before="0" w:beforeAutospacing="0" w:after="0" w:afterAutospacing="0"/>
        <w:rPr>
          <w:sz w:val="22"/>
          <w:szCs w:val="22"/>
        </w:rPr>
      </w:pPr>
      <w:r w:rsidRPr="00944D62">
        <w:rPr>
          <w:sz w:val="22"/>
          <w:szCs w:val="22"/>
        </w:rPr>
        <w:t>The Summer I Was Sixteen</w:t>
      </w:r>
      <w:bookmarkStart w:id="0" w:name="_GoBack"/>
      <w:bookmarkEnd w:id="0"/>
    </w:p>
    <w:p w:rsidR="00EC4573" w:rsidRPr="00944D62" w:rsidRDefault="00944D62" w:rsidP="00944D62">
      <w:pPr>
        <w:pStyle w:val="Heading1"/>
        <w:spacing w:before="0" w:beforeAutospacing="0" w:after="0" w:afterAutospacing="0"/>
        <w:rPr>
          <w:sz w:val="22"/>
          <w:szCs w:val="22"/>
        </w:rPr>
      </w:pPr>
      <w:proofErr w:type="gramStart"/>
      <w:r>
        <w:rPr>
          <w:sz w:val="22"/>
          <w:szCs w:val="22"/>
        </w:rPr>
        <w:t>by</w:t>
      </w:r>
      <w:proofErr w:type="gramEnd"/>
      <w:r>
        <w:rPr>
          <w:sz w:val="22"/>
          <w:szCs w:val="22"/>
        </w:rPr>
        <w:t xml:space="preserve"> </w:t>
      </w:r>
      <w:r w:rsidR="00EC4573" w:rsidRPr="00944D62">
        <w:rPr>
          <w:sz w:val="22"/>
          <w:szCs w:val="22"/>
        </w:rPr>
        <w:t>Geraldine Connolly</w:t>
      </w:r>
    </w:p>
    <w:p w:rsidR="00EC4573" w:rsidRPr="00944D62" w:rsidRDefault="00EC4573" w:rsidP="00107263">
      <w:pPr>
        <w:pStyle w:val="NormalWeb"/>
        <w:rPr>
          <w:sz w:val="22"/>
          <w:szCs w:val="22"/>
        </w:rPr>
      </w:pPr>
      <w:r w:rsidRPr="00944D62">
        <w:rPr>
          <w:sz w:val="22"/>
          <w:szCs w:val="22"/>
        </w:rPr>
        <w:t>The turquoise pool rose up to meet us</w:t>
      </w:r>
      <w:proofErr w:type="gramStart"/>
      <w:r w:rsidRPr="00944D62">
        <w:rPr>
          <w:sz w:val="22"/>
          <w:szCs w:val="22"/>
        </w:rPr>
        <w:t>,</w:t>
      </w:r>
      <w:proofErr w:type="gramEnd"/>
      <w:r w:rsidRPr="00944D62">
        <w:rPr>
          <w:sz w:val="22"/>
          <w:szCs w:val="22"/>
        </w:rPr>
        <w:br/>
        <w:t>its slide a silver afterthought down which</w:t>
      </w:r>
      <w:r w:rsidRPr="00944D62">
        <w:rPr>
          <w:sz w:val="22"/>
          <w:szCs w:val="22"/>
        </w:rPr>
        <w:br/>
        <w:t>we plunged, screaming, into a mirage of bubbles.</w:t>
      </w:r>
      <w:r w:rsidRPr="00944D62">
        <w:rPr>
          <w:sz w:val="22"/>
          <w:szCs w:val="22"/>
        </w:rPr>
        <w:br/>
        <w:t>We did not exist beyond the gaze of a boy.</w:t>
      </w:r>
    </w:p>
    <w:p w:rsidR="00EC4573" w:rsidRPr="00944D62" w:rsidRDefault="00EC4573" w:rsidP="00EC4573">
      <w:pPr>
        <w:pStyle w:val="NormalWeb"/>
        <w:rPr>
          <w:sz w:val="22"/>
          <w:szCs w:val="22"/>
        </w:rPr>
      </w:pPr>
      <w:r w:rsidRPr="00944D62">
        <w:rPr>
          <w:sz w:val="22"/>
          <w:szCs w:val="22"/>
        </w:rPr>
        <w:t>Shaking water off our limbs, we lifted</w:t>
      </w:r>
      <w:r w:rsidRPr="00944D62">
        <w:rPr>
          <w:sz w:val="22"/>
          <w:szCs w:val="22"/>
        </w:rPr>
        <w:br/>
        <w:t>up from ladder rungs across the fern-cool</w:t>
      </w:r>
      <w:r w:rsidRPr="00944D62">
        <w:rPr>
          <w:sz w:val="22"/>
          <w:szCs w:val="22"/>
        </w:rPr>
        <w:br/>
        <w:t xml:space="preserve">lip of rim. </w:t>
      </w:r>
      <w:proofErr w:type="gramStart"/>
      <w:r w:rsidRPr="00944D62">
        <w:rPr>
          <w:sz w:val="22"/>
          <w:szCs w:val="22"/>
        </w:rPr>
        <w:t>Afternoon.</w:t>
      </w:r>
      <w:proofErr w:type="gramEnd"/>
      <w:r w:rsidRPr="00944D62">
        <w:rPr>
          <w:sz w:val="22"/>
          <w:szCs w:val="22"/>
        </w:rPr>
        <w:t xml:space="preserve"> Oiled and sated</w:t>
      </w:r>
      <w:proofErr w:type="gramStart"/>
      <w:r w:rsidRPr="00944D62">
        <w:rPr>
          <w:sz w:val="22"/>
          <w:szCs w:val="22"/>
        </w:rPr>
        <w:t>,</w:t>
      </w:r>
      <w:proofErr w:type="gramEnd"/>
      <w:r w:rsidRPr="00944D62">
        <w:rPr>
          <w:sz w:val="22"/>
          <w:szCs w:val="22"/>
        </w:rPr>
        <w:br/>
        <w:t>we sunbathed, rose and paraded the concrete,</w:t>
      </w:r>
    </w:p>
    <w:p w:rsidR="00EC4573" w:rsidRPr="00944D62" w:rsidRDefault="00EC4573" w:rsidP="00EC4573">
      <w:pPr>
        <w:pStyle w:val="NormalWeb"/>
        <w:rPr>
          <w:sz w:val="22"/>
          <w:szCs w:val="22"/>
        </w:rPr>
      </w:pPr>
      <w:proofErr w:type="gramStart"/>
      <w:r w:rsidRPr="00944D62">
        <w:rPr>
          <w:sz w:val="22"/>
          <w:szCs w:val="22"/>
        </w:rPr>
        <w:t>danced</w:t>
      </w:r>
      <w:proofErr w:type="gramEnd"/>
      <w:r w:rsidRPr="00944D62">
        <w:rPr>
          <w:sz w:val="22"/>
          <w:szCs w:val="22"/>
        </w:rPr>
        <w:t xml:space="preserve"> to the low beat of "Duke of Earl".</w:t>
      </w:r>
      <w:r w:rsidRPr="00944D62">
        <w:rPr>
          <w:sz w:val="22"/>
          <w:szCs w:val="22"/>
        </w:rPr>
        <w:br/>
        <w:t xml:space="preserve">Past cherry colas, hot-dogs, </w:t>
      </w:r>
      <w:proofErr w:type="spellStart"/>
      <w:r w:rsidRPr="00944D62">
        <w:rPr>
          <w:sz w:val="22"/>
          <w:szCs w:val="22"/>
        </w:rPr>
        <w:t>Dreamsicles</w:t>
      </w:r>
      <w:proofErr w:type="spellEnd"/>
      <w:proofErr w:type="gramStart"/>
      <w:r w:rsidRPr="00944D62">
        <w:rPr>
          <w:sz w:val="22"/>
          <w:szCs w:val="22"/>
        </w:rPr>
        <w:t>,</w:t>
      </w:r>
      <w:proofErr w:type="gramEnd"/>
      <w:r w:rsidRPr="00944D62">
        <w:rPr>
          <w:sz w:val="22"/>
          <w:szCs w:val="22"/>
        </w:rPr>
        <w:br/>
        <w:t>we came to the counter where bees staggered</w:t>
      </w:r>
      <w:r w:rsidRPr="00944D62">
        <w:rPr>
          <w:sz w:val="22"/>
          <w:szCs w:val="22"/>
        </w:rPr>
        <w:br/>
        <w:t>into root beer cups and drowned. We gobbled</w:t>
      </w:r>
    </w:p>
    <w:p w:rsidR="00EC4573" w:rsidRPr="00944D62" w:rsidRDefault="00EC4573" w:rsidP="00EC4573">
      <w:pPr>
        <w:pStyle w:val="NormalWeb"/>
        <w:rPr>
          <w:sz w:val="22"/>
          <w:szCs w:val="22"/>
        </w:rPr>
      </w:pPr>
      <w:proofErr w:type="gramStart"/>
      <w:r w:rsidRPr="00944D62">
        <w:rPr>
          <w:sz w:val="22"/>
          <w:szCs w:val="22"/>
        </w:rPr>
        <w:t>cotton</w:t>
      </w:r>
      <w:proofErr w:type="gramEnd"/>
      <w:r w:rsidRPr="00944D62">
        <w:rPr>
          <w:sz w:val="22"/>
          <w:szCs w:val="22"/>
        </w:rPr>
        <w:t xml:space="preserve"> candy torches, sweet as furtive kisses,</w:t>
      </w:r>
      <w:r w:rsidRPr="00944D62">
        <w:rPr>
          <w:sz w:val="22"/>
          <w:szCs w:val="22"/>
        </w:rPr>
        <w:br/>
        <w:t>shared on benches beneath summer shadows.</w:t>
      </w:r>
      <w:r w:rsidRPr="00944D62">
        <w:rPr>
          <w:sz w:val="22"/>
          <w:szCs w:val="22"/>
        </w:rPr>
        <w:br/>
      </w:r>
      <w:proofErr w:type="gramStart"/>
      <w:r w:rsidRPr="00944D62">
        <w:rPr>
          <w:sz w:val="22"/>
          <w:szCs w:val="22"/>
        </w:rPr>
        <w:t>Cherry.</w:t>
      </w:r>
      <w:proofErr w:type="gramEnd"/>
      <w:r w:rsidRPr="00944D62">
        <w:rPr>
          <w:sz w:val="22"/>
          <w:szCs w:val="22"/>
        </w:rPr>
        <w:t xml:space="preserve"> </w:t>
      </w:r>
      <w:proofErr w:type="gramStart"/>
      <w:r w:rsidRPr="00944D62">
        <w:rPr>
          <w:sz w:val="22"/>
          <w:szCs w:val="22"/>
        </w:rPr>
        <w:t>Elm.</w:t>
      </w:r>
      <w:proofErr w:type="gramEnd"/>
      <w:r w:rsidRPr="00944D62">
        <w:rPr>
          <w:sz w:val="22"/>
          <w:szCs w:val="22"/>
        </w:rPr>
        <w:t xml:space="preserve"> </w:t>
      </w:r>
      <w:proofErr w:type="gramStart"/>
      <w:r w:rsidRPr="00944D62">
        <w:rPr>
          <w:sz w:val="22"/>
          <w:szCs w:val="22"/>
        </w:rPr>
        <w:t>Sycamore.</w:t>
      </w:r>
      <w:proofErr w:type="gramEnd"/>
      <w:r w:rsidRPr="00944D62">
        <w:rPr>
          <w:sz w:val="22"/>
          <w:szCs w:val="22"/>
        </w:rPr>
        <w:t xml:space="preserve"> We spread our chenille</w:t>
      </w:r>
      <w:r w:rsidRPr="00944D62">
        <w:rPr>
          <w:sz w:val="22"/>
          <w:szCs w:val="22"/>
        </w:rPr>
        <w:br/>
        <w:t>blankets across grass, pressed radios to our ears,</w:t>
      </w:r>
    </w:p>
    <w:p w:rsidR="00EC4573" w:rsidRPr="00944D62" w:rsidRDefault="00EC4573" w:rsidP="00EC4573">
      <w:pPr>
        <w:pStyle w:val="NormalWeb"/>
        <w:rPr>
          <w:sz w:val="22"/>
          <w:szCs w:val="22"/>
        </w:rPr>
      </w:pPr>
      <w:proofErr w:type="gramStart"/>
      <w:r w:rsidRPr="00944D62">
        <w:rPr>
          <w:sz w:val="22"/>
          <w:szCs w:val="22"/>
        </w:rPr>
        <w:t>mouthing</w:t>
      </w:r>
      <w:proofErr w:type="gramEnd"/>
      <w:r w:rsidRPr="00944D62">
        <w:rPr>
          <w:sz w:val="22"/>
          <w:szCs w:val="22"/>
        </w:rPr>
        <w:t xml:space="preserve"> the old words, then loosened</w:t>
      </w:r>
      <w:r w:rsidRPr="00944D62">
        <w:rPr>
          <w:sz w:val="22"/>
          <w:szCs w:val="22"/>
        </w:rPr>
        <w:br/>
        <w:t>thin bikini straps and rubbed baby oil with iodine</w:t>
      </w:r>
      <w:r w:rsidRPr="00944D62">
        <w:rPr>
          <w:sz w:val="22"/>
          <w:szCs w:val="22"/>
        </w:rPr>
        <w:br/>
        <w:t>across sunburned shoulders, tossing a glance</w:t>
      </w:r>
      <w:r w:rsidRPr="00944D62">
        <w:rPr>
          <w:sz w:val="22"/>
          <w:szCs w:val="22"/>
        </w:rPr>
        <w:br/>
        <w:t>through the chain link at an improbable world.</w:t>
      </w:r>
    </w:p>
    <w:p w:rsidR="00EC4573" w:rsidRPr="00944D62" w:rsidRDefault="00EC4573" w:rsidP="00944D62">
      <w:pPr>
        <w:pStyle w:val="NormalWeb"/>
        <w:rPr>
          <w:sz w:val="22"/>
          <w:szCs w:val="22"/>
        </w:rPr>
      </w:pPr>
      <w:r w:rsidRPr="00944D62">
        <w:rPr>
          <w:sz w:val="22"/>
          <w:szCs w:val="22"/>
        </w:rPr>
        <w:t> </w:t>
      </w:r>
      <w:proofErr w:type="gramStart"/>
      <w:r w:rsidRPr="00944D62">
        <w:rPr>
          <w:sz w:val="22"/>
          <w:szCs w:val="22"/>
        </w:rPr>
        <w:t>from</w:t>
      </w:r>
      <w:proofErr w:type="gramEnd"/>
      <w:r w:rsidRPr="00944D62">
        <w:rPr>
          <w:sz w:val="22"/>
          <w:szCs w:val="22"/>
        </w:rPr>
        <w:t xml:space="preserve"> </w:t>
      </w:r>
      <w:r w:rsidRPr="00944D62">
        <w:rPr>
          <w:i/>
          <w:iCs/>
          <w:sz w:val="22"/>
          <w:szCs w:val="22"/>
        </w:rPr>
        <w:t>Province of Fire</w:t>
      </w:r>
      <w:r w:rsidRPr="00944D62">
        <w:rPr>
          <w:sz w:val="22"/>
          <w:szCs w:val="22"/>
        </w:rPr>
        <w:t>, 1998</w:t>
      </w:r>
      <w:r w:rsidRPr="00944D62">
        <w:rPr>
          <w:sz w:val="22"/>
          <w:szCs w:val="22"/>
        </w:rPr>
        <w:br/>
        <w:t>Iris Press, Oak Ridge, Tenn.</w:t>
      </w:r>
    </w:p>
    <w:p w:rsidR="00944D62" w:rsidRPr="00944D62" w:rsidRDefault="00944D62" w:rsidP="00EC4573">
      <w:pPr>
        <w:pStyle w:val="credit"/>
        <w:rPr>
          <w:sz w:val="22"/>
          <w:szCs w:val="22"/>
        </w:rPr>
      </w:pPr>
    </w:p>
    <w:p w:rsidR="00944D62" w:rsidRPr="00944D62" w:rsidRDefault="00944D62" w:rsidP="00944D62">
      <w:pPr>
        <w:rPr>
          <w:b/>
          <w:sz w:val="22"/>
          <w:szCs w:val="22"/>
        </w:rPr>
      </w:pPr>
      <w:proofErr w:type="spellStart"/>
      <w:r w:rsidRPr="00944D62">
        <w:rPr>
          <w:b/>
          <w:sz w:val="22"/>
          <w:szCs w:val="22"/>
        </w:rPr>
        <w:t>Found</w:t>
      </w:r>
      <w:proofErr w:type="spellEnd"/>
      <w:r w:rsidRPr="00944D62">
        <w:rPr>
          <w:b/>
          <w:sz w:val="22"/>
          <w:szCs w:val="22"/>
        </w:rPr>
        <w:t xml:space="preserve"> </w:t>
      </w:r>
      <w:proofErr w:type="spellStart"/>
      <w:r w:rsidRPr="00944D62">
        <w:rPr>
          <w:b/>
          <w:sz w:val="22"/>
          <w:szCs w:val="22"/>
        </w:rPr>
        <w:t>Poetry</w:t>
      </w:r>
      <w:proofErr w:type="spellEnd"/>
    </w:p>
    <w:p w:rsidR="00944D62" w:rsidRPr="00944D62" w:rsidRDefault="00944D62" w:rsidP="00944D62">
      <w:pPr>
        <w:rPr>
          <w:b/>
          <w:sz w:val="22"/>
          <w:szCs w:val="22"/>
        </w:rPr>
      </w:pPr>
    </w:p>
    <w:p w:rsidR="00944D62" w:rsidRPr="00944D62" w:rsidRDefault="00944D62" w:rsidP="00944D62">
      <w:pPr>
        <w:pBdr>
          <w:top w:val="single" w:sz="4" w:space="1" w:color="auto"/>
          <w:left w:val="single" w:sz="4" w:space="4" w:color="auto"/>
          <w:bottom w:val="single" w:sz="4" w:space="1" w:color="auto"/>
          <w:right w:val="single" w:sz="4" w:space="4" w:color="auto"/>
        </w:pBdr>
        <w:rPr>
          <w:sz w:val="22"/>
          <w:szCs w:val="22"/>
          <w:lang w:val="en-US"/>
        </w:rPr>
      </w:pPr>
      <w:r w:rsidRPr="00944D62">
        <w:rPr>
          <w:sz w:val="22"/>
          <w:szCs w:val="22"/>
          <w:lang w:val="en-US"/>
        </w:rPr>
        <w:t>Found poetry is the rearrang</w:t>
      </w:r>
      <w:r w:rsidRPr="00944D62">
        <w:rPr>
          <w:sz w:val="22"/>
          <w:szCs w:val="22"/>
          <w:lang w:val="en-US"/>
        </w:rPr>
        <w:t>e</w:t>
      </w:r>
      <w:r w:rsidRPr="00944D62">
        <w:rPr>
          <w:sz w:val="22"/>
          <w:szCs w:val="22"/>
          <w:lang w:val="en-US"/>
        </w:rPr>
        <w:t>ment of words or phrases taken randomly from other sources (example: clipped newspaper headlines, bits of advertising copy, handwritten cards pulled from a hat) in a manner that gives the rearranged words a completely new meaning.</w:t>
      </w:r>
    </w:p>
    <w:p w:rsidR="00944D62" w:rsidRPr="00944D62" w:rsidRDefault="00944D62" w:rsidP="00944D62">
      <w:pPr>
        <w:rPr>
          <w:sz w:val="22"/>
          <w:szCs w:val="22"/>
          <w:lang w:val="en-US"/>
        </w:rPr>
      </w:pPr>
    </w:p>
    <w:p w:rsidR="00944D62" w:rsidRPr="00944D62" w:rsidRDefault="00944D62" w:rsidP="00944D62">
      <w:pPr>
        <w:rPr>
          <w:sz w:val="22"/>
          <w:szCs w:val="22"/>
          <w:lang w:val="en-US"/>
        </w:rPr>
      </w:pPr>
    </w:p>
    <w:p w:rsidR="00944D62" w:rsidRPr="00944D62" w:rsidRDefault="00944D62" w:rsidP="00944D62">
      <w:pPr>
        <w:rPr>
          <w:sz w:val="22"/>
          <w:szCs w:val="22"/>
          <w:lang w:val="en-US"/>
        </w:rPr>
      </w:pPr>
      <w:r w:rsidRPr="00944D62">
        <w:rPr>
          <w:b/>
          <w:bCs/>
          <w:sz w:val="22"/>
          <w:szCs w:val="22"/>
          <w:lang w:val="en-US"/>
        </w:rPr>
        <w:t>The Unknown</w:t>
      </w:r>
      <w:r w:rsidRPr="00944D62">
        <w:rPr>
          <w:sz w:val="22"/>
          <w:szCs w:val="22"/>
          <w:lang w:val="en-US"/>
        </w:rPr>
        <w:br/>
        <w:t>As we know</w:t>
      </w:r>
      <w:proofErr w:type="gramStart"/>
      <w:r w:rsidRPr="00944D62">
        <w:rPr>
          <w:sz w:val="22"/>
          <w:szCs w:val="22"/>
          <w:lang w:val="en-US"/>
        </w:rPr>
        <w:t>,</w:t>
      </w:r>
      <w:proofErr w:type="gramEnd"/>
      <w:r w:rsidRPr="00944D62">
        <w:rPr>
          <w:sz w:val="22"/>
          <w:szCs w:val="22"/>
          <w:lang w:val="en-US"/>
        </w:rPr>
        <w:br/>
        <w:t xml:space="preserve">There are known </w:t>
      </w:r>
      <w:proofErr w:type="spellStart"/>
      <w:r w:rsidRPr="00944D62">
        <w:rPr>
          <w:sz w:val="22"/>
          <w:szCs w:val="22"/>
          <w:lang w:val="en-US"/>
        </w:rPr>
        <w:t>knowns</w:t>
      </w:r>
      <w:proofErr w:type="spellEnd"/>
      <w:r w:rsidRPr="00944D62">
        <w:rPr>
          <w:sz w:val="22"/>
          <w:szCs w:val="22"/>
          <w:lang w:val="en-US"/>
        </w:rPr>
        <w:t>.</w:t>
      </w:r>
      <w:r w:rsidRPr="00944D62">
        <w:rPr>
          <w:sz w:val="22"/>
          <w:szCs w:val="22"/>
          <w:lang w:val="en-US"/>
        </w:rPr>
        <w:br/>
        <w:t>There are things we know we know.</w:t>
      </w:r>
      <w:r w:rsidRPr="00944D62">
        <w:rPr>
          <w:sz w:val="22"/>
          <w:szCs w:val="22"/>
          <w:lang w:val="en-US"/>
        </w:rPr>
        <w:br/>
        <w:t>We also know</w:t>
      </w:r>
      <w:r w:rsidRPr="00944D62">
        <w:rPr>
          <w:sz w:val="22"/>
          <w:szCs w:val="22"/>
          <w:lang w:val="en-US"/>
        </w:rPr>
        <w:br/>
        <w:t>There are known unknowns.</w:t>
      </w:r>
      <w:r w:rsidRPr="00944D62">
        <w:rPr>
          <w:sz w:val="22"/>
          <w:szCs w:val="22"/>
          <w:lang w:val="en-US"/>
        </w:rPr>
        <w:br/>
        <w:t>That is to say</w:t>
      </w:r>
      <w:r w:rsidRPr="00944D62">
        <w:rPr>
          <w:sz w:val="22"/>
          <w:szCs w:val="22"/>
          <w:lang w:val="en-US"/>
        </w:rPr>
        <w:br/>
      </w:r>
      <w:proofErr w:type="gramStart"/>
      <w:r w:rsidRPr="00944D62">
        <w:rPr>
          <w:sz w:val="22"/>
          <w:szCs w:val="22"/>
          <w:lang w:val="en-US"/>
        </w:rPr>
        <w:t>We</w:t>
      </w:r>
      <w:proofErr w:type="gramEnd"/>
      <w:r w:rsidRPr="00944D62">
        <w:rPr>
          <w:sz w:val="22"/>
          <w:szCs w:val="22"/>
          <w:lang w:val="en-US"/>
        </w:rPr>
        <w:t xml:space="preserve"> know there are some things</w:t>
      </w:r>
      <w:r w:rsidRPr="00944D62">
        <w:rPr>
          <w:sz w:val="22"/>
          <w:szCs w:val="22"/>
          <w:lang w:val="en-US"/>
        </w:rPr>
        <w:br/>
        <w:t>We do not know.</w:t>
      </w:r>
      <w:r w:rsidRPr="00944D62">
        <w:rPr>
          <w:sz w:val="22"/>
          <w:szCs w:val="22"/>
          <w:lang w:val="en-US"/>
        </w:rPr>
        <w:br/>
        <w:t>But there are also unknown unknowns</w:t>
      </w:r>
      <w:proofErr w:type="gramStart"/>
      <w:r w:rsidRPr="00944D62">
        <w:rPr>
          <w:sz w:val="22"/>
          <w:szCs w:val="22"/>
          <w:lang w:val="en-US"/>
        </w:rPr>
        <w:t>,</w:t>
      </w:r>
      <w:proofErr w:type="gramEnd"/>
      <w:r w:rsidRPr="00944D62">
        <w:rPr>
          <w:sz w:val="22"/>
          <w:szCs w:val="22"/>
          <w:lang w:val="en-US"/>
        </w:rPr>
        <w:br/>
        <w:t>The ones we don't know</w:t>
      </w:r>
      <w:r w:rsidRPr="00944D62">
        <w:rPr>
          <w:sz w:val="22"/>
          <w:szCs w:val="22"/>
          <w:lang w:val="en-US"/>
        </w:rPr>
        <w:br/>
        <w:t>We don't know.</w:t>
      </w:r>
    </w:p>
    <w:p w:rsidR="008D44D6" w:rsidRPr="00944D62" w:rsidRDefault="00107263" w:rsidP="00944D62">
      <w:pPr>
        <w:rPr>
          <w:b/>
          <w:sz w:val="22"/>
          <w:szCs w:val="22"/>
          <w:lang w:val="en-US"/>
        </w:rPr>
      </w:pPr>
      <w:proofErr w:type="gramStart"/>
      <w:r>
        <w:rPr>
          <w:sz w:val="22"/>
          <w:szCs w:val="22"/>
          <w:lang w:val="en-US"/>
        </w:rPr>
        <w:t>by</w:t>
      </w:r>
      <w:proofErr w:type="gramEnd"/>
      <w:r>
        <w:rPr>
          <w:sz w:val="22"/>
          <w:szCs w:val="22"/>
          <w:lang w:val="en-US"/>
        </w:rPr>
        <w:t xml:space="preserve"> </w:t>
      </w:r>
      <w:r w:rsidR="00944D62" w:rsidRPr="00944D62">
        <w:rPr>
          <w:sz w:val="22"/>
          <w:szCs w:val="22"/>
          <w:lang w:val="en-US"/>
        </w:rPr>
        <w:t xml:space="preserve">Donald </w:t>
      </w:r>
      <w:proofErr w:type="spellStart"/>
      <w:r w:rsidR="00944D62" w:rsidRPr="00944D62">
        <w:rPr>
          <w:sz w:val="22"/>
          <w:szCs w:val="22"/>
          <w:lang w:val="en-US"/>
        </w:rPr>
        <w:t>Rumsfield</w:t>
      </w:r>
      <w:proofErr w:type="spellEnd"/>
      <w:r w:rsidR="00944D62" w:rsidRPr="00944D62">
        <w:rPr>
          <w:sz w:val="22"/>
          <w:szCs w:val="22"/>
          <w:lang w:val="en-US"/>
        </w:rPr>
        <w:t xml:space="preserve"> (former Secretary of Defense)</w:t>
      </w:r>
    </w:p>
    <w:sectPr w:rsidR="008D44D6" w:rsidRPr="00944D62" w:rsidSect="00107263">
      <w:type w:val="continuous"/>
      <w:pgSz w:w="11906" w:h="16838"/>
      <w:pgMar w:top="720"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99A"/>
    <w:multiLevelType w:val="hybridMultilevel"/>
    <w:tmpl w:val="76EEE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A9167F"/>
    <w:multiLevelType w:val="hybridMultilevel"/>
    <w:tmpl w:val="98AC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A26D18"/>
    <w:multiLevelType w:val="hybridMultilevel"/>
    <w:tmpl w:val="F0CC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D6"/>
    <w:rsid w:val="00107263"/>
    <w:rsid w:val="005D2B78"/>
    <w:rsid w:val="007312FD"/>
    <w:rsid w:val="008D44D6"/>
    <w:rsid w:val="00944D62"/>
    <w:rsid w:val="00C20E4F"/>
    <w:rsid w:val="00D61557"/>
    <w:rsid w:val="00EC45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D6"/>
    <w:pPr>
      <w:spacing w:after="0" w:line="240" w:lineRule="auto"/>
    </w:pPr>
    <w:rPr>
      <w:rFonts w:ascii="Times New Roman" w:eastAsia="Times New Roman" w:hAnsi="Times New Roman" w:cs="Times New Roman"/>
      <w:sz w:val="24"/>
      <w:szCs w:val="24"/>
      <w:lang w:val="de-AT" w:eastAsia="de-DE"/>
    </w:rPr>
  </w:style>
  <w:style w:type="paragraph" w:styleId="Heading1">
    <w:name w:val="heading 1"/>
    <w:basedOn w:val="Normal"/>
    <w:link w:val="Heading1Char"/>
    <w:qFormat/>
    <w:rsid w:val="00EC4573"/>
    <w:pPr>
      <w:spacing w:before="100" w:beforeAutospacing="1" w:after="100" w:afterAutospacing="1"/>
      <w:outlineLvl w:val="0"/>
    </w:pPr>
    <w:rPr>
      <w:b/>
      <w:bCs/>
      <w:kern w:val="36"/>
      <w:sz w:val="48"/>
      <w:szCs w:val="48"/>
      <w:lang w:val="en-US" w:eastAsia="en-US"/>
    </w:rPr>
  </w:style>
  <w:style w:type="paragraph" w:styleId="Heading2">
    <w:name w:val="heading 2"/>
    <w:basedOn w:val="Normal"/>
    <w:link w:val="Heading2Char"/>
    <w:qFormat/>
    <w:rsid w:val="00EC4573"/>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D44D6"/>
    <w:pPr>
      <w:spacing w:before="100" w:beforeAutospacing="1" w:after="100" w:afterAutospacing="1"/>
    </w:pPr>
    <w:rPr>
      <w:lang w:val="en-US" w:eastAsia="en-US"/>
    </w:rPr>
  </w:style>
  <w:style w:type="character" w:customStyle="1" w:styleId="Heading1Char">
    <w:name w:val="Heading 1 Char"/>
    <w:basedOn w:val="DefaultParagraphFont"/>
    <w:link w:val="Heading1"/>
    <w:rsid w:val="00EC4573"/>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rsid w:val="00EC4573"/>
    <w:rPr>
      <w:rFonts w:ascii="Times New Roman" w:eastAsia="Times New Roman" w:hAnsi="Times New Roman" w:cs="Times New Roman"/>
      <w:b/>
      <w:bCs/>
      <w:sz w:val="36"/>
      <w:szCs w:val="36"/>
      <w:lang w:val="en-US"/>
    </w:rPr>
  </w:style>
  <w:style w:type="paragraph" w:customStyle="1" w:styleId="credit">
    <w:name w:val="credit"/>
    <w:basedOn w:val="Normal"/>
    <w:rsid w:val="00EC4573"/>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D6"/>
    <w:pPr>
      <w:spacing w:after="0" w:line="240" w:lineRule="auto"/>
    </w:pPr>
    <w:rPr>
      <w:rFonts w:ascii="Times New Roman" w:eastAsia="Times New Roman" w:hAnsi="Times New Roman" w:cs="Times New Roman"/>
      <w:sz w:val="24"/>
      <w:szCs w:val="24"/>
      <w:lang w:val="de-AT" w:eastAsia="de-DE"/>
    </w:rPr>
  </w:style>
  <w:style w:type="paragraph" w:styleId="Heading1">
    <w:name w:val="heading 1"/>
    <w:basedOn w:val="Normal"/>
    <w:link w:val="Heading1Char"/>
    <w:qFormat/>
    <w:rsid w:val="00EC4573"/>
    <w:pPr>
      <w:spacing w:before="100" w:beforeAutospacing="1" w:after="100" w:afterAutospacing="1"/>
      <w:outlineLvl w:val="0"/>
    </w:pPr>
    <w:rPr>
      <w:b/>
      <w:bCs/>
      <w:kern w:val="36"/>
      <w:sz w:val="48"/>
      <w:szCs w:val="48"/>
      <w:lang w:val="en-US" w:eastAsia="en-US"/>
    </w:rPr>
  </w:style>
  <w:style w:type="paragraph" w:styleId="Heading2">
    <w:name w:val="heading 2"/>
    <w:basedOn w:val="Normal"/>
    <w:link w:val="Heading2Char"/>
    <w:qFormat/>
    <w:rsid w:val="00EC4573"/>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D44D6"/>
    <w:pPr>
      <w:spacing w:before="100" w:beforeAutospacing="1" w:after="100" w:afterAutospacing="1"/>
    </w:pPr>
    <w:rPr>
      <w:lang w:val="en-US" w:eastAsia="en-US"/>
    </w:rPr>
  </w:style>
  <w:style w:type="character" w:customStyle="1" w:styleId="Heading1Char">
    <w:name w:val="Heading 1 Char"/>
    <w:basedOn w:val="DefaultParagraphFont"/>
    <w:link w:val="Heading1"/>
    <w:rsid w:val="00EC4573"/>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rsid w:val="00EC4573"/>
    <w:rPr>
      <w:rFonts w:ascii="Times New Roman" w:eastAsia="Times New Roman" w:hAnsi="Times New Roman" w:cs="Times New Roman"/>
      <w:b/>
      <w:bCs/>
      <w:sz w:val="36"/>
      <w:szCs w:val="36"/>
      <w:lang w:val="en-US"/>
    </w:rPr>
  </w:style>
  <w:style w:type="paragraph" w:customStyle="1" w:styleId="credit">
    <w:name w:val="credit"/>
    <w:basedOn w:val="Normal"/>
    <w:rsid w:val="00EC4573"/>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dcterms:created xsi:type="dcterms:W3CDTF">2011-04-04T20:00:00Z</dcterms:created>
  <dcterms:modified xsi:type="dcterms:W3CDTF">2011-04-04T20:04:00Z</dcterms:modified>
</cp:coreProperties>
</file>