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F55" w:rsidRDefault="00E37F55">
      <w:pPr>
        <w:rPr>
          <w:b/>
          <w:sz w:val="24"/>
          <w:szCs w:val="24"/>
          <w:lang w:val="en-GB"/>
        </w:rPr>
      </w:pPr>
      <w:r w:rsidRPr="00E37F55">
        <w:rPr>
          <w:b/>
          <w:sz w:val="24"/>
          <w:szCs w:val="24"/>
          <w:lang w:val="en-GB"/>
        </w:rPr>
        <w:t>Manipulation</w:t>
      </w:r>
    </w:p>
    <w:p w:rsidR="00E37F55" w:rsidRPr="00E37F55" w:rsidRDefault="00E37F55">
      <w:pPr>
        <w:rPr>
          <w:b/>
          <w:sz w:val="24"/>
          <w:szCs w:val="24"/>
          <w:lang w:val="en-GB"/>
        </w:rPr>
      </w:pPr>
      <w:bookmarkStart w:id="0" w:name="_GoBack"/>
      <w:bookmarkEnd w:id="0"/>
    </w:p>
    <w:p w:rsidR="00E37F55" w:rsidRDefault="00E37F55">
      <w:pPr>
        <w:rPr>
          <w:lang w:val="en-GB"/>
        </w:rPr>
      </w:pPr>
      <w:r>
        <w:rPr>
          <w:lang w:val="en-GB"/>
        </w:rPr>
        <w:t>Paired activity</w:t>
      </w:r>
    </w:p>
    <w:p w:rsidR="00E37F55" w:rsidRDefault="00E37F55">
      <w:pPr>
        <w:rPr>
          <w:lang w:val="en-GB"/>
        </w:rPr>
      </w:pPr>
    </w:p>
    <w:p w:rsidR="00236F94" w:rsidRDefault="000B46D1">
      <w:pPr>
        <w:rPr>
          <w:lang w:val="en-GB"/>
        </w:rPr>
      </w:pPr>
      <w:r w:rsidRPr="000B46D1">
        <w:rPr>
          <w:lang w:val="en-GB"/>
        </w:rPr>
        <w:t>After having read James Clavell’s „A Children’s Story“ and studied all kinds of advertising techniques at school you</w:t>
      </w:r>
      <w:r>
        <w:rPr>
          <w:lang w:val="en-GB"/>
        </w:rPr>
        <w:t xml:space="preserve"> </w:t>
      </w:r>
      <w:r w:rsidRPr="000B46D1">
        <w:rPr>
          <w:lang w:val="en-GB"/>
        </w:rPr>
        <w:t xml:space="preserve">and your partner have been asked to do a presentation on how </w:t>
      </w:r>
      <w:r>
        <w:rPr>
          <w:lang w:val="en-GB"/>
        </w:rPr>
        <w:t>manipulation</w:t>
      </w:r>
      <w:r w:rsidRPr="000B46D1">
        <w:rPr>
          <w:lang w:val="en-GB"/>
        </w:rPr>
        <w:t xml:space="preserve"> works</w:t>
      </w:r>
      <w:r>
        <w:rPr>
          <w:lang w:val="en-GB"/>
        </w:rPr>
        <w:t xml:space="preserve">. </w:t>
      </w:r>
    </w:p>
    <w:p w:rsidR="000B46D1" w:rsidRDefault="000B46D1">
      <w:pPr>
        <w:rPr>
          <w:lang w:val="en-GB"/>
        </w:rPr>
      </w:pPr>
      <w:r w:rsidRPr="000B46D1">
        <w:rPr>
          <w:lang w:val="en-GB"/>
        </w:rPr>
        <w:t xml:space="preserve">Discuss the following </w:t>
      </w:r>
      <w:r>
        <w:rPr>
          <w:lang w:val="en-GB"/>
        </w:rPr>
        <w:t>forms of manipulation</w:t>
      </w:r>
      <w:r w:rsidRPr="000B46D1">
        <w:rPr>
          <w:lang w:val="en-GB"/>
        </w:rPr>
        <w:t xml:space="preserve"> and agree on the three most </w:t>
      </w:r>
      <w:r w:rsidR="00F21715">
        <w:rPr>
          <w:lang w:val="en-GB"/>
        </w:rPr>
        <w:t>important</w:t>
      </w:r>
      <w:r w:rsidRPr="000B46D1">
        <w:rPr>
          <w:lang w:val="en-GB"/>
        </w:rPr>
        <w:t xml:space="preserve"> ones you want to include in your presentation</w:t>
      </w:r>
      <w:r>
        <w:rPr>
          <w:lang w:val="en-GB"/>
        </w:rPr>
        <w:t>.</w:t>
      </w:r>
    </w:p>
    <w:p w:rsidR="000B46D1" w:rsidRDefault="000B46D1" w:rsidP="000B46D1">
      <w:pPr>
        <w:pStyle w:val="Listenabsatz"/>
        <w:numPr>
          <w:ilvl w:val="0"/>
          <w:numId w:val="2"/>
        </w:numPr>
        <w:rPr>
          <w:lang w:val="en-GB"/>
        </w:rPr>
      </w:pPr>
      <w:r>
        <w:rPr>
          <w:lang w:val="en-GB"/>
        </w:rPr>
        <w:t>political persuasion</w:t>
      </w:r>
    </w:p>
    <w:p w:rsidR="000B46D1" w:rsidRDefault="000B46D1" w:rsidP="000B46D1">
      <w:pPr>
        <w:pStyle w:val="Listenabsatz"/>
        <w:numPr>
          <w:ilvl w:val="0"/>
          <w:numId w:val="2"/>
        </w:numPr>
        <w:rPr>
          <w:lang w:val="en-GB"/>
        </w:rPr>
      </w:pPr>
      <w:r>
        <w:rPr>
          <w:lang w:val="en-GB"/>
        </w:rPr>
        <w:t>authority</w:t>
      </w:r>
    </w:p>
    <w:p w:rsidR="000B46D1" w:rsidRDefault="000B46D1" w:rsidP="000B46D1">
      <w:pPr>
        <w:pStyle w:val="Listenabsatz"/>
        <w:numPr>
          <w:ilvl w:val="0"/>
          <w:numId w:val="2"/>
        </w:numPr>
        <w:rPr>
          <w:lang w:val="en-GB"/>
        </w:rPr>
      </w:pPr>
      <w:r>
        <w:rPr>
          <w:lang w:val="en-GB"/>
        </w:rPr>
        <w:t>persuasive advertisements</w:t>
      </w:r>
    </w:p>
    <w:p w:rsidR="000B46D1" w:rsidRDefault="000B46D1" w:rsidP="000B46D1">
      <w:pPr>
        <w:pStyle w:val="Listenabsatz"/>
        <w:numPr>
          <w:ilvl w:val="0"/>
          <w:numId w:val="2"/>
        </w:numPr>
        <w:rPr>
          <w:lang w:val="en-GB"/>
        </w:rPr>
      </w:pPr>
      <w:r>
        <w:rPr>
          <w:lang w:val="en-GB"/>
        </w:rPr>
        <w:t>everyday manipulation</w:t>
      </w:r>
    </w:p>
    <w:p w:rsidR="000B46D1" w:rsidRPr="000B46D1" w:rsidRDefault="000B46D1" w:rsidP="000B46D1">
      <w:pPr>
        <w:pStyle w:val="Listenabsatz"/>
        <w:numPr>
          <w:ilvl w:val="0"/>
          <w:numId w:val="2"/>
        </w:numPr>
        <w:rPr>
          <w:lang w:val="en-GB"/>
        </w:rPr>
      </w:pPr>
      <w:r>
        <w:rPr>
          <w:lang w:val="en-GB"/>
        </w:rPr>
        <w:t>avoidance strategies</w:t>
      </w:r>
    </w:p>
    <w:p w:rsidR="000B46D1" w:rsidRDefault="000B46D1">
      <w:pPr>
        <w:rPr>
          <w:lang w:val="en-GB"/>
        </w:rPr>
      </w:pPr>
    </w:p>
    <w:p w:rsidR="00FB160E" w:rsidRPr="00FB160E" w:rsidRDefault="00FB160E">
      <w:pPr>
        <w:rPr>
          <w:lang w:val="en-GB"/>
        </w:rPr>
      </w:pPr>
    </w:p>
    <w:sectPr w:rsidR="00FB160E" w:rsidRPr="00FB160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FF0FB6"/>
    <w:multiLevelType w:val="hybridMultilevel"/>
    <w:tmpl w:val="18ACEF7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F94E61"/>
    <w:multiLevelType w:val="hybridMultilevel"/>
    <w:tmpl w:val="614276D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60E"/>
    <w:rsid w:val="000B46D1"/>
    <w:rsid w:val="000D191C"/>
    <w:rsid w:val="00150FA4"/>
    <w:rsid w:val="00236F94"/>
    <w:rsid w:val="00383775"/>
    <w:rsid w:val="008631E4"/>
    <w:rsid w:val="00A80EB7"/>
    <w:rsid w:val="00E37F55"/>
    <w:rsid w:val="00F21715"/>
    <w:rsid w:val="00F47739"/>
    <w:rsid w:val="00FB1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3A1DD2-3201-4720-B9CA-2CD6FD9B5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4773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F47739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F477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Renate Teufelberger</dc:creator>
  <cp:lastModifiedBy>Kasper, Andrea (LSR f. Stmk)</cp:lastModifiedBy>
  <cp:revision>4</cp:revision>
  <dcterms:created xsi:type="dcterms:W3CDTF">2017-01-23T17:18:00Z</dcterms:created>
  <dcterms:modified xsi:type="dcterms:W3CDTF">2017-03-23T08:14:00Z</dcterms:modified>
</cp:coreProperties>
</file>