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C9" w:rsidRPr="002E375F" w:rsidRDefault="00D12EC9" w:rsidP="00D12EC9">
      <w:pPr>
        <w:pStyle w:val="BodyText"/>
        <w:rPr>
          <w:rFonts w:ascii="Tahoma" w:hAnsi="Tahoma" w:cs="Tahoma"/>
          <w:b/>
          <w:sz w:val="28"/>
          <w:szCs w:val="28"/>
        </w:rPr>
      </w:pPr>
      <w:r w:rsidRPr="002E375F">
        <w:rPr>
          <w:rFonts w:ascii="Tahoma" w:hAnsi="Tahoma" w:cs="Tahoma"/>
          <w:b/>
          <w:sz w:val="28"/>
          <w:szCs w:val="28"/>
        </w:rPr>
        <w:t>Elective Courses:</w:t>
      </w:r>
    </w:p>
    <w:p w:rsidR="00D12EC9" w:rsidRPr="002E375F" w:rsidRDefault="00D12EC9" w:rsidP="00D12EC9">
      <w:pPr>
        <w:pStyle w:val="BodyText"/>
        <w:rPr>
          <w:rFonts w:ascii="Tahoma" w:hAnsi="Tahoma" w:cs="Tahoma"/>
          <w:sz w:val="28"/>
          <w:szCs w:val="28"/>
        </w:rPr>
      </w:pPr>
      <w:r w:rsidRPr="002E375F">
        <w:rPr>
          <w:rFonts w:ascii="Tahoma" w:hAnsi="Tahoma" w:cs="Tahoma"/>
          <w:sz w:val="28"/>
          <w:szCs w:val="28"/>
        </w:rPr>
        <w:t>In addition to the above core topics that have been dealt with in the core courses you are required to earn at least 6 credits in elective classes to take the oral final exam (14 credits for the extended oral exam). Please put down the courses you have completed including the books that you have read for each course.</w:t>
      </w: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Title of course</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Number of credits</w:t>
      </w:r>
      <w:proofErr w:type="gramStart"/>
      <w:r w:rsidRPr="002E375F">
        <w:rPr>
          <w:rFonts w:ascii="Tahoma" w:hAnsi="Tahoma" w:cs="Tahoma"/>
          <w:sz w:val="28"/>
          <w:szCs w:val="28"/>
        </w:rPr>
        <w:t>:..................................................</w:t>
      </w:r>
      <w:proofErr w:type="gramEnd"/>
      <w:r w:rsidRPr="002E375F">
        <w:rPr>
          <w:rFonts w:ascii="Tahoma" w:hAnsi="Tahoma" w:cs="Tahoma"/>
          <w:sz w:val="28"/>
          <w:szCs w:val="28"/>
        </w:rPr>
        <w:t xml:space="preserve"> Teacher</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Literature:</w:t>
      </w: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Title of course</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Number of credits</w:t>
      </w:r>
      <w:proofErr w:type="gramStart"/>
      <w:r w:rsidRPr="002E375F">
        <w:rPr>
          <w:rFonts w:ascii="Tahoma" w:hAnsi="Tahoma" w:cs="Tahoma"/>
          <w:sz w:val="28"/>
          <w:szCs w:val="28"/>
        </w:rPr>
        <w:t>:..................................................</w:t>
      </w:r>
      <w:proofErr w:type="gramEnd"/>
      <w:r w:rsidRPr="002E375F">
        <w:rPr>
          <w:rFonts w:ascii="Tahoma" w:hAnsi="Tahoma" w:cs="Tahoma"/>
          <w:sz w:val="28"/>
          <w:szCs w:val="28"/>
        </w:rPr>
        <w:t xml:space="preserve"> Teacher</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Literature:</w:t>
      </w: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Title of course</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Number of credits</w:t>
      </w:r>
      <w:proofErr w:type="gramStart"/>
      <w:r w:rsidRPr="002E375F">
        <w:rPr>
          <w:rFonts w:ascii="Tahoma" w:hAnsi="Tahoma" w:cs="Tahoma"/>
          <w:sz w:val="28"/>
          <w:szCs w:val="28"/>
        </w:rPr>
        <w:t>:..................................................</w:t>
      </w:r>
      <w:proofErr w:type="gramEnd"/>
      <w:r w:rsidRPr="002E375F">
        <w:rPr>
          <w:rFonts w:ascii="Tahoma" w:hAnsi="Tahoma" w:cs="Tahoma"/>
          <w:sz w:val="28"/>
          <w:szCs w:val="28"/>
        </w:rPr>
        <w:t xml:space="preserve"> Teacher</w:t>
      </w:r>
      <w:proofErr w:type="gramStart"/>
      <w:r w:rsidRPr="002E375F">
        <w:rPr>
          <w:rFonts w:ascii="Tahoma" w:hAnsi="Tahoma" w:cs="Tahoma"/>
          <w:sz w:val="28"/>
          <w:szCs w:val="28"/>
        </w:rPr>
        <w:t>:.............................................................</w:t>
      </w:r>
      <w:proofErr w:type="gramEnd"/>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r w:rsidRPr="002E375F">
        <w:rPr>
          <w:rFonts w:ascii="Tahoma" w:hAnsi="Tahoma" w:cs="Tahoma"/>
          <w:sz w:val="28"/>
          <w:szCs w:val="28"/>
        </w:rPr>
        <w:t>Literature:</w:t>
      </w: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pBdr>
          <w:top w:val="single" w:sz="4" w:space="1" w:color="auto"/>
          <w:left w:val="single" w:sz="4" w:space="4" w:color="auto"/>
          <w:bottom w:val="single" w:sz="4" w:space="1" w:color="auto"/>
          <w:right w:val="single" w:sz="4" w:space="4" w:color="auto"/>
        </w:pBdr>
        <w:ind w:right="-553"/>
        <w:rPr>
          <w:rFonts w:ascii="Tahoma" w:hAnsi="Tahoma" w:cs="Tahoma"/>
          <w:sz w:val="28"/>
          <w:szCs w:val="28"/>
        </w:rPr>
      </w:pPr>
    </w:p>
    <w:p w:rsidR="00D12EC9" w:rsidRPr="002E375F" w:rsidRDefault="00D12EC9" w:rsidP="00D12EC9">
      <w:pPr>
        <w:ind w:right="-553"/>
        <w:rPr>
          <w:rFonts w:ascii="Tahoma" w:hAnsi="Tahoma" w:cs="Tahoma"/>
          <w:b/>
          <w:sz w:val="28"/>
          <w:szCs w:val="28"/>
        </w:rPr>
      </w:pPr>
      <w:r w:rsidRPr="002E375F">
        <w:rPr>
          <w:rFonts w:ascii="Tahoma" w:hAnsi="Tahoma" w:cs="Tahoma"/>
          <w:b/>
          <w:sz w:val="28"/>
          <w:szCs w:val="28"/>
        </w:rPr>
        <w:t>Reading List:</w:t>
      </w:r>
    </w:p>
    <w:p w:rsidR="00D12EC9" w:rsidRPr="002E375F" w:rsidRDefault="00D12EC9" w:rsidP="00D12EC9">
      <w:pPr>
        <w:ind w:right="-553"/>
        <w:rPr>
          <w:rFonts w:ascii="Tahoma" w:hAnsi="Tahoma" w:cs="Tahoma"/>
          <w:sz w:val="28"/>
          <w:szCs w:val="28"/>
        </w:rPr>
      </w:pPr>
      <w:r w:rsidRPr="002E375F">
        <w:rPr>
          <w:rFonts w:ascii="Tahoma" w:hAnsi="Tahoma" w:cs="Tahoma"/>
          <w:sz w:val="28"/>
          <w:szCs w:val="28"/>
        </w:rPr>
        <w:t xml:space="preserve">After highlighting the novels you have read on the core-topic sheet, prepare your reading list on a separate sheet and hand it in with your choice of electives and special topic. Your list must include </w:t>
      </w:r>
      <w:r>
        <w:rPr>
          <w:rFonts w:ascii="Tahoma" w:hAnsi="Tahoma" w:cs="Tahoma"/>
          <w:sz w:val="28"/>
          <w:szCs w:val="28"/>
        </w:rPr>
        <w:t xml:space="preserve">the 7 </w:t>
      </w:r>
      <w:proofErr w:type="gramStart"/>
      <w:r>
        <w:rPr>
          <w:rFonts w:ascii="Tahoma" w:hAnsi="Tahoma" w:cs="Tahoma"/>
          <w:sz w:val="28"/>
          <w:szCs w:val="28"/>
        </w:rPr>
        <w:t xml:space="preserve">books </w:t>
      </w:r>
      <w:r w:rsidRPr="002E375F">
        <w:rPr>
          <w:rFonts w:ascii="Tahoma" w:hAnsi="Tahoma" w:cs="Tahoma"/>
          <w:sz w:val="28"/>
          <w:szCs w:val="28"/>
        </w:rPr>
        <w:t xml:space="preserve"> that</w:t>
      </w:r>
      <w:proofErr w:type="gramEnd"/>
      <w:r w:rsidRPr="002E375F">
        <w:rPr>
          <w:rFonts w:ascii="Tahoma" w:hAnsi="Tahoma" w:cs="Tahoma"/>
          <w:sz w:val="28"/>
          <w:szCs w:val="28"/>
        </w:rPr>
        <w:t xml:space="preserve"> you have w</w:t>
      </w:r>
      <w:r>
        <w:rPr>
          <w:rFonts w:ascii="Tahoma" w:hAnsi="Tahoma" w:cs="Tahoma"/>
          <w:sz w:val="28"/>
          <w:szCs w:val="28"/>
        </w:rPr>
        <w:t>orked on in your reading groups + 3 books from your private reading list.</w:t>
      </w:r>
    </w:p>
    <w:p w:rsidR="00D12EC9" w:rsidRPr="002E375F" w:rsidRDefault="00D12EC9" w:rsidP="00D12EC9">
      <w:pPr>
        <w:ind w:right="-553"/>
        <w:rPr>
          <w:rFonts w:ascii="Tahoma" w:hAnsi="Tahoma" w:cs="Tahoma"/>
          <w:b/>
          <w:sz w:val="28"/>
          <w:szCs w:val="28"/>
        </w:rPr>
      </w:pPr>
      <w:r w:rsidRPr="002E375F">
        <w:rPr>
          <w:rFonts w:ascii="Tahoma" w:hAnsi="Tahoma" w:cs="Tahoma"/>
          <w:b/>
          <w:sz w:val="28"/>
          <w:szCs w:val="28"/>
        </w:rPr>
        <w:t>Extra reading:</w:t>
      </w:r>
      <w:r w:rsidRPr="002E375F">
        <w:rPr>
          <w:rFonts w:ascii="Tahoma" w:hAnsi="Tahoma" w:cs="Tahoma"/>
          <w:sz w:val="28"/>
          <w:szCs w:val="28"/>
        </w:rPr>
        <w:t xml:space="preserve"> You may add extra books to your list. You will not be expected to know these books in as much detail but might want to include some of the ideas and concepts in your answers. Your reading list will also help me choose topics that interest you and allow you to show your full potential.</w:t>
      </w:r>
    </w:p>
    <w:p w:rsidR="00D12EC9" w:rsidRDefault="00D12EC9" w:rsidP="00D12EC9">
      <w:pPr>
        <w:ind w:right="-553"/>
        <w:rPr>
          <w:rFonts w:ascii="Tahoma" w:hAnsi="Tahoma" w:cs="Tahoma"/>
          <w:b/>
          <w:sz w:val="28"/>
          <w:szCs w:val="28"/>
        </w:rPr>
      </w:pPr>
    </w:p>
    <w:p w:rsidR="00D12EC9" w:rsidRPr="002E375F" w:rsidRDefault="00D12EC9" w:rsidP="00D12EC9">
      <w:pPr>
        <w:ind w:right="-553"/>
        <w:rPr>
          <w:rFonts w:ascii="Tahoma" w:hAnsi="Tahoma" w:cs="Tahoma"/>
          <w:b/>
          <w:sz w:val="28"/>
          <w:szCs w:val="28"/>
        </w:rPr>
      </w:pPr>
      <w:r w:rsidRPr="002E375F">
        <w:rPr>
          <w:rFonts w:ascii="Tahoma" w:hAnsi="Tahoma" w:cs="Tahoma"/>
          <w:b/>
          <w:sz w:val="28"/>
          <w:szCs w:val="28"/>
        </w:rPr>
        <w:t xml:space="preserve">My special topic: </w:t>
      </w:r>
    </w:p>
    <w:p w:rsidR="00D12EC9" w:rsidRPr="002E375F" w:rsidRDefault="00D12EC9" w:rsidP="00D12EC9">
      <w:pPr>
        <w:ind w:right="-553"/>
        <w:rPr>
          <w:rFonts w:ascii="Tahoma" w:hAnsi="Tahoma" w:cs="Tahoma"/>
          <w:sz w:val="28"/>
          <w:szCs w:val="28"/>
        </w:rPr>
      </w:pPr>
      <w:r w:rsidRPr="002E375F">
        <w:rPr>
          <w:rFonts w:ascii="Tahoma" w:hAnsi="Tahoma" w:cs="Tahoma"/>
          <w:sz w:val="28"/>
          <w:szCs w:val="28"/>
        </w:rPr>
        <w:t>Write a short outline of your special topic and decide what books you are going to read.</w:t>
      </w:r>
    </w:p>
    <w:p w:rsidR="00D12EC9" w:rsidRPr="002E375F" w:rsidRDefault="00D12EC9" w:rsidP="00D12EC9">
      <w:pPr>
        <w:ind w:right="-553"/>
        <w:rPr>
          <w:rFonts w:ascii="Tahoma" w:hAnsi="Tahoma" w:cs="Tahoma"/>
          <w:sz w:val="28"/>
          <w:szCs w:val="28"/>
        </w:rPr>
      </w:pPr>
      <w:r w:rsidRPr="002E375F">
        <w:rPr>
          <w:rFonts w:ascii="Tahoma" w:hAnsi="Tahoma" w:cs="Tahoma"/>
          <w:sz w:val="28"/>
          <w:szCs w:val="28"/>
        </w:rPr>
        <w:t>My topic: (working title)</w:t>
      </w:r>
    </w:p>
    <w:p w:rsidR="00D12EC9" w:rsidRPr="002E375F" w:rsidRDefault="00D12EC9" w:rsidP="00D12EC9">
      <w:pPr>
        <w:ind w:right="-553"/>
        <w:rPr>
          <w:rFonts w:ascii="Tahoma" w:hAnsi="Tahoma" w:cs="Tahoma"/>
          <w:sz w:val="28"/>
          <w:szCs w:val="28"/>
        </w:rPr>
      </w:pPr>
    </w:p>
    <w:p w:rsidR="00D12EC9" w:rsidRPr="002E375F" w:rsidRDefault="00D12EC9" w:rsidP="00D12EC9">
      <w:pPr>
        <w:ind w:right="-553"/>
        <w:rPr>
          <w:rFonts w:ascii="Tahoma" w:hAnsi="Tahoma" w:cs="Tahoma"/>
          <w:sz w:val="28"/>
          <w:szCs w:val="28"/>
        </w:rPr>
      </w:pPr>
    </w:p>
    <w:p w:rsidR="00D12EC9" w:rsidRPr="002E375F" w:rsidRDefault="00D12EC9" w:rsidP="00D12EC9">
      <w:pPr>
        <w:ind w:right="-553"/>
        <w:rPr>
          <w:rFonts w:ascii="Tahoma" w:hAnsi="Tahoma" w:cs="Tahoma"/>
          <w:sz w:val="28"/>
          <w:szCs w:val="28"/>
        </w:rPr>
      </w:pPr>
    </w:p>
    <w:tbl>
      <w:tblPr>
        <w:tblStyle w:val="TableGrid"/>
        <w:tblW w:w="0" w:type="auto"/>
        <w:tblLook w:val="01E0" w:firstRow="1" w:lastRow="1" w:firstColumn="1" w:lastColumn="1" w:noHBand="0" w:noVBand="0"/>
      </w:tblPr>
      <w:tblGrid>
        <w:gridCol w:w="7775"/>
        <w:gridCol w:w="1612"/>
      </w:tblGrid>
      <w:tr w:rsidR="00D12EC9" w:rsidRPr="002E375F" w:rsidTr="00BC7CCD">
        <w:tc>
          <w:tcPr>
            <w:tcW w:w="7775" w:type="dxa"/>
          </w:tcPr>
          <w:p w:rsidR="00D12EC9" w:rsidRPr="002E375F" w:rsidRDefault="00D12EC9" w:rsidP="00BC7CCD">
            <w:pPr>
              <w:ind w:right="-553"/>
              <w:rPr>
                <w:rFonts w:ascii="Tahoma" w:hAnsi="Tahoma" w:cs="Tahoma"/>
                <w:sz w:val="28"/>
                <w:szCs w:val="28"/>
              </w:rPr>
            </w:pPr>
            <w:r w:rsidRPr="002E375F">
              <w:rPr>
                <w:rFonts w:ascii="Tahoma" w:hAnsi="Tahoma" w:cs="Tahoma"/>
                <w:sz w:val="28"/>
                <w:szCs w:val="28"/>
              </w:rPr>
              <w:t>What I know already (keywords, notes)</w:t>
            </w: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tc>
        <w:tc>
          <w:tcPr>
            <w:tcW w:w="1612" w:type="dxa"/>
          </w:tcPr>
          <w:p w:rsidR="00D12EC9" w:rsidRPr="002E375F" w:rsidRDefault="00D12EC9" w:rsidP="00BC7CCD">
            <w:pPr>
              <w:ind w:right="-553"/>
              <w:rPr>
                <w:rFonts w:ascii="Tahoma" w:hAnsi="Tahoma" w:cs="Tahoma"/>
                <w:sz w:val="28"/>
                <w:szCs w:val="28"/>
              </w:rPr>
            </w:pPr>
            <w:r w:rsidRPr="002E375F">
              <w:rPr>
                <w:rFonts w:ascii="Tahoma" w:hAnsi="Tahoma" w:cs="Tahoma"/>
                <w:sz w:val="28"/>
                <w:szCs w:val="28"/>
              </w:rPr>
              <w:t xml:space="preserve">Deadlines: </w:t>
            </w:r>
          </w:p>
        </w:tc>
      </w:tr>
      <w:tr w:rsidR="00D12EC9" w:rsidRPr="002E375F" w:rsidTr="00BC7CCD">
        <w:tc>
          <w:tcPr>
            <w:tcW w:w="7775" w:type="dxa"/>
          </w:tcPr>
          <w:p w:rsidR="00D12EC9" w:rsidRPr="002E375F" w:rsidRDefault="00D12EC9" w:rsidP="00BC7CCD">
            <w:pPr>
              <w:ind w:right="-553"/>
              <w:rPr>
                <w:rFonts w:ascii="Tahoma" w:hAnsi="Tahoma" w:cs="Tahoma"/>
                <w:sz w:val="28"/>
                <w:szCs w:val="28"/>
              </w:rPr>
            </w:pPr>
            <w:r w:rsidRPr="002E375F">
              <w:rPr>
                <w:rFonts w:ascii="Tahoma" w:hAnsi="Tahoma" w:cs="Tahoma"/>
                <w:sz w:val="28"/>
                <w:szCs w:val="28"/>
              </w:rPr>
              <w:t>What I want to find out:</w:t>
            </w:r>
          </w:p>
          <w:p w:rsidR="00D12EC9" w:rsidRPr="002E375F" w:rsidRDefault="00D12EC9" w:rsidP="00BC7CCD">
            <w:pPr>
              <w:ind w:right="-553"/>
              <w:rPr>
                <w:rFonts w:ascii="Tahoma" w:hAnsi="Tahoma" w:cs="Tahoma"/>
                <w:sz w:val="28"/>
                <w:szCs w:val="28"/>
              </w:rPr>
            </w:pPr>
            <w:r w:rsidRPr="002E375F">
              <w:rPr>
                <w:rFonts w:ascii="Tahoma" w:hAnsi="Tahoma" w:cs="Tahoma"/>
                <w:sz w:val="28"/>
                <w:szCs w:val="28"/>
              </w:rPr>
              <w:t>(3-5 questions)</w:t>
            </w: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p w:rsidR="00D12EC9" w:rsidRPr="002E375F" w:rsidRDefault="00D12EC9" w:rsidP="00BC7CCD">
            <w:pPr>
              <w:ind w:right="-553"/>
              <w:rPr>
                <w:rFonts w:ascii="Tahoma" w:hAnsi="Tahoma" w:cs="Tahoma"/>
                <w:sz w:val="28"/>
                <w:szCs w:val="28"/>
              </w:rPr>
            </w:pPr>
          </w:p>
        </w:tc>
        <w:tc>
          <w:tcPr>
            <w:tcW w:w="1612" w:type="dxa"/>
          </w:tcPr>
          <w:p w:rsidR="00D12EC9" w:rsidRPr="002E375F" w:rsidRDefault="00D12EC9" w:rsidP="00BC7CCD">
            <w:pPr>
              <w:ind w:right="-553"/>
              <w:rPr>
                <w:rFonts w:ascii="Tahoma" w:hAnsi="Tahoma" w:cs="Tahoma"/>
                <w:sz w:val="28"/>
                <w:szCs w:val="28"/>
              </w:rPr>
            </w:pPr>
          </w:p>
        </w:tc>
      </w:tr>
      <w:tr w:rsidR="00D12EC9" w:rsidRPr="002E375F" w:rsidTr="00BC7CCD">
        <w:tc>
          <w:tcPr>
            <w:tcW w:w="7775" w:type="dxa"/>
          </w:tcPr>
          <w:p w:rsidR="00D12EC9" w:rsidRPr="002E375F" w:rsidRDefault="00D12EC9" w:rsidP="00BC7CCD">
            <w:pPr>
              <w:ind w:right="-553"/>
              <w:jc w:val="both"/>
              <w:rPr>
                <w:rFonts w:ascii="Tahoma" w:hAnsi="Tahoma" w:cs="Tahoma"/>
                <w:sz w:val="28"/>
                <w:szCs w:val="28"/>
              </w:rPr>
            </w:pPr>
            <w:r w:rsidRPr="002E375F">
              <w:rPr>
                <w:rFonts w:ascii="Tahoma" w:hAnsi="Tahoma" w:cs="Tahoma"/>
                <w:sz w:val="28"/>
                <w:szCs w:val="28"/>
              </w:rPr>
              <w:t xml:space="preserve">Literature I am </w:t>
            </w:r>
          </w:p>
          <w:p w:rsidR="00D12EC9" w:rsidRPr="002E375F" w:rsidRDefault="00D12EC9" w:rsidP="00BC7CCD">
            <w:pPr>
              <w:ind w:right="-553"/>
              <w:jc w:val="both"/>
              <w:rPr>
                <w:rFonts w:ascii="Tahoma" w:hAnsi="Tahoma" w:cs="Tahoma"/>
                <w:sz w:val="28"/>
                <w:szCs w:val="28"/>
              </w:rPr>
            </w:pPr>
            <w:r w:rsidRPr="002E375F">
              <w:rPr>
                <w:rFonts w:ascii="Tahoma" w:hAnsi="Tahoma" w:cs="Tahoma"/>
                <w:sz w:val="28"/>
                <w:szCs w:val="28"/>
              </w:rPr>
              <w:t xml:space="preserve">going to read: </w:t>
            </w:r>
          </w:p>
          <w:p w:rsidR="00D12EC9" w:rsidRPr="002E375F" w:rsidRDefault="00D12EC9" w:rsidP="00BC7CCD">
            <w:pPr>
              <w:ind w:right="-553"/>
              <w:jc w:val="both"/>
              <w:rPr>
                <w:rFonts w:ascii="Tahoma" w:hAnsi="Tahoma" w:cs="Tahoma"/>
                <w:sz w:val="28"/>
                <w:szCs w:val="28"/>
              </w:rPr>
            </w:pPr>
            <w:r w:rsidRPr="002E375F">
              <w:rPr>
                <w:rFonts w:ascii="Tahoma" w:hAnsi="Tahoma" w:cs="Tahoma"/>
                <w:sz w:val="28"/>
                <w:szCs w:val="28"/>
              </w:rPr>
              <w:t>2 books and a few</w:t>
            </w:r>
          </w:p>
          <w:p w:rsidR="00D12EC9" w:rsidRPr="002E375F" w:rsidRDefault="00D12EC9" w:rsidP="00BC7CCD">
            <w:pPr>
              <w:ind w:right="-553"/>
              <w:jc w:val="both"/>
              <w:rPr>
                <w:rFonts w:ascii="Tahoma" w:hAnsi="Tahoma" w:cs="Tahoma"/>
                <w:sz w:val="28"/>
                <w:szCs w:val="28"/>
              </w:rPr>
            </w:pPr>
            <w:r w:rsidRPr="002E375F">
              <w:rPr>
                <w:rFonts w:ascii="Tahoma" w:hAnsi="Tahoma" w:cs="Tahoma"/>
                <w:sz w:val="28"/>
                <w:szCs w:val="28"/>
              </w:rPr>
              <w:t>short texts</w:t>
            </w: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p>
          <w:p w:rsidR="00D12EC9" w:rsidRPr="002E375F" w:rsidRDefault="00D12EC9" w:rsidP="00BC7CCD">
            <w:pPr>
              <w:ind w:right="-553"/>
              <w:jc w:val="both"/>
              <w:rPr>
                <w:rFonts w:ascii="Tahoma" w:hAnsi="Tahoma" w:cs="Tahoma"/>
                <w:sz w:val="28"/>
                <w:szCs w:val="28"/>
              </w:rPr>
            </w:pPr>
            <w:bookmarkStart w:id="0" w:name="_GoBack"/>
            <w:bookmarkEnd w:id="0"/>
          </w:p>
          <w:p w:rsidR="00D12EC9" w:rsidRPr="002E375F" w:rsidRDefault="00D12EC9" w:rsidP="00BC7CCD">
            <w:pPr>
              <w:ind w:right="-553"/>
              <w:jc w:val="both"/>
              <w:rPr>
                <w:rFonts w:ascii="Tahoma" w:hAnsi="Tahoma" w:cs="Tahoma"/>
                <w:sz w:val="28"/>
                <w:szCs w:val="28"/>
              </w:rPr>
            </w:pPr>
          </w:p>
        </w:tc>
        <w:tc>
          <w:tcPr>
            <w:tcW w:w="1612" w:type="dxa"/>
          </w:tcPr>
          <w:p w:rsidR="00D12EC9" w:rsidRPr="002E375F" w:rsidRDefault="00D12EC9" w:rsidP="00BC7CCD">
            <w:pPr>
              <w:ind w:right="-553"/>
              <w:rPr>
                <w:rFonts w:ascii="Tahoma" w:hAnsi="Tahoma" w:cs="Tahoma"/>
                <w:sz w:val="28"/>
                <w:szCs w:val="28"/>
              </w:rPr>
            </w:pPr>
          </w:p>
        </w:tc>
      </w:tr>
    </w:tbl>
    <w:p w:rsidR="00D12EC9" w:rsidRPr="002E375F" w:rsidRDefault="00D12EC9" w:rsidP="00D12EC9">
      <w:pPr>
        <w:ind w:right="-553"/>
      </w:pPr>
    </w:p>
    <w:p w:rsidR="002F007E" w:rsidRDefault="002F007E"/>
    <w:sectPr w:rsidR="002F007E">
      <w:footerReference w:type="default" r:id="rId5"/>
      <w:pgSz w:w="11909" w:h="16834" w:code="9"/>
      <w:pgMar w:top="669" w:right="1383" w:bottom="669" w:left="1355"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FD" w:rsidRDefault="009B385E">
    <w:pPr>
      <w:pStyle w:val="Footer"/>
      <w:jc w:val="right"/>
      <w:rPr>
        <w:i/>
      </w:rPr>
    </w:pPr>
    <w:r>
      <w:rPr>
        <w:i/>
      </w:rPr>
      <w:fldChar w:fldCharType="begin"/>
    </w:r>
    <w:r>
      <w:rPr>
        <w:i/>
      </w:rPr>
      <w:instrText xml:space="preserve"> filename </w:instrText>
    </w:r>
    <w:r>
      <w:rPr>
        <w:i/>
      </w:rPr>
      <w:fldChar w:fldCharType="separate"/>
    </w:r>
    <w:r>
      <w:rPr>
        <w:i/>
        <w:noProof/>
      </w:rPr>
      <w:t>electivesandspecials.docx</w:t>
    </w:r>
    <w:r>
      <w:rPr>
        <w:i/>
      </w:rPr>
      <w:fldChar w:fldCharType="end"/>
    </w:r>
    <w:r>
      <w:rPr>
        <w:i/>
      </w:rPr>
      <w:t xml:space="preserve"> / </w:t>
    </w:r>
    <w:r>
      <w:rPr>
        <w:i/>
      </w:rPr>
      <w:fldChar w:fldCharType="begin"/>
    </w:r>
    <w:r>
      <w:rPr>
        <w:i/>
      </w:rPr>
      <w:instrText xml:space="preserve"> date \@yyyy-MM-dd </w:instrText>
    </w:r>
    <w:r>
      <w:rPr>
        <w:i/>
      </w:rPr>
      <w:fldChar w:fldCharType="separate"/>
    </w:r>
    <w:r>
      <w:rPr>
        <w:i/>
        <w:noProof/>
      </w:rPr>
      <w:t>2010-12-07</w:t>
    </w:r>
    <w:r>
      <w:rPr>
        <w:i/>
      </w:rPr>
      <w:fldChar w:fldCharType="end"/>
    </w:r>
    <w:r>
      <w:rPr>
        <w:i/>
      </w:rPr>
      <w:t xml:space="preserve"> / Page </w:t>
    </w:r>
    <w:r>
      <w:rPr>
        <w:i/>
      </w:rPr>
      <w:fldChar w:fldCharType="begin"/>
    </w:r>
    <w:r>
      <w:rPr>
        <w:i/>
      </w:rPr>
      <w:instrText xml:space="preserve"> page </w:instrText>
    </w:r>
    <w:r>
      <w:rPr>
        <w:i/>
      </w:rPr>
      <w:fldChar w:fldCharType="separate"/>
    </w:r>
    <w:r>
      <w:rPr>
        <w:i/>
        <w:noProof/>
      </w:rPr>
      <w:t>2</w:t>
    </w:r>
    <w:r>
      <w:rPr>
        <w:i/>
      </w:rPr>
      <w:fldChar w:fldCharType="end"/>
    </w:r>
    <w:r>
      <w:rPr>
        <w:i/>
      </w:rPr>
      <w:t xml:space="preserve"> of </w:t>
    </w:r>
    <w:r>
      <w:rPr>
        <w:i/>
      </w:rPr>
      <w:fldChar w:fldCharType="begin"/>
    </w:r>
    <w:r>
      <w:rPr>
        <w:i/>
      </w:rPr>
      <w:instrText xml:space="preserve"> numpages </w:instrText>
    </w:r>
    <w:r>
      <w:rPr>
        <w:i/>
      </w:rPr>
      <w:fldChar w:fldCharType="separate"/>
    </w:r>
    <w:r>
      <w:rPr>
        <w:i/>
        <w:noProof/>
      </w:rPr>
      <w:t>2</w:t>
    </w:r>
    <w:r>
      <w:rPr>
        <w:i/>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C9"/>
    <w:rsid w:val="002F007E"/>
    <w:rsid w:val="009B385E"/>
    <w:rsid w:val="00D1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2EC9"/>
    <w:pPr>
      <w:tabs>
        <w:tab w:val="center" w:pos="4320"/>
        <w:tab w:val="right" w:pos="8640"/>
      </w:tabs>
    </w:pPr>
  </w:style>
  <w:style w:type="character" w:customStyle="1" w:styleId="FooterChar">
    <w:name w:val="Footer Char"/>
    <w:basedOn w:val="DefaultParagraphFont"/>
    <w:link w:val="Footer"/>
    <w:rsid w:val="00D12EC9"/>
    <w:rPr>
      <w:rFonts w:ascii="Times New Roman" w:eastAsia="Times New Roman" w:hAnsi="Times New Roman" w:cs="Times New Roman"/>
      <w:sz w:val="20"/>
      <w:szCs w:val="20"/>
    </w:rPr>
  </w:style>
  <w:style w:type="paragraph" w:styleId="BodyText">
    <w:name w:val="Body Text"/>
    <w:basedOn w:val="Normal"/>
    <w:link w:val="BodyTextChar"/>
    <w:rsid w:val="00D12EC9"/>
    <w:pPr>
      <w:ind w:right="-553"/>
    </w:pPr>
    <w:rPr>
      <w:sz w:val="24"/>
    </w:rPr>
  </w:style>
  <w:style w:type="character" w:customStyle="1" w:styleId="BodyTextChar">
    <w:name w:val="Body Text Char"/>
    <w:basedOn w:val="DefaultParagraphFont"/>
    <w:link w:val="BodyText"/>
    <w:rsid w:val="00D12EC9"/>
    <w:rPr>
      <w:rFonts w:ascii="Times New Roman" w:eastAsia="Times New Roman" w:hAnsi="Times New Roman" w:cs="Times New Roman"/>
      <w:sz w:val="24"/>
      <w:szCs w:val="20"/>
    </w:rPr>
  </w:style>
  <w:style w:type="table" w:styleId="TableGrid">
    <w:name w:val="Table Grid"/>
    <w:basedOn w:val="TableNormal"/>
    <w:rsid w:val="00D12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2EC9"/>
    <w:rPr>
      <w:rFonts w:ascii="Tahoma" w:hAnsi="Tahoma" w:cs="Tahoma"/>
      <w:sz w:val="16"/>
      <w:szCs w:val="16"/>
    </w:rPr>
  </w:style>
  <w:style w:type="character" w:customStyle="1" w:styleId="BalloonTextChar">
    <w:name w:val="Balloon Text Char"/>
    <w:basedOn w:val="DefaultParagraphFont"/>
    <w:link w:val="BalloonText"/>
    <w:uiPriority w:val="99"/>
    <w:semiHidden/>
    <w:rsid w:val="00D12E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2EC9"/>
    <w:pPr>
      <w:tabs>
        <w:tab w:val="center" w:pos="4320"/>
        <w:tab w:val="right" w:pos="8640"/>
      </w:tabs>
    </w:pPr>
  </w:style>
  <w:style w:type="character" w:customStyle="1" w:styleId="FooterChar">
    <w:name w:val="Footer Char"/>
    <w:basedOn w:val="DefaultParagraphFont"/>
    <w:link w:val="Footer"/>
    <w:rsid w:val="00D12EC9"/>
    <w:rPr>
      <w:rFonts w:ascii="Times New Roman" w:eastAsia="Times New Roman" w:hAnsi="Times New Roman" w:cs="Times New Roman"/>
      <w:sz w:val="20"/>
      <w:szCs w:val="20"/>
    </w:rPr>
  </w:style>
  <w:style w:type="paragraph" w:styleId="BodyText">
    <w:name w:val="Body Text"/>
    <w:basedOn w:val="Normal"/>
    <w:link w:val="BodyTextChar"/>
    <w:rsid w:val="00D12EC9"/>
    <w:pPr>
      <w:ind w:right="-553"/>
    </w:pPr>
    <w:rPr>
      <w:sz w:val="24"/>
    </w:rPr>
  </w:style>
  <w:style w:type="character" w:customStyle="1" w:styleId="BodyTextChar">
    <w:name w:val="Body Text Char"/>
    <w:basedOn w:val="DefaultParagraphFont"/>
    <w:link w:val="BodyText"/>
    <w:rsid w:val="00D12EC9"/>
    <w:rPr>
      <w:rFonts w:ascii="Times New Roman" w:eastAsia="Times New Roman" w:hAnsi="Times New Roman" w:cs="Times New Roman"/>
      <w:sz w:val="24"/>
      <w:szCs w:val="20"/>
    </w:rPr>
  </w:style>
  <w:style w:type="table" w:styleId="TableGrid">
    <w:name w:val="Table Grid"/>
    <w:basedOn w:val="TableNormal"/>
    <w:rsid w:val="00D12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2EC9"/>
    <w:rPr>
      <w:rFonts w:ascii="Tahoma" w:hAnsi="Tahoma" w:cs="Tahoma"/>
      <w:sz w:val="16"/>
      <w:szCs w:val="16"/>
    </w:rPr>
  </w:style>
  <w:style w:type="character" w:customStyle="1" w:styleId="BalloonTextChar">
    <w:name w:val="Balloon Text Char"/>
    <w:basedOn w:val="DefaultParagraphFont"/>
    <w:link w:val="BalloonText"/>
    <w:uiPriority w:val="99"/>
    <w:semiHidden/>
    <w:rsid w:val="00D12E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cp:lastPrinted>2010-12-07T18:51:00Z</cp:lastPrinted>
  <dcterms:created xsi:type="dcterms:W3CDTF">2010-12-07T18:50:00Z</dcterms:created>
  <dcterms:modified xsi:type="dcterms:W3CDTF">2010-12-07T18:51:00Z</dcterms:modified>
</cp:coreProperties>
</file>