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B85" w:rsidRDefault="005E68FC" w:rsidP="001D5F45">
      <w:pPr>
        <w:pStyle w:val="Heading1"/>
        <w:rPr>
          <w:lang w:val="de-DE"/>
        </w:rPr>
      </w:pPr>
      <w:r>
        <w:rPr>
          <w:lang w:val="de-DE"/>
        </w:rPr>
        <w:t>Beurteilungsblatt schriftliche Reifeprüfung Englisch</w:t>
      </w:r>
    </w:p>
    <w:p w:rsidR="00066B85" w:rsidRDefault="005E68FC" w:rsidP="001D5F45">
      <w:pPr>
        <w:pStyle w:val="Heading1"/>
        <w:rPr>
          <w:lang w:val="de-DE"/>
        </w:rPr>
      </w:pPr>
      <w:r>
        <w:rPr>
          <w:lang w:val="de-DE"/>
        </w:rPr>
        <w:tab/>
      </w:r>
    </w:p>
    <w:p w:rsidR="00066B85" w:rsidRDefault="00066B85" w:rsidP="00066B85">
      <w:pPr>
        <w:rPr>
          <w:lang w:val="de-DE"/>
        </w:rPr>
      </w:pPr>
      <w:r>
        <w:rPr>
          <w:lang w:val="de-DE"/>
        </w:rPr>
        <w:t xml:space="preserve">Die beiden Textteile werden nach der Assessment </w:t>
      </w:r>
      <w:proofErr w:type="spellStart"/>
      <w:r>
        <w:rPr>
          <w:lang w:val="de-DE"/>
        </w:rPr>
        <w:t>Scale</w:t>
      </w:r>
      <w:proofErr w:type="spellEnd"/>
      <w:r>
        <w:rPr>
          <w:lang w:val="de-DE"/>
        </w:rPr>
        <w:t xml:space="preserve"> Bauer/</w:t>
      </w:r>
      <w:proofErr w:type="spellStart"/>
      <w:r>
        <w:rPr>
          <w:lang w:val="de-DE"/>
        </w:rPr>
        <w:t>Pölzleitner</w:t>
      </w:r>
      <w:proofErr w:type="spellEnd"/>
      <w:r>
        <w:rPr>
          <w:lang w:val="de-DE"/>
        </w:rPr>
        <w:t xml:space="preserve"> beurteilt. (Je 100 P, davon 20%)</w:t>
      </w:r>
      <w:bookmarkStart w:id="0" w:name="_GoBack"/>
      <w:bookmarkEnd w:id="0"/>
    </w:p>
    <w:p w:rsidR="00066B85" w:rsidRPr="00066B85" w:rsidRDefault="00066B85" w:rsidP="00066B85">
      <w:pPr>
        <w:rPr>
          <w:lang w:val="de-DE"/>
        </w:rPr>
      </w:pPr>
      <w:r>
        <w:rPr>
          <w:lang w:val="de-DE"/>
        </w:rPr>
        <w:t xml:space="preserve">Listening, Reading und English in </w:t>
      </w:r>
      <w:proofErr w:type="spellStart"/>
      <w:r>
        <w:rPr>
          <w:lang w:val="de-DE"/>
        </w:rPr>
        <w:t>Use</w:t>
      </w:r>
      <w:proofErr w:type="spellEnd"/>
      <w:r>
        <w:rPr>
          <w:lang w:val="de-DE"/>
        </w:rPr>
        <w:t xml:space="preserve"> nach den Vorgaben des BIFIE</w:t>
      </w:r>
    </w:p>
    <w:p w:rsidR="00066B85" w:rsidRDefault="00066B85" w:rsidP="00066B85">
      <w:pPr>
        <w:rPr>
          <w:lang w:val="de-DE"/>
        </w:rPr>
      </w:pPr>
      <w:r>
        <w:rPr>
          <w:lang w:val="de-DE"/>
        </w:rPr>
        <w:t xml:space="preserve">Zur Berechnung der Gesamtnote  steht der SRP Rechner von Gert </w:t>
      </w:r>
      <w:proofErr w:type="spellStart"/>
      <w:r>
        <w:rPr>
          <w:lang w:val="de-DE"/>
        </w:rPr>
        <w:t>Habach</w:t>
      </w:r>
      <w:proofErr w:type="spellEnd"/>
      <w:r>
        <w:rPr>
          <w:lang w:val="de-DE"/>
        </w:rPr>
        <w:t xml:space="preserve"> auf der </w:t>
      </w:r>
      <w:proofErr w:type="spellStart"/>
      <w:r>
        <w:rPr>
          <w:lang w:val="de-DE"/>
        </w:rPr>
        <w:t>homepage</w:t>
      </w:r>
      <w:proofErr w:type="spellEnd"/>
      <w:r>
        <w:rPr>
          <w:lang w:val="de-DE"/>
        </w:rPr>
        <w:t xml:space="preserve"> des BIFIE zur Verfügung. </w:t>
      </w:r>
    </w:p>
    <w:p w:rsidR="005E68FC" w:rsidRDefault="00066B85" w:rsidP="00066B85">
      <w:pPr>
        <w:rPr>
          <w:lang w:val="de-DE"/>
        </w:rPr>
      </w:pPr>
      <w:r w:rsidRPr="00066B85">
        <w:rPr>
          <w:lang w:val="de-DE"/>
        </w:rPr>
        <w:t>http://www.bifie.at/srp-rechner</w:t>
      </w:r>
      <w:r w:rsidR="005E68FC">
        <w:rPr>
          <w:lang w:val="de-DE"/>
        </w:rPr>
        <w:tab/>
      </w:r>
      <w:r w:rsidR="005E68FC">
        <w:rPr>
          <w:lang w:val="de-DE"/>
        </w:rPr>
        <w:tab/>
      </w:r>
      <w:r w:rsidR="005E68FC">
        <w:rPr>
          <w:lang w:val="de-DE"/>
        </w:rPr>
        <w:tab/>
      </w:r>
    </w:p>
    <w:p w:rsidR="005E68FC" w:rsidRPr="005E68FC" w:rsidRDefault="005E68FC">
      <w:pPr>
        <w:rPr>
          <w:lang w:val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2"/>
        <w:gridCol w:w="2492"/>
        <w:gridCol w:w="2492"/>
        <w:gridCol w:w="2493"/>
      </w:tblGrid>
      <w:tr w:rsidR="005E68FC" w:rsidTr="005E68FC">
        <w:tc>
          <w:tcPr>
            <w:tcW w:w="2492" w:type="dxa"/>
          </w:tcPr>
          <w:p w:rsidR="005E68FC" w:rsidRDefault="005E68FC">
            <w:pPr>
              <w:rPr>
                <w:lang w:val="de-DE"/>
              </w:rPr>
            </w:pPr>
            <w:r>
              <w:rPr>
                <w:lang w:val="de-DE"/>
              </w:rPr>
              <w:t>Maximal</w:t>
            </w:r>
          </w:p>
        </w:tc>
        <w:tc>
          <w:tcPr>
            <w:tcW w:w="2492" w:type="dxa"/>
          </w:tcPr>
          <w:p w:rsidR="005E68FC" w:rsidRDefault="005E68FC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Rohwert</w:t>
            </w:r>
            <w:proofErr w:type="spellEnd"/>
          </w:p>
        </w:tc>
        <w:tc>
          <w:tcPr>
            <w:tcW w:w="2492" w:type="dxa"/>
          </w:tcPr>
          <w:p w:rsidR="005E68FC" w:rsidRDefault="005E68FC">
            <w:pPr>
              <w:rPr>
                <w:lang w:val="de-DE"/>
              </w:rPr>
            </w:pPr>
            <w:r>
              <w:rPr>
                <w:lang w:val="de-DE"/>
              </w:rPr>
              <w:t>Punkte /20</w:t>
            </w:r>
          </w:p>
        </w:tc>
        <w:tc>
          <w:tcPr>
            <w:tcW w:w="2493" w:type="dxa"/>
          </w:tcPr>
          <w:p w:rsidR="005E68FC" w:rsidRDefault="005E68FC">
            <w:pPr>
              <w:rPr>
                <w:lang w:val="de-DE"/>
              </w:rPr>
            </w:pPr>
          </w:p>
        </w:tc>
      </w:tr>
      <w:tr w:rsidR="005E68FC" w:rsidTr="005E68FC">
        <w:tc>
          <w:tcPr>
            <w:tcW w:w="2492" w:type="dxa"/>
          </w:tcPr>
          <w:p w:rsidR="005E68FC" w:rsidRDefault="005E68FC">
            <w:pPr>
              <w:rPr>
                <w:lang w:val="de-DE"/>
              </w:rPr>
            </w:pPr>
            <w:r>
              <w:rPr>
                <w:lang w:val="de-DE"/>
              </w:rPr>
              <w:t xml:space="preserve">Listening </w:t>
            </w:r>
            <w:proofErr w:type="spellStart"/>
            <w:r>
              <w:rPr>
                <w:lang w:val="de-DE"/>
              </w:rPr>
              <w:t>Comprehension</w:t>
            </w:r>
            <w:proofErr w:type="spellEnd"/>
            <w:r>
              <w:rPr>
                <w:lang w:val="de-DE"/>
              </w:rPr>
              <w:t xml:space="preserve"> 20Po</w:t>
            </w:r>
          </w:p>
        </w:tc>
        <w:tc>
          <w:tcPr>
            <w:tcW w:w="2492" w:type="dxa"/>
          </w:tcPr>
          <w:p w:rsidR="005E68FC" w:rsidRDefault="005E68FC">
            <w:pPr>
              <w:rPr>
                <w:lang w:val="de-DE"/>
              </w:rPr>
            </w:pPr>
          </w:p>
        </w:tc>
        <w:tc>
          <w:tcPr>
            <w:tcW w:w="2492" w:type="dxa"/>
          </w:tcPr>
          <w:p w:rsidR="005E68FC" w:rsidRDefault="005E68FC">
            <w:pPr>
              <w:rPr>
                <w:lang w:val="de-DE"/>
              </w:rPr>
            </w:pPr>
          </w:p>
        </w:tc>
        <w:tc>
          <w:tcPr>
            <w:tcW w:w="2493" w:type="dxa"/>
          </w:tcPr>
          <w:p w:rsidR="005E68FC" w:rsidRDefault="005E68FC">
            <w:pPr>
              <w:rPr>
                <w:lang w:val="de-DE"/>
              </w:rPr>
            </w:pPr>
          </w:p>
        </w:tc>
      </w:tr>
      <w:tr w:rsidR="005E68FC" w:rsidTr="005E68FC">
        <w:tc>
          <w:tcPr>
            <w:tcW w:w="2492" w:type="dxa"/>
          </w:tcPr>
          <w:p w:rsidR="005E68FC" w:rsidRDefault="005E68FC">
            <w:pPr>
              <w:rPr>
                <w:lang w:val="de-DE"/>
              </w:rPr>
            </w:pPr>
            <w:r>
              <w:rPr>
                <w:lang w:val="de-DE"/>
              </w:rPr>
              <w:t xml:space="preserve">Reading </w:t>
            </w:r>
            <w:proofErr w:type="spellStart"/>
            <w:r>
              <w:rPr>
                <w:lang w:val="de-DE"/>
              </w:rPr>
              <w:t>Comprehension</w:t>
            </w:r>
            <w:proofErr w:type="spellEnd"/>
          </w:p>
          <w:p w:rsidR="005E68FC" w:rsidRDefault="005E68FC">
            <w:pPr>
              <w:rPr>
                <w:lang w:val="de-DE"/>
              </w:rPr>
            </w:pPr>
            <w:r>
              <w:rPr>
                <w:lang w:val="de-DE"/>
              </w:rPr>
              <w:t>20 P</w:t>
            </w:r>
          </w:p>
        </w:tc>
        <w:tc>
          <w:tcPr>
            <w:tcW w:w="2492" w:type="dxa"/>
          </w:tcPr>
          <w:p w:rsidR="005E68FC" w:rsidRDefault="005E68FC">
            <w:pPr>
              <w:rPr>
                <w:lang w:val="de-DE"/>
              </w:rPr>
            </w:pPr>
          </w:p>
        </w:tc>
        <w:tc>
          <w:tcPr>
            <w:tcW w:w="2492" w:type="dxa"/>
          </w:tcPr>
          <w:p w:rsidR="005E68FC" w:rsidRDefault="005E68FC">
            <w:pPr>
              <w:rPr>
                <w:lang w:val="de-DE"/>
              </w:rPr>
            </w:pPr>
          </w:p>
        </w:tc>
        <w:tc>
          <w:tcPr>
            <w:tcW w:w="2493" w:type="dxa"/>
          </w:tcPr>
          <w:p w:rsidR="005E68FC" w:rsidRDefault="005E68FC">
            <w:pPr>
              <w:rPr>
                <w:lang w:val="de-DE"/>
              </w:rPr>
            </w:pPr>
          </w:p>
        </w:tc>
      </w:tr>
      <w:tr w:rsidR="005E68FC" w:rsidTr="005E68FC">
        <w:tc>
          <w:tcPr>
            <w:tcW w:w="2492" w:type="dxa"/>
          </w:tcPr>
          <w:p w:rsidR="005E68FC" w:rsidRDefault="005E68FC">
            <w:pPr>
              <w:rPr>
                <w:lang w:val="de-DE"/>
              </w:rPr>
            </w:pPr>
            <w:r>
              <w:rPr>
                <w:lang w:val="de-DE"/>
              </w:rPr>
              <w:t xml:space="preserve">English in </w:t>
            </w:r>
            <w:proofErr w:type="spellStart"/>
            <w:r>
              <w:rPr>
                <w:lang w:val="de-DE"/>
              </w:rPr>
              <w:t>Use</w:t>
            </w:r>
            <w:proofErr w:type="spellEnd"/>
          </w:p>
          <w:p w:rsidR="005E68FC" w:rsidRDefault="005E68FC">
            <w:pPr>
              <w:rPr>
                <w:lang w:val="de-DE"/>
              </w:rPr>
            </w:pPr>
            <w:r>
              <w:rPr>
                <w:lang w:val="de-DE"/>
              </w:rPr>
              <w:t>20P</w:t>
            </w:r>
          </w:p>
        </w:tc>
        <w:tc>
          <w:tcPr>
            <w:tcW w:w="2492" w:type="dxa"/>
          </w:tcPr>
          <w:p w:rsidR="005E68FC" w:rsidRDefault="005E68FC">
            <w:pPr>
              <w:rPr>
                <w:lang w:val="de-DE"/>
              </w:rPr>
            </w:pPr>
          </w:p>
        </w:tc>
        <w:tc>
          <w:tcPr>
            <w:tcW w:w="2492" w:type="dxa"/>
          </w:tcPr>
          <w:p w:rsidR="005E68FC" w:rsidRDefault="005E68FC">
            <w:pPr>
              <w:rPr>
                <w:lang w:val="de-DE"/>
              </w:rPr>
            </w:pPr>
          </w:p>
        </w:tc>
        <w:tc>
          <w:tcPr>
            <w:tcW w:w="2493" w:type="dxa"/>
          </w:tcPr>
          <w:p w:rsidR="005E68FC" w:rsidRDefault="005E68FC">
            <w:pPr>
              <w:rPr>
                <w:lang w:val="de-DE"/>
              </w:rPr>
            </w:pPr>
          </w:p>
        </w:tc>
      </w:tr>
      <w:tr w:rsidR="005E68FC" w:rsidTr="005E68FC">
        <w:tc>
          <w:tcPr>
            <w:tcW w:w="2492" w:type="dxa"/>
          </w:tcPr>
          <w:p w:rsidR="005E68FC" w:rsidRDefault="005E68FC">
            <w:pPr>
              <w:rPr>
                <w:lang w:val="de-DE"/>
              </w:rPr>
            </w:pPr>
            <w:r>
              <w:rPr>
                <w:lang w:val="de-DE"/>
              </w:rPr>
              <w:t xml:space="preserve">Essay </w:t>
            </w:r>
          </w:p>
          <w:p w:rsidR="005E68FC" w:rsidRDefault="005E68FC">
            <w:pPr>
              <w:rPr>
                <w:lang w:val="de-DE"/>
              </w:rPr>
            </w:pPr>
            <w:r>
              <w:rPr>
                <w:lang w:val="de-DE"/>
              </w:rPr>
              <w:t>20P</w:t>
            </w:r>
          </w:p>
        </w:tc>
        <w:tc>
          <w:tcPr>
            <w:tcW w:w="2492" w:type="dxa"/>
          </w:tcPr>
          <w:p w:rsidR="005E68FC" w:rsidRDefault="005E68FC">
            <w:pPr>
              <w:rPr>
                <w:lang w:val="de-DE"/>
              </w:rPr>
            </w:pPr>
          </w:p>
        </w:tc>
        <w:tc>
          <w:tcPr>
            <w:tcW w:w="2492" w:type="dxa"/>
          </w:tcPr>
          <w:p w:rsidR="005E68FC" w:rsidRDefault="005E68FC">
            <w:pPr>
              <w:rPr>
                <w:lang w:val="de-DE"/>
              </w:rPr>
            </w:pPr>
          </w:p>
        </w:tc>
        <w:tc>
          <w:tcPr>
            <w:tcW w:w="2493" w:type="dxa"/>
          </w:tcPr>
          <w:p w:rsidR="005E68FC" w:rsidRDefault="005E68FC">
            <w:pPr>
              <w:rPr>
                <w:lang w:val="de-DE"/>
              </w:rPr>
            </w:pPr>
          </w:p>
        </w:tc>
      </w:tr>
      <w:tr w:rsidR="005E68FC" w:rsidTr="005E68FC">
        <w:tc>
          <w:tcPr>
            <w:tcW w:w="2492" w:type="dxa"/>
          </w:tcPr>
          <w:p w:rsidR="005E68FC" w:rsidRDefault="005E68FC">
            <w:pPr>
              <w:rPr>
                <w:lang w:val="de-DE"/>
              </w:rPr>
            </w:pPr>
            <w:r>
              <w:rPr>
                <w:lang w:val="de-DE"/>
              </w:rPr>
              <w:t xml:space="preserve">Text 2: </w:t>
            </w:r>
          </w:p>
          <w:p w:rsidR="005E68FC" w:rsidRDefault="005E68FC">
            <w:pPr>
              <w:rPr>
                <w:lang w:val="de-DE"/>
              </w:rPr>
            </w:pPr>
            <w:r>
              <w:rPr>
                <w:lang w:val="de-DE"/>
              </w:rPr>
              <w:t>20P</w:t>
            </w:r>
          </w:p>
        </w:tc>
        <w:tc>
          <w:tcPr>
            <w:tcW w:w="2492" w:type="dxa"/>
          </w:tcPr>
          <w:p w:rsidR="005E68FC" w:rsidRDefault="005E68FC">
            <w:pPr>
              <w:rPr>
                <w:lang w:val="de-DE"/>
              </w:rPr>
            </w:pPr>
          </w:p>
        </w:tc>
        <w:tc>
          <w:tcPr>
            <w:tcW w:w="2492" w:type="dxa"/>
          </w:tcPr>
          <w:p w:rsidR="005E68FC" w:rsidRDefault="005E68FC">
            <w:pPr>
              <w:rPr>
                <w:lang w:val="de-DE"/>
              </w:rPr>
            </w:pPr>
          </w:p>
        </w:tc>
        <w:tc>
          <w:tcPr>
            <w:tcW w:w="2493" w:type="dxa"/>
          </w:tcPr>
          <w:p w:rsidR="005E68FC" w:rsidRDefault="005E68FC">
            <w:pPr>
              <w:rPr>
                <w:lang w:val="de-DE"/>
              </w:rPr>
            </w:pPr>
          </w:p>
        </w:tc>
      </w:tr>
      <w:tr w:rsidR="005E68FC" w:rsidTr="005E68FC">
        <w:tc>
          <w:tcPr>
            <w:tcW w:w="2492" w:type="dxa"/>
          </w:tcPr>
          <w:p w:rsidR="005E68FC" w:rsidRDefault="005E68FC">
            <w:pPr>
              <w:rPr>
                <w:lang w:val="de-DE"/>
              </w:rPr>
            </w:pPr>
            <w:r>
              <w:rPr>
                <w:lang w:val="de-DE"/>
              </w:rPr>
              <w:t>Summe:</w:t>
            </w:r>
          </w:p>
          <w:p w:rsidR="005E68FC" w:rsidRDefault="005E68FC">
            <w:pPr>
              <w:rPr>
                <w:lang w:val="de-DE"/>
              </w:rPr>
            </w:pPr>
          </w:p>
        </w:tc>
        <w:tc>
          <w:tcPr>
            <w:tcW w:w="2492" w:type="dxa"/>
          </w:tcPr>
          <w:p w:rsidR="005E68FC" w:rsidRDefault="005E68FC">
            <w:pPr>
              <w:rPr>
                <w:lang w:val="de-DE"/>
              </w:rPr>
            </w:pPr>
          </w:p>
        </w:tc>
        <w:tc>
          <w:tcPr>
            <w:tcW w:w="2492" w:type="dxa"/>
          </w:tcPr>
          <w:p w:rsidR="005E68FC" w:rsidRDefault="005E68FC">
            <w:pPr>
              <w:rPr>
                <w:lang w:val="de-DE"/>
              </w:rPr>
            </w:pPr>
          </w:p>
        </w:tc>
        <w:tc>
          <w:tcPr>
            <w:tcW w:w="2493" w:type="dxa"/>
          </w:tcPr>
          <w:p w:rsidR="005E68FC" w:rsidRDefault="005E68FC">
            <w:pPr>
              <w:rPr>
                <w:lang w:val="de-DE"/>
              </w:rPr>
            </w:pPr>
          </w:p>
        </w:tc>
      </w:tr>
    </w:tbl>
    <w:p w:rsidR="005E68FC" w:rsidRPr="005E68FC" w:rsidRDefault="005E68FC">
      <w:pPr>
        <w:rPr>
          <w:lang w:val="de-DE"/>
        </w:rPr>
      </w:pPr>
    </w:p>
    <w:sectPr w:rsidR="005E68FC" w:rsidRPr="005E68FC" w:rsidSect="00284392">
      <w:pgSz w:w="11907" w:h="16839" w:code="9"/>
      <w:pgMar w:top="851" w:right="1077" w:bottom="851" w:left="1077" w:header="113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8FC"/>
    <w:rsid w:val="000516A7"/>
    <w:rsid w:val="00066B85"/>
    <w:rsid w:val="001936D7"/>
    <w:rsid w:val="001D5F45"/>
    <w:rsid w:val="00284392"/>
    <w:rsid w:val="005E68FC"/>
    <w:rsid w:val="00CF17F6"/>
    <w:rsid w:val="00E8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5F4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5F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68FC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D5F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1D5F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5F4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5F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68FC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D5F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1D5F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3</cp:revision>
  <dcterms:created xsi:type="dcterms:W3CDTF">2011-04-05T18:41:00Z</dcterms:created>
  <dcterms:modified xsi:type="dcterms:W3CDTF">2011-04-05T21:03:00Z</dcterms:modified>
</cp:coreProperties>
</file>