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7E" w:rsidRDefault="00A31A7E">
      <w:proofErr w:type="spellStart"/>
      <w:r>
        <w:t>Sparkasse</w:t>
      </w:r>
      <w:proofErr w:type="spellEnd"/>
      <w:r>
        <w:t xml:space="preserve"> IBAN</w:t>
      </w:r>
    </w:p>
    <w:p w:rsidR="00A31A7E" w:rsidRDefault="00A31A7E"/>
    <w:p w:rsidR="00913A6A" w:rsidRDefault="00913A6A">
      <w:bookmarkStart w:id="0" w:name="_GoBack"/>
      <w:bookmarkEnd w:id="0"/>
    </w:p>
    <w:p w:rsidR="00235684" w:rsidRPr="00A31A7E" w:rsidRDefault="00A31A7E">
      <w:pPr>
        <w:rPr>
          <w:b/>
        </w:rPr>
      </w:pPr>
      <w:r>
        <w:t>AT30 2081 5000 4035 6446</w:t>
      </w:r>
    </w:p>
    <w:sectPr w:rsidR="00235684" w:rsidRPr="00A31A7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7B07A659-4C15-4B5C-AF06-62AB8906396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7E"/>
    <w:rsid w:val="00235684"/>
    <w:rsid w:val="006147D0"/>
    <w:rsid w:val="00913A6A"/>
    <w:rsid w:val="00A3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9BF1"/>
  <w15:docId w15:val="{7F26C5B0-32E2-43D4-BCD0-84DB35B2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Poelzleitner Elisabeth</cp:lastModifiedBy>
  <cp:revision>2</cp:revision>
  <dcterms:created xsi:type="dcterms:W3CDTF">2015-03-14T10:50:00Z</dcterms:created>
  <dcterms:modified xsi:type="dcterms:W3CDTF">2017-01-22T13:02:00Z</dcterms:modified>
</cp:coreProperties>
</file>