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2"/>
          <w:szCs w:val="72"/>
          <w:lang w:eastAsia="en-US"/>
        </w:rPr>
        <w:id w:val="2007089452"/>
        <w:docPartObj>
          <w:docPartGallery w:val="Cover Pages"/>
          <w:docPartUnique/>
        </w:docPartObj>
      </w:sdtPr>
      <w:sdtEndPr>
        <w:rPr>
          <w:rFonts w:asciiTheme="minorHAnsi" w:eastAsiaTheme="minorHAnsi" w:hAnsiTheme="minorHAnsi" w:cstheme="minorBidi"/>
          <w:sz w:val="22"/>
          <w:szCs w:val="22"/>
        </w:rPr>
      </w:sdtEndPr>
      <w:sdtContent>
        <w:p w:rsidR="00943945" w:rsidRDefault="00BC19A0">
          <w:pPr>
            <w:pStyle w:val="NoSpacing"/>
            <w:rPr>
              <w:rFonts w:asciiTheme="majorHAnsi" w:eastAsiaTheme="majorEastAsia" w:hAnsiTheme="majorHAnsi" w:cstheme="majorBidi"/>
              <w:sz w:val="72"/>
              <w:szCs w:val="72"/>
            </w:rPr>
          </w:pPr>
          <w:r>
            <w:rPr>
              <w:noProof/>
              <w:lang w:val="de-AT" w:eastAsia="de-AT"/>
            </w:rPr>
            <mc:AlternateContent>
              <mc:Choice Requires="wps">
                <w:drawing>
                  <wp:anchor distT="0" distB="0" distL="114300" distR="114300" simplePos="0" relativeHeight="251660288" behindDoc="0" locked="0" layoutInCell="0" allowOverlap="1" wp14:anchorId="653478F0" wp14:editId="29106FB2">
                    <wp:simplePos x="0" y="0"/>
                    <wp:positionH relativeFrom="page">
                      <wp:align>center</wp:align>
                    </wp:positionH>
                    <wp:positionV relativeFrom="topMargin">
                      <wp:align>top</wp:align>
                    </wp:positionV>
                    <wp:extent cx="8161020" cy="702310"/>
                    <wp:effectExtent l="0" t="0" r="22860" b="2159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028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tangle 3" o:spid="_x0000_s1026" style="position:absolute;margin-left:0;margin-top:0;width:642.6pt;height:55.3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" o:allowincell="f" fillcolor="#4bacc6 [3208]" strokecolor="#4f81bd [3204]">
                    <w10:wrap anchorx="page" anchory="margin"/>
                  </v:rect>
                </w:pict>
              </mc:Fallback>
            </mc:AlternateContent>
          </w:r>
          <w:r w:rsidR="00943945">
            <w:rPr>
              <w:noProof/>
              <w:lang w:val="de-AT" w:eastAsia="de-AT"/>
            </w:rPr>
            <mc:AlternateContent>
              <mc:Choice Requires="wps">
                <w:drawing>
                  <wp:anchor distT="0" distB="0" distL="114300" distR="114300" simplePos="0" relativeHeight="251662336" behindDoc="0" locked="0" layoutInCell="0" allowOverlap="1" wp14:anchorId="7699D7B4" wp14:editId="06F4FEA5">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sidR="00943945">
            <w:rPr>
              <w:noProof/>
              <w:lang w:val="de-AT" w:eastAsia="de-AT"/>
            </w:rPr>
            <mc:AlternateContent>
              <mc:Choice Requires="wps">
                <w:drawing>
                  <wp:anchor distT="0" distB="0" distL="114300" distR="114300" simplePos="0" relativeHeight="251661312" behindDoc="0" locked="0" layoutInCell="0" allowOverlap="1" wp14:anchorId="7FD9A2EE" wp14:editId="5B4C7DFE">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p>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943945" w:rsidRDefault="00943945">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All </w:t>
              </w:r>
              <w:r w:rsidR="00DA0A64">
                <w:rPr>
                  <w:rFonts w:asciiTheme="majorHAnsi" w:eastAsiaTheme="majorEastAsia" w:hAnsiTheme="majorHAnsi" w:cstheme="majorBidi"/>
                  <w:sz w:val="72"/>
                  <w:szCs w:val="72"/>
                </w:rPr>
                <w:t>the scales you need</w:t>
              </w:r>
              <w:r>
                <w:rPr>
                  <w:rFonts w:asciiTheme="majorHAnsi" w:eastAsiaTheme="majorEastAsia" w:hAnsiTheme="majorHAnsi" w:cstheme="majorBidi"/>
                  <w:sz w:val="72"/>
                  <w:szCs w:val="72"/>
                </w:rPr>
                <w:t>…         to assess WRITING</w:t>
              </w:r>
            </w:p>
          </w:sdtContent>
        </w:sdt>
        <w:p w:rsidR="00943945" w:rsidRDefault="004846E7">
          <w:pPr>
            <w:pStyle w:val="NoSpacing"/>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val="de-AT" w:eastAsia="de-AT"/>
            </w:rPr>
            <w:drawing>
              <wp:anchor distT="0" distB="0" distL="114300" distR="114300" simplePos="0" relativeHeight="251658239" behindDoc="0" locked="0" layoutInCell="1" allowOverlap="1" wp14:anchorId="208A6B17" wp14:editId="793B27D2">
                <wp:simplePos x="0" y="0"/>
                <wp:positionH relativeFrom="column">
                  <wp:posOffset>-82550</wp:posOffset>
                </wp:positionH>
                <wp:positionV relativeFrom="paragraph">
                  <wp:posOffset>68580</wp:posOffset>
                </wp:positionV>
                <wp:extent cx="2435860" cy="331279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ssment-scale-old.JPG"/>
                        <pic:cNvPicPr/>
                      </pic:nvPicPr>
                      <pic:blipFill>
                        <a:blip r:embed="rId9">
                          <a:extLst>
                            <a:ext uri="{28A0092B-C50C-407E-A947-70E740481C1C}">
                              <a14:useLocalDpi xmlns:a14="http://schemas.microsoft.com/office/drawing/2010/main" val="0"/>
                            </a:ext>
                          </a:extLst>
                        </a:blip>
                        <a:stretch>
                          <a:fillRect/>
                        </a:stretch>
                      </pic:blipFill>
                      <pic:spPr>
                        <a:xfrm>
                          <a:off x="0" y="0"/>
                          <a:ext cx="2435860" cy="3312795"/>
                        </a:xfrm>
                        <a:prstGeom prst="rect">
                          <a:avLst/>
                        </a:prstGeom>
                      </pic:spPr>
                    </pic:pic>
                  </a:graphicData>
                </a:graphic>
                <wp14:sizeRelH relativeFrom="page">
                  <wp14:pctWidth>0</wp14:pctWidth>
                </wp14:sizeRelH>
                <wp14:sizeRelV relativeFrom="page">
                  <wp14:pctHeight>0</wp14:pctHeight>
                </wp14:sizeRelV>
              </wp:anchor>
            </w:drawing>
          </w: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4846E7">
          <w:pPr>
            <w:pStyle w:val="NoSpacing"/>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val="de-AT" w:eastAsia="de-AT"/>
            </w:rPr>
            <w:drawing>
              <wp:anchor distT="0" distB="0" distL="114300" distR="114300" simplePos="0" relativeHeight="251664384" behindDoc="0" locked="0" layoutInCell="1" allowOverlap="1" wp14:anchorId="6D7394A7" wp14:editId="061AC421">
                <wp:simplePos x="0" y="0"/>
                <wp:positionH relativeFrom="column">
                  <wp:posOffset>1179830</wp:posOffset>
                </wp:positionH>
                <wp:positionV relativeFrom="paragraph">
                  <wp:posOffset>220345</wp:posOffset>
                </wp:positionV>
                <wp:extent cx="2251710" cy="31699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ssment-scale.JPG"/>
                        <pic:cNvPicPr/>
                      </pic:nvPicPr>
                      <pic:blipFill>
                        <a:blip r:embed="rId10">
                          <a:extLst>
                            <a:ext uri="{28A0092B-C50C-407E-A947-70E740481C1C}">
                              <a14:useLocalDpi xmlns:a14="http://schemas.microsoft.com/office/drawing/2010/main" val="0"/>
                            </a:ext>
                          </a:extLst>
                        </a:blip>
                        <a:stretch>
                          <a:fillRect/>
                        </a:stretch>
                      </pic:blipFill>
                      <pic:spPr>
                        <a:xfrm>
                          <a:off x="0" y="0"/>
                          <a:ext cx="2251710" cy="3169920"/>
                        </a:xfrm>
                        <a:prstGeom prst="rect">
                          <a:avLst/>
                        </a:prstGeom>
                      </pic:spPr>
                    </pic:pic>
                  </a:graphicData>
                </a:graphic>
                <wp14:sizeRelH relativeFrom="page">
                  <wp14:pctWidth>0</wp14:pctWidth>
                </wp14:sizeRelH>
                <wp14:sizeRelV relativeFrom="page">
                  <wp14:pctHeight>0</wp14:pctHeight>
                </wp14:sizeRelV>
              </wp:anchor>
            </w:drawing>
          </w: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4846E7">
          <w:pPr>
            <w:pStyle w:val="NoSpacing"/>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val="de-AT" w:eastAsia="de-AT"/>
            </w:rPr>
            <w:drawing>
              <wp:anchor distT="0" distB="0" distL="114300" distR="114300" simplePos="0" relativeHeight="251665408" behindDoc="0" locked="0" layoutInCell="1" allowOverlap="1" wp14:anchorId="4BE2EA66" wp14:editId="5B471EAC">
                <wp:simplePos x="0" y="0"/>
                <wp:positionH relativeFrom="column">
                  <wp:posOffset>2838450</wp:posOffset>
                </wp:positionH>
                <wp:positionV relativeFrom="paragraph">
                  <wp:posOffset>158115</wp:posOffset>
                </wp:positionV>
                <wp:extent cx="2258695" cy="3367405"/>
                <wp:effectExtent l="0" t="0" r="825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ssment-scale-bifie.JPG"/>
                        <pic:cNvPicPr/>
                      </pic:nvPicPr>
                      <pic:blipFill>
                        <a:blip r:embed="rId11">
                          <a:extLst>
                            <a:ext uri="{28A0092B-C50C-407E-A947-70E740481C1C}">
                              <a14:useLocalDpi xmlns:a14="http://schemas.microsoft.com/office/drawing/2010/main" val="0"/>
                            </a:ext>
                          </a:extLst>
                        </a:blip>
                        <a:stretch>
                          <a:fillRect/>
                        </a:stretch>
                      </pic:blipFill>
                      <pic:spPr>
                        <a:xfrm>
                          <a:off x="0" y="0"/>
                          <a:ext cx="2258695" cy="3367405"/>
                        </a:xfrm>
                        <a:prstGeom prst="rect">
                          <a:avLst/>
                        </a:prstGeom>
                      </pic:spPr>
                    </pic:pic>
                  </a:graphicData>
                </a:graphic>
                <wp14:sizeRelH relativeFrom="page">
                  <wp14:pctWidth>0</wp14:pctWidth>
                </wp14:sizeRelH>
                <wp14:sizeRelV relativeFrom="page">
                  <wp14:pctHeight>0</wp14:pctHeight>
                </wp14:sizeRelV>
              </wp:anchor>
            </w:drawing>
          </w: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4846E7">
          <w:pPr>
            <w:pStyle w:val="NoSpacing"/>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val="de-AT" w:eastAsia="de-AT"/>
            </w:rPr>
            <w:drawing>
              <wp:anchor distT="0" distB="0" distL="114300" distR="114300" simplePos="0" relativeHeight="251667456" behindDoc="0" locked="0" layoutInCell="1" allowOverlap="1" wp14:anchorId="5270A199" wp14:editId="45F440C0">
                <wp:simplePos x="0" y="0"/>
                <wp:positionH relativeFrom="column">
                  <wp:posOffset>3747770</wp:posOffset>
                </wp:positionH>
                <wp:positionV relativeFrom="paragraph">
                  <wp:posOffset>172085</wp:posOffset>
                </wp:positionV>
                <wp:extent cx="2169795" cy="3169285"/>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ssment-scale-lower.JPG"/>
                        <pic:cNvPicPr/>
                      </pic:nvPicPr>
                      <pic:blipFill>
                        <a:blip r:embed="rId12">
                          <a:extLst>
                            <a:ext uri="{28A0092B-C50C-407E-A947-70E740481C1C}">
                              <a14:useLocalDpi xmlns:a14="http://schemas.microsoft.com/office/drawing/2010/main" val="0"/>
                            </a:ext>
                          </a:extLst>
                        </a:blip>
                        <a:stretch>
                          <a:fillRect/>
                        </a:stretch>
                      </pic:blipFill>
                      <pic:spPr>
                        <a:xfrm>
                          <a:off x="0" y="0"/>
                          <a:ext cx="2169795" cy="3169285"/>
                        </a:xfrm>
                        <a:prstGeom prst="rect">
                          <a:avLst/>
                        </a:prstGeom>
                      </pic:spPr>
                    </pic:pic>
                  </a:graphicData>
                </a:graphic>
                <wp14:sizeRelH relativeFrom="page">
                  <wp14:pctWidth>0</wp14:pctWidth>
                </wp14:sizeRelH>
                <wp14:sizeRelV relativeFrom="page">
                  <wp14:pctHeight>0</wp14:pctHeight>
                </wp14:sizeRelV>
              </wp:anchor>
            </w:drawing>
          </w: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943945" w:rsidRDefault="00943945">
          <w:pPr>
            <w:pStyle w:val="NoSpacing"/>
            <w:rPr>
              <w:rFonts w:asciiTheme="majorHAnsi" w:eastAsiaTheme="majorEastAsia" w:hAnsiTheme="majorHAnsi" w:cstheme="majorBidi"/>
              <w:sz w:val="36"/>
              <w:szCs w:val="36"/>
            </w:rPr>
          </w:pPr>
        </w:p>
        <w:p w:rsidR="00DA0A64" w:rsidRDefault="00DA0A64">
          <w:pPr>
            <w:pStyle w:val="NoSpacing"/>
            <w:rPr>
              <w:rFonts w:asciiTheme="majorHAnsi" w:eastAsiaTheme="majorEastAsia" w:hAnsiTheme="majorHAnsi" w:cstheme="majorBidi"/>
              <w:sz w:val="36"/>
              <w:szCs w:val="36"/>
            </w:rPr>
          </w:pPr>
        </w:p>
        <w:p w:rsidR="00943945" w:rsidRDefault="00BC19A0">
          <w:pPr>
            <w:pStyle w:val="NoSpacing"/>
            <w:rPr>
              <w:rFonts w:asciiTheme="majorHAnsi" w:eastAsiaTheme="majorEastAsia" w:hAnsiTheme="majorHAnsi" w:cstheme="majorBidi"/>
              <w:sz w:val="36"/>
              <w:szCs w:val="36"/>
            </w:rPr>
          </w:pPr>
          <w:r>
            <w:rPr>
              <w:noProof/>
              <w:lang w:val="de-AT" w:eastAsia="de-AT"/>
            </w:rPr>
            <mc:AlternateContent>
              <mc:Choice Requires="wps">
                <w:drawing>
                  <wp:anchor distT="0" distB="0" distL="114300" distR="114300" simplePos="0" relativeHeight="251659264" behindDoc="0" locked="0" layoutInCell="0" allowOverlap="1" wp14:anchorId="4664DB3E" wp14:editId="263BBD08">
                    <wp:simplePos x="0" y="0"/>
                    <wp:positionH relativeFrom="page">
                      <wp:align>center</wp:align>
                    </wp:positionH>
                    <wp:positionV relativeFrom="page">
                      <wp:align>bottom</wp:align>
                    </wp:positionV>
                    <wp:extent cx="8161020" cy="719455"/>
                    <wp:effectExtent l="0" t="0" r="22860" b="2349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19606"/>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tangle 2" o:spid="_x0000_s1026" style="position:absolute;margin-left:0;margin-top:0;width:642.6pt;height:56.65pt;z-index:251659264;visibility:visible;mso-wrap-style:square;mso-width-percent:1050;mso-height-percent:0;mso-wrap-distance-left:9pt;mso-wrap-distance-top:0;mso-wrap-distance-right:9pt;mso-wrap-distance-bottom:0;mso-position-horizontal:center;mso-position-horizontal-relative:page;mso-position-vertical:bottom;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" o:allowincell="f" fillcolor="#4bacc6 [3208]" strokecolor="#4f81bd [3204]">
                    <w10:wrap anchorx="page" anchory="page"/>
                  </v:rect>
                </w:pict>
              </mc:Fallback>
            </mc:AlternateContent>
          </w:r>
          <w:r w:rsidR="00943945">
            <w:rPr>
              <w:rFonts w:asciiTheme="majorHAnsi" w:eastAsiaTheme="majorEastAsia" w:hAnsiTheme="majorHAnsi" w:cstheme="majorBidi"/>
              <w:sz w:val="36"/>
              <w:szCs w:val="36"/>
            </w:rPr>
            <w:t xml:space="preserve">Writing Scales, compiled by </w:t>
          </w:r>
          <w:proofErr w:type="spellStart"/>
          <w:r w:rsidR="00943945">
            <w:rPr>
              <w:rFonts w:asciiTheme="majorHAnsi" w:eastAsiaTheme="majorEastAsia" w:hAnsiTheme="majorHAnsi" w:cstheme="majorBidi"/>
              <w:sz w:val="36"/>
              <w:szCs w:val="36"/>
            </w:rPr>
            <w:t>Lis</w:t>
          </w:r>
          <w:proofErr w:type="spellEnd"/>
          <w:r w:rsidR="00943945">
            <w:rPr>
              <w:rFonts w:asciiTheme="majorHAnsi" w:eastAsiaTheme="majorEastAsia" w:hAnsiTheme="majorHAnsi" w:cstheme="majorBidi"/>
              <w:sz w:val="36"/>
              <w:szCs w:val="36"/>
            </w:rPr>
            <w:t xml:space="preserve"> Pölzleitner</w:t>
          </w:r>
        </w:p>
        <w:p w:rsidR="00C947DB" w:rsidRDefault="00C947DB">
          <w:pP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br w:type="page"/>
          </w:r>
        </w:p>
        <w:p w:rsidR="006401DC" w:rsidRDefault="006401DC">
          <w:pPr>
            <w:rPr>
              <w:rFonts w:asciiTheme="majorHAnsi" w:eastAsiaTheme="majorEastAsia" w:hAnsiTheme="majorHAnsi" w:cstheme="majorBidi"/>
              <w:color w:val="17365D" w:themeColor="text2" w:themeShade="BF"/>
              <w:spacing w:val="5"/>
              <w:kern w:val="28"/>
              <w:sz w:val="52"/>
              <w:szCs w:val="52"/>
            </w:rPr>
          </w:pPr>
        </w:p>
        <w:sdt>
          <w:sdtPr>
            <w:rPr>
              <w:rFonts w:asciiTheme="minorHAnsi" w:eastAsiaTheme="minorHAnsi" w:hAnsiTheme="minorHAnsi" w:cstheme="minorBidi"/>
              <w:b w:val="0"/>
              <w:bCs w:val="0"/>
              <w:color w:val="auto"/>
              <w:sz w:val="22"/>
              <w:szCs w:val="22"/>
              <w:lang w:eastAsia="en-US"/>
            </w:rPr>
            <w:id w:val="1609539560"/>
            <w:docPartObj>
              <w:docPartGallery w:val="Table of Contents"/>
              <w:docPartUnique/>
            </w:docPartObj>
          </w:sdtPr>
          <w:sdtEndPr>
            <w:rPr>
              <w:noProof/>
            </w:rPr>
          </w:sdtEndPr>
          <w:sdtContent>
            <w:p w:rsidR="00C947DB" w:rsidRDefault="00C947DB">
              <w:pPr>
                <w:pStyle w:val="TOCHeading"/>
              </w:pPr>
              <w:r>
                <w:t>Contents</w:t>
              </w:r>
            </w:p>
            <w:p w:rsidR="00163A28" w:rsidRDefault="00C947DB">
              <w:pPr>
                <w:pStyle w:val="TOC1"/>
                <w:tabs>
                  <w:tab w:val="right" w:leader="dot" w:pos="9161"/>
                </w:tabs>
                <w:rPr>
                  <w:rFonts w:eastAsiaTheme="minorEastAsia"/>
                  <w:noProof/>
                </w:rPr>
              </w:pPr>
              <w:r>
                <w:fldChar w:fldCharType="begin"/>
              </w:r>
              <w:r>
                <w:instrText xml:space="preserve"> TOC \o "1-3" \h \z \u </w:instrText>
              </w:r>
              <w:r>
                <w:fldChar w:fldCharType="separate"/>
              </w:r>
              <w:hyperlink w:anchor="_Toc315250035" w:history="1">
                <w:r w:rsidR="00163A28" w:rsidRPr="00D7103E">
                  <w:rPr>
                    <w:rStyle w:val="Hyperlink"/>
                    <w:noProof/>
                  </w:rPr>
                  <w:t>Writing: Overview of Text Types required for the Matura</w:t>
                </w:r>
                <w:r w:rsidR="00163A28">
                  <w:rPr>
                    <w:noProof/>
                    <w:webHidden/>
                  </w:rPr>
                  <w:tab/>
                </w:r>
                <w:r w:rsidR="00163A28">
                  <w:rPr>
                    <w:noProof/>
                    <w:webHidden/>
                  </w:rPr>
                  <w:fldChar w:fldCharType="begin"/>
                </w:r>
                <w:r w:rsidR="00163A28">
                  <w:rPr>
                    <w:noProof/>
                    <w:webHidden/>
                  </w:rPr>
                  <w:instrText xml:space="preserve"> PAGEREF _Toc315250035 \h </w:instrText>
                </w:r>
                <w:r w:rsidR="00163A28">
                  <w:rPr>
                    <w:noProof/>
                    <w:webHidden/>
                  </w:rPr>
                </w:r>
                <w:r w:rsidR="00163A28">
                  <w:rPr>
                    <w:noProof/>
                    <w:webHidden/>
                  </w:rPr>
                  <w:fldChar w:fldCharType="separate"/>
                </w:r>
                <w:r w:rsidR="003B6FED">
                  <w:rPr>
                    <w:noProof/>
                    <w:webHidden/>
                  </w:rPr>
                  <w:t>3</w:t>
                </w:r>
                <w:r w:rsidR="00163A28">
                  <w:rPr>
                    <w:noProof/>
                    <w:webHidden/>
                  </w:rPr>
                  <w:fldChar w:fldCharType="end"/>
                </w:r>
              </w:hyperlink>
            </w:p>
            <w:p w:rsidR="00163A28" w:rsidRDefault="005B46D3">
              <w:pPr>
                <w:pStyle w:val="TOC1"/>
                <w:tabs>
                  <w:tab w:val="right" w:leader="dot" w:pos="9161"/>
                </w:tabs>
                <w:rPr>
                  <w:rFonts w:eastAsiaTheme="minorEastAsia"/>
                  <w:noProof/>
                </w:rPr>
              </w:pPr>
              <w:hyperlink w:anchor="_Toc315250036" w:history="1">
                <w:r w:rsidR="00163A28" w:rsidRPr="00D7103E">
                  <w:rPr>
                    <w:rStyle w:val="Hyperlink"/>
                    <w:noProof/>
                  </w:rPr>
                  <w:t>CEFR Scales for Writing</w:t>
                </w:r>
                <w:r w:rsidR="00163A28">
                  <w:rPr>
                    <w:noProof/>
                    <w:webHidden/>
                  </w:rPr>
                  <w:tab/>
                </w:r>
                <w:r w:rsidR="00163A28">
                  <w:rPr>
                    <w:noProof/>
                    <w:webHidden/>
                  </w:rPr>
                  <w:fldChar w:fldCharType="begin"/>
                </w:r>
                <w:r w:rsidR="00163A28">
                  <w:rPr>
                    <w:noProof/>
                    <w:webHidden/>
                  </w:rPr>
                  <w:instrText xml:space="preserve"> PAGEREF _Toc315250036 \h </w:instrText>
                </w:r>
                <w:r w:rsidR="00163A28">
                  <w:rPr>
                    <w:noProof/>
                    <w:webHidden/>
                  </w:rPr>
                </w:r>
                <w:r w:rsidR="00163A28">
                  <w:rPr>
                    <w:noProof/>
                    <w:webHidden/>
                  </w:rPr>
                  <w:fldChar w:fldCharType="separate"/>
                </w:r>
                <w:r w:rsidR="003B6FED">
                  <w:rPr>
                    <w:noProof/>
                    <w:webHidden/>
                  </w:rPr>
                  <w:t>4</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37" w:history="1">
                <w:r w:rsidR="00163A28" w:rsidRPr="00D7103E">
                  <w:rPr>
                    <w:rStyle w:val="Hyperlink"/>
                    <w:noProof/>
                  </w:rPr>
                  <w:t>OVERALL WRITTEN INTERACTION</w:t>
                </w:r>
                <w:r w:rsidR="00163A28">
                  <w:rPr>
                    <w:noProof/>
                    <w:webHidden/>
                  </w:rPr>
                  <w:tab/>
                </w:r>
                <w:r w:rsidR="00163A28">
                  <w:rPr>
                    <w:noProof/>
                    <w:webHidden/>
                  </w:rPr>
                  <w:fldChar w:fldCharType="begin"/>
                </w:r>
                <w:r w:rsidR="00163A28">
                  <w:rPr>
                    <w:noProof/>
                    <w:webHidden/>
                  </w:rPr>
                  <w:instrText xml:space="preserve"> PAGEREF _Toc315250037 \h </w:instrText>
                </w:r>
                <w:r w:rsidR="00163A28">
                  <w:rPr>
                    <w:noProof/>
                    <w:webHidden/>
                  </w:rPr>
                </w:r>
                <w:r w:rsidR="00163A28">
                  <w:rPr>
                    <w:noProof/>
                    <w:webHidden/>
                  </w:rPr>
                  <w:fldChar w:fldCharType="separate"/>
                </w:r>
                <w:r w:rsidR="003B6FED">
                  <w:rPr>
                    <w:noProof/>
                    <w:webHidden/>
                  </w:rPr>
                  <w:t>4</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38" w:history="1">
                <w:r w:rsidR="00163A28" w:rsidRPr="00D7103E">
                  <w:rPr>
                    <w:rStyle w:val="Hyperlink"/>
                    <w:noProof/>
                  </w:rPr>
                  <w:t>OVERALL WRITTEN PRODUCTION</w:t>
                </w:r>
                <w:r w:rsidR="00163A28">
                  <w:rPr>
                    <w:noProof/>
                    <w:webHidden/>
                  </w:rPr>
                  <w:tab/>
                </w:r>
                <w:r w:rsidR="00163A28">
                  <w:rPr>
                    <w:noProof/>
                    <w:webHidden/>
                  </w:rPr>
                  <w:fldChar w:fldCharType="begin"/>
                </w:r>
                <w:r w:rsidR="00163A28">
                  <w:rPr>
                    <w:noProof/>
                    <w:webHidden/>
                  </w:rPr>
                  <w:instrText xml:space="preserve"> PAGEREF _Toc315250038 \h </w:instrText>
                </w:r>
                <w:r w:rsidR="00163A28">
                  <w:rPr>
                    <w:noProof/>
                    <w:webHidden/>
                  </w:rPr>
                </w:r>
                <w:r w:rsidR="00163A28">
                  <w:rPr>
                    <w:noProof/>
                    <w:webHidden/>
                  </w:rPr>
                  <w:fldChar w:fldCharType="separate"/>
                </w:r>
                <w:r w:rsidR="003B6FED">
                  <w:rPr>
                    <w:noProof/>
                    <w:webHidden/>
                  </w:rPr>
                  <w:t>4</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39" w:history="1">
                <w:r w:rsidR="00163A28" w:rsidRPr="00D7103E">
                  <w:rPr>
                    <w:rStyle w:val="Hyperlink"/>
                    <w:noProof/>
                  </w:rPr>
                  <w:t>CORRESPONDENCE</w:t>
                </w:r>
                <w:r w:rsidR="00163A28">
                  <w:rPr>
                    <w:noProof/>
                    <w:webHidden/>
                  </w:rPr>
                  <w:tab/>
                </w:r>
                <w:r w:rsidR="00163A28">
                  <w:rPr>
                    <w:noProof/>
                    <w:webHidden/>
                  </w:rPr>
                  <w:fldChar w:fldCharType="begin"/>
                </w:r>
                <w:r w:rsidR="00163A28">
                  <w:rPr>
                    <w:noProof/>
                    <w:webHidden/>
                  </w:rPr>
                  <w:instrText xml:space="preserve"> PAGEREF _Toc315250039 \h </w:instrText>
                </w:r>
                <w:r w:rsidR="00163A28">
                  <w:rPr>
                    <w:noProof/>
                    <w:webHidden/>
                  </w:rPr>
                </w:r>
                <w:r w:rsidR="00163A28">
                  <w:rPr>
                    <w:noProof/>
                    <w:webHidden/>
                  </w:rPr>
                  <w:fldChar w:fldCharType="separate"/>
                </w:r>
                <w:r w:rsidR="003B6FED">
                  <w:rPr>
                    <w:noProof/>
                    <w:webHidden/>
                  </w:rPr>
                  <w:t>5</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40" w:history="1">
                <w:r w:rsidR="00163A28" w:rsidRPr="00D7103E">
                  <w:rPr>
                    <w:rStyle w:val="Hyperlink"/>
                    <w:noProof/>
                  </w:rPr>
                  <w:t>CREATIVE WRITING</w:t>
                </w:r>
                <w:r w:rsidR="00163A28">
                  <w:rPr>
                    <w:noProof/>
                    <w:webHidden/>
                  </w:rPr>
                  <w:tab/>
                </w:r>
                <w:r w:rsidR="00163A28">
                  <w:rPr>
                    <w:noProof/>
                    <w:webHidden/>
                  </w:rPr>
                  <w:fldChar w:fldCharType="begin"/>
                </w:r>
                <w:r w:rsidR="00163A28">
                  <w:rPr>
                    <w:noProof/>
                    <w:webHidden/>
                  </w:rPr>
                  <w:instrText xml:space="preserve"> PAGEREF _Toc315250040 \h </w:instrText>
                </w:r>
                <w:r w:rsidR="00163A28">
                  <w:rPr>
                    <w:noProof/>
                    <w:webHidden/>
                  </w:rPr>
                </w:r>
                <w:r w:rsidR="00163A28">
                  <w:rPr>
                    <w:noProof/>
                    <w:webHidden/>
                  </w:rPr>
                  <w:fldChar w:fldCharType="separate"/>
                </w:r>
                <w:r w:rsidR="003B6FED">
                  <w:rPr>
                    <w:noProof/>
                    <w:webHidden/>
                  </w:rPr>
                  <w:t>5</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41" w:history="1">
                <w:r w:rsidR="00163A28" w:rsidRPr="00D7103E">
                  <w:rPr>
                    <w:rStyle w:val="Hyperlink"/>
                    <w:noProof/>
                  </w:rPr>
                  <w:t>REPORTS &amp; ESSAYS</w:t>
                </w:r>
                <w:r w:rsidR="00163A28">
                  <w:rPr>
                    <w:noProof/>
                    <w:webHidden/>
                  </w:rPr>
                  <w:tab/>
                </w:r>
                <w:r w:rsidR="00163A28">
                  <w:rPr>
                    <w:noProof/>
                    <w:webHidden/>
                  </w:rPr>
                  <w:fldChar w:fldCharType="begin"/>
                </w:r>
                <w:r w:rsidR="00163A28">
                  <w:rPr>
                    <w:noProof/>
                    <w:webHidden/>
                  </w:rPr>
                  <w:instrText xml:space="preserve"> PAGEREF _Toc315250041 \h </w:instrText>
                </w:r>
                <w:r w:rsidR="00163A28">
                  <w:rPr>
                    <w:noProof/>
                    <w:webHidden/>
                  </w:rPr>
                </w:r>
                <w:r w:rsidR="00163A28">
                  <w:rPr>
                    <w:noProof/>
                    <w:webHidden/>
                  </w:rPr>
                  <w:fldChar w:fldCharType="separate"/>
                </w:r>
                <w:r w:rsidR="003B6FED">
                  <w:rPr>
                    <w:noProof/>
                    <w:webHidden/>
                  </w:rPr>
                  <w:t>6</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42" w:history="1">
                <w:r w:rsidR="00163A28" w:rsidRPr="00D7103E">
                  <w:rPr>
                    <w:rStyle w:val="Hyperlink"/>
                    <w:noProof/>
                  </w:rPr>
                  <w:t>GENERAL LINGUISTIC RANGE</w:t>
                </w:r>
                <w:r w:rsidR="00163A28">
                  <w:rPr>
                    <w:noProof/>
                    <w:webHidden/>
                  </w:rPr>
                  <w:tab/>
                </w:r>
                <w:r w:rsidR="00163A28">
                  <w:rPr>
                    <w:noProof/>
                    <w:webHidden/>
                  </w:rPr>
                  <w:fldChar w:fldCharType="begin"/>
                </w:r>
                <w:r w:rsidR="00163A28">
                  <w:rPr>
                    <w:noProof/>
                    <w:webHidden/>
                  </w:rPr>
                  <w:instrText xml:space="preserve"> PAGEREF _Toc315250042 \h </w:instrText>
                </w:r>
                <w:r w:rsidR="00163A28">
                  <w:rPr>
                    <w:noProof/>
                    <w:webHidden/>
                  </w:rPr>
                </w:r>
                <w:r w:rsidR="00163A28">
                  <w:rPr>
                    <w:noProof/>
                    <w:webHidden/>
                  </w:rPr>
                  <w:fldChar w:fldCharType="separate"/>
                </w:r>
                <w:r w:rsidR="003B6FED">
                  <w:rPr>
                    <w:noProof/>
                    <w:webHidden/>
                  </w:rPr>
                  <w:t>7</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43" w:history="1">
                <w:r w:rsidR="00163A28" w:rsidRPr="00D7103E">
                  <w:rPr>
                    <w:rStyle w:val="Hyperlink"/>
                    <w:noProof/>
                  </w:rPr>
                  <w:t>VOCABULARY CONTROL</w:t>
                </w:r>
                <w:r w:rsidR="00163A28">
                  <w:rPr>
                    <w:noProof/>
                    <w:webHidden/>
                  </w:rPr>
                  <w:tab/>
                </w:r>
                <w:r w:rsidR="00163A28">
                  <w:rPr>
                    <w:noProof/>
                    <w:webHidden/>
                  </w:rPr>
                  <w:fldChar w:fldCharType="begin"/>
                </w:r>
                <w:r w:rsidR="00163A28">
                  <w:rPr>
                    <w:noProof/>
                    <w:webHidden/>
                  </w:rPr>
                  <w:instrText xml:space="preserve"> PAGEREF _Toc315250043 \h </w:instrText>
                </w:r>
                <w:r w:rsidR="00163A28">
                  <w:rPr>
                    <w:noProof/>
                    <w:webHidden/>
                  </w:rPr>
                </w:r>
                <w:r w:rsidR="00163A28">
                  <w:rPr>
                    <w:noProof/>
                    <w:webHidden/>
                  </w:rPr>
                  <w:fldChar w:fldCharType="separate"/>
                </w:r>
                <w:r w:rsidR="003B6FED">
                  <w:rPr>
                    <w:noProof/>
                    <w:webHidden/>
                  </w:rPr>
                  <w:t>7</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44" w:history="1">
                <w:r w:rsidR="00163A28" w:rsidRPr="00D7103E">
                  <w:rPr>
                    <w:rStyle w:val="Hyperlink"/>
                    <w:noProof/>
                  </w:rPr>
                  <w:t>VOCABULARY RANGE</w:t>
                </w:r>
                <w:r w:rsidR="00163A28">
                  <w:rPr>
                    <w:noProof/>
                    <w:webHidden/>
                  </w:rPr>
                  <w:tab/>
                </w:r>
                <w:r w:rsidR="00163A28">
                  <w:rPr>
                    <w:noProof/>
                    <w:webHidden/>
                  </w:rPr>
                  <w:fldChar w:fldCharType="begin"/>
                </w:r>
                <w:r w:rsidR="00163A28">
                  <w:rPr>
                    <w:noProof/>
                    <w:webHidden/>
                  </w:rPr>
                  <w:instrText xml:space="preserve"> PAGEREF _Toc315250044 \h </w:instrText>
                </w:r>
                <w:r w:rsidR="00163A28">
                  <w:rPr>
                    <w:noProof/>
                    <w:webHidden/>
                  </w:rPr>
                </w:r>
                <w:r w:rsidR="00163A28">
                  <w:rPr>
                    <w:noProof/>
                    <w:webHidden/>
                  </w:rPr>
                  <w:fldChar w:fldCharType="separate"/>
                </w:r>
                <w:r w:rsidR="003B6FED">
                  <w:rPr>
                    <w:noProof/>
                    <w:webHidden/>
                  </w:rPr>
                  <w:t>8</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45" w:history="1">
                <w:r w:rsidR="00163A28" w:rsidRPr="00D7103E">
                  <w:rPr>
                    <w:rStyle w:val="Hyperlink"/>
                    <w:noProof/>
                  </w:rPr>
                  <w:t>GRAMMATICAL ACCURACY</w:t>
                </w:r>
                <w:r w:rsidR="00163A28">
                  <w:rPr>
                    <w:noProof/>
                    <w:webHidden/>
                  </w:rPr>
                  <w:tab/>
                </w:r>
                <w:r w:rsidR="00163A28">
                  <w:rPr>
                    <w:noProof/>
                    <w:webHidden/>
                  </w:rPr>
                  <w:fldChar w:fldCharType="begin"/>
                </w:r>
                <w:r w:rsidR="00163A28">
                  <w:rPr>
                    <w:noProof/>
                    <w:webHidden/>
                  </w:rPr>
                  <w:instrText xml:space="preserve"> PAGEREF _Toc315250045 \h </w:instrText>
                </w:r>
                <w:r w:rsidR="00163A28">
                  <w:rPr>
                    <w:noProof/>
                    <w:webHidden/>
                  </w:rPr>
                </w:r>
                <w:r w:rsidR="00163A28">
                  <w:rPr>
                    <w:noProof/>
                    <w:webHidden/>
                  </w:rPr>
                  <w:fldChar w:fldCharType="separate"/>
                </w:r>
                <w:r w:rsidR="003B6FED">
                  <w:rPr>
                    <w:noProof/>
                    <w:webHidden/>
                  </w:rPr>
                  <w:t>8</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46" w:history="1">
                <w:r w:rsidR="00163A28" w:rsidRPr="00D7103E">
                  <w:rPr>
                    <w:rStyle w:val="Hyperlink"/>
                    <w:noProof/>
                  </w:rPr>
                  <w:t>ORTHOGRAPHIC CONTROL</w:t>
                </w:r>
                <w:r w:rsidR="00163A28">
                  <w:rPr>
                    <w:noProof/>
                    <w:webHidden/>
                  </w:rPr>
                  <w:tab/>
                </w:r>
                <w:r w:rsidR="00163A28">
                  <w:rPr>
                    <w:noProof/>
                    <w:webHidden/>
                  </w:rPr>
                  <w:fldChar w:fldCharType="begin"/>
                </w:r>
                <w:r w:rsidR="00163A28">
                  <w:rPr>
                    <w:noProof/>
                    <w:webHidden/>
                  </w:rPr>
                  <w:instrText xml:space="preserve"> PAGEREF _Toc315250046 \h </w:instrText>
                </w:r>
                <w:r w:rsidR="00163A28">
                  <w:rPr>
                    <w:noProof/>
                    <w:webHidden/>
                  </w:rPr>
                </w:r>
                <w:r w:rsidR="00163A28">
                  <w:rPr>
                    <w:noProof/>
                    <w:webHidden/>
                  </w:rPr>
                  <w:fldChar w:fldCharType="separate"/>
                </w:r>
                <w:r w:rsidR="003B6FED">
                  <w:rPr>
                    <w:noProof/>
                    <w:webHidden/>
                  </w:rPr>
                  <w:t>9</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47" w:history="1">
                <w:r w:rsidR="00163A28" w:rsidRPr="00D7103E">
                  <w:rPr>
                    <w:rStyle w:val="Hyperlink"/>
                    <w:noProof/>
                  </w:rPr>
                  <w:t>THEMATIC DEVELOPMENT</w:t>
                </w:r>
                <w:r w:rsidR="00163A28">
                  <w:rPr>
                    <w:noProof/>
                    <w:webHidden/>
                  </w:rPr>
                  <w:tab/>
                </w:r>
                <w:r w:rsidR="00163A28">
                  <w:rPr>
                    <w:noProof/>
                    <w:webHidden/>
                  </w:rPr>
                  <w:fldChar w:fldCharType="begin"/>
                </w:r>
                <w:r w:rsidR="00163A28">
                  <w:rPr>
                    <w:noProof/>
                    <w:webHidden/>
                  </w:rPr>
                  <w:instrText xml:space="preserve"> PAGEREF _Toc315250047 \h </w:instrText>
                </w:r>
                <w:r w:rsidR="00163A28">
                  <w:rPr>
                    <w:noProof/>
                    <w:webHidden/>
                  </w:rPr>
                </w:r>
                <w:r w:rsidR="00163A28">
                  <w:rPr>
                    <w:noProof/>
                    <w:webHidden/>
                  </w:rPr>
                  <w:fldChar w:fldCharType="separate"/>
                </w:r>
                <w:r w:rsidR="003B6FED">
                  <w:rPr>
                    <w:noProof/>
                    <w:webHidden/>
                  </w:rPr>
                  <w:t>9</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48" w:history="1">
                <w:r w:rsidR="00163A28" w:rsidRPr="00D7103E">
                  <w:rPr>
                    <w:rStyle w:val="Hyperlink"/>
                    <w:noProof/>
                  </w:rPr>
                  <w:t>COHERENCE</w:t>
                </w:r>
                <w:r w:rsidR="00163A28">
                  <w:rPr>
                    <w:noProof/>
                    <w:webHidden/>
                  </w:rPr>
                  <w:tab/>
                </w:r>
                <w:r w:rsidR="00163A28">
                  <w:rPr>
                    <w:noProof/>
                    <w:webHidden/>
                  </w:rPr>
                  <w:fldChar w:fldCharType="begin"/>
                </w:r>
                <w:r w:rsidR="00163A28">
                  <w:rPr>
                    <w:noProof/>
                    <w:webHidden/>
                  </w:rPr>
                  <w:instrText xml:space="preserve"> PAGEREF _Toc315250048 \h </w:instrText>
                </w:r>
                <w:r w:rsidR="00163A28">
                  <w:rPr>
                    <w:noProof/>
                    <w:webHidden/>
                  </w:rPr>
                </w:r>
                <w:r w:rsidR="00163A28">
                  <w:rPr>
                    <w:noProof/>
                    <w:webHidden/>
                  </w:rPr>
                  <w:fldChar w:fldCharType="separate"/>
                </w:r>
                <w:r w:rsidR="003B6FED">
                  <w:rPr>
                    <w:noProof/>
                    <w:webHidden/>
                  </w:rPr>
                  <w:t>9</w:t>
                </w:r>
                <w:r w:rsidR="00163A28">
                  <w:rPr>
                    <w:noProof/>
                    <w:webHidden/>
                  </w:rPr>
                  <w:fldChar w:fldCharType="end"/>
                </w:r>
              </w:hyperlink>
            </w:p>
            <w:p w:rsidR="00163A28" w:rsidRDefault="005B46D3">
              <w:pPr>
                <w:pStyle w:val="TOC2"/>
                <w:tabs>
                  <w:tab w:val="right" w:leader="dot" w:pos="9161"/>
                </w:tabs>
                <w:rPr>
                  <w:rFonts w:eastAsiaTheme="minorEastAsia"/>
                  <w:noProof/>
                </w:rPr>
              </w:pPr>
              <w:hyperlink w:anchor="_Toc315250049" w:history="1">
                <w:r w:rsidR="00163A28" w:rsidRPr="00D7103E">
                  <w:rPr>
                    <w:rStyle w:val="Hyperlink"/>
                    <w:noProof/>
                  </w:rPr>
                  <w:t>SOCIOLINGUISTIC APPROPRIATENESS</w:t>
                </w:r>
                <w:r w:rsidR="00163A28">
                  <w:rPr>
                    <w:noProof/>
                    <w:webHidden/>
                  </w:rPr>
                  <w:tab/>
                </w:r>
                <w:r w:rsidR="00163A28">
                  <w:rPr>
                    <w:noProof/>
                    <w:webHidden/>
                  </w:rPr>
                  <w:fldChar w:fldCharType="begin"/>
                </w:r>
                <w:r w:rsidR="00163A28">
                  <w:rPr>
                    <w:noProof/>
                    <w:webHidden/>
                  </w:rPr>
                  <w:instrText xml:space="preserve"> PAGEREF _Toc315250049 \h </w:instrText>
                </w:r>
                <w:r w:rsidR="00163A28">
                  <w:rPr>
                    <w:noProof/>
                    <w:webHidden/>
                  </w:rPr>
                </w:r>
                <w:r w:rsidR="00163A28">
                  <w:rPr>
                    <w:noProof/>
                    <w:webHidden/>
                  </w:rPr>
                  <w:fldChar w:fldCharType="separate"/>
                </w:r>
                <w:r w:rsidR="003B6FED">
                  <w:rPr>
                    <w:noProof/>
                    <w:webHidden/>
                  </w:rPr>
                  <w:t>10</w:t>
                </w:r>
                <w:r w:rsidR="00163A28">
                  <w:rPr>
                    <w:noProof/>
                    <w:webHidden/>
                  </w:rPr>
                  <w:fldChar w:fldCharType="end"/>
                </w:r>
              </w:hyperlink>
            </w:p>
            <w:p w:rsidR="00163A28" w:rsidRDefault="005B46D3">
              <w:pPr>
                <w:pStyle w:val="TOC1"/>
                <w:tabs>
                  <w:tab w:val="right" w:leader="dot" w:pos="9161"/>
                </w:tabs>
                <w:rPr>
                  <w:rFonts w:eastAsiaTheme="minorEastAsia"/>
                  <w:noProof/>
                </w:rPr>
              </w:pPr>
              <w:hyperlink w:anchor="_Toc315250050" w:history="1">
                <w:r w:rsidR="00163A28" w:rsidRPr="00D7103E">
                  <w:rPr>
                    <w:rStyle w:val="Hyperlink"/>
                    <w:noProof/>
                  </w:rPr>
                  <w:t>Assessment Scale for Written Work</w:t>
                </w:r>
                <w:r w:rsidR="00163A28">
                  <w:rPr>
                    <w:noProof/>
                    <w:webHidden/>
                  </w:rPr>
                  <w:tab/>
                </w:r>
                <w:r w:rsidR="00163A28">
                  <w:rPr>
                    <w:noProof/>
                    <w:webHidden/>
                  </w:rPr>
                  <w:fldChar w:fldCharType="begin"/>
                </w:r>
                <w:r w:rsidR="00163A28">
                  <w:rPr>
                    <w:noProof/>
                    <w:webHidden/>
                  </w:rPr>
                  <w:instrText xml:space="preserve"> PAGEREF _Toc315250050 \h </w:instrText>
                </w:r>
                <w:r w:rsidR="00163A28">
                  <w:rPr>
                    <w:noProof/>
                    <w:webHidden/>
                  </w:rPr>
                </w:r>
                <w:r w:rsidR="00163A28">
                  <w:rPr>
                    <w:noProof/>
                    <w:webHidden/>
                  </w:rPr>
                  <w:fldChar w:fldCharType="separate"/>
                </w:r>
                <w:r w:rsidR="003B6FED">
                  <w:rPr>
                    <w:noProof/>
                    <w:webHidden/>
                  </w:rPr>
                  <w:t>11</w:t>
                </w:r>
                <w:r w:rsidR="00163A28">
                  <w:rPr>
                    <w:noProof/>
                    <w:webHidden/>
                  </w:rPr>
                  <w:fldChar w:fldCharType="end"/>
                </w:r>
              </w:hyperlink>
            </w:p>
            <w:p w:rsidR="00163A28" w:rsidRDefault="005B46D3">
              <w:pPr>
                <w:pStyle w:val="TOC1"/>
                <w:tabs>
                  <w:tab w:val="right" w:leader="dot" w:pos="9161"/>
                </w:tabs>
                <w:rPr>
                  <w:rFonts w:eastAsiaTheme="minorEastAsia"/>
                  <w:noProof/>
                </w:rPr>
              </w:pPr>
              <w:hyperlink w:anchor="_Toc315250051" w:history="1">
                <w:r w:rsidR="00163A28" w:rsidRPr="00D7103E">
                  <w:rPr>
                    <w:rStyle w:val="Hyperlink"/>
                    <w:noProof/>
                  </w:rPr>
                  <w:t>Assessment Scale for Written Work in Lower School</w:t>
                </w:r>
                <w:r w:rsidR="00163A28">
                  <w:rPr>
                    <w:noProof/>
                    <w:webHidden/>
                  </w:rPr>
                  <w:tab/>
                </w:r>
                <w:r w:rsidR="00163A28">
                  <w:rPr>
                    <w:noProof/>
                    <w:webHidden/>
                  </w:rPr>
                  <w:fldChar w:fldCharType="begin"/>
                </w:r>
                <w:r w:rsidR="00163A28">
                  <w:rPr>
                    <w:noProof/>
                    <w:webHidden/>
                  </w:rPr>
                  <w:instrText xml:space="preserve"> PAGEREF _Toc315250051 \h </w:instrText>
                </w:r>
                <w:r w:rsidR="00163A28">
                  <w:rPr>
                    <w:noProof/>
                    <w:webHidden/>
                  </w:rPr>
                </w:r>
                <w:r w:rsidR="00163A28">
                  <w:rPr>
                    <w:noProof/>
                    <w:webHidden/>
                  </w:rPr>
                  <w:fldChar w:fldCharType="separate"/>
                </w:r>
                <w:r w:rsidR="003B6FED">
                  <w:rPr>
                    <w:noProof/>
                    <w:webHidden/>
                  </w:rPr>
                  <w:t>12</w:t>
                </w:r>
                <w:r w:rsidR="00163A28">
                  <w:rPr>
                    <w:noProof/>
                    <w:webHidden/>
                  </w:rPr>
                  <w:fldChar w:fldCharType="end"/>
                </w:r>
              </w:hyperlink>
            </w:p>
            <w:p w:rsidR="000D6D67" w:rsidRDefault="00C947DB">
              <w:pPr>
                <w:rPr>
                  <w:bCs/>
                  <w:noProof/>
                </w:rPr>
              </w:pPr>
              <w:r>
                <w:rPr>
                  <w:b/>
                  <w:bCs/>
                  <w:noProof/>
                </w:rPr>
                <w:fldChar w:fldCharType="end"/>
              </w:r>
              <w:r w:rsidR="000D6D67">
                <w:rPr>
                  <w:bCs/>
                  <w:noProof/>
                </w:rPr>
                <w:t>BIFIE Scale for B2………………………………………………………………………………………………………………………………  12</w:t>
              </w:r>
            </w:p>
            <w:p w:rsidR="00C947DB" w:rsidRDefault="000D6D67">
              <w:r>
                <w:rPr>
                  <w:bCs/>
                  <w:noProof/>
                </w:rPr>
                <w:t>BIFIE Scale for B1………………………………………………………………………………………………………………………………  14</w:t>
              </w:r>
            </w:p>
          </w:sdtContent>
        </w:sdt>
        <w:p w:rsidR="006401DC" w:rsidRDefault="006401DC">
          <w:pPr>
            <w:rPr>
              <w:rFonts w:asciiTheme="majorHAnsi" w:eastAsiaTheme="majorEastAsia" w:hAnsiTheme="majorHAnsi" w:cstheme="majorBidi"/>
              <w:color w:val="17365D" w:themeColor="text2" w:themeShade="BF"/>
              <w:spacing w:val="5"/>
              <w:kern w:val="28"/>
              <w:sz w:val="52"/>
              <w:szCs w:val="52"/>
            </w:rPr>
          </w:pPr>
        </w:p>
        <w:p w:rsidR="006401DC" w:rsidRDefault="006401DC">
          <w:pPr>
            <w:rPr>
              <w:rFonts w:asciiTheme="majorHAnsi" w:eastAsiaTheme="majorEastAsia" w:hAnsiTheme="majorHAnsi" w:cstheme="majorBidi"/>
              <w:color w:val="17365D" w:themeColor="text2" w:themeShade="BF"/>
              <w:spacing w:val="5"/>
              <w:kern w:val="28"/>
              <w:sz w:val="28"/>
              <w:szCs w:val="24"/>
            </w:rPr>
          </w:pPr>
        </w:p>
        <w:p w:rsidR="006401DC" w:rsidRDefault="006401DC">
          <w:pPr>
            <w:rPr>
              <w:rFonts w:asciiTheme="majorHAnsi" w:eastAsiaTheme="majorEastAsia" w:hAnsiTheme="majorHAnsi" w:cstheme="majorBidi"/>
              <w:color w:val="17365D" w:themeColor="text2" w:themeShade="BF"/>
              <w:spacing w:val="5"/>
              <w:kern w:val="28"/>
              <w:sz w:val="28"/>
              <w:szCs w:val="24"/>
            </w:rPr>
          </w:pPr>
        </w:p>
        <w:p w:rsidR="006401DC" w:rsidRPr="006401DC" w:rsidRDefault="006401DC">
          <w:pPr>
            <w:rPr>
              <w:rFonts w:asciiTheme="majorHAnsi" w:eastAsiaTheme="majorEastAsia" w:hAnsiTheme="majorHAnsi" w:cstheme="majorBidi"/>
              <w:b/>
              <w:color w:val="17365D" w:themeColor="text2" w:themeShade="BF"/>
              <w:spacing w:val="5"/>
              <w:kern w:val="28"/>
              <w:sz w:val="28"/>
              <w:szCs w:val="24"/>
            </w:rPr>
          </w:pPr>
          <w:proofErr w:type="gramStart"/>
          <w:r w:rsidRPr="006401DC">
            <w:rPr>
              <w:rFonts w:asciiTheme="majorHAnsi" w:eastAsiaTheme="majorEastAsia" w:hAnsiTheme="majorHAnsi" w:cstheme="majorBidi"/>
              <w:b/>
              <w:color w:val="17365D" w:themeColor="text2" w:themeShade="BF"/>
              <w:spacing w:val="5"/>
              <w:kern w:val="28"/>
              <w:sz w:val="28"/>
              <w:szCs w:val="24"/>
            </w:rPr>
            <w:t>find</w:t>
          </w:r>
          <w:proofErr w:type="gramEnd"/>
          <w:r w:rsidRPr="006401DC">
            <w:rPr>
              <w:rFonts w:asciiTheme="majorHAnsi" w:eastAsiaTheme="majorEastAsia" w:hAnsiTheme="majorHAnsi" w:cstheme="majorBidi"/>
              <w:b/>
              <w:color w:val="17365D" w:themeColor="text2" w:themeShade="BF"/>
              <w:spacing w:val="5"/>
              <w:kern w:val="28"/>
              <w:sz w:val="28"/>
              <w:szCs w:val="24"/>
            </w:rPr>
            <w:t xml:space="preserve"> links to all the scales on</w:t>
          </w:r>
        </w:p>
        <w:p w:rsidR="006401DC" w:rsidRDefault="006401DC">
          <w:pPr>
            <w:rPr>
              <w:rFonts w:asciiTheme="majorHAnsi" w:eastAsiaTheme="majorEastAsia" w:hAnsiTheme="majorHAnsi" w:cstheme="majorBidi"/>
              <w:color w:val="17365D" w:themeColor="text2" w:themeShade="BF"/>
              <w:spacing w:val="5"/>
              <w:kern w:val="28"/>
              <w:sz w:val="28"/>
              <w:szCs w:val="24"/>
            </w:rPr>
          </w:pPr>
        </w:p>
        <w:p w:rsidR="006401DC" w:rsidRPr="006401DC" w:rsidRDefault="006401DC">
          <w:pPr>
            <w:rPr>
              <w:rFonts w:asciiTheme="majorHAnsi" w:eastAsiaTheme="majorEastAsia" w:hAnsiTheme="majorHAnsi" w:cstheme="majorBidi"/>
              <w:color w:val="17365D" w:themeColor="text2" w:themeShade="BF"/>
              <w:spacing w:val="5"/>
              <w:kern w:val="28"/>
              <w:sz w:val="28"/>
              <w:szCs w:val="24"/>
            </w:rPr>
          </w:pPr>
          <w:r>
            <w:rPr>
              <w:rFonts w:asciiTheme="majorHAnsi" w:eastAsiaTheme="majorEastAsia" w:hAnsiTheme="majorHAnsi" w:cstheme="majorBidi"/>
              <w:color w:val="17365D" w:themeColor="text2" w:themeShade="BF"/>
              <w:spacing w:val="5"/>
              <w:kern w:val="28"/>
              <w:sz w:val="28"/>
              <w:szCs w:val="24"/>
            </w:rPr>
            <w:t>http://</w:t>
          </w:r>
          <w:proofErr w:type="gramStart"/>
          <w:r>
            <w:rPr>
              <w:rFonts w:asciiTheme="majorHAnsi" w:eastAsiaTheme="majorEastAsia" w:hAnsiTheme="majorHAnsi" w:cstheme="majorBidi"/>
              <w:color w:val="17365D" w:themeColor="text2" w:themeShade="BF"/>
              <w:spacing w:val="5"/>
              <w:kern w:val="28"/>
              <w:sz w:val="28"/>
              <w:szCs w:val="24"/>
            </w:rPr>
            <w:t>epep.at  (</w:t>
          </w:r>
          <w:proofErr w:type="gramEnd"/>
          <w:r>
            <w:rPr>
              <w:rFonts w:asciiTheme="majorHAnsi" w:eastAsiaTheme="majorEastAsia" w:hAnsiTheme="majorHAnsi" w:cstheme="majorBidi"/>
              <w:color w:val="17365D" w:themeColor="text2" w:themeShade="BF"/>
              <w:spacing w:val="5"/>
              <w:kern w:val="28"/>
              <w:sz w:val="28"/>
              <w:szCs w:val="24"/>
            </w:rPr>
            <w:t xml:space="preserve">go to: Assessment </w:t>
          </w:r>
          <w:r w:rsidRPr="006401DC">
            <w:rPr>
              <w:rFonts w:asciiTheme="majorHAnsi" w:eastAsiaTheme="majorEastAsia" w:hAnsiTheme="majorHAnsi" w:cstheme="majorBidi"/>
              <w:color w:val="17365D" w:themeColor="text2" w:themeShade="BF"/>
              <w:spacing w:val="5"/>
              <w:kern w:val="28"/>
              <w:sz w:val="28"/>
              <w:szCs w:val="24"/>
            </w:rPr>
            <w:sym w:font="Wingdings" w:char="F0E0"/>
          </w:r>
          <w:r>
            <w:rPr>
              <w:rFonts w:asciiTheme="majorHAnsi" w:eastAsiaTheme="majorEastAsia" w:hAnsiTheme="majorHAnsi" w:cstheme="majorBidi"/>
              <w:color w:val="17365D" w:themeColor="text2" w:themeShade="BF"/>
              <w:spacing w:val="5"/>
              <w:kern w:val="28"/>
              <w:sz w:val="28"/>
              <w:szCs w:val="24"/>
            </w:rPr>
            <w:t xml:space="preserve"> Useful assessment scales)</w:t>
          </w:r>
          <w:r w:rsidRPr="006401DC">
            <w:rPr>
              <w:rFonts w:asciiTheme="majorHAnsi" w:eastAsiaTheme="majorEastAsia" w:hAnsiTheme="majorHAnsi" w:cstheme="majorBidi"/>
              <w:color w:val="17365D" w:themeColor="text2" w:themeShade="BF"/>
              <w:spacing w:val="5"/>
              <w:kern w:val="28"/>
              <w:sz w:val="52"/>
              <w:szCs w:val="52"/>
            </w:rPr>
            <w:br w:type="page"/>
          </w:r>
        </w:p>
        <w:p w:rsidR="00F9177E" w:rsidRDefault="00F9177E" w:rsidP="00546F1A">
          <w:pPr>
            <w:pStyle w:val="Heading1"/>
          </w:pPr>
          <w:bookmarkStart w:id="1" w:name="_Toc315250035"/>
          <w:r>
            <w:lastRenderedPageBreak/>
            <w:t>Writing: Overview of Text Types</w:t>
          </w:r>
          <w:r w:rsidR="00546F1A">
            <w:t xml:space="preserve"> required for the Matura</w:t>
          </w:r>
          <w:bookmarkEnd w:id="1"/>
        </w:p>
        <w:p w:rsidR="00F9177E" w:rsidRDefault="00F9177E" w:rsidP="00F9177E">
          <w:pPr>
            <w:rPr>
              <w:rFonts w:ascii="Times New Roman" w:hAnsi="Times New Roman" w:cs="Times New Roman"/>
            </w:rPr>
          </w:pPr>
        </w:p>
        <w:tbl>
          <w:tblPr>
            <w:tblStyle w:val="TableGrid"/>
            <w:tblW w:w="9747" w:type="dxa"/>
            <w:tblLayout w:type="fixed"/>
            <w:tblLook w:val="04A0" w:firstRow="1" w:lastRow="0" w:firstColumn="1" w:lastColumn="0" w:noHBand="0" w:noVBand="1"/>
          </w:tblPr>
          <w:tblGrid>
            <w:gridCol w:w="1951"/>
            <w:gridCol w:w="1560"/>
            <w:gridCol w:w="1681"/>
            <w:gridCol w:w="1582"/>
            <w:gridCol w:w="2973"/>
          </w:tblGrid>
          <w:tr w:rsidR="00F9177E" w:rsidTr="00F9177E">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b/>
                    <w:sz w:val="24"/>
                    <w:szCs w:val="24"/>
                  </w:rPr>
                </w:pPr>
                <w:r>
                  <w:rPr>
                    <w:rFonts w:ascii="Times New Roman" w:hAnsi="Times New Roman" w:cs="Times New Roman"/>
                    <w:b/>
                    <w:sz w:val="24"/>
                    <w:szCs w:val="24"/>
                  </w:rPr>
                  <w:t>Text type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b/>
                    <w:sz w:val="24"/>
                    <w:szCs w:val="24"/>
                  </w:rPr>
                </w:pPr>
                <w:r>
                  <w:rPr>
                    <w:rFonts w:ascii="Times New Roman" w:hAnsi="Times New Roman" w:cs="Times New Roman"/>
                    <w:b/>
                    <w:sz w:val="24"/>
                    <w:szCs w:val="24"/>
                  </w:rPr>
                  <w:t>Purpose</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b/>
                    <w:sz w:val="24"/>
                    <w:szCs w:val="24"/>
                  </w:rPr>
                </w:pPr>
                <w:r>
                  <w:rPr>
                    <w:rFonts w:ascii="Times New Roman" w:hAnsi="Times New Roman" w:cs="Times New Roman"/>
                    <w:b/>
                    <w:sz w:val="24"/>
                    <w:szCs w:val="24"/>
                  </w:rPr>
                  <w:t>Target reader</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b/>
                    <w:sz w:val="24"/>
                    <w:szCs w:val="24"/>
                  </w:rPr>
                </w:pPr>
                <w:r>
                  <w:rPr>
                    <w:rFonts w:ascii="Times New Roman" w:hAnsi="Times New Roman" w:cs="Times New Roman"/>
                    <w:b/>
                    <w:sz w:val="24"/>
                    <w:szCs w:val="24"/>
                  </w:rPr>
                  <w:t>Register</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rsidP="00546F1A">
                <w:pPr>
                  <w:jc w:val="left"/>
                  <w:rPr>
                    <w:rFonts w:ascii="Times New Roman" w:hAnsi="Times New Roman" w:cs="Times New Roman"/>
                    <w:b/>
                    <w:sz w:val="24"/>
                    <w:szCs w:val="24"/>
                  </w:rPr>
                </w:pPr>
                <w:r>
                  <w:rPr>
                    <w:rFonts w:ascii="Times New Roman" w:hAnsi="Times New Roman" w:cs="Times New Roman"/>
                    <w:b/>
                    <w:sz w:val="24"/>
                    <w:szCs w:val="24"/>
                  </w:rPr>
                  <w:t>Structure</w:t>
                </w:r>
              </w:p>
            </w:tc>
          </w:tr>
          <w:tr w:rsidR="00F9177E" w:rsidTr="00F9177E">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opinion essay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express one’s opinion</w:t>
                </w:r>
              </w:p>
              <w:p w:rsidR="00F9177E" w:rsidRDefault="00F9177E">
                <w:pPr>
                  <w:rPr>
                    <w:rFonts w:ascii="Times New Roman" w:hAnsi="Times New Roman" w:cs="Times New Roman"/>
                    <w:sz w:val="24"/>
                    <w:szCs w:val="24"/>
                  </w:rPr>
                </w:pPr>
                <w:r>
                  <w:rPr>
                    <w:rFonts w:ascii="Times New Roman" w:hAnsi="Times New Roman" w:cs="Times New Roman"/>
                    <w:sz w:val="24"/>
                    <w:szCs w:val="24"/>
                  </w:rPr>
                  <w:t>convincingly</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general adult  / academic</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formal</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title</w:t>
                </w:r>
              </w:p>
              <w:p w:rsidR="00546F1A" w:rsidRDefault="00F9177E" w:rsidP="00546F1A">
                <w:pPr>
                  <w:jc w:val="left"/>
                  <w:rPr>
                    <w:rFonts w:ascii="Times New Roman" w:hAnsi="Times New Roman" w:cs="Times New Roman"/>
                    <w:sz w:val="24"/>
                    <w:szCs w:val="24"/>
                  </w:rPr>
                </w:pPr>
                <w:r>
                  <w:rPr>
                    <w:rFonts w:ascii="Times New Roman" w:hAnsi="Times New Roman" w:cs="Times New Roman"/>
                    <w:sz w:val="24"/>
                    <w:szCs w:val="24"/>
                  </w:rPr>
                  <w:t xml:space="preserve">introduction  </w:t>
                </w:r>
              </w:p>
              <w:p w:rsidR="00F9177E" w:rsidRDefault="00546F1A" w:rsidP="00546F1A">
                <w:pPr>
                  <w:jc w:val="left"/>
                  <w:rPr>
                    <w:rFonts w:ascii="Times New Roman" w:hAnsi="Times New Roman" w:cs="Times New Roman"/>
                    <w:sz w:val="24"/>
                    <w:szCs w:val="24"/>
                  </w:rPr>
                </w:pPr>
                <w:r>
                  <w:rPr>
                    <w:rFonts w:ascii="Times New Roman" w:hAnsi="Times New Roman" w:cs="Times New Roman"/>
                    <w:sz w:val="24"/>
                    <w:szCs w:val="24"/>
                  </w:rPr>
                  <w:t xml:space="preserve">  </w:t>
                </w:r>
                <w:r w:rsidR="00F9177E">
                  <w:rPr>
                    <w:rFonts w:ascii="Times New Roman" w:hAnsi="Times New Roman" w:cs="Times New Roman"/>
                    <w:sz w:val="24"/>
                    <w:szCs w:val="24"/>
                  </w:rPr>
                  <w:t>(</w:t>
                </w:r>
                <w:proofErr w:type="spellStart"/>
                <w:r w:rsidR="00F9177E">
                  <w:rPr>
                    <w:rFonts w:ascii="Times New Roman" w:hAnsi="Times New Roman" w:cs="Times New Roman"/>
                    <w:sz w:val="24"/>
                    <w:szCs w:val="24"/>
                  </w:rPr>
                  <w:t>inc.</w:t>
                </w:r>
                <w:proofErr w:type="spellEnd"/>
                <w:r w:rsidR="00F9177E">
                  <w:rPr>
                    <w:rFonts w:ascii="Times New Roman" w:hAnsi="Times New Roman" w:cs="Times New Roman"/>
                    <w:sz w:val="24"/>
                    <w:szCs w:val="24"/>
                  </w:rPr>
                  <w:t xml:space="preserve"> thesis statement)</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2-3 paragraphs</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conclusion</w:t>
                </w:r>
              </w:p>
            </w:tc>
          </w:tr>
          <w:tr w:rsidR="00F9177E" w:rsidTr="00F9177E">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article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describe inform</w:t>
                </w:r>
              </w:p>
              <w:p w:rsidR="00F9177E" w:rsidRDefault="00F9177E">
                <w:pPr>
                  <w:rPr>
                    <w:rFonts w:ascii="Times New Roman" w:hAnsi="Times New Roman" w:cs="Times New Roman"/>
                    <w:sz w:val="24"/>
                    <w:szCs w:val="24"/>
                  </w:rPr>
                </w:pPr>
                <w:r>
                  <w:rPr>
                    <w:rFonts w:ascii="Times New Roman" w:hAnsi="Times New Roman" w:cs="Times New Roman"/>
                    <w:sz w:val="24"/>
                    <w:szCs w:val="24"/>
                  </w:rPr>
                  <w:t xml:space="preserve">advise  entertain recommend compare </w:t>
                </w:r>
              </w:p>
              <w:p w:rsidR="00F9177E" w:rsidRDefault="00F9177E">
                <w:pPr>
                  <w:rPr>
                    <w:rFonts w:ascii="Times New Roman" w:hAnsi="Times New Roman" w:cs="Times New Roman"/>
                    <w:sz w:val="24"/>
                    <w:szCs w:val="24"/>
                  </w:rPr>
                </w:pPr>
                <w:r>
                  <w:rPr>
                    <w:rFonts w:ascii="Times New Roman" w:hAnsi="Times New Roman" w:cs="Times New Roman"/>
                    <w:sz w:val="24"/>
                    <w:szCs w:val="24"/>
                  </w:rPr>
                  <w:t>give opinion etc.</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according to publication article is written for</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formal / neutral / informal</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title</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 xml:space="preserve">introduction </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inc.</w:t>
                </w:r>
                <w:proofErr w:type="spellEnd"/>
                <w:r>
                  <w:rPr>
                    <w:rFonts w:ascii="Times New Roman" w:hAnsi="Times New Roman" w:cs="Times New Roman"/>
                    <w:sz w:val="24"/>
                    <w:szCs w:val="24"/>
                  </w:rPr>
                  <w:t xml:space="preserve"> controlling idea)</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 xml:space="preserve">2-3 paragraphs </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conclusion</w:t>
                </w:r>
              </w:p>
            </w:tc>
          </w:tr>
          <w:tr w:rsidR="00F9177E" w:rsidTr="00F9177E">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recommendation report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 xml:space="preserve">evaluate inform recommend  describe </w:t>
                </w:r>
              </w:p>
              <w:p w:rsidR="00F9177E" w:rsidRDefault="00F9177E">
                <w:pPr>
                  <w:rPr>
                    <w:rFonts w:ascii="Times New Roman" w:hAnsi="Times New Roman" w:cs="Times New Roman"/>
                    <w:sz w:val="24"/>
                    <w:szCs w:val="24"/>
                  </w:rPr>
                </w:pPr>
                <w:r>
                  <w:rPr>
                    <w:rFonts w:ascii="Times New Roman" w:hAnsi="Times New Roman" w:cs="Times New Roman"/>
                    <w:sz w:val="24"/>
                    <w:szCs w:val="24"/>
                  </w:rPr>
                  <w:t>etc.</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177E" w:rsidRDefault="00F9177E">
                <w:pPr>
                  <w:rPr>
                    <w:rFonts w:ascii="Times New Roman" w:hAnsi="Times New Roman" w:cs="Times New Roman"/>
                    <w:sz w:val="24"/>
                    <w:szCs w:val="24"/>
                  </w:rPr>
                </w:pPr>
                <w:r>
                  <w:rPr>
                    <w:rFonts w:ascii="Times New Roman" w:hAnsi="Times New Roman" w:cs="Times New Roman"/>
                    <w:sz w:val="24"/>
                    <w:szCs w:val="24"/>
                  </w:rPr>
                  <w:t>person who assigned it</w:t>
                </w:r>
              </w:p>
              <w:p w:rsidR="00F9177E" w:rsidRDefault="00F9177E">
                <w:pPr>
                  <w:rPr>
                    <w:rFonts w:ascii="Times New Roman" w:hAnsi="Times New Roman" w:cs="Times New Roman"/>
                    <w:sz w:val="24"/>
                    <w:szCs w:val="24"/>
                  </w:rPr>
                </w:pPr>
                <w:r>
                  <w:rPr>
                    <w:rFonts w:ascii="Times New Roman" w:hAnsi="Times New Roman" w:cs="Times New Roman"/>
                    <w:sz w:val="24"/>
                    <w:szCs w:val="24"/>
                  </w:rPr>
                  <w:t xml:space="preserve">(usually </w:t>
                </w:r>
                <w:proofErr w:type="spellStart"/>
                <w:r>
                  <w:rPr>
                    <w:rFonts w:ascii="Times New Roman" w:hAnsi="Times New Roman" w:cs="Times New Roman"/>
                    <w:sz w:val="24"/>
                    <w:szCs w:val="24"/>
                  </w:rPr>
                  <w:t>smb</w:t>
                </w:r>
                <w:proofErr w:type="spellEnd"/>
                <w:r>
                  <w:rPr>
                    <w:rFonts w:ascii="Times New Roman" w:hAnsi="Times New Roman" w:cs="Times New Roman"/>
                    <w:sz w:val="24"/>
                    <w:szCs w:val="24"/>
                  </w:rPr>
                  <w:t xml:space="preserve"> in authority)</w:t>
                </w:r>
              </w:p>
              <w:p w:rsidR="00F9177E" w:rsidRDefault="00F9177E">
                <w:pPr>
                  <w:rPr>
                    <w:rFonts w:ascii="Times New Roman" w:hAnsi="Times New Roman" w:cs="Times New Roman"/>
                    <w:sz w:val="24"/>
                    <w:szCs w:val="24"/>
                  </w:rPr>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formal</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title/subject</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introduction</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inc.</w:t>
                </w:r>
                <w:proofErr w:type="spellEnd"/>
                <w:r>
                  <w:rPr>
                    <w:rFonts w:ascii="Times New Roman" w:hAnsi="Times New Roman" w:cs="Times New Roman"/>
                    <w:sz w:val="24"/>
                    <w:szCs w:val="24"/>
                  </w:rPr>
                  <w:t xml:space="preserve"> purpose of report)</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2- 3 sections (with headings)</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recommendations/conclusion</w:t>
                </w:r>
              </w:p>
            </w:tc>
          </w:tr>
          <w:tr w:rsidR="00F9177E" w:rsidTr="00F9177E">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 xml:space="preserve">e-mail (letter)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inform</w:t>
                </w:r>
              </w:p>
              <w:p w:rsidR="00F9177E" w:rsidRDefault="00F9177E">
                <w:pPr>
                  <w:rPr>
                    <w:rFonts w:ascii="Times New Roman" w:hAnsi="Times New Roman" w:cs="Times New Roman"/>
                    <w:sz w:val="24"/>
                    <w:szCs w:val="24"/>
                  </w:rPr>
                </w:pPr>
                <w:r>
                  <w:rPr>
                    <w:rFonts w:ascii="Times New Roman" w:hAnsi="Times New Roman" w:cs="Times New Roman"/>
                    <w:sz w:val="24"/>
                    <w:szCs w:val="24"/>
                  </w:rPr>
                  <w:t>complain</w:t>
                </w:r>
              </w:p>
              <w:p w:rsidR="00F9177E" w:rsidRDefault="00F9177E">
                <w:pPr>
                  <w:rPr>
                    <w:rFonts w:ascii="Times New Roman" w:hAnsi="Times New Roman" w:cs="Times New Roman"/>
                    <w:sz w:val="24"/>
                    <w:szCs w:val="24"/>
                  </w:rPr>
                </w:pPr>
                <w:r>
                  <w:rPr>
                    <w:rFonts w:ascii="Times New Roman" w:hAnsi="Times New Roman" w:cs="Times New Roman"/>
                    <w:sz w:val="24"/>
                    <w:szCs w:val="24"/>
                  </w:rPr>
                  <w:t>apologize</w:t>
                </w:r>
              </w:p>
              <w:p w:rsidR="00F9177E" w:rsidRDefault="00F9177E">
                <w:pPr>
                  <w:rPr>
                    <w:rFonts w:ascii="Times New Roman" w:hAnsi="Times New Roman" w:cs="Times New Roman"/>
                    <w:sz w:val="24"/>
                    <w:szCs w:val="24"/>
                  </w:rPr>
                </w:pPr>
                <w:r>
                  <w:rPr>
                    <w:rFonts w:ascii="Times New Roman" w:hAnsi="Times New Roman" w:cs="Times New Roman"/>
                    <w:sz w:val="24"/>
                    <w:szCs w:val="24"/>
                  </w:rPr>
                  <w:t>apply</w:t>
                </w:r>
              </w:p>
              <w:p w:rsidR="00F9177E" w:rsidRDefault="00F9177E">
                <w:pPr>
                  <w:rPr>
                    <w:rFonts w:ascii="Times New Roman" w:hAnsi="Times New Roman" w:cs="Times New Roman"/>
                    <w:sz w:val="24"/>
                    <w:szCs w:val="24"/>
                  </w:rPr>
                </w:pPr>
                <w:r>
                  <w:rPr>
                    <w:rFonts w:ascii="Times New Roman" w:hAnsi="Times New Roman" w:cs="Times New Roman"/>
                    <w:sz w:val="24"/>
                    <w:szCs w:val="24"/>
                  </w:rPr>
                  <w:t>request</w:t>
                </w:r>
              </w:p>
              <w:p w:rsidR="00F9177E" w:rsidRDefault="00F9177E">
                <w:pPr>
                  <w:rPr>
                    <w:rFonts w:ascii="Times New Roman" w:hAnsi="Times New Roman" w:cs="Times New Roman"/>
                    <w:sz w:val="24"/>
                    <w:szCs w:val="24"/>
                  </w:rPr>
                </w:pPr>
                <w:r>
                  <w:rPr>
                    <w:rFonts w:ascii="Times New Roman" w:hAnsi="Times New Roman" w:cs="Times New Roman"/>
                    <w:sz w:val="24"/>
                    <w:szCs w:val="24"/>
                  </w:rPr>
                  <w:t>invite</w:t>
                </w:r>
              </w:p>
              <w:p w:rsidR="00F9177E" w:rsidRDefault="00F9177E">
                <w:pPr>
                  <w:rPr>
                    <w:rFonts w:ascii="Times New Roman" w:hAnsi="Times New Roman" w:cs="Times New Roman"/>
                    <w:sz w:val="24"/>
                    <w:szCs w:val="24"/>
                  </w:rPr>
                </w:pPr>
                <w:r>
                  <w:rPr>
                    <w:rFonts w:ascii="Times New Roman" w:hAnsi="Times New Roman" w:cs="Times New Roman"/>
                    <w:sz w:val="24"/>
                    <w:szCs w:val="24"/>
                  </w:rPr>
                  <w:t>etc.</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any</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b/>
                    <w:sz w:val="24"/>
                    <w:szCs w:val="24"/>
                  </w:rPr>
                </w:pPr>
                <w:r>
                  <w:rPr>
                    <w:rFonts w:ascii="Times New Roman" w:hAnsi="Times New Roman" w:cs="Times New Roman"/>
                    <w:sz w:val="24"/>
                    <w:szCs w:val="24"/>
                  </w:rPr>
                  <w:t>formal / neutral  / informal</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salutation</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introduction</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inc.</w:t>
                </w:r>
                <w:proofErr w:type="spellEnd"/>
                <w:r>
                  <w:rPr>
                    <w:rFonts w:ascii="Times New Roman" w:hAnsi="Times New Roman" w:cs="Times New Roman"/>
                    <w:sz w:val="24"/>
                    <w:szCs w:val="24"/>
                  </w:rPr>
                  <w:t xml:space="preserve"> purpose of writing)</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 xml:space="preserve">2-3 paragraphs </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conclusion</w:t>
                </w:r>
              </w:p>
              <w:p w:rsidR="00F9177E" w:rsidRDefault="00F9177E" w:rsidP="00546F1A">
                <w:pPr>
                  <w:jc w:val="left"/>
                  <w:rPr>
                    <w:rFonts w:ascii="Times New Roman" w:hAnsi="Times New Roman" w:cs="Times New Roman"/>
                    <w:b/>
                    <w:sz w:val="24"/>
                    <w:szCs w:val="24"/>
                  </w:rPr>
                </w:pPr>
                <w:r>
                  <w:rPr>
                    <w:rFonts w:ascii="Times New Roman" w:hAnsi="Times New Roman" w:cs="Times New Roman"/>
                    <w:sz w:val="24"/>
                    <w:szCs w:val="24"/>
                  </w:rPr>
                  <w:t>letter ending</w:t>
                </w:r>
              </w:p>
            </w:tc>
          </w:tr>
          <w:tr w:rsidR="00F9177E" w:rsidTr="00F9177E">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narrative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reflect human life / relationships</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general adult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pPr>
                  <w:rPr>
                    <w:rFonts w:ascii="Times New Roman" w:hAnsi="Times New Roman" w:cs="Times New Roman"/>
                    <w:sz w:val="24"/>
                    <w:szCs w:val="24"/>
                  </w:rPr>
                </w:pPr>
                <w:r>
                  <w:rPr>
                    <w:rFonts w:ascii="Times New Roman" w:hAnsi="Times New Roman" w:cs="Times New Roman"/>
                    <w:sz w:val="24"/>
                    <w:szCs w:val="24"/>
                  </w:rPr>
                  <w:t>neutral / informal</w:t>
                </w:r>
              </w:p>
              <w:p w:rsidR="00F9177E" w:rsidRDefault="00F9177E">
                <w:pPr>
                  <w:rPr>
                    <w:rFonts w:ascii="Times New Roman" w:hAnsi="Times New Roman" w:cs="Times New Roman"/>
                    <w:sz w:val="24"/>
                    <w:szCs w:val="24"/>
                  </w:rPr>
                </w:pPr>
                <w:r>
                  <w:rPr>
                    <w:rFonts w:ascii="Times New Roman" w:hAnsi="Times New Roman" w:cs="Times New Roman"/>
                    <w:sz w:val="24"/>
                    <w:szCs w:val="24"/>
                  </w:rPr>
                  <w:t>(appropriate for narrative point of view)</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title</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3-4 paragraphs</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 xml:space="preserve">(plot, character, setting,  </w:t>
                </w:r>
              </w:p>
              <w:p w:rsidR="00F9177E" w:rsidRDefault="00F9177E" w:rsidP="00546F1A">
                <w:pPr>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point</w:t>
                </w:r>
                <w:proofErr w:type="gramEnd"/>
                <w:r>
                  <w:rPr>
                    <w:rFonts w:ascii="Times New Roman" w:hAnsi="Times New Roman" w:cs="Times New Roman"/>
                    <w:sz w:val="24"/>
                    <w:szCs w:val="24"/>
                  </w:rPr>
                  <w:t xml:space="preserve"> of view, theme?)</w:t>
                </w:r>
              </w:p>
            </w:tc>
          </w:tr>
        </w:tbl>
        <w:p w:rsidR="00F9177E" w:rsidRDefault="00F9177E" w:rsidP="00F9177E">
          <w:pPr>
            <w:rPr>
              <w:rFonts w:ascii="Times New Roman" w:hAnsi="Times New Roman" w:cs="Times New Roman"/>
              <w:b/>
              <w:sz w:val="24"/>
              <w:szCs w:val="24"/>
            </w:rPr>
          </w:pPr>
        </w:p>
        <w:p w:rsidR="00F9177E" w:rsidRDefault="00F9177E" w:rsidP="00F9177E">
          <w:pPr>
            <w:rPr>
              <w:rFonts w:ascii="Times New Roman" w:hAnsi="Times New Roman" w:cs="Times New Roman"/>
              <w:b/>
              <w:sz w:val="24"/>
              <w:szCs w:val="24"/>
            </w:rPr>
          </w:pPr>
          <w:r>
            <w:rPr>
              <w:rFonts w:ascii="Times New Roman" w:hAnsi="Times New Roman" w:cs="Times New Roman"/>
              <w:b/>
              <w:sz w:val="24"/>
              <w:szCs w:val="24"/>
            </w:rPr>
            <w:t>Writing task/test development</w:t>
          </w:r>
        </w:p>
        <w:p w:rsidR="00546F1A" w:rsidRDefault="00546F1A" w:rsidP="00F9177E">
          <w:pPr>
            <w:rPr>
              <w:rFonts w:ascii="Times New Roman" w:hAnsi="Times New Roman" w:cs="Times New Roman"/>
              <w:b/>
              <w:sz w:val="24"/>
              <w:szCs w:val="24"/>
            </w:rPr>
          </w:pPr>
        </w:p>
        <w:p w:rsidR="00F9177E" w:rsidRDefault="00546F1A" w:rsidP="00F9177E">
          <w:pPr>
            <w:rPr>
              <w:rFonts w:ascii="Times New Roman" w:hAnsi="Times New Roman" w:cs="Times New Roman"/>
              <w:sz w:val="24"/>
              <w:szCs w:val="24"/>
            </w:rPr>
          </w:pPr>
          <w:r>
            <w:rPr>
              <w:rFonts w:ascii="Times New Roman" w:hAnsi="Times New Roman" w:cs="Times New Roman"/>
              <w:sz w:val="24"/>
              <w:szCs w:val="24"/>
            </w:rPr>
            <w:t>C</w:t>
          </w:r>
          <w:r w:rsidR="00F9177E">
            <w:rPr>
              <w:rFonts w:ascii="Times New Roman" w:hAnsi="Times New Roman" w:cs="Times New Roman"/>
              <w:sz w:val="24"/>
              <w:szCs w:val="24"/>
            </w:rPr>
            <w:t xml:space="preserve">omponents of </w:t>
          </w:r>
          <w:r>
            <w:rPr>
              <w:rFonts w:ascii="Times New Roman" w:hAnsi="Times New Roman" w:cs="Times New Roman"/>
              <w:sz w:val="24"/>
              <w:szCs w:val="24"/>
            </w:rPr>
            <w:t xml:space="preserve">the </w:t>
          </w:r>
          <w:r w:rsidR="00F9177E">
            <w:rPr>
              <w:rFonts w:ascii="Times New Roman" w:hAnsi="Times New Roman" w:cs="Times New Roman"/>
              <w:sz w:val="24"/>
              <w:szCs w:val="24"/>
            </w:rPr>
            <w:t xml:space="preserve">writing task: </w:t>
          </w:r>
        </w:p>
        <w:p w:rsidR="00F9177E" w:rsidRDefault="00F9177E" w:rsidP="00F9177E">
          <w:pPr>
            <w:pStyle w:val="ListParagraph"/>
            <w:numPr>
              <w:ilvl w:val="0"/>
              <w:numId w:val="1"/>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prompt: input text – stimulus/function (context, content, purpose); max.150 words; B1</w:t>
          </w:r>
        </w:p>
        <w:p w:rsidR="00F9177E" w:rsidRDefault="00F9177E" w:rsidP="00F9177E">
          <w:pPr>
            <w:pStyle w:val="ListParagraph"/>
            <w:numPr>
              <w:ilvl w:val="0"/>
              <w:numId w:val="1"/>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rubric: instructions (time, length, text type; B1)</w:t>
          </w:r>
        </w:p>
        <w:p w:rsidR="00F9177E" w:rsidRDefault="00546F1A" w:rsidP="00F9177E">
          <w:pPr>
            <w:rPr>
              <w:rFonts w:ascii="Times New Roman" w:hAnsi="Times New Roman" w:cs="Times New Roman"/>
              <w:b/>
              <w:sz w:val="24"/>
              <w:szCs w:val="24"/>
            </w:rPr>
          </w:pPr>
          <w:r>
            <w:rPr>
              <w:rFonts w:ascii="Times New Roman" w:hAnsi="Times New Roman" w:cs="Times New Roman"/>
              <w:sz w:val="24"/>
              <w:szCs w:val="24"/>
            </w:rPr>
            <w:t>E</w:t>
          </w:r>
          <w:r w:rsidR="00F9177E">
            <w:rPr>
              <w:rFonts w:ascii="Times New Roman" w:hAnsi="Times New Roman" w:cs="Times New Roman"/>
              <w:sz w:val="24"/>
              <w:szCs w:val="24"/>
            </w:rPr>
            <w:t xml:space="preserve">xpected response: task developer(s) must also do task </w:t>
          </w:r>
        </w:p>
        <w:p w:rsidR="00943945" w:rsidRDefault="005B46D3">
          <w:pPr>
            <w:rPr>
              <w:rFonts w:asciiTheme="majorHAnsi" w:eastAsiaTheme="majorEastAsia" w:hAnsiTheme="majorHAnsi" w:cstheme="majorBidi"/>
              <w:color w:val="17365D" w:themeColor="text2" w:themeShade="BF"/>
              <w:spacing w:val="5"/>
              <w:kern w:val="28"/>
              <w:sz w:val="52"/>
              <w:szCs w:val="52"/>
            </w:rPr>
          </w:pPr>
        </w:p>
      </w:sdtContent>
    </w:sdt>
    <w:p w:rsidR="00546F1A" w:rsidRDefault="00546F1A">
      <w:pPr>
        <w:rPr>
          <w:rFonts w:asciiTheme="majorHAnsi" w:eastAsiaTheme="majorEastAsia" w:hAnsiTheme="majorHAnsi" w:cstheme="majorBidi"/>
          <w:b/>
          <w:bCs/>
          <w:color w:val="365F91" w:themeColor="accent1" w:themeShade="BF"/>
          <w:sz w:val="28"/>
          <w:szCs w:val="28"/>
        </w:rPr>
      </w:pPr>
      <w:r>
        <w:br w:type="page"/>
      </w:r>
    </w:p>
    <w:p w:rsidR="00EE6BEF" w:rsidRPr="00943945" w:rsidRDefault="003908F4" w:rsidP="004846E7">
      <w:pPr>
        <w:pStyle w:val="Heading1"/>
      </w:pPr>
      <w:bookmarkStart w:id="2" w:name="_Toc315250036"/>
      <w:r w:rsidRPr="00943945">
        <w:lastRenderedPageBreak/>
        <w:t>CEFR Scales for Writing</w:t>
      </w:r>
      <w:bookmarkEnd w:id="2"/>
    </w:p>
    <w:p w:rsidR="005016D8" w:rsidRDefault="005016D8"/>
    <w:p w:rsidR="005016D8" w:rsidRDefault="005016D8"/>
    <w:p w:rsidR="003908F4" w:rsidRPr="00D07A8B" w:rsidRDefault="005B46D3">
      <w:pPr>
        <w:rPr>
          <w:rFonts w:ascii="Arial" w:hAnsi="Arial" w:cs="Arial"/>
          <w:noProof/>
        </w:rPr>
      </w:pPr>
      <w:hyperlink r:id="rId13" w:history="1">
        <w:r w:rsidR="003908F4" w:rsidRPr="00D07A8B">
          <w:rPr>
            <w:rStyle w:val="Hyperlink"/>
            <w:rFonts w:ascii="Arial" w:hAnsi="Arial" w:cs="Arial"/>
            <w:noProof/>
          </w:rPr>
          <w:t>http://www.coe.int/t/DG4/Portfolio/documents/Framework_EN.pdf</w:t>
        </w:r>
      </w:hyperlink>
    </w:p>
    <w:p w:rsidR="00D07A8B" w:rsidRPr="00D07A8B" w:rsidRDefault="00D07A8B">
      <w:pPr>
        <w:rPr>
          <w:rFonts w:ascii="Arial" w:hAnsi="Arial" w:cs="Arial"/>
          <w:noProof/>
        </w:rPr>
      </w:pPr>
    </w:p>
    <w:p w:rsidR="00D07A8B" w:rsidRPr="00D07A8B" w:rsidRDefault="00D07A8B">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p. 83</w:t>
            </w:r>
          </w:p>
        </w:tc>
        <w:tc>
          <w:tcPr>
            <w:tcW w:w="8284" w:type="dxa"/>
            <w:shd w:val="clear" w:color="auto" w:fill="D9D9D9" w:themeFill="background1" w:themeFillShade="D9"/>
          </w:tcPr>
          <w:p w:rsidR="00D07A8B" w:rsidRPr="00FE6C1F" w:rsidRDefault="00D07A8B" w:rsidP="004846E7">
            <w:pPr>
              <w:pStyle w:val="Heading2"/>
            </w:pPr>
            <w:bookmarkStart w:id="3" w:name="_Toc315250037"/>
            <w:r w:rsidRPr="00FE6C1F">
              <w:t>OVERALL WRITTEN INTERACTION</w:t>
            </w:r>
            <w:bookmarkEnd w:id="3"/>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C2</w:t>
            </w: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No descriptor available</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C1</w:t>
            </w: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 xml:space="preserve">Can express </w:t>
            </w:r>
            <w:proofErr w:type="gramStart"/>
            <w:r w:rsidRPr="00FE6C1F">
              <w:rPr>
                <w:rFonts w:ascii="Arial" w:hAnsi="Arial" w:cs="Arial"/>
                <w:iCs/>
                <w:color w:val="000000"/>
                <w:sz w:val="24"/>
              </w:rPr>
              <w:t>him/herself</w:t>
            </w:r>
            <w:proofErr w:type="gramEnd"/>
            <w:r w:rsidRPr="00FE6C1F">
              <w:rPr>
                <w:rFonts w:ascii="Arial" w:hAnsi="Arial" w:cs="Arial"/>
                <w:iCs/>
                <w:color w:val="000000"/>
                <w:sz w:val="24"/>
              </w:rPr>
              <w:t xml:space="preserve"> with clarity and precision, relating to the addressee flexibly and effectively.</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B2</w:t>
            </w: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express news and views effectively in writing, and relate to those of others.</w:t>
            </w:r>
          </w:p>
        </w:tc>
      </w:tr>
      <w:tr w:rsidR="00D07A8B"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B1</w:t>
            </w: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 xml:space="preserve">Can convey information and ideas on abstract as well as concrete </w:t>
            </w:r>
            <w:proofErr w:type="gramStart"/>
            <w:r w:rsidRPr="00FE6C1F">
              <w:rPr>
                <w:rFonts w:ascii="Arial" w:hAnsi="Arial" w:cs="Arial"/>
                <w:iCs/>
                <w:color w:val="000000"/>
                <w:sz w:val="24"/>
              </w:rPr>
              <w:t>topics,</w:t>
            </w:r>
            <w:proofErr w:type="gramEnd"/>
            <w:r w:rsidRPr="00FE6C1F">
              <w:rPr>
                <w:rFonts w:ascii="Arial" w:hAnsi="Arial" w:cs="Arial"/>
                <w:iCs/>
                <w:color w:val="000000"/>
                <w:sz w:val="24"/>
              </w:rPr>
              <w:t xml:space="preserve"> check information and ask about or explain problems with reasonable precision.</w:t>
            </w:r>
          </w:p>
        </w:tc>
      </w:tr>
      <w:tr w:rsidR="00D07A8B"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Cs/>
                <w:color w:val="000000"/>
                <w:sz w:val="24"/>
              </w:rPr>
            </w:pP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personal letters and notes asking for or conveying simple information of immediate relevance, getting across the point he/she feels to be important</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A2</w:t>
            </w: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short, simple formulaic notes relating to matters in areas of immediate need.</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A1</w:t>
            </w: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ask for or pass on personal details in written form</w:t>
            </w:r>
          </w:p>
        </w:tc>
      </w:tr>
    </w:tbl>
    <w:p w:rsidR="00D07A8B" w:rsidRDefault="00D07A8B" w:rsidP="00D07A8B"/>
    <w:p w:rsidR="005016D8" w:rsidRDefault="005016D8" w:rsidP="00D07A8B"/>
    <w:p w:rsidR="005016D8" w:rsidRPr="00D07A8B" w:rsidRDefault="005016D8" w:rsidP="00D07A8B"/>
    <w:tbl>
      <w:tblPr>
        <w:tblStyle w:val="TableGrid"/>
        <w:tblW w:w="0" w:type="auto"/>
        <w:tblLook w:val="04A0" w:firstRow="1" w:lastRow="0" w:firstColumn="1" w:lastColumn="0" w:noHBand="0" w:noVBand="1"/>
      </w:tblPr>
      <w:tblGrid>
        <w:gridCol w:w="959"/>
        <w:gridCol w:w="8284"/>
      </w:tblGrid>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p. 61</w:t>
            </w:r>
          </w:p>
        </w:tc>
        <w:tc>
          <w:tcPr>
            <w:tcW w:w="8284" w:type="dxa"/>
            <w:shd w:val="clear" w:color="auto" w:fill="D9D9D9" w:themeFill="background1" w:themeFillShade="D9"/>
          </w:tcPr>
          <w:p w:rsidR="00D07A8B" w:rsidRPr="00FE6C1F" w:rsidRDefault="00D07A8B" w:rsidP="004846E7">
            <w:pPr>
              <w:pStyle w:val="Heading2"/>
              <w:rPr>
                <w:rFonts w:ascii="Arial" w:hAnsi="Arial" w:cs="Arial"/>
                <w:b w:val="0"/>
                <w:bCs w:val="0"/>
                <w:sz w:val="24"/>
              </w:rPr>
            </w:pPr>
            <w:bookmarkStart w:id="4" w:name="_Toc315250038"/>
            <w:r w:rsidRPr="00FE6C1F">
              <w:t>OVERALL WRITTEN PRODUCTION</w:t>
            </w:r>
            <w:bookmarkEnd w:id="4"/>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C2</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clear, smoothly flowing, complex texts in an appropriate and effective style and a logical structure which helps the reader to find significant points.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C1</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clear, well-structured texts of complex subjects, underlining the relevant salient issues, expanding and supporting points of view at some length with subsidiary points, reasons and relevant examples, and rounding off with an appropriate conclusion.</w:t>
            </w:r>
          </w:p>
        </w:tc>
      </w:tr>
      <w:tr w:rsidR="00A11C7A"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B2</w:t>
            </w: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write clear, detailed texts on a variety of subjects related to his field of interest, </w:t>
            </w:r>
            <w:proofErr w:type="spellStart"/>
            <w:r w:rsidRPr="00FE6C1F">
              <w:rPr>
                <w:rFonts w:ascii="Arial" w:hAnsi="Arial" w:cs="Arial"/>
                <w:i/>
                <w:iCs/>
                <w:sz w:val="24"/>
              </w:rPr>
              <w:t>synthesising</w:t>
            </w:r>
            <w:proofErr w:type="spellEnd"/>
            <w:r w:rsidRPr="00FE6C1F">
              <w:rPr>
                <w:rFonts w:ascii="Arial" w:hAnsi="Arial" w:cs="Arial"/>
                <w:i/>
                <w:iCs/>
                <w:sz w:val="24"/>
              </w:rPr>
              <w:t xml:space="preserve"> and evaluating information and arguments from a number of sources.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B1</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straightforward connected texts on a range of familiar subjects within his field of interest, by linking a series of shorter discrete elements into a linear sequence.</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A2</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a series of simple phrases and sentences linked with simple connectors like “and", “but” and “because”.</w:t>
            </w:r>
          </w:p>
        </w:tc>
      </w:tr>
      <w:tr w:rsidR="00D07A8B" w:rsidRPr="00D07A8B" w:rsidTr="004846E7">
        <w:tc>
          <w:tcPr>
            <w:tcW w:w="959" w:type="dxa"/>
          </w:tcPr>
          <w:p w:rsidR="00D07A8B" w:rsidRPr="00FE6C1F" w:rsidRDefault="00D07A8B" w:rsidP="004846E7">
            <w:pPr>
              <w:rPr>
                <w:rFonts w:ascii="Arial" w:hAnsi="Arial" w:cs="Arial"/>
                <w:b/>
                <w:bCs/>
                <w:sz w:val="24"/>
              </w:rPr>
            </w:pPr>
            <w:r w:rsidRPr="00FE6C1F">
              <w:rPr>
                <w:rFonts w:ascii="Arial" w:hAnsi="Arial" w:cs="Arial"/>
                <w:b/>
                <w:bCs/>
                <w:sz w:val="24"/>
              </w:rPr>
              <w:t>A1</w:t>
            </w:r>
          </w:p>
        </w:tc>
        <w:tc>
          <w:tcPr>
            <w:tcW w:w="8284" w:type="dxa"/>
          </w:tcPr>
          <w:p w:rsidR="00D07A8B" w:rsidRPr="00FE6C1F" w:rsidRDefault="00D07A8B" w:rsidP="004846E7">
            <w:pPr>
              <w:rPr>
                <w:rFonts w:ascii="Arial" w:hAnsi="Arial" w:cs="Arial"/>
                <w:sz w:val="24"/>
              </w:rPr>
            </w:pPr>
            <w:r w:rsidRPr="00FE6C1F">
              <w:rPr>
                <w:rFonts w:ascii="Arial" w:hAnsi="Arial" w:cs="Arial"/>
                <w:i/>
                <w:iCs/>
                <w:sz w:val="24"/>
              </w:rPr>
              <w:t>Can write simple isolated phrases and sentences.</w:t>
            </w:r>
          </w:p>
        </w:tc>
      </w:tr>
    </w:tbl>
    <w:p w:rsidR="00D07A8B" w:rsidRPr="00D07A8B" w:rsidRDefault="00D07A8B" w:rsidP="00D07A8B">
      <w:pPr>
        <w:rPr>
          <w:rFonts w:ascii="Arial" w:hAnsi="Arial" w:cs="Arial"/>
        </w:rPr>
      </w:pPr>
    </w:p>
    <w:p w:rsidR="005016D8" w:rsidRDefault="005016D8" w:rsidP="00D07A8B">
      <w:pPr>
        <w:rPr>
          <w:rFonts w:ascii="Arial" w:hAnsi="Arial" w:cs="Arial"/>
        </w:rPr>
      </w:pPr>
    </w:p>
    <w:p w:rsidR="00C947DB" w:rsidRDefault="00C947DB">
      <w:pPr>
        <w:rPr>
          <w:rFonts w:ascii="Arial" w:hAnsi="Arial" w:cs="Arial"/>
        </w:rPr>
      </w:pPr>
      <w:r>
        <w:rPr>
          <w:rFonts w:ascii="Arial" w:hAnsi="Arial" w:cs="Arial"/>
        </w:rPr>
        <w:br w:type="page"/>
      </w:r>
    </w:p>
    <w:p w:rsidR="00BC19A0" w:rsidRPr="00D07A8B" w:rsidRDefault="00BC19A0" w:rsidP="00D07A8B">
      <w:pPr>
        <w:rPr>
          <w:rFonts w:ascii="Arial" w:hAnsi="Arial" w:cs="Arial"/>
        </w:rPr>
      </w:pPr>
    </w:p>
    <w:tbl>
      <w:tblPr>
        <w:tblStyle w:val="TableGrid"/>
        <w:tblW w:w="0" w:type="auto"/>
        <w:tblLook w:val="04A0" w:firstRow="1" w:lastRow="0" w:firstColumn="1" w:lastColumn="0" w:noHBand="0" w:noVBand="1"/>
      </w:tblPr>
      <w:tblGrid>
        <w:gridCol w:w="959"/>
        <w:gridCol w:w="8284"/>
      </w:tblGrid>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p. 83</w:t>
            </w:r>
          </w:p>
        </w:tc>
        <w:tc>
          <w:tcPr>
            <w:tcW w:w="8284" w:type="dxa"/>
            <w:shd w:val="clear" w:color="auto" w:fill="D9D9D9" w:themeFill="background1" w:themeFillShade="D9"/>
          </w:tcPr>
          <w:p w:rsidR="00D07A8B" w:rsidRPr="00FE6C1F" w:rsidRDefault="00D07A8B" w:rsidP="004846E7">
            <w:pPr>
              <w:pStyle w:val="Heading2"/>
              <w:rPr>
                <w:rFonts w:ascii="Arial" w:hAnsi="Arial" w:cs="Arial"/>
                <w:b w:val="0"/>
                <w:bCs w:val="0"/>
                <w:color w:val="000000"/>
                <w:sz w:val="24"/>
              </w:rPr>
            </w:pPr>
            <w:bookmarkStart w:id="5" w:name="_Toc315250039"/>
            <w:r w:rsidRPr="00FE6C1F">
              <w:t>CORRESPONDENCE</w:t>
            </w:r>
            <w:bookmarkEnd w:id="5"/>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 2</w:t>
            </w: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No descriptor available</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C1</w:t>
            </w: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 xml:space="preserve">Can express </w:t>
            </w:r>
            <w:proofErr w:type="gramStart"/>
            <w:r w:rsidRPr="00FE6C1F">
              <w:rPr>
                <w:rFonts w:ascii="Arial" w:hAnsi="Arial" w:cs="Arial"/>
                <w:iCs/>
                <w:color w:val="000000"/>
                <w:sz w:val="24"/>
              </w:rPr>
              <w:t>him/herself</w:t>
            </w:r>
            <w:proofErr w:type="gramEnd"/>
            <w:r w:rsidRPr="00FE6C1F">
              <w:rPr>
                <w:rFonts w:ascii="Arial" w:hAnsi="Arial" w:cs="Arial"/>
                <w:iCs/>
                <w:color w:val="000000"/>
                <w:sz w:val="24"/>
              </w:rPr>
              <w:t xml:space="preserve"> with clarity and precision in personal correspondence, using language flexibly and effectively, including emotional, allusive and joking usage.</w:t>
            </w:r>
          </w:p>
        </w:tc>
      </w:tr>
      <w:tr w:rsidR="00D07A8B"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B2</w:t>
            </w: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letters conveying degrees of emotion and highlighting the personal significance of events and experiences and commenting on the correspondent's news and views.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B1</w:t>
            </w: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personal letters giving news and expressing thoughts about abstract or cultural topics such as music</w:t>
            </w:r>
            <w:proofErr w:type="gramStart"/>
            <w:r w:rsidRPr="00FE6C1F">
              <w:rPr>
                <w:rFonts w:ascii="Arial" w:hAnsi="Arial" w:cs="Arial"/>
                <w:iCs/>
                <w:color w:val="000000"/>
                <w:sz w:val="24"/>
              </w:rPr>
              <w:t>,  or</w:t>
            </w:r>
            <w:proofErr w:type="gramEnd"/>
            <w:r w:rsidRPr="00FE6C1F">
              <w:rPr>
                <w:rFonts w:ascii="Arial" w:hAnsi="Arial" w:cs="Arial"/>
                <w:iCs/>
                <w:color w:val="000000"/>
                <w:sz w:val="24"/>
              </w:rPr>
              <w:t xml:space="preserve"> films.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Cs/>
                <w:color w:val="000000"/>
                <w:sz w:val="24"/>
              </w:rPr>
            </w:pP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personal letters describing experiences, feelings and events in some detail.</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A2</w:t>
            </w: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very simple personal letters expressing thanks and apology.</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A1</w:t>
            </w:r>
          </w:p>
        </w:tc>
        <w:tc>
          <w:tcPr>
            <w:tcW w:w="8284" w:type="dxa"/>
          </w:tcPr>
          <w:p w:rsidR="00D07A8B" w:rsidRPr="00FE6C1F" w:rsidRDefault="00D07A8B" w:rsidP="004846E7">
            <w:pPr>
              <w:autoSpaceDE w:val="0"/>
              <w:autoSpaceDN w:val="0"/>
              <w:adjustRightInd w:val="0"/>
              <w:jc w:val="left"/>
              <w:rPr>
                <w:rFonts w:ascii="Arial" w:hAnsi="Arial" w:cs="Arial"/>
                <w:iCs/>
                <w:color w:val="000000"/>
                <w:sz w:val="24"/>
              </w:rPr>
            </w:pPr>
            <w:r w:rsidRPr="00FE6C1F">
              <w:rPr>
                <w:rFonts w:ascii="Arial" w:hAnsi="Arial" w:cs="Arial"/>
                <w:iCs/>
                <w:color w:val="000000"/>
                <w:sz w:val="24"/>
              </w:rPr>
              <w:t>Can write a short simple postcard</w:t>
            </w:r>
          </w:p>
        </w:tc>
      </w:tr>
    </w:tbl>
    <w:p w:rsidR="00D07A8B" w:rsidRPr="00D07A8B" w:rsidRDefault="00D07A8B" w:rsidP="00D07A8B">
      <w:pPr>
        <w:rPr>
          <w:rFonts w:ascii="Arial" w:hAnsi="Arial" w:cs="Arial"/>
        </w:rPr>
      </w:pPr>
    </w:p>
    <w:p w:rsidR="00D07A8B" w:rsidRDefault="00D07A8B" w:rsidP="00D07A8B">
      <w:pPr>
        <w:rPr>
          <w:rFonts w:ascii="Arial" w:hAnsi="Arial" w:cs="Arial"/>
        </w:rPr>
      </w:pPr>
    </w:p>
    <w:p w:rsidR="00D07A8B" w:rsidRDefault="00D07A8B" w:rsidP="00D07A8B">
      <w:pPr>
        <w:rPr>
          <w:rFonts w:ascii="Arial" w:hAnsi="Arial" w:cs="Arial"/>
        </w:rPr>
      </w:pPr>
    </w:p>
    <w:p w:rsidR="00D07A8B" w:rsidRPr="00D07A8B" w:rsidRDefault="00D07A8B" w:rsidP="00D07A8B">
      <w:pPr>
        <w:rPr>
          <w:rFonts w:ascii="Arial" w:hAnsi="Arial" w:cs="Arial"/>
        </w:rPr>
      </w:pPr>
    </w:p>
    <w:tbl>
      <w:tblPr>
        <w:tblStyle w:val="TableGrid"/>
        <w:tblW w:w="0" w:type="auto"/>
        <w:tblLook w:val="04A0" w:firstRow="1" w:lastRow="0" w:firstColumn="1" w:lastColumn="0" w:noHBand="0" w:noVBand="1"/>
      </w:tblPr>
      <w:tblGrid>
        <w:gridCol w:w="959"/>
        <w:gridCol w:w="8284"/>
      </w:tblGrid>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p. 62</w:t>
            </w:r>
          </w:p>
        </w:tc>
        <w:tc>
          <w:tcPr>
            <w:tcW w:w="8284" w:type="dxa"/>
            <w:shd w:val="clear" w:color="auto" w:fill="D9D9D9" w:themeFill="background1" w:themeFillShade="D9"/>
          </w:tcPr>
          <w:p w:rsidR="00D07A8B" w:rsidRPr="00FE6C1F" w:rsidRDefault="00D07A8B" w:rsidP="004846E7">
            <w:pPr>
              <w:pStyle w:val="Heading2"/>
            </w:pPr>
            <w:bookmarkStart w:id="6" w:name="_Toc315250040"/>
            <w:r w:rsidRPr="00FE6C1F">
              <w:t>CREATIVE WRITING</w:t>
            </w:r>
            <w:bookmarkEnd w:id="6"/>
            <w:r w:rsidRPr="00FE6C1F">
              <w:tab/>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C2</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clear, smoothly flowing, and fully engrossing stories and descriptions of experience in a style appropriate to the genre adopted.</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C1</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clear, detailed, well-structured and developed descriptions and imaginative texts in an assured, personal, natural style appropriate to the reader in mind.</w:t>
            </w:r>
          </w:p>
        </w:tc>
      </w:tr>
      <w:tr w:rsidR="00D07A8B"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B2</w:t>
            </w: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clear, detailed descriptions of real or imaginary events and experiences marking the relationship between ideas in clear connected text, and following established conventions of the genre concerned.</w:t>
            </w:r>
          </w:p>
        </w:tc>
      </w:tr>
      <w:tr w:rsidR="00D07A8B"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clear, detailed descriptions on a variety of subjects related to his/her field of interest.</w:t>
            </w:r>
          </w:p>
        </w:tc>
      </w:tr>
      <w:tr w:rsidR="00D07A8B"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a review of a film, book or play.</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B1</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straightforward, detailed descriptions on a range of familiar subjects within his field of interest.</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accounts of experiences, describing feelings and reactions in simple connected text.</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a description of an event, a recent trip - real or imagined.</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narrate a story.</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A2</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about everyday aspects of his environment e.g. people, places, a job or study experience in linked sentences.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very short, basic descriptions of events, past activities and personal experiences.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a series of simple phrases and sentences about their family, living conditions, educational background, present or most recent job.</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short, simple imaginary biographies and simple poems about people.</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A1</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simple phrases and sentences about themselves and imaginary people, where they live and what they do.</w:t>
            </w:r>
          </w:p>
        </w:tc>
      </w:tr>
    </w:tbl>
    <w:p w:rsidR="00D07A8B" w:rsidRDefault="00D07A8B" w:rsidP="00D07A8B">
      <w:pPr>
        <w:rPr>
          <w:rFonts w:ascii="Arial" w:hAnsi="Arial" w:cs="Arial"/>
        </w:rPr>
      </w:pPr>
    </w:p>
    <w:p w:rsidR="00D07A8B" w:rsidRDefault="00D07A8B" w:rsidP="00D07A8B">
      <w:pPr>
        <w:rPr>
          <w:rFonts w:ascii="Arial" w:hAnsi="Arial" w:cs="Arial"/>
        </w:rPr>
      </w:pPr>
    </w:p>
    <w:p w:rsidR="005016D8" w:rsidRPr="00D07A8B" w:rsidRDefault="005016D8" w:rsidP="00D07A8B">
      <w:pPr>
        <w:rPr>
          <w:rFonts w:ascii="Arial" w:hAnsi="Arial" w:cs="Arial"/>
        </w:rPr>
      </w:pPr>
    </w:p>
    <w:tbl>
      <w:tblPr>
        <w:tblStyle w:val="TableGrid"/>
        <w:tblW w:w="0" w:type="auto"/>
        <w:tblLook w:val="04A0" w:firstRow="1" w:lastRow="0" w:firstColumn="1" w:lastColumn="0" w:noHBand="0" w:noVBand="1"/>
      </w:tblPr>
      <w:tblGrid>
        <w:gridCol w:w="959"/>
        <w:gridCol w:w="8284"/>
      </w:tblGrid>
      <w:tr w:rsidR="00D07A8B" w:rsidRPr="00D07A8B" w:rsidTr="004846E7">
        <w:trPr>
          <w:trHeight w:val="579"/>
        </w:trPr>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lastRenderedPageBreak/>
              <w:t>p. 62</w:t>
            </w:r>
          </w:p>
        </w:tc>
        <w:tc>
          <w:tcPr>
            <w:tcW w:w="8284" w:type="dxa"/>
            <w:shd w:val="clear" w:color="auto" w:fill="D9D9D9" w:themeFill="background1" w:themeFillShade="D9"/>
          </w:tcPr>
          <w:p w:rsidR="00D07A8B" w:rsidRPr="00FE6C1F" w:rsidRDefault="00D07A8B" w:rsidP="004846E7">
            <w:pPr>
              <w:pStyle w:val="Heading2"/>
            </w:pPr>
            <w:bookmarkStart w:id="7" w:name="_Toc315250041"/>
            <w:r w:rsidRPr="00FE6C1F">
              <w:t>REPORTS &amp; ESSAYS</w:t>
            </w:r>
            <w:bookmarkEnd w:id="7"/>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b/>
                <w:bCs/>
                <w:sz w:val="24"/>
              </w:rPr>
              <w:t>C2</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produce clear, smoothly flowing, complex reports, articles or essays which present a case, or give critical appreciation of proposals or literary works.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provide an appropriate and effective logical structure which helps the reader to find significant points.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b/>
                <w:bCs/>
                <w:sz w:val="24"/>
              </w:rPr>
              <w:t>C1</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clear, well-structured expositions of complex subjects, underlining the relevant salient issues.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expand and support points of view at some length with subsidiary points, reasons and relevant examples.</w:t>
            </w:r>
          </w:p>
        </w:tc>
      </w:tr>
      <w:tr w:rsidR="00D07A8B"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B2</w:t>
            </w: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an essay or report that develops an argument systematically with appropriate highlighting of significant points and relevant supporting detail.</w:t>
            </w:r>
          </w:p>
        </w:tc>
      </w:tr>
      <w:tr w:rsidR="00D07A8B"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evaluate different ideas or solutions to a problem.</w:t>
            </w:r>
          </w:p>
        </w:tc>
      </w:tr>
      <w:tr w:rsidR="00D07A8B"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an essay or report which develops an argument, giving reasons in support of or against a particular point of view and explaining the advantages and disadvantages of various options.</w:t>
            </w:r>
          </w:p>
        </w:tc>
      </w:tr>
      <w:tr w:rsidR="00D07A8B" w:rsidRPr="00D07A8B" w:rsidTr="00A11C7A">
        <w:tc>
          <w:tcPr>
            <w:tcW w:w="959"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w:t>
            </w:r>
            <w:proofErr w:type="spellStart"/>
            <w:r w:rsidRPr="00FE6C1F">
              <w:rPr>
                <w:rFonts w:ascii="Arial" w:hAnsi="Arial" w:cs="Arial"/>
                <w:i/>
                <w:iCs/>
                <w:sz w:val="24"/>
              </w:rPr>
              <w:t>synthesise</w:t>
            </w:r>
            <w:proofErr w:type="spellEnd"/>
            <w:r w:rsidRPr="00FE6C1F">
              <w:rPr>
                <w:rFonts w:ascii="Arial" w:hAnsi="Arial" w:cs="Arial"/>
                <w:i/>
                <w:iCs/>
                <w:sz w:val="24"/>
              </w:rPr>
              <w:t xml:space="preserve"> information and arguments from a number of sources.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B1</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Can write short, simple essays on topics of interest.</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w:t>
            </w:r>
            <w:proofErr w:type="spellStart"/>
            <w:r w:rsidRPr="00FE6C1F">
              <w:rPr>
                <w:rFonts w:ascii="Arial" w:hAnsi="Arial" w:cs="Arial"/>
                <w:i/>
                <w:iCs/>
                <w:sz w:val="24"/>
              </w:rPr>
              <w:t>summarise</w:t>
            </w:r>
            <w:proofErr w:type="spellEnd"/>
            <w:r w:rsidRPr="00FE6C1F">
              <w:rPr>
                <w:rFonts w:ascii="Arial" w:hAnsi="Arial" w:cs="Arial"/>
                <w:i/>
                <w:iCs/>
                <w:sz w:val="24"/>
              </w:rPr>
              <w:t>, report and give his/her opinion about accumulated factual information on familiar routine and non-routine matters within his field with some confidence.</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i/>
                <w:iCs/>
                <w:sz w:val="24"/>
              </w:rPr>
            </w:pP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write very brief, reports to a standard </w:t>
            </w:r>
            <w:proofErr w:type="spellStart"/>
            <w:r w:rsidRPr="00FE6C1F">
              <w:rPr>
                <w:rFonts w:ascii="Arial" w:hAnsi="Arial" w:cs="Arial"/>
                <w:i/>
                <w:iCs/>
                <w:sz w:val="24"/>
              </w:rPr>
              <w:t>conventionalised</w:t>
            </w:r>
            <w:proofErr w:type="spellEnd"/>
            <w:r w:rsidRPr="00FE6C1F">
              <w:rPr>
                <w:rFonts w:ascii="Arial" w:hAnsi="Arial" w:cs="Arial"/>
                <w:i/>
                <w:iCs/>
                <w:sz w:val="24"/>
              </w:rPr>
              <w:t xml:space="preserve"> format, which pass on routine factual information and state reasons for actions.</w:t>
            </w:r>
          </w:p>
        </w:tc>
      </w:tr>
      <w:tr w:rsidR="00D07A8B" w:rsidRPr="00D07A8B" w:rsidTr="004846E7">
        <w:tc>
          <w:tcPr>
            <w:tcW w:w="959" w:type="dxa"/>
          </w:tcPr>
          <w:p w:rsidR="00D07A8B" w:rsidRPr="00FE6C1F" w:rsidRDefault="00D07A8B" w:rsidP="004846E7">
            <w:pPr>
              <w:autoSpaceDE w:val="0"/>
              <w:autoSpaceDN w:val="0"/>
              <w:adjustRightInd w:val="0"/>
              <w:jc w:val="left"/>
              <w:rPr>
                <w:rFonts w:ascii="Arial" w:hAnsi="Arial" w:cs="Arial"/>
                <w:b/>
                <w:bCs/>
                <w:sz w:val="24"/>
              </w:rPr>
            </w:pPr>
            <w:r w:rsidRPr="00FE6C1F">
              <w:rPr>
                <w:rFonts w:ascii="Arial" w:hAnsi="Arial" w:cs="Arial"/>
                <w:b/>
                <w:bCs/>
                <w:sz w:val="24"/>
              </w:rPr>
              <w:t>A2</w:t>
            </w:r>
          </w:p>
        </w:tc>
        <w:tc>
          <w:tcPr>
            <w:tcW w:w="8284" w:type="dxa"/>
          </w:tcPr>
          <w:p w:rsidR="00D07A8B" w:rsidRPr="00FE6C1F" w:rsidRDefault="00D07A8B" w:rsidP="004846E7">
            <w:pPr>
              <w:autoSpaceDE w:val="0"/>
              <w:autoSpaceDN w:val="0"/>
              <w:adjustRightInd w:val="0"/>
              <w:jc w:val="left"/>
              <w:rPr>
                <w:rFonts w:ascii="Arial" w:hAnsi="Arial" w:cs="Arial"/>
                <w:i/>
                <w:iCs/>
                <w:sz w:val="24"/>
              </w:rPr>
            </w:pPr>
            <w:r w:rsidRPr="00FE6C1F">
              <w:rPr>
                <w:rFonts w:ascii="Arial" w:hAnsi="Arial" w:cs="Arial"/>
                <w:i/>
                <w:iCs/>
                <w:sz w:val="24"/>
              </w:rPr>
              <w:t>No descriptor available</w:t>
            </w:r>
          </w:p>
        </w:tc>
      </w:tr>
      <w:tr w:rsidR="00D07A8B" w:rsidRPr="00D07A8B" w:rsidTr="004846E7">
        <w:tc>
          <w:tcPr>
            <w:tcW w:w="959" w:type="dxa"/>
          </w:tcPr>
          <w:p w:rsidR="00D07A8B" w:rsidRPr="00FE6C1F" w:rsidRDefault="00D07A8B" w:rsidP="004846E7">
            <w:pPr>
              <w:rPr>
                <w:rFonts w:ascii="Arial" w:hAnsi="Arial" w:cs="Arial"/>
                <w:b/>
                <w:bCs/>
                <w:sz w:val="24"/>
              </w:rPr>
            </w:pPr>
            <w:r w:rsidRPr="00FE6C1F">
              <w:rPr>
                <w:rFonts w:ascii="Arial" w:hAnsi="Arial" w:cs="Arial"/>
                <w:b/>
                <w:bCs/>
                <w:sz w:val="24"/>
              </w:rPr>
              <w:t>A1</w:t>
            </w:r>
          </w:p>
        </w:tc>
        <w:tc>
          <w:tcPr>
            <w:tcW w:w="8284" w:type="dxa"/>
          </w:tcPr>
          <w:p w:rsidR="00D07A8B" w:rsidRPr="00FE6C1F" w:rsidRDefault="00D07A8B" w:rsidP="004846E7">
            <w:pPr>
              <w:rPr>
                <w:rFonts w:ascii="Arial" w:hAnsi="Arial" w:cs="Arial"/>
                <w:sz w:val="24"/>
              </w:rPr>
            </w:pPr>
            <w:r w:rsidRPr="00FE6C1F">
              <w:rPr>
                <w:rFonts w:ascii="Arial" w:hAnsi="Arial" w:cs="Arial"/>
                <w:i/>
                <w:iCs/>
                <w:sz w:val="24"/>
              </w:rPr>
              <w:t>No descriptor available</w:t>
            </w:r>
          </w:p>
        </w:tc>
      </w:tr>
    </w:tbl>
    <w:p w:rsidR="00D07A8B" w:rsidRPr="00D07A8B" w:rsidRDefault="00D07A8B" w:rsidP="00D07A8B">
      <w:pPr>
        <w:rPr>
          <w:rFonts w:ascii="Arial" w:hAnsi="Arial" w:cs="Arial"/>
        </w:rPr>
      </w:pPr>
    </w:p>
    <w:p w:rsidR="00D07A8B" w:rsidRDefault="00D07A8B">
      <w:pPr>
        <w:rPr>
          <w:rFonts w:ascii="Arial" w:hAnsi="Arial" w:cs="Arial"/>
          <w:noProof/>
        </w:rPr>
      </w:pPr>
      <w:r>
        <w:rPr>
          <w:rFonts w:ascii="Arial" w:hAnsi="Arial" w:cs="Arial"/>
          <w:noProof/>
        </w:rPr>
        <w:br w:type="page"/>
      </w:r>
    </w:p>
    <w:p w:rsidR="005016D8" w:rsidRDefault="005016D8">
      <w:pPr>
        <w:rPr>
          <w:rFonts w:ascii="Arial" w:hAnsi="Arial" w:cs="Arial"/>
          <w:noProof/>
        </w:rPr>
      </w:pPr>
    </w:p>
    <w:p w:rsidR="005016D8" w:rsidRDefault="005016D8">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p.110</w:t>
            </w:r>
          </w:p>
        </w:tc>
        <w:tc>
          <w:tcPr>
            <w:tcW w:w="8284" w:type="dxa"/>
            <w:shd w:val="clear" w:color="auto" w:fill="D9D9D9" w:themeFill="background1" w:themeFillShade="D9"/>
          </w:tcPr>
          <w:p w:rsidR="00515E01" w:rsidRPr="00FE6C1F" w:rsidRDefault="00515E01" w:rsidP="004846E7">
            <w:pPr>
              <w:pStyle w:val="Heading2"/>
            </w:pPr>
            <w:bookmarkStart w:id="8" w:name="_Toc315250042"/>
            <w:r w:rsidRPr="00FE6C1F">
              <w:t>GENERAL LINGUISTIC RANGE</w:t>
            </w:r>
            <w:bookmarkEnd w:id="8"/>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b/>
                <w:bCs/>
                <w:sz w:val="24"/>
              </w:rPr>
              <w:t>C2</w:t>
            </w: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exploit a comprehensive and reliable mastery of a very wide range of language to formulate thoughts precisely, give emphasis, differentiate and eliminate ambiguity. No signs of having to restrict what he/she wants to say.</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C1</w:t>
            </w: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select an appropriate formulation from a broad range of language to express </w:t>
            </w:r>
            <w:proofErr w:type="gramStart"/>
            <w:r w:rsidRPr="00FE6C1F">
              <w:rPr>
                <w:rFonts w:ascii="Arial" w:hAnsi="Arial" w:cs="Arial"/>
                <w:i/>
                <w:iCs/>
                <w:sz w:val="24"/>
              </w:rPr>
              <w:t>him/herself</w:t>
            </w:r>
            <w:proofErr w:type="gramEnd"/>
            <w:r w:rsidRPr="00FE6C1F">
              <w:rPr>
                <w:rFonts w:ascii="Arial" w:hAnsi="Arial" w:cs="Arial"/>
                <w:i/>
                <w:iCs/>
                <w:sz w:val="24"/>
              </w:rPr>
              <w:t xml:space="preserve"> clearly, without having to restrict what he/she wants to say.</w:t>
            </w:r>
          </w:p>
        </w:tc>
      </w:tr>
      <w:tr w:rsidR="00515E01" w:rsidRPr="00D07A8B" w:rsidTr="00A11C7A">
        <w:tc>
          <w:tcPr>
            <w:tcW w:w="959"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B2</w:t>
            </w:r>
          </w:p>
        </w:tc>
        <w:tc>
          <w:tcPr>
            <w:tcW w:w="8284"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express him/herself clearly and without much sign of having to restrict what he/she wants to say.</w:t>
            </w:r>
          </w:p>
        </w:tc>
      </w:tr>
      <w:tr w:rsidR="00515E01" w:rsidRPr="00D07A8B" w:rsidTr="00A11C7A">
        <w:tc>
          <w:tcPr>
            <w:tcW w:w="959"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sufficient range of language to be able to give clear descriptions, express viewpoints and develop arguments without much conspicuous searching for words, using some complex sentence forms to do so.</w:t>
            </w:r>
          </w:p>
        </w:tc>
      </w:tr>
      <w:tr w:rsidR="00515E01" w:rsidRPr="00D07A8B" w:rsidTr="00A11C7A">
        <w:tc>
          <w:tcPr>
            <w:tcW w:w="959"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p>
        </w:tc>
        <w:tc>
          <w:tcPr>
            <w:tcW w:w="8284"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sufficient range of language to describe unpredictable situations, explain the main points in an idea or problem with reasonable precision and express thoughts on abstract or cultural topics such as music and films.</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B1</w:t>
            </w: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enough language to get by, with sufficient vocabulary to express him/herself with some hesitation and circumlocutions on topics such as family, hobbies and interests, work, travel, and current events, but lexical limitations cause repetition and even difficulty with formulation at times.</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A2</w:t>
            </w: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repertoire of basic language, which enables him/her to deal with everyday situations with predictable content,</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i/>
                <w:iCs/>
                <w:sz w:val="24"/>
              </w:rPr>
            </w:pP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produce brief everyday expressions in order to satisfy simple needs of a concrete type: personal details, daily routines, wants and needs, requests for information.</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i/>
                <w:iCs/>
                <w:sz w:val="24"/>
              </w:rPr>
            </w:pP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use basic sentence patterns and communicate with </w:t>
            </w:r>
            <w:proofErr w:type="spellStart"/>
            <w:r w:rsidRPr="00FE6C1F">
              <w:rPr>
                <w:rFonts w:ascii="Arial" w:hAnsi="Arial" w:cs="Arial"/>
                <w:i/>
                <w:iCs/>
                <w:sz w:val="24"/>
              </w:rPr>
              <w:t>memorised</w:t>
            </w:r>
            <w:proofErr w:type="spellEnd"/>
            <w:r w:rsidRPr="00FE6C1F">
              <w:rPr>
                <w:rFonts w:ascii="Arial" w:hAnsi="Arial" w:cs="Arial"/>
                <w:i/>
                <w:iCs/>
                <w:sz w:val="24"/>
              </w:rPr>
              <w:t xml:space="preserve"> phrases, groups of a few words and formulae about themselves and other people, what they do, places, possessions etc</w:t>
            </w:r>
            <w:proofErr w:type="gramStart"/>
            <w:r w:rsidRPr="00FE6C1F">
              <w:rPr>
                <w:rFonts w:ascii="Arial" w:hAnsi="Arial" w:cs="Arial"/>
                <w:i/>
                <w:iCs/>
                <w:sz w:val="24"/>
              </w:rPr>
              <w:t>..</w:t>
            </w:r>
            <w:proofErr w:type="gramEnd"/>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i/>
                <w:iCs/>
                <w:sz w:val="24"/>
              </w:rPr>
            </w:pP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 xml:space="preserve">Has a limited repertoire of short </w:t>
            </w:r>
            <w:proofErr w:type="spellStart"/>
            <w:r w:rsidRPr="00FE6C1F">
              <w:rPr>
                <w:rFonts w:ascii="Arial" w:hAnsi="Arial" w:cs="Arial"/>
                <w:i/>
                <w:iCs/>
                <w:sz w:val="24"/>
              </w:rPr>
              <w:t>memorised</w:t>
            </w:r>
            <w:proofErr w:type="spellEnd"/>
            <w:r w:rsidRPr="00FE6C1F">
              <w:rPr>
                <w:rFonts w:ascii="Arial" w:hAnsi="Arial" w:cs="Arial"/>
                <w:i/>
                <w:iCs/>
                <w:sz w:val="24"/>
              </w:rPr>
              <w:t xml:space="preserve"> phrases covering predictable survival situations; frequent breakdowns and misunderstandings </w:t>
            </w:r>
            <w:proofErr w:type="gramStart"/>
            <w:r w:rsidRPr="00FE6C1F">
              <w:rPr>
                <w:rFonts w:ascii="Arial" w:hAnsi="Arial" w:cs="Arial"/>
                <w:i/>
                <w:iCs/>
                <w:sz w:val="24"/>
              </w:rPr>
              <w:t>occur</w:t>
            </w:r>
            <w:proofErr w:type="gramEnd"/>
            <w:r w:rsidRPr="00FE6C1F">
              <w:rPr>
                <w:rFonts w:ascii="Arial" w:hAnsi="Arial" w:cs="Arial"/>
                <w:i/>
                <w:iCs/>
                <w:sz w:val="24"/>
              </w:rPr>
              <w:t xml:space="preserve"> in non-routine situations.</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A1</w:t>
            </w: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very basic range of simple expressions about personal details and needs of a concrete type.</w:t>
            </w:r>
          </w:p>
        </w:tc>
      </w:tr>
    </w:tbl>
    <w:p w:rsidR="003908F4" w:rsidRDefault="003908F4">
      <w:pPr>
        <w:rPr>
          <w:rFonts w:ascii="Arial" w:hAnsi="Arial" w:cs="Arial"/>
          <w:noProof/>
        </w:rPr>
      </w:pPr>
    </w:p>
    <w:p w:rsidR="004846E7" w:rsidRDefault="004846E7">
      <w:pPr>
        <w:rPr>
          <w:rFonts w:ascii="Arial" w:hAnsi="Arial" w:cs="Arial"/>
          <w:noProof/>
        </w:rPr>
      </w:pPr>
    </w:p>
    <w:p w:rsidR="00FE6C1F" w:rsidRDefault="00FE6C1F">
      <w:pPr>
        <w:rPr>
          <w:rFonts w:ascii="Arial" w:hAnsi="Arial" w:cs="Arial"/>
          <w:noProof/>
        </w:rPr>
      </w:pPr>
    </w:p>
    <w:p w:rsidR="004846E7" w:rsidRDefault="004846E7">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FE6C1F" w:rsidRPr="00FE6C1F" w:rsidTr="004846E7">
        <w:tc>
          <w:tcPr>
            <w:tcW w:w="959" w:type="dxa"/>
          </w:tcPr>
          <w:p w:rsidR="00FE6C1F" w:rsidRPr="00FE6C1F" w:rsidRDefault="00FE6C1F"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p.112</w:t>
            </w:r>
          </w:p>
        </w:tc>
        <w:tc>
          <w:tcPr>
            <w:tcW w:w="8284" w:type="dxa"/>
            <w:shd w:val="clear" w:color="auto" w:fill="D9D9D9" w:themeFill="background1" w:themeFillShade="D9"/>
          </w:tcPr>
          <w:p w:rsidR="00FE6C1F" w:rsidRPr="00FE6C1F" w:rsidRDefault="00FE6C1F" w:rsidP="004846E7">
            <w:pPr>
              <w:pStyle w:val="Heading2"/>
              <w:rPr>
                <w:rFonts w:ascii="Arial" w:hAnsi="Arial" w:cs="Arial"/>
                <w:b w:val="0"/>
                <w:bCs w:val="0"/>
                <w:color w:val="000000"/>
                <w:sz w:val="24"/>
              </w:rPr>
            </w:pPr>
            <w:bookmarkStart w:id="9" w:name="_Toc315250043"/>
            <w:r w:rsidRPr="00FE6C1F">
              <w:t>VOCABULARY CONTROL</w:t>
            </w:r>
            <w:bookmarkEnd w:id="9"/>
          </w:p>
        </w:tc>
      </w:tr>
      <w:tr w:rsidR="00FE6C1F" w:rsidRPr="00FE6C1F" w:rsidTr="004846E7">
        <w:tc>
          <w:tcPr>
            <w:tcW w:w="959" w:type="dxa"/>
          </w:tcPr>
          <w:p w:rsidR="00FE6C1F" w:rsidRPr="00FE6C1F" w:rsidRDefault="00FE6C1F"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C2</w:t>
            </w:r>
          </w:p>
        </w:tc>
        <w:tc>
          <w:tcPr>
            <w:tcW w:w="8284" w:type="dxa"/>
          </w:tcPr>
          <w:p w:rsidR="00FE6C1F" w:rsidRPr="00FE6C1F" w:rsidRDefault="00FE6C1F"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Consistently correct and appropriate use of vocabulary.</w:t>
            </w:r>
          </w:p>
        </w:tc>
      </w:tr>
      <w:tr w:rsidR="00FE6C1F" w:rsidRPr="00FE6C1F" w:rsidTr="004846E7">
        <w:tc>
          <w:tcPr>
            <w:tcW w:w="959" w:type="dxa"/>
          </w:tcPr>
          <w:p w:rsidR="00FE6C1F" w:rsidRPr="00FE6C1F" w:rsidRDefault="00FE6C1F"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C1</w:t>
            </w:r>
          </w:p>
        </w:tc>
        <w:tc>
          <w:tcPr>
            <w:tcW w:w="8284" w:type="dxa"/>
          </w:tcPr>
          <w:p w:rsidR="00FE6C1F" w:rsidRPr="00FE6C1F" w:rsidRDefault="00FE6C1F"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Occasional minor slips, but no significant vocabulary errors.</w:t>
            </w:r>
          </w:p>
        </w:tc>
      </w:tr>
      <w:tr w:rsidR="00FE6C1F" w:rsidRPr="00FE6C1F" w:rsidTr="004846E7">
        <w:tc>
          <w:tcPr>
            <w:tcW w:w="959" w:type="dxa"/>
            <w:shd w:val="clear" w:color="auto" w:fill="FABF8F" w:themeFill="accent6" w:themeFillTint="99"/>
          </w:tcPr>
          <w:p w:rsidR="00FE6C1F" w:rsidRPr="00FE6C1F" w:rsidRDefault="00FE6C1F"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B2</w:t>
            </w:r>
          </w:p>
        </w:tc>
        <w:tc>
          <w:tcPr>
            <w:tcW w:w="8284" w:type="dxa"/>
            <w:shd w:val="clear" w:color="auto" w:fill="FABF8F" w:themeFill="accent6" w:themeFillTint="99"/>
          </w:tcPr>
          <w:p w:rsidR="00FE6C1F" w:rsidRPr="00FE6C1F" w:rsidRDefault="00FE6C1F"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Lexical accuracy is generally high, though some confusion and incorrect word choice does occur without hindering communication.</w:t>
            </w:r>
          </w:p>
        </w:tc>
      </w:tr>
      <w:tr w:rsidR="00FE6C1F" w:rsidRPr="00FE6C1F" w:rsidTr="004846E7">
        <w:tc>
          <w:tcPr>
            <w:tcW w:w="959" w:type="dxa"/>
          </w:tcPr>
          <w:p w:rsidR="00FE6C1F" w:rsidRPr="00FE6C1F" w:rsidRDefault="00FE6C1F"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B1</w:t>
            </w:r>
          </w:p>
        </w:tc>
        <w:tc>
          <w:tcPr>
            <w:tcW w:w="8284" w:type="dxa"/>
          </w:tcPr>
          <w:p w:rsidR="00FE6C1F" w:rsidRPr="00FE6C1F" w:rsidRDefault="00FE6C1F"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Shows good control of elementary vocabulary but major errors still occur when expressing more complex thoughts or handling unfamiliar topics and situations.</w:t>
            </w:r>
          </w:p>
        </w:tc>
      </w:tr>
      <w:tr w:rsidR="00FE6C1F" w:rsidRPr="00FE6C1F" w:rsidTr="004846E7">
        <w:tc>
          <w:tcPr>
            <w:tcW w:w="959" w:type="dxa"/>
          </w:tcPr>
          <w:p w:rsidR="00FE6C1F" w:rsidRPr="00FE6C1F" w:rsidRDefault="00FE6C1F"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A2</w:t>
            </w:r>
          </w:p>
        </w:tc>
        <w:tc>
          <w:tcPr>
            <w:tcW w:w="8284" w:type="dxa"/>
          </w:tcPr>
          <w:p w:rsidR="00FE6C1F" w:rsidRPr="00FE6C1F" w:rsidRDefault="00FE6C1F"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Can control a narrow repertoire dealing with concrete everyday needs.</w:t>
            </w:r>
          </w:p>
        </w:tc>
      </w:tr>
      <w:tr w:rsidR="00FE6C1F" w:rsidRPr="00FE6C1F" w:rsidTr="004846E7">
        <w:tc>
          <w:tcPr>
            <w:tcW w:w="959" w:type="dxa"/>
          </w:tcPr>
          <w:p w:rsidR="00FE6C1F" w:rsidRPr="00FE6C1F" w:rsidRDefault="00FE6C1F"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A1</w:t>
            </w:r>
          </w:p>
        </w:tc>
        <w:tc>
          <w:tcPr>
            <w:tcW w:w="8284" w:type="dxa"/>
          </w:tcPr>
          <w:p w:rsidR="00FE6C1F" w:rsidRPr="00FE6C1F" w:rsidRDefault="00FE6C1F"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No descriptor available</w:t>
            </w:r>
          </w:p>
        </w:tc>
      </w:tr>
    </w:tbl>
    <w:p w:rsidR="00C947DB" w:rsidRDefault="00C947DB"/>
    <w:p w:rsidR="00C947DB" w:rsidRDefault="00C947DB">
      <w:r>
        <w:br w:type="page"/>
      </w:r>
    </w:p>
    <w:p w:rsidR="00C947DB" w:rsidRDefault="00C947DB"/>
    <w:tbl>
      <w:tblPr>
        <w:tblStyle w:val="TableGrid"/>
        <w:tblW w:w="0" w:type="auto"/>
        <w:tblLook w:val="04A0" w:firstRow="1" w:lastRow="0" w:firstColumn="1" w:lastColumn="0" w:noHBand="0" w:noVBand="1"/>
      </w:tblPr>
      <w:tblGrid>
        <w:gridCol w:w="959"/>
        <w:gridCol w:w="8284"/>
      </w:tblGrid>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p.112</w:t>
            </w:r>
          </w:p>
        </w:tc>
        <w:tc>
          <w:tcPr>
            <w:tcW w:w="8284" w:type="dxa"/>
            <w:shd w:val="clear" w:color="auto" w:fill="D9D9D9" w:themeFill="background1" w:themeFillShade="D9"/>
          </w:tcPr>
          <w:p w:rsidR="00515E01" w:rsidRPr="00FE6C1F" w:rsidRDefault="00515E01" w:rsidP="004846E7">
            <w:pPr>
              <w:pStyle w:val="Heading2"/>
              <w:rPr>
                <w:rFonts w:ascii="Arial" w:hAnsi="Arial" w:cs="Arial"/>
                <w:b w:val="0"/>
                <w:bCs w:val="0"/>
                <w:sz w:val="24"/>
              </w:rPr>
            </w:pPr>
            <w:bookmarkStart w:id="10" w:name="_Toc315250044"/>
            <w:r w:rsidRPr="00FE6C1F">
              <w:t>VOCABULARY RANGE</w:t>
            </w:r>
            <w:bookmarkEnd w:id="10"/>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C1</w:t>
            </w: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good command of a very broad lexical repertoire including idiomatic expressions and colloquialisms; shows awareness of connotative levels of meaning.</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C1</w:t>
            </w: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good command of a broad lexical repertoire allowing gaps to be readily overcome with circumlocutions; little obvious searching for expressions or avoidance strategies. Good command of idiomatic expressions and colloquialisms.</w:t>
            </w:r>
          </w:p>
        </w:tc>
      </w:tr>
      <w:tr w:rsidR="00515E01" w:rsidRPr="00D07A8B" w:rsidTr="00A11C7A">
        <w:tc>
          <w:tcPr>
            <w:tcW w:w="959"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B2</w:t>
            </w:r>
          </w:p>
        </w:tc>
        <w:tc>
          <w:tcPr>
            <w:tcW w:w="8284"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good range of vocabulary for matters connected to his field and most general topics? Can vary formulation to avoid frequent repetition, but lexical gaps can still cause hesitation and circumlocution.</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B1</w:t>
            </w: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sufficient vocabulary to express him/herself with some circumlocutions on most topics pertinent to his everyday life such as family, hobbies and interests, work, travel, and current events.</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A2</w:t>
            </w: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sufficient vocabulary to conduct routine, everyday transactions involving familiar situations and topics.</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i/>
                <w:iCs/>
                <w:sz w:val="24"/>
              </w:rPr>
            </w:pP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sufficient vocabulary for the expression of basic communicative needs.</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i/>
                <w:iCs/>
                <w:sz w:val="24"/>
              </w:rPr>
            </w:pP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sufficient vocabulary for coping with simple survival needs.</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A1</w:t>
            </w:r>
          </w:p>
        </w:tc>
        <w:tc>
          <w:tcPr>
            <w:tcW w:w="8284"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 xml:space="preserve">Has a basic vocabulary repertoire of isolated words and phrases related to particular concrete </w:t>
            </w:r>
            <w:proofErr w:type="gramStart"/>
            <w:r w:rsidRPr="00FE6C1F">
              <w:rPr>
                <w:rFonts w:ascii="Arial" w:hAnsi="Arial" w:cs="Arial"/>
                <w:i/>
                <w:iCs/>
                <w:sz w:val="24"/>
              </w:rPr>
              <w:t>situations.</w:t>
            </w:r>
            <w:proofErr w:type="gramEnd"/>
          </w:p>
        </w:tc>
      </w:tr>
    </w:tbl>
    <w:p w:rsidR="00FE6C1F" w:rsidRDefault="00FE6C1F"/>
    <w:p w:rsidR="005016D8" w:rsidRDefault="005016D8"/>
    <w:p w:rsidR="005016D8" w:rsidRDefault="005016D8"/>
    <w:tbl>
      <w:tblPr>
        <w:tblStyle w:val="TableGrid"/>
        <w:tblW w:w="0" w:type="auto"/>
        <w:tblLook w:val="04A0" w:firstRow="1" w:lastRow="0" w:firstColumn="1" w:lastColumn="0" w:noHBand="0" w:noVBand="1"/>
      </w:tblPr>
      <w:tblGrid>
        <w:gridCol w:w="959"/>
        <w:gridCol w:w="8284"/>
      </w:tblGrid>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p.114</w:t>
            </w:r>
          </w:p>
        </w:tc>
        <w:tc>
          <w:tcPr>
            <w:tcW w:w="8284" w:type="dxa"/>
            <w:shd w:val="clear" w:color="auto" w:fill="D9D9D9" w:themeFill="background1" w:themeFillShade="D9"/>
          </w:tcPr>
          <w:p w:rsidR="00515E01" w:rsidRPr="00FE6C1F" w:rsidRDefault="00515E01" w:rsidP="004846E7">
            <w:pPr>
              <w:pStyle w:val="Heading2"/>
              <w:rPr>
                <w:rFonts w:ascii="Arial" w:hAnsi="Arial" w:cs="Arial"/>
                <w:b w:val="0"/>
                <w:bCs w:val="0"/>
                <w:color w:val="000000"/>
                <w:sz w:val="24"/>
              </w:rPr>
            </w:pPr>
            <w:bookmarkStart w:id="11" w:name="_Toc315250045"/>
            <w:r w:rsidRPr="00FE6C1F">
              <w:t>GRAMMATICAL ACCURACY</w:t>
            </w:r>
            <w:bookmarkEnd w:id="11"/>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C2</w:t>
            </w:r>
          </w:p>
        </w:tc>
        <w:tc>
          <w:tcPr>
            <w:tcW w:w="8284" w:type="dxa"/>
          </w:tcPr>
          <w:p w:rsidR="00515E01" w:rsidRPr="00FE6C1F" w:rsidRDefault="00515E01"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Maintains consistent grammatical control of complex language, even while attention is otherwise engaged (e.g. in forward planning, in monitoring others’ reactions).</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C1</w:t>
            </w:r>
          </w:p>
        </w:tc>
        <w:tc>
          <w:tcPr>
            <w:tcW w:w="8284" w:type="dxa"/>
          </w:tcPr>
          <w:p w:rsidR="00515E01" w:rsidRPr="00FE6C1F" w:rsidRDefault="00515E01"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Consistently maintains a high degree of grammatical accuracy; errors are rare and difficult to spot.</w:t>
            </w:r>
          </w:p>
        </w:tc>
      </w:tr>
      <w:tr w:rsidR="00515E01" w:rsidRPr="00D07A8B" w:rsidTr="00A11C7A">
        <w:tc>
          <w:tcPr>
            <w:tcW w:w="959"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B2</w:t>
            </w:r>
          </w:p>
        </w:tc>
        <w:tc>
          <w:tcPr>
            <w:tcW w:w="8284"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Good grammatical control. Occasional "slips" or non-systematic errors and minor flaws in sentence structure may still occur, but they are rare and can often be corrected in retrospect.</w:t>
            </w:r>
          </w:p>
        </w:tc>
      </w:tr>
      <w:tr w:rsidR="00515E01" w:rsidRPr="00D07A8B" w:rsidTr="00A11C7A">
        <w:tc>
          <w:tcPr>
            <w:tcW w:w="959"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color w:val="000000"/>
                <w:sz w:val="24"/>
              </w:rPr>
            </w:pPr>
          </w:p>
        </w:tc>
        <w:tc>
          <w:tcPr>
            <w:tcW w:w="8284"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Shows a relatively high degree of grammatical control. Does not make mistakes which lead to misunderstanding.</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B1</w:t>
            </w:r>
          </w:p>
        </w:tc>
        <w:tc>
          <w:tcPr>
            <w:tcW w:w="8284" w:type="dxa"/>
          </w:tcPr>
          <w:p w:rsidR="00515E01" w:rsidRPr="00FE6C1F" w:rsidRDefault="00515E01"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Communicates with reasonable accuracy in familiar contexts; generally good control though with noticeable mother tongue influence. Errors occur, but it is clear what he/she is trying to express.</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i/>
                <w:iCs/>
                <w:color w:val="000000"/>
                <w:sz w:val="24"/>
              </w:rPr>
            </w:pPr>
          </w:p>
        </w:tc>
        <w:tc>
          <w:tcPr>
            <w:tcW w:w="8284" w:type="dxa"/>
          </w:tcPr>
          <w:p w:rsidR="00515E01" w:rsidRPr="00FE6C1F" w:rsidRDefault="00515E01"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Uses reasonably accurately a repertoire of frequently used "routines" and patterns associated with more predictable situations.</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A2</w:t>
            </w:r>
          </w:p>
        </w:tc>
        <w:tc>
          <w:tcPr>
            <w:tcW w:w="8284" w:type="dxa"/>
          </w:tcPr>
          <w:p w:rsidR="00515E01" w:rsidRPr="00FE6C1F" w:rsidRDefault="00515E01"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Uses some simple structures correctly, but still systematically makes basic mistakes - for example tends to mix up tenses and forget to mark agreement; nevertheless, it is usually clear what he/she is trying to say.</w:t>
            </w:r>
          </w:p>
        </w:tc>
      </w:tr>
      <w:tr w:rsidR="00515E01" w:rsidRPr="00D07A8B" w:rsidTr="004846E7">
        <w:tc>
          <w:tcPr>
            <w:tcW w:w="959" w:type="dxa"/>
          </w:tcPr>
          <w:p w:rsidR="00515E01" w:rsidRPr="00FE6C1F" w:rsidRDefault="00515E01" w:rsidP="004846E7">
            <w:pPr>
              <w:autoSpaceDE w:val="0"/>
              <w:autoSpaceDN w:val="0"/>
              <w:adjustRightInd w:val="0"/>
              <w:jc w:val="left"/>
              <w:rPr>
                <w:rFonts w:ascii="Arial" w:hAnsi="Arial" w:cs="Arial"/>
                <w:b/>
                <w:bCs/>
                <w:color w:val="000000"/>
                <w:sz w:val="24"/>
              </w:rPr>
            </w:pPr>
            <w:r w:rsidRPr="00FE6C1F">
              <w:rPr>
                <w:rFonts w:ascii="Arial" w:hAnsi="Arial" w:cs="Arial"/>
                <w:b/>
                <w:bCs/>
                <w:color w:val="000000"/>
                <w:sz w:val="24"/>
              </w:rPr>
              <w:t>A1</w:t>
            </w:r>
          </w:p>
        </w:tc>
        <w:tc>
          <w:tcPr>
            <w:tcW w:w="8284" w:type="dxa"/>
          </w:tcPr>
          <w:p w:rsidR="00515E01" w:rsidRPr="00FE6C1F" w:rsidRDefault="00515E01" w:rsidP="004846E7">
            <w:pPr>
              <w:autoSpaceDE w:val="0"/>
              <w:autoSpaceDN w:val="0"/>
              <w:adjustRightInd w:val="0"/>
              <w:jc w:val="left"/>
              <w:rPr>
                <w:rFonts w:ascii="Arial" w:hAnsi="Arial" w:cs="Arial"/>
                <w:i/>
                <w:iCs/>
                <w:color w:val="000000"/>
                <w:sz w:val="24"/>
              </w:rPr>
            </w:pPr>
            <w:r w:rsidRPr="00FE6C1F">
              <w:rPr>
                <w:rFonts w:ascii="Arial" w:hAnsi="Arial" w:cs="Arial"/>
                <w:i/>
                <w:iCs/>
                <w:color w:val="000000"/>
                <w:sz w:val="24"/>
              </w:rPr>
              <w:t>Shows only limited control of a few simple grammatical structures and sentence patterns in a learnt repertoire.</w:t>
            </w:r>
          </w:p>
        </w:tc>
      </w:tr>
    </w:tbl>
    <w:p w:rsidR="00515E01" w:rsidRDefault="00515E01">
      <w:pPr>
        <w:rPr>
          <w:rFonts w:ascii="Arial" w:hAnsi="Arial" w:cs="Arial"/>
          <w:noProof/>
        </w:rPr>
      </w:pPr>
    </w:p>
    <w:p w:rsidR="00FE6C1F" w:rsidRDefault="00FE6C1F">
      <w:pPr>
        <w:rPr>
          <w:rFonts w:ascii="Arial" w:hAnsi="Arial" w:cs="Arial"/>
          <w:noProof/>
        </w:rPr>
      </w:pPr>
    </w:p>
    <w:p w:rsidR="00C947DB" w:rsidRDefault="00C947DB">
      <w:pPr>
        <w:rPr>
          <w:rFonts w:ascii="Arial" w:hAnsi="Arial" w:cs="Arial"/>
          <w:noProof/>
        </w:rPr>
      </w:pPr>
    </w:p>
    <w:p w:rsidR="00C947DB" w:rsidRDefault="00C947DB">
      <w:pPr>
        <w:rPr>
          <w:rFonts w:ascii="Arial" w:hAnsi="Arial" w:cs="Arial"/>
          <w:noProof/>
        </w:rPr>
      </w:pPr>
    </w:p>
    <w:p w:rsidR="00FE6C1F" w:rsidRDefault="00FE6C1F">
      <w:pPr>
        <w:rPr>
          <w:rFonts w:ascii="Arial" w:hAnsi="Arial" w:cs="Arial"/>
          <w:noProof/>
        </w:rPr>
      </w:pPr>
    </w:p>
    <w:tbl>
      <w:tblPr>
        <w:tblStyle w:val="TableGrid"/>
        <w:tblW w:w="0" w:type="auto"/>
        <w:tblLook w:val="04A0" w:firstRow="1" w:lastRow="0" w:firstColumn="1" w:lastColumn="0" w:noHBand="0" w:noVBand="1"/>
      </w:tblPr>
      <w:tblGrid>
        <w:gridCol w:w="830"/>
        <w:gridCol w:w="8413"/>
      </w:tblGrid>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lastRenderedPageBreak/>
              <w:t>p.118</w:t>
            </w:r>
          </w:p>
        </w:tc>
        <w:tc>
          <w:tcPr>
            <w:tcW w:w="8413" w:type="dxa"/>
            <w:shd w:val="clear" w:color="auto" w:fill="D9D9D9" w:themeFill="background1" w:themeFillShade="D9"/>
          </w:tcPr>
          <w:p w:rsidR="00D07A8B" w:rsidRPr="00FE6C1F" w:rsidRDefault="00515E01" w:rsidP="004846E7">
            <w:pPr>
              <w:pStyle w:val="Heading2"/>
              <w:spacing w:before="0"/>
            </w:pPr>
            <w:bookmarkStart w:id="12" w:name="_Toc315250046"/>
            <w:r w:rsidRPr="00FE6C1F">
              <w:t>ORTHOGRAPHIC CONTROL</w:t>
            </w:r>
            <w:bookmarkEnd w:id="12"/>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C2</w:t>
            </w: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Writing is orthographically free of error.</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C1</w:t>
            </w: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Layout, paragraphing and punctuation are consistent and helpful.</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Spelling is accurate, apart from occasional slips of the pen.</w:t>
            </w:r>
          </w:p>
        </w:tc>
      </w:tr>
      <w:tr w:rsidR="00515E01" w:rsidRPr="00D07A8B" w:rsidTr="00FE6C1F">
        <w:tc>
          <w:tcPr>
            <w:tcW w:w="830"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B2</w:t>
            </w:r>
          </w:p>
        </w:tc>
        <w:tc>
          <w:tcPr>
            <w:tcW w:w="8413"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produce clearly intelligible continuous writing, which follows standard layout and paragraphing conventions.</w:t>
            </w:r>
          </w:p>
        </w:tc>
      </w:tr>
      <w:tr w:rsidR="00515E01" w:rsidRPr="00D07A8B" w:rsidTr="00FE6C1F">
        <w:tc>
          <w:tcPr>
            <w:tcW w:w="830"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p>
        </w:tc>
        <w:tc>
          <w:tcPr>
            <w:tcW w:w="8413"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Spelling and punctuation are reasonably accurate but may show signs of mother tongue influence.</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B1</w:t>
            </w: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produce continuous writing, which is generally intelligible throughout.</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Spelling, punctuation and layout are accurate enough to be followed most of the time.</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A2</w:t>
            </w: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copy short sentences on everyday subjects - e.g. directions how to get somewhere</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write with reasonable phonetic accuracy (but not necessarily fully standard spelling) short words that are in his/her oral vocabulary.</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A1</w:t>
            </w: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copy familiar words and short phrases e.g. simple signs or instructions, names of everyday objects, names of shops and set phrases used regularly.</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spell his/her address, nationality and other personal details.</w:t>
            </w:r>
          </w:p>
        </w:tc>
      </w:tr>
    </w:tbl>
    <w:p w:rsidR="00515E01" w:rsidRDefault="00515E01">
      <w:pPr>
        <w:rPr>
          <w:rFonts w:ascii="Arial" w:hAnsi="Arial" w:cs="Arial"/>
          <w:noProof/>
        </w:rPr>
      </w:pPr>
    </w:p>
    <w:tbl>
      <w:tblPr>
        <w:tblStyle w:val="TableGrid"/>
        <w:tblW w:w="0" w:type="auto"/>
        <w:tblLook w:val="04A0" w:firstRow="1" w:lastRow="0" w:firstColumn="1" w:lastColumn="0" w:noHBand="0" w:noVBand="1"/>
      </w:tblPr>
      <w:tblGrid>
        <w:gridCol w:w="830"/>
        <w:gridCol w:w="8413"/>
      </w:tblGrid>
      <w:tr w:rsidR="00FE6C1F" w:rsidRPr="00FE6C1F"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p.125</w:t>
            </w:r>
          </w:p>
        </w:tc>
        <w:tc>
          <w:tcPr>
            <w:tcW w:w="8413" w:type="dxa"/>
            <w:shd w:val="clear" w:color="auto" w:fill="D9D9D9" w:themeFill="background1" w:themeFillShade="D9"/>
          </w:tcPr>
          <w:p w:rsidR="00FE6C1F" w:rsidRPr="00FE6C1F" w:rsidRDefault="00FE6C1F" w:rsidP="004846E7">
            <w:pPr>
              <w:pStyle w:val="Heading2"/>
              <w:spacing w:before="0"/>
            </w:pPr>
            <w:bookmarkStart w:id="13" w:name="_Toc315250047"/>
            <w:r w:rsidRPr="00FE6C1F">
              <w:t>THEMATIC DEVELOPMENT</w:t>
            </w:r>
            <w:bookmarkEnd w:id="13"/>
          </w:p>
        </w:tc>
      </w:tr>
      <w:tr w:rsidR="00FE6C1F" w:rsidRPr="00FE6C1F"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C2</w:t>
            </w: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No descriptor available</w:t>
            </w:r>
          </w:p>
        </w:tc>
      </w:tr>
      <w:tr w:rsidR="00FE6C1F" w:rsidRPr="00FE6C1F"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C1</w:t>
            </w: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Can give elaborate descriptions and narratives, integrating sub themes, developing particular points and rounding off with an appropriate conclusion.</w:t>
            </w:r>
          </w:p>
        </w:tc>
      </w:tr>
      <w:tr w:rsidR="00FE6C1F" w:rsidRPr="00FE6C1F" w:rsidTr="00FE6C1F">
        <w:tc>
          <w:tcPr>
            <w:tcW w:w="830" w:type="dxa"/>
            <w:shd w:val="clear" w:color="auto" w:fill="FABF8F" w:themeFill="accent6" w:themeFillTint="99"/>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B2</w:t>
            </w:r>
          </w:p>
        </w:tc>
        <w:tc>
          <w:tcPr>
            <w:tcW w:w="8413" w:type="dxa"/>
            <w:shd w:val="clear" w:color="auto" w:fill="FABF8F" w:themeFill="accent6" w:themeFillTint="99"/>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Can develop a clear description or narrative, expanding and supporting his/her main points with relevant supporting detail and examples.</w:t>
            </w:r>
          </w:p>
        </w:tc>
      </w:tr>
      <w:tr w:rsidR="00FE6C1F" w:rsidRPr="00FE6C1F"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B1</w:t>
            </w: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Can reasonably fluently relate a straightforward narrative or description as a linear sequence of points.</w:t>
            </w:r>
          </w:p>
        </w:tc>
      </w:tr>
      <w:tr w:rsidR="00FE6C1F" w:rsidRPr="00FE6C1F"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A2</w:t>
            </w: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Can tell a story or describe something in a simple list of points.</w:t>
            </w:r>
          </w:p>
        </w:tc>
      </w:tr>
      <w:tr w:rsidR="00FE6C1F" w:rsidRPr="00FE6C1F"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A1</w:t>
            </w: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No descriptor available</w:t>
            </w:r>
          </w:p>
        </w:tc>
      </w:tr>
    </w:tbl>
    <w:p w:rsidR="00FE6C1F" w:rsidRDefault="00FE6C1F">
      <w:pPr>
        <w:rPr>
          <w:rFonts w:ascii="Arial" w:hAnsi="Arial" w:cs="Arial"/>
          <w:noProof/>
        </w:rPr>
      </w:pPr>
    </w:p>
    <w:p w:rsidR="005016D8" w:rsidRDefault="005016D8">
      <w:pPr>
        <w:rPr>
          <w:rFonts w:ascii="Arial" w:hAnsi="Arial" w:cs="Arial"/>
          <w:noProof/>
        </w:rPr>
      </w:pPr>
    </w:p>
    <w:tbl>
      <w:tblPr>
        <w:tblStyle w:val="TableGrid"/>
        <w:tblW w:w="0" w:type="auto"/>
        <w:tblLook w:val="04A0" w:firstRow="1" w:lastRow="0" w:firstColumn="1" w:lastColumn="0" w:noHBand="0" w:noVBand="1"/>
      </w:tblPr>
      <w:tblGrid>
        <w:gridCol w:w="830"/>
        <w:gridCol w:w="8413"/>
      </w:tblGrid>
      <w:tr w:rsidR="00FE6C1F" w:rsidRPr="00D07A8B"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p.125</w:t>
            </w:r>
          </w:p>
        </w:tc>
        <w:tc>
          <w:tcPr>
            <w:tcW w:w="8413" w:type="dxa"/>
            <w:shd w:val="clear" w:color="auto" w:fill="D9D9D9" w:themeFill="background1" w:themeFillShade="D9"/>
          </w:tcPr>
          <w:p w:rsidR="00FE6C1F" w:rsidRPr="00FE6C1F" w:rsidRDefault="00FE6C1F" w:rsidP="004846E7">
            <w:pPr>
              <w:pStyle w:val="Heading2"/>
              <w:spacing w:before="0"/>
            </w:pPr>
            <w:bookmarkStart w:id="14" w:name="_Toc315250048"/>
            <w:r w:rsidRPr="00FE6C1F">
              <w:t>COHERENCE</w:t>
            </w:r>
            <w:bookmarkEnd w:id="14"/>
          </w:p>
        </w:tc>
      </w:tr>
      <w:tr w:rsidR="00FE6C1F" w:rsidRPr="00D07A8B"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C2</w:t>
            </w: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create coherent and cohesive text making full and appropriate use of a variety of </w:t>
            </w:r>
            <w:proofErr w:type="spellStart"/>
            <w:r w:rsidRPr="00FE6C1F">
              <w:rPr>
                <w:rFonts w:ascii="Arial" w:hAnsi="Arial" w:cs="Arial"/>
                <w:i/>
                <w:iCs/>
                <w:sz w:val="24"/>
              </w:rPr>
              <w:t>organisational</w:t>
            </w:r>
            <w:proofErr w:type="spellEnd"/>
            <w:r w:rsidRPr="00FE6C1F">
              <w:rPr>
                <w:rFonts w:ascii="Arial" w:hAnsi="Arial" w:cs="Arial"/>
                <w:i/>
                <w:iCs/>
                <w:sz w:val="24"/>
              </w:rPr>
              <w:t xml:space="preserve"> patterns and a wide range of cohesive devices.</w:t>
            </w:r>
          </w:p>
        </w:tc>
      </w:tr>
      <w:tr w:rsidR="00FE6C1F" w:rsidRPr="00D07A8B"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C1</w:t>
            </w: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produce clear, smoothly flowing, well-structured speech, showing controlled use of </w:t>
            </w:r>
            <w:proofErr w:type="spellStart"/>
            <w:r w:rsidRPr="00FE6C1F">
              <w:rPr>
                <w:rFonts w:ascii="Arial" w:hAnsi="Arial" w:cs="Arial"/>
                <w:i/>
                <w:iCs/>
                <w:sz w:val="24"/>
              </w:rPr>
              <w:t>organisational</w:t>
            </w:r>
            <w:proofErr w:type="spellEnd"/>
            <w:r w:rsidRPr="00FE6C1F">
              <w:rPr>
                <w:rFonts w:ascii="Arial" w:hAnsi="Arial" w:cs="Arial"/>
                <w:i/>
                <w:iCs/>
                <w:sz w:val="24"/>
              </w:rPr>
              <w:t xml:space="preserve"> patterns, connectors and cohesive devices.</w:t>
            </w:r>
          </w:p>
        </w:tc>
      </w:tr>
      <w:tr w:rsidR="00FE6C1F" w:rsidRPr="00D07A8B" w:rsidTr="00FE6C1F">
        <w:tc>
          <w:tcPr>
            <w:tcW w:w="830" w:type="dxa"/>
            <w:shd w:val="clear" w:color="auto" w:fill="FABF8F" w:themeFill="accent6" w:themeFillTint="99"/>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B2</w:t>
            </w:r>
          </w:p>
        </w:tc>
        <w:tc>
          <w:tcPr>
            <w:tcW w:w="8413" w:type="dxa"/>
            <w:shd w:val="clear" w:color="auto" w:fill="FABF8F" w:themeFill="accent6" w:themeFillTint="99"/>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Can use a variety of linking words efficiently to mark clearly the relationships between ideas.</w:t>
            </w:r>
          </w:p>
        </w:tc>
      </w:tr>
      <w:tr w:rsidR="00FE6C1F" w:rsidRPr="00D07A8B" w:rsidTr="00FE6C1F">
        <w:tc>
          <w:tcPr>
            <w:tcW w:w="830" w:type="dxa"/>
            <w:shd w:val="clear" w:color="auto" w:fill="FABF8F" w:themeFill="accent6" w:themeFillTint="99"/>
          </w:tcPr>
          <w:p w:rsidR="00FE6C1F" w:rsidRPr="00FE6C1F" w:rsidRDefault="00FE6C1F" w:rsidP="004846E7">
            <w:pPr>
              <w:autoSpaceDE w:val="0"/>
              <w:autoSpaceDN w:val="0"/>
              <w:adjustRightInd w:val="0"/>
              <w:jc w:val="left"/>
              <w:rPr>
                <w:rFonts w:ascii="Arial" w:hAnsi="Arial" w:cs="Arial"/>
                <w:i/>
                <w:iCs/>
                <w:sz w:val="24"/>
              </w:rPr>
            </w:pPr>
          </w:p>
        </w:tc>
        <w:tc>
          <w:tcPr>
            <w:tcW w:w="8413" w:type="dxa"/>
            <w:shd w:val="clear" w:color="auto" w:fill="FABF8F" w:themeFill="accent6" w:themeFillTint="99"/>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Can use a limited number of cohesive devices to link his/her utterances into clear, coherent discourse, though there may be some "jumpiness" in a long contribution.</w:t>
            </w:r>
          </w:p>
        </w:tc>
      </w:tr>
      <w:tr w:rsidR="00FE6C1F" w:rsidRPr="00D07A8B"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B1</w:t>
            </w: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Can link a series of shorter, discrete simple elements into a connected, linear sequence of points.</w:t>
            </w:r>
          </w:p>
        </w:tc>
      </w:tr>
      <w:tr w:rsidR="00FE6C1F" w:rsidRPr="00D07A8B"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A2</w:t>
            </w: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Can use the most frequently occurring connectors to link simple sentences in order to tell a story or describe something as a simple list of points.</w:t>
            </w:r>
          </w:p>
        </w:tc>
      </w:tr>
      <w:tr w:rsidR="00FE6C1F" w:rsidRPr="00D07A8B" w:rsidTr="00FE6C1F">
        <w:tc>
          <w:tcPr>
            <w:tcW w:w="830" w:type="dxa"/>
          </w:tcPr>
          <w:p w:rsidR="00FE6C1F" w:rsidRPr="00FE6C1F" w:rsidRDefault="00FE6C1F" w:rsidP="004846E7">
            <w:pPr>
              <w:autoSpaceDE w:val="0"/>
              <w:autoSpaceDN w:val="0"/>
              <w:adjustRightInd w:val="0"/>
              <w:jc w:val="left"/>
              <w:rPr>
                <w:rFonts w:ascii="Arial" w:hAnsi="Arial" w:cs="Arial"/>
                <w:i/>
                <w:iCs/>
                <w:sz w:val="24"/>
              </w:rPr>
            </w:pP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Can link groups of words with simple connectors like "and, "but" and "because".</w:t>
            </w:r>
          </w:p>
        </w:tc>
      </w:tr>
      <w:tr w:rsidR="00FE6C1F" w:rsidRPr="00D07A8B" w:rsidTr="00FE6C1F">
        <w:tc>
          <w:tcPr>
            <w:tcW w:w="830" w:type="dxa"/>
          </w:tcPr>
          <w:p w:rsidR="00FE6C1F" w:rsidRPr="00FE6C1F" w:rsidRDefault="00FE6C1F" w:rsidP="004846E7">
            <w:pPr>
              <w:autoSpaceDE w:val="0"/>
              <w:autoSpaceDN w:val="0"/>
              <w:adjustRightInd w:val="0"/>
              <w:jc w:val="left"/>
              <w:rPr>
                <w:rFonts w:ascii="Arial" w:hAnsi="Arial" w:cs="Arial"/>
                <w:b/>
                <w:bCs/>
                <w:sz w:val="24"/>
              </w:rPr>
            </w:pPr>
            <w:r w:rsidRPr="00FE6C1F">
              <w:rPr>
                <w:rFonts w:ascii="Arial" w:hAnsi="Arial" w:cs="Arial"/>
                <w:b/>
                <w:bCs/>
                <w:sz w:val="24"/>
              </w:rPr>
              <w:t>A1</w:t>
            </w:r>
          </w:p>
        </w:tc>
        <w:tc>
          <w:tcPr>
            <w:tcW w:w="8413" w:type="dxa"/>
          </w:tcPr>
          <w:p w:rsidR="00FE6C1F" w:rsidRPr="00FE6C1F" w:rsidRDefault="00FE6C1F" w:rsidP="004846E7">
            <w:pPr>
              <w:autoSpaceDE w:val="0"/>
              <w:autoSpaceDN w:val="0"/>
              <w:adjustRightInd w:val="0"/>
              <w:jc w:val="left"/>
              <w:rPr>
                <w:rFonts w:ascii="Arial" w:hAnsi="Arial" w:cs="Arial"/>
                <w:i/>
                <w:iCs/>
                <w:sz w:val="24"/>
              </w:rPr>
            </w:pPr>
            <w:r w:rsidRPr="00FE6C1F">
              <w:rPr>
                <w:rFonts w:ascii="Arial" w:hAnsi="Arial" w:cs="Arial"/>
                <w:i/>
                <w:iCs/>
                <w:sz w:val="24"/>
              </w:rPr>
              <w:t>Can link words or groups of words with very basic linear connectors like 'and' or 'then'.</w:t>
            </w:r>
          </w:p>
        </w:tc>
      </w:tr>
    </w:tbl>
    <w:p w:rsidR="00FE6C1F" w:rsidRDefault="00FE6C1F">
      <w:pPr>
        <w:rPr>
          <w:rFonts w:ascii="Arial" w:hAnsi="Arial" w:cs="Arial"/>
          <w:noProof/>
        </w:rPr>
      </w:pPr>
    </w:p>
    <w:p w:rsidR="00C947DB" w:rsidRPr="00D07A8B" w:rsidRDefault="00C947DB">
      <w:pPr>
        <w:rPr>
          <w:rFonts w:ascii="Arial" w:hAnsi="Arial" w:cs="Arial"/>
          <w:noProof/>
        </w:rPr>
      </w:pPr>
    </w:p>
    <w:tbl>
      <w:tblPr>
        <w:tblStyle w:val="TableGrid"/>
        <w:tblW w:w="0" w:type="auto"/>
        <w:tblLook w:val="04A0" w:firstRow="1" w:lastRow="0" w:firstColumn="1" w:lastColumn="0" w:noHBand="0" w:noVBand="1"/>
      </w:tblPr>
      <w:tblGrid>
        <w:gridCol w:w="830"/>
        <w:gridCol w:w="8413"/>
      </w:tblGrid>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lastRenderedPageBreak/>
              <w:t>p.122</w:t>
            </w:r>
          </w:p>
        </w:tc>
        <w:tc>
          <w:tcPr>
            <w:tcW w:w="8413" w:type="dxa"/>
            <w:shd w:val="clear" w:color="auto" w:fill="D9D9D9" w:themeFill="background1" w:themeFillShade="D9"/>
          </w:tcPr>
          <w:p w:rsidR="00515E01" w:rsidRPr="00FE6C1F" w:rsidRDefault="00515E01" w:rsidP="004846E7">
            <w:pPr>
              <w:pStyle w:val="Heading2"/>
            </w:pPr>
            <w:bookmarkStart w:id="15" w:name="_Toc315250049"/>
            <w:r w:rsidRPr="00FE6C1F">
              <w:t>SOCIOLINGUISTIC APPROPRIATENESS</w:t>
            </w:r>
            <w:bookmarkEnd w:id="15"/>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C2</w:t>
            </w: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Has a good command of idiomatic expressions and colloquialisms with awareness of connotative levels of meaning</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Appreciates fully the sociolinguistic and sociocultural implications of language used by native speakers and can react accordingly</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mediate effectively between speakers of the target language and that of his/her community of origin taking account of sociocultural and sociolinguistic differences.</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C1</w:t>
            </w: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w:t>
            </w:r>
            <w:proofErr w:type="spellStart"/>
            <w:r w:rsidRPr="00FE6C1F">
              <w:rPr>
                <w:rFonts w:ascii="Arial" w:hAnsi="Arial" w:cs="Arial"/>
                <w:i/>
                <w:iCs/>
                <w:sz w:val="24"/>
              </w:rPr>
              <w:t>recognise</w:t>
            </w:r>
            <w:proofErr w:type="spellEnd"/>
            <w:r w:rsidRPr="00FE6C1F">
              <w:rPr>
                <w:rFonts w:ascii="Arial" w:hAnsi="Arial" w:cs="Arial"/>
                <w:i/>
                <w:iCs/>
                <w:sz w:val="24"/>
              </w:rPr>
              <w:t xml:space="preserve"> a wide range of idiomatic expressions and colloquialisms, appreciating register shifts; may, however, need to confirm occasional details, especially if the accent is unfamiliar.</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follow films employing a considerable degree of slang and idiomatic usage.</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use language flexibly and effectively for social purposes, including emotional, allusive and joking usage.</w:t>
            </w:r>
          </w:p>
        </w:tc>
      </w:tr>
      <w:tr w:rsidR="00515E01" w:rsidRPr="00D07A8B" w:rsidTr="00FE6C1F">
        <w:tc>
          <w:tcPr>
            <w:tcW w:w="830"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B2</w:t>
            </w:r>
          </w:p>
        </w:tc>
        <w:tc>
          <w:tcPr>
            <w:tcW w:w="8413"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express him- or herself confidently, clearly and politely in a formal or informal register, appropriate to the situation and person(s) concerned.</w:t>
            </w:r>
          </w:p>
        </w:tc>
      </w:tr>
      <w:tr w:rsidR="00515E01" w:rsidRPr="00D07A8B" w:rsidTr="00FE6C1F">
        <w:tc>
          <w:tcPr>
            <w:tcW w:w="830"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p>
        </w:tc>
        <w:tc>
          <w:tcPr>
            <w:tcW w:w="8413"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with some effort keep up with and contribute to group discussions even when speech is fast and colloquial.</w:t>
            </w:r>
          </w:p>
        </w:tc>
      </w:tr>
      <w:tr w:rsidR="00515E01" w:rsidRPr="00D07A8B" w:rsidTr="00FE6C1F">
        <w:tc>
          <w:tcPr>
            <w:tcW w:w="830"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p>
        </w:tc>
        <w:tc>
          <w:tcPr>
            <w:tcW w:w="8413"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sustain relationships with native speakers without unintentionally amusing or irritating them or requiring them to behave other than they would with a native speaker.</w:t>
            </w:r>
          </w:p>
        </w:tc>
      </w:tr>
      <w:tr w:rsidR="00515E01" w:rsidRPr="00D07A8B" w:rsidTr="00FE6C1F">
        <w:tc>
          <w:tcPr>
            <w:tcW w:w="830"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p>
        </w:tc>
        <w:tc>
          <w:tcPr>
            <w:tcW w:w="8413" w:type="dxa"/>
            <w:shd w:val="clear" w:color="auto" w:fill="FABF8F" w:themeFill="accent6" w:themeFillTint="99"/>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express him or </w:t>
            </w:r>
            <w:proofErr w:type="gramStart"/>
            <w:r w:rsidRPr="00FE6C1F">
              <w:rPr>
                <w:rFonts w:ascii="Arial" w:hAnsi="Arial" w:cs="Arial"/>
                <w:i/>
                <w:iCs/>
                <w:sz w:val="24"/>
              </w:rPr>
              <w:t>herself</w:t>
            </w:r>
            <w:proofErr w:type="gramEnd"/>
            <w:r w:rsidRPr="00FE6C1F">
              <w:rPr>
                <w:rFonts w:ascii="Arial" w:hAnsi="Arial" w:cs="Arial"/>
                <w:i/>
                <w:iCs/>
                <w:sz w:val="24"/>
              </w:rPr>
              <w:t xml:space="preserve"> appropriately in situations and avoid crass errors of formulation.</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B1</w:t>
            </w: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perform and respond to a wide range of language functions, using their most common exponents in a neutral register</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Is aware of the salient politeness conventions and acts appropriately</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Is aware of, and looks out for signs of, the most significant differences between the customs, usages, attitudes, values and beliefs prevalent in the community concerned and those of his or her own.</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rPr>
            </w:pPr>
            <w:r w:rsidRPr="00FE6C1F">
              <w:rPr>
                <w:rFonts w:ascii="Arial" w:hAnsi="Arial" w:cs="Arial"/>
                <w:b/>
                <w:bCs/>
                <w:sz w:val="24"/>
              </w:rPr>
              <w:t>A2</w:t>
            </w: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Can perform and respond to basic language functions, such as information exchange and requests and express opinions and attitudes in a simple way.</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w:t>
            </w:r>
            <w:proofErr w:type="spellStart"/>
            <w:r w:rsidRPr="00FE6C1F">
              <w:rPr>
                <w:rFonts w:ascii="Arial" w:hAnsi="Arial" w:cs="Arial"/>
                <w:i/>
                <w:iCs/>
                <w:sz w:val="24"/>
              </w:rPr>
              <w:t>socialise</w:t>
            </w:r>
            <w:proofErr w:type="spellEnd"/>
            <w:r w:rsidRPr="00FE6C1F">
              <w:rPr>
                <w:rFonts w:ascii="Arial" w:hAnsi="Arial" w:cs="Arial"/>
                <w:i/>
                <w:iCs/>
                <w:sz w:val="24"/>
              </w:rPr>
              <w:t xml:space="preserve"> simply but effectively using the simplest common expressions and following basic routines</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i/>
                <w:iCs/>
                <w:sz w:val="24"/>
              </w:rPr>
            </w:pP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handle very short social exchanges, using </w:t>
            </w:r>
            <w:proofErr w:type="spellStart"/>
            <w:r w:rsidRPr="00FE6C1F">
              <w:rPr>
                <w:rFonts w:ascii="Arial" w:hAnsi="Arial" w:cs="Arial"/>
                <w:i/>
                <w:iCs/>
                <w:sz w:val="24"/>
              </w:rPr>
              <w:t>everyday</w:t>
            </w:r>
            <w:proofErr w:type="spellEnd"/>
            <w:r w:rsidRPr="00FE6C1F">
              <w:rPr>
                <w:rFonts w:ascii="Arial" w:hAnsi="Arial" w:cs="Arial"/>
                <w:i/>
                <w:iCs/>
                <w:sz w:val="24"/>
              </w:rPr>
              <w:t xml:space="preserve"> polite forms of greeting and address. Can make and</w:t>
            </w:r>
            <w:r w:rsidRPr="00FE6C1F">
              <w:rPr>
                <w:rFonts w:ascii="Arial" w:hAnsi="Arial" w:cs="Arial"/>
                <w:i/>
                <w:iCs/>
                <w:sz w:val="24"/>
                <w:lang w:val="fr-FR"/>
              </w:rPr>
              <w:t xml:space="preserve"> </w:t>
            </w:r>
            <w:proofErr w:type="spellStart"/>
            <w:r w:rsidRPr="00FE6C1F">
              <w:rPr>
                <w:rFonts w:ascii="Arial" w:hAnsi="Arial" w:cs="Arial"/>
                <w:i/>
                <w:iCs/>
                <w:sz w:val="24"/>
                <w:lang w:val="fr-FR"/>
              </w:rPr>
              <w:t>respond</w:t>
            </w:r>
            <w:proofErr w:type="spellEnd"/>
            <w:r w:rsidRPr="00FE6C1F">
              <w:rPr>
                <w:rFonts w:ascii="Arial" w:hAnsi="Arial" w:cs="Arial"/>
                <w:i/>
                <w:iCs/>
                <w:sz w:val="24"/>
                <w:lang w:val="fr-FR"/>
              </w:rPr>
              <w:t xml:space="preserve"> to invitations, invitations, apologies etc.</w:t>
            </w:r>
          </w:p>
        </w:tc>
      </w:tr>
      <w:tr w:rsidR="00515E01" w:rsidRPr="00D07A8B" w:rsidTr="00FE6C1F">
        <w:tc>
          <w:tcPr>
            <w:tcW w:w="830" w:type="dxa"/>
          </w:tcPr>
          <w:p w:rsidR="00515E01" w:rsidRPr="00FE6C1F" w:rsidRDefault="00515E01" w:rsidP="004846E7">
            <w:pPr>
              <w:autoSpaceDE w:val="0"/>
              <w:autoSpaceDN w:val="0"/>
              <w:adjustRightInd w:val="0"/>
              <w:jc w:val="left"/>
              <w:rPr>
                <w:rFonts w:ascii="Arial" w:hAnsi="Arial" w:cs="Arial"/>
                <w:b/>
                <w:bCs/>
                <w:sz w:val="24"/>
                <w:lang w:val="fr-FR"/>
              </w:rPr>
            </w:pPr>
            <w:r w:rsidRPr="00FE6C1F">
              <w:rPr>
                <w:rFonts w:ascii="Arial" w:hAnsi="Arial" w:cs="Arial"/>
                <w:b/>
                <w:bCs/>
                <w:sz w:val="24"/>
                <w:lang w:val="fr-FR"/>
              </w:rPr>
              <w:t>A1</w:t>
            </w:r>
          </w:p>
        </w:tc>
        <w:tc>
          <w:tcPr>
            <w:tcW w:w="8413" w:type="dxa"/>
          </w:tcPr>
          <w:p w:rsidR="00515E01" w:rsidRPr="00FE6C1F" w:rsidRDefault="00515E01" w:rsidP="004846E7">
            <w:pPr>
              <w:autoSpaceDE w:val="0"/>
              <w:autoSpaceDN w:val="0"/>
              <w:adjustRightInd w:val="0"/>
              <w:jc w:val="left"/>
              <w:rPr>
                <w:rFonts w:ascii="Arial" w:hAnsi="Arial" w:cs="Arial"/>
                <w:i/>
                <w:iCs/>
                <w:sz w:val="24"/>
              </w:rPr>
            </w:pPr>
            <w:r w:rsidRPr="00FE6C1F">
              <w:rPr>
                <w:rFonts w:ascii="Arial" w:hAnsi="Arial" w:cs="Arial"/>
                <w:i/>
                <w:iCs/>
                <w:sz w:val="24"/>
              </w:rPr>
              <w:t xml:space="preserve">Can establish basic social contact by using the simplest everyday polite forms of: greetings and farewells; introductions; saying please, thank you, sorry </w:t>
            </w:r>
            <w:proofErr w:type="spellStart"/>
            <w:r w:rsidRPr="00FE6C1F">
              <w:rPr>
                <w:rFonts w:ascii="Arial" w:hAnsi="Arial" w:cs="Arial"/>
                <w:i/>
                <w:iCs/>
                <w:sz w:val="24"/>
              </w:rPr>
              <w:t>etc</w:t>
            </w:r>
            <w:proofErr w:type="spellEnd"/>
          </w:p>
        </w:tc>
      </w:tr>
    </w:tbl>
    <w:p w:rsidR="00515E01" w:rsidRDefault="00515E01">
      <w:pPr>
        <w:rPr>
          <w:rFonts w:ascii="Arial" w:hAnsi="Arial" w:cs="Arial"/>
          <w:noProof/>
        </w:rPr>
      </w:pPr>
    </w:p>
    <w:p w:rsidR="00D07A8B" w:rsidRPr="00D07A8B" w:rsidRDefault="00D07A8B">
      <w:pPr>
        <w:rPr>
          <w:rFonts w:ascii="Arial" w:hAnsi="Arial" w:cs="Arial"/>
          <w:noProof/>
        </w:rPr>
      </w:pPr>
    </w:p>
    <w:p w:rsidR="00515E01" w:rsidRDefault="00515E01">
      <w:pPr>
        <w:rPr>
          <w:rFonts w:ascii="Arial" w:hAnsi="Arial" w:cs="Arial"/>
          <w:noProof/>
        </w:rPr>
      </w:pPr>
    </w:p>
    <w:p w:rsidR="00D07A8B" w:rsidRDefault="00D07A8B">
      <w:pPr>
        <w:rPr>
          <w:rFonts w:ascii="Arial" w:hAnsi="Arial" w:cs="Arial"/>
          <w:noProof/>
        </w:rPr>
      </w:pPr>
    </w:p>
    <w:p w:rsidR="00EC1B55" w:rsidRDefault="00EC1B55">
      <w:pPr>
        <w:rPr>
          <w:rFonts w:ascii="Arial" w:hAnsi="Arial" w:cs="Arial"/>
          <w:noProof/>
        </w:rPr>
        <w:sectPr w:rsidR="00EC1B55" w:rsidSect="008A312F">
          <w:headerReference w:type="default" r:id="rId14"/>
          <w:footerReference w:type="default" r:id="rId15"/>
          <w:headerReference w:type="first" r:id="rId16"/>
          <w:pgSz w:w="11909" w:h="16834" w:code="9"/>
          <w:pgMar w:top="1559" w:right="1383" w:bottom="176" w:left="1355" w:header="454" w:footer="283" w:gutter="0"/>
          <w:cols w:space="720"/>
          <w:docGrid w:linePitch="299"/>
        </w:sectPr>
      </w:pPr>
    </w:p>
    <w:p w:rsidR="00515E01" w:rsidRPr="00D07A8B" w:rsidRDefault="00EC1B55">
      <w:pPr>
        <w:rPr>
          <w:rFonts w:ascii="Arial" w:hAnsi="Arial" w:cs="Arial"/>
          <w:noProof/>
        </w:rPr>
      </w:pPr>
      <w:bookmarkStart w:id="16" w:name="_Toc315250050"/>
      <w:r w:rsidRPr="004846E7">
        <w:rPr>
          <w:rStyle w:val="Heading1Char"/>
        </w:rPr>
        <w:lastRenderedPageBreak/>
        <w:t>Assessment Scale for Written Work</w:t>
      </w:r>
      <w:bookmarkEnd w:id="16"/>
      <w:r>
        <w:rPr>
          <w:b/>
          <w:sz w:val="28"/>
          <w:szCs w:val="28"/>
        </w:rPr>
        <w:t xml:space="preserve">                   </w:t>
      </w:r>
      <w:r w:rsidR="004846E7">
        <w:rPr>
          <w:b/>
          <w:sz w:val="28"/>
          <w:szCs w:val="28"/>
        </w:rPr>
        <w:t xml:space="preserve">                         </w:t>
      </w:r>
      <w:r>
        <w:rPr>
          <w:b/>
          <w:sz w:val="28"/>
          <w:szCs w:val="28"/>
        </w:rPr>
        <w:t xml:space="preserve">          Bauer/Pölzleitner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229"/>
        <w:gridCol w:w="567"/>
        <w:gridCol w:w="567"/>
      </w:tblGrid>
      <w:tr w:rsidR="00EC1B55" w:rsidTr="005016D8">
        <w:tc>
          <w:tcPr>
            <w:tcW w:w="1843" w:type="dxa"/>
            <w:tcBorders>
              <w:bottom w:val="single" w:sz="4" w:space="0" w:color="auto"/>
            </w:tcBorders>
            <w:shd w:val="clear" w:color="auto" w:fill="auto"/>
          </w:tcPr>
          <w:p w:rsidR="00EC1B55" w:rsidRPr="00C054C6" w:rsidRDefault="00EC1B55" w:rsidP="004846E7">
            <w:pPr>
              <w:jc w:val="right"/>
              <w:rPr>
                <w:b/>
              </w:rPr>
            </w:pPr>
          </w:p>
        </w:tc>
        <w:tc>
          <w:tcPr>
            <w:tcW w:w="7229" w:type="dxa"/>
            <w:tcBorders>
              <w:bottom w:val="single" w:sz="4" w:space="0" w:color="auto"/>
            </w:tcBorders>
            <w:shd w:val="clear" w:color="auto" w:fill="auto"/>
            <w:tcMar>
              <w:left w:w="72" w:type="dxa"/>
              <w:right w:w="115" w:type="dxa"/>
            </w:tcMar>
          </w:tcPr>
          <w:p w:rsidR="00EC1B55" w:rsidRPr="00C054C6" w:rsidRDefault="00EC1B55" w:rsidP="004846E7">
            <w:pPr>
              <w:ind w:left="70"/>
              <w:jc w:val="right"/>
              <w:rPr>
                <w:b/>
                <w:sz w:val="20"/>
                <w:szCs w:val="20"/>
              </w:rPr>
            </w:pPr>
            <w:r w:rsidRPr="00C054C6">
              <w:rPr>
                <w:b/>
              </w:rPr>
              <w:t>Maximum Score</w:t>
            </w:r>
          </w:p>
        </w:tc>
        <w:tc>
          <w:tcPr>
            <w:tcW w:w="567" w:type="dxa"/>
            <w:tcBorders>
              <w:bottom w:val="single" w:sz="4" w:space="0" w:color="auto"/>
            </w:tcBorders>
            <w:shd w:val="clear" w:color="auto" w:fill="auto"/>
          </w:tcPr>
          <w:p w:rsidR="00EC1B55" w:rsidRPr="00C054C6" w:rsidRDefault="00EC1B55" w:rsidP="004846E7">
            <w:pPr>
              <w:rPr>
                <w:b/>
              </w:rPr>
            </w:pPr>
            <w:r w:rsidRPr="00C054C6">
              <w:rPr>
                <w:b/>
              </w:rPr>
              <w:t>100</w:t>
            </w:r>
          </w:p>
        </w:tc>
        <w:tc>
          <w:tcPr>
            <w:tcW w:w="567" w:type="dxa"/>
            <w:tcBorders>
              <w:bottom w:val="single" w:sz="4" w:space="0" w:color="auto"/>
            </w:tcBorders>
          </w:tcPr>
          <w:p w:rsidR="00EC1B55" w:rsidRPr="00C054C6" w:rsidRDefault="00EC1B55" w:rsidP="004846E7">
            <w:pPr>
              <w:rPr>
                <w:b/>
              </w:rPr>
            </w:pPr>
            <w:r>
              <w:rPr>
                <w:b/>
              </w:rPr>
              <w:t>40</w:t>
            </w:r>
          </w:p>
        </w:tc>
      </w:tr>
      <w:tr w:rsidR="00EC1B55" w:rsidTr="005016D8">
        <w:tc>
          <w:tcPr>
            <w:tcW w:w="1843" w:type="dxa"/>
            <w:shd w:val="clear" w:color="auto" w:fill="CC99FF"/>
          </w:tcPr>
          <w:p w:rsidR="00EC1B55" w:rsidRPr="00C054C6" w:rsidRDefault="00EC1B55" w:rsidP="005016D8">
            <w:pPr>
              <w:rPr>
                <w:b/>
                <w:sz w:val="28"/>
                <w:szCs w:val="28"/>
              </w:rPr>
            </w:pPr>
            <w:r w:rsidRPr="00C054C6">
              <w:rPr>
                <w:b/>
                <w:sz w:val="28"/>
                <w:szCs w:val="28"/>
              </w:rPr>
              <w:t xml:space="preserve">Task </w:t>
            </w:r>
          </w:p>
        </w:tc>
        <w:tc>
          <w:tcPr>
            <w:tcW w:w="7229" w:type="dxa"/>
            <w:shd w:val="clear" w:color="auto" w:fill="CC99FF"/>
            <w:tcMar>
              <w:left w:w="72" w:type="dxa"/>
              <w:right w:w="115" w:type="dxa"/>
            </w:tcMar>
          </w:tcPr>
          <w:p w:rsidR="00EC1B55" w:rsidRPr="00C054C6" w:rsidRDefault="005016D8" w:rsidP="004846E7">
            <w:pPr>
              <w:ind w:left="70"/>
              <w:rPr>
                <w:b/>
                <w:sz w:val="20"/>
                <w:szCs w:val="20"/>
              </w:rPr>
            </w:pPr>
            <w:r w:rsidRPr="00C054C6">
              <w:rPr>
                <w:b/>
                <w:sz w:val="28"/>
                <w:szCs w:val="28"/>
              </w:rPr>
              <w:t>achievement</w:t>
            </w:r>
          </w:p>
        </w:tc>
        <w:tc>
          <w:tcPr>
            <w:tcW w:w="567" w:type="dxa"/>
            <w:shd w:val="clear" w:color="auto" w:fill="CC99FF"/>
          </w:tcPr>
          <w:p w:rsidR="00EC1B55" w:rsidRPr="00C054C6" w:rsidRDefault="00EC1B55" w:rsidP="004846E7">
            <w:pPr>
              <w:rPr>
                <w:b/>
              </w:rPr>
            </w:pPr>
            <w:r w:rsidRPr="00C054C6">
              <w:rPr>
                <w:b/>
              </w:rPr>
              <w:t>30</w:t>
            </w:r>
          </w:p>
        </w:tc>
        <w:tc>
          <w:tcPr>
            <w:tcW w:w="567" w:type="dxa"/>
            <w:shd w:val="clear" w:color="auto" w:fill="CC99FF"/>
          </w:tcPr>
          <w:p w:rsidR="00EC1B55" w:rsidRPr="00C054C6" w:rsidRDefault="00EC1B55" w:rsidP="004846E7">
            <w:pPr>
              <w:rPr>
                <w:b/>
              </w:rPr>
            </w:pPr>
            <w:r>
              <w:rPr>
                <w:b/>
              </w:rPr>
              <w:t>10</w:t>
            </w:r>
          </w:p>
        </w:tc>
      </w:tr>
      <w:tr w:rsidR="00EC1B55" w:rsidTr="005016D8">
        <w:tc>
          <w:tcPr>
            <w:tcW w:w="1843" w:type="dxa"/>
            <w:shd w:val="clear" w:color="auto" w:fill="auto"/>
          </w:tcPr>
          <w:p w:rsidR="00EC1B55" w:rsidRPr="00BC19A0" w:rsidRDefault="00EC1B55" w:rsidP="004846E7">
            <w:pPr>
              <w:rPr>
                <w:b/>
                <w:sz w:val="20"/>
                <w:szCs w:val="20"/>
              </w:rPr>
            </w:pPr>
            <w:r w:rsidRPr="00BC19A0">
              <w:rPr>
                <w:b/>
                <w:sz w:val="20"/>
                <w:szCs w:val="20"/>
              </w:rPr>
              <w:t xml:space="preserve">Excellent to very good </w:t>
            </w:r>
          </w:p>
          <w:p w:rsidR="00EC1B55" w:rsidRPr="00BC19A0" w:rsidRDefault="00EC1B55" w:rsidP="004846E7">
            <w:pPr>
              <w:ind w:left="360"/>
              <w:rPr>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All content points fully dealt with; wide range of ideas relevant to task</w:t>
            </w:r>
          </w:p>
          <w:p w:rsidR="00EC1B55" w:rsidRPr="00BC19A0" w:rsidRDefault="00EC1B55" w:rsidP="004846E7">
            <w:pPr>
              <w:ind w:left="70"/>
              <w:rPr>
                <w:sz w:val="20"/>
                <w:szCs w:val="20"/>
              </w:rPr>
            </w:pPr>
            <w:r w:rsidRPr="00BC19A0">
              <w:rPr>
                <w:sz w:val="20"/>
                <w:szCs w:val="20"/>
              </w:rPr>
              <w:t>Meets text type requirements including specified length</w:t>
            </w:r>
          </w:p>
          <w:p w:rsidR="00EC1B55" w:rsidRPr="00BC19A0" w:rsidRDefault="00EC1B55" w:rsidP="004846E7">
            <w:pPr>
              <w:ind w:left="70"/>
              <w:rPr>
                <w:sz w:val="20"/>
                <w:szCs w:val="20"/>
              </w:rPr>
            </w:pPr>
            <w:r w:rsidRPr="00BC19A0">
              <w:rPr>
                <w:sz w:val="20"/>
                <w:szCs w:val="20"/>
              </w:rPr>
              <w:t xml:space="preserve">Register and format consistently appropriate </w:t>
            </w:r>
          </w:p>
        </w:tc>
        <w:tc>
          <w:tcPr>
            <w:tcW w:w="567" w:type="dxa"/>
            <w:shd w:val="clear" w:color="auto" w:fill="auto"/>
          </w:tcPr>
          <w:p w:rsidR="00EC1B55" w:rsidRPr="00C054C6" w:rsidRDefault="00EC1B55" w:rsidP="004846E7">
            <w:pPr>
              <w:rPr>
                <w:b/>
                <w:sz w:val="16"/>
                <w:szCs w:val="16"/>
              </w:rPr>
            </w:pPr>
            <w:r w:rsidRPr="00C054C6">
              <w:rPr>
                <w:b/>
                <w:sz w:val="16"/>
                <w:szCs w:val="16"/>
              </w:rPr>
              <w:t>30</w:t>
            </w:r>
          </w:p>
          <w:p w:rsidR="00EC1B55" w:rsidRPr="00C054C6" w:rsidRDefault="00EC1B55" w:rsidP="004846E7">
            <w:pPr>
              <w:rPr>
                <w:b/>
                <w:sz w:val="16"/>
                <w:szCs w:val="16"/>
              </w:rPr>
            </w:pPr>
            <w:r w:rsidRPr="00C054C6">
              <w:rPr>
                <w:b/>
                <w:sz w:val="16"/>
                <w:szCs w:val="16"/>
              </w:rPr>
              <w:t>29</w:t>
            </w:r>
          </w:p>
          <w:p w:rsidR="00EC1B55" w:rsidRPr="00C054C6" w:rsidRDefault="00EC1B55" w:rsidP="004846E7">
            <w:pPr>
              <w:rPr>
                <w:b/>
                <w:sz w:val="16"/>
                <w:szCs w:val="16"/>
              </w:rPr>
            </w:pPr>
            <w:r w:rsidRPr="00C054C6">
              <w:rPr>
                <w:b/>
                <w:sz w:val="16"/>
                <w:szCs w:val="16"/>
              </w:rPr>
              <w:t>28</w:t>
            </w:r>
          </w:p>
          <w:p w:rsidR="00EC1B55" w:rsidRPr="00C054C6" w:rsidRDefault="00EC1B55" w:rsidP="004846E7">
            <w:pPr>
              <w:rPr>
                <w:b/>
                <w:sz w:val="16"/>
                <w:szCs w:val="16"/>
              </w:rPr>
            </w:pPr>
            <w:r w:rsidRPr="00C054C6">
              <w:rPr>
                <w:b/>
                <w:sz w:val="16"/>
                <w:szCs w:val="16"/>
              </w:rPr>
              <w:t>27</w:t>
            </w:r>
          </w:p>
        </w:tc>
        <w:tc>
          <w:tcPr>
            <w:tcW w:w="567" w:type="dxa"/>
          </w:tcPr>
          <w:p w:rsidR="00EC1B55" w:rsidRDefault="00EC1B55" w:rsidP="004846E7">
            <w:pPr>
              <w:rPr>
                <w:b/>
                <w:sz w:val="16"/>
                <w:szCs w:val="16"/>
              </w:rPr>
            </w:pPr>
            <w:r>
              <w:rPr>
                <w:b/>
                <w:sz w:val="16"/>
                <w:szCs w:val="16"/>
              </w:rPr>
              <w:t>10</w:t>
            </w:r>
          </w:p>
          <w:p w:rsidR="00EC1B55" w:rsidRDefault="00EC1B55" w:rsidP="004846E7">
            <w:pPr>
              <w:rPr>
                <w:b/>
                <w:sz w:val="16"/>
                <w:szCs w:val="16"/>
              </w:rPr>
            </w:pPr>
          </w:p>
          <w:p w:rsidR="00EC1B55" w:rsidRDefault="00EC1B55" w:rsidP="004846E7">
            <w:pPr>
              <w:rPr>
                <w:b/>
                <w:sz w:val="16"/>
                <w:szCs w:val="16"/>
              </w:rPr>
            </w:pPr>
          </w:p>
          <w:p w:rsidR="00EC1B55" w:rsidRPr="00C054C6" w:rsidRDefault="00EC1B55" w:rsidP="004846E7">
            <w:pPr>
              <w:rPr>
                <w:b/>
                <w:sz w:val="16"/>
                <w:szCs w:val="16"/>
              </w:rPr>
            </w:pPr>
            <w:r>
              <w:rPr>
                <w:b/>
                <w:sz w:val="16"/>
                <w:szCs w:val="16"/>
              </w:rPr>
              <w:t>9</w:t>
            </w:r>
          </w:p>
        </w:tc>
      </w:tr>
      <w:tr w:rsidR="00EC1B55" w:rsidTr="005016D8">
        <w:tc>
          <w:tcPr>
            <w:tcW w:w="1843" w:type="dxa"/>
            <w:shd w:val="clear" w:color="auto" w:fill="auto"/>
          </w:tcPr>
          <w:p w:rsidR="00EC1B55" w:rsidRPr="00BC19A0" w:rsidRDefault="00EC1B55" w:rsidP="004846E7">
            <w:pPr>
              <w:rPr>
                <w:b/>
                <w:sz w:val="20"/>
                <w:szCs w:val="20"/>
              </w:rPr>
            </w:pPr>
            <w:r w:rsidRPr="00BC19A0">
              <w:rPr>
                <w:b/>
                <w:sz w:val="20"/>
                <w:szCs w:val="20"/>
              </w:rPr>
              <w:t>Good</w:t>
            </w:r>
          </w:p>
          <w:p w:rsidR="00EC1B55" w:rsidRPr="00BC19A0" w:rsidRDefault="00EC1B55" w:rsidP="004846E7">
            <w:pPr>
              <w:ind w:left="360"/>
              <w:rPr>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All content points dealt with; ideas relevant to task</w:t>
            </w:r>
          </w:p>
          <w:p w:rsidR="00EC1B55" w:rsidRPr="00BC19A0" w:rsidRDefault="00EC1B55" w:rsidP="004846E7">
            <w:pPr>
              <w:ind w:left="70"/>
              <w:rPr>
                <w:sz w:val="20"/>
                <w:szCs w:val="20"/>
              </w:rPr>
            </w:pPr>
            <w:r w:rsidRPr="00BC19A0">
              <w:rPr>
                <w:sz w:val="20"/>
                <w:szCs w:val="20"/>
              </w:rPr>
              <w:t>Some inconsistencies in text type requirements</w:t>
            </w:r>
          </w:p>
          <w:p w:rsidR="00EC1B55" w:rsidRPr="00BC19A0" w:rsidRDefault="00EC1B55" w:rsidP="004846E7">
            <w:pPr>
              <w:ind w:left="70"/>
              <w:rPr>
                <w:sz w:val="20"/>
                <w:szCs w:val="20"/>
              </w:rPr>
            </w:pPr>
            <w:r w:rsidRPr="00BC19A0">
              <w:rPr>
                <w:sz w:val="20"/>
                <w:szCs w:val="20"/>
              </w:rPr>
              <w:t>Register and format on the whole appropriate</w:t>
            </w:r>
          </w:p>
        </w:tc>
        <w:tc>
          <w:tcPr>
            <w:tcW w:w="567" w:type="dxa"/>
            <w:shd w:val="clear" w:color="auto" w:fill="auto"/>
          </w:tcPr>
          <w:p w:rsidR="00EC1B55" w:rsidRPr="00C054C6" w:rsidRDefault="00EC1B55" w:rsidP="004846E7">
            <w:pPr>
              <w:rPr>
                <w:b/>
                <w:sz w:val="16"/>
                <w:szCs w:val="16"/>
              </w:rPr>
            </w:pPr>
            <w:r w:rsidRPr="00C054C6">
              <w:rPr>
                <w:b/>
                <w:sz w:val="16"/>
                <w:szCs w:val="16"/>
              </w:rPr>
              <w:t>26</w:t>
            </w:r>
          </w:p>
          <w:p w:rsidR="00EC1B55" w:rsidRPr="00C054C6" w:rsidRDefault="00EC1B55" w:rsidP="004846E7">
            <w:pPr>
              <w:rPr>
                <w:b/>
                <w:sz w:val="16"/>
                <w:szCs w:val="16"/>
              </w:rPr>
            </w:pPr>
          </w:p>
          <w:p w:rsidR="00EC1B55" w:rsidRPr="00C054C6" w:rsidRDefault="00EC1B55" w:rsidP="004846E7">
            <w:pPr>
              <w:rPr>
                <w:b/>
                <w:sz w:val="16"/>
                <w:szCs w:val="16"/>
              </w:rPr>
            </w:pPr>
            <w:r w:rsidRPr="00C054C6">
              <w:rPr>
                <w:b/>
                <w:sz w:val="16"/>
                <w:szCs w:val="16"/>
              </w:rPr>
              <w:t>25</w:t>
            </w:r>
          </w:p>
          <w:p w:rsidR="00EC1B55" w:rsidRPr="00C054C6" w:rsidRDefault="00EC1B55" w:rsidP="004846E7">
            <w:pPr>
              <w:rPr>
                <w:b/>
                <w:sz w:val="16"/>
                <w:szCs w:val="16"/>
              </w:rPr>
            </w:pPr>
            <w:r w:rsidRPr="00C054C6">
              <w:rPr>
                <w:b/>
                <w:sz w:val="16"/>
                <w:szCs w:val="16"/>
              </w:rPr>
              <w:t>24</w:t>
            </w:r>
          </w:p>
        </w:tc>
        <w:tc>
          <w:tcPr>
            <w:tcW w:w="567" w:type="dxa"/>
          </w:tcPr>
          <w:p w:rsidR="00EC1B55" w:rsidRPr="00C054C6" w:rsidRDefault="00EC1B55" w:rsidP="004846E7">
            <w:pPr>
              <w:rPr>
                <w:b/>
                <w:sz w:val="16"/>
                <w:szCs w:val="16"/>
              </w:rPr>
            </w:pPr>
            <w:r>
              <w:rPr>
                <w:b/>
                <w:sz w:val="16"/>
                <w:szCs w:val="16"/>
              </w:rPr>
              <w:t>8</w:t>
            </w:r>
          </w:p>
        </w:tc>
      </w:tr>
      <w:tr w:rsidR="00EC1B55" w:rsidTr="005016D8">
        <w:tc>
          <w:tcPr>
            <w:tcW w:w="1843" w:type="dxa"/>
            <w:shd w:val="clear" w:color="auto" w:fill="auto"/>
          </w:tcPr>
          <w:p w:rsidR="00EC1B55" w:rsidRPr="00BC19A0" w:rsidRDefault="00EC1B55" w:rsidP="004846E7">
            <w:pPr>
              <w:rPr>
                <w:b/>
                <w:sz w:val="20"/>
                <w:szCs w:val="20"/>
              </w:rPr>
            </w:pPr>
            <w:r w:rsidRPr="00BC19A0">
              <w:rPr>
                <w:b/>
                <w:sz w:val="20"/>
                <w:szCs w:val="20"/>
              </w:rPr>
              <w:t>Average</w:t>
            </w:r>
          </w:p>
          <w:p w:rsidR="00EC1B55" w:rsidRPr="00BC19A0" w:rsidRDefault="00EC1B55" w:rsidP="004846E7">
            <w:pPr>
              <w:ind w:left="360"/>
              <w:rPr>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Most  content points dealt with; sufficient valid ideas</w:t>
            </w:r>
          </w:p>
          <w:p w:rsidR="00EC1B55" w:rsidRPr="00BC19A0" w:rsidRDefault="00EC1B55" w:rsidP="004846E7">
            <w:pPr>
              <w:ind w:left="70"/>
              <w:rPr>
                <w:sz w:val="20"/>
                <w:szCs w:val="20"/>
              </w:rPr>
            </w:pPr>
            <w:r w:rsidRPr="00BC19A0">
              <w:rPr>
                <w:sz w:val="20"/>
                <w:szCs w:val="20"/>
              </w:rPr>
              <w:t>Several inconsistencies in text type requirements</w:t>
            </w:r>
          </w:p>
          <w:p w:rsidR="00EC1B55" w:rsidRPr="00BC19A0" w:rsidRDefault="00EC1B55" w:rsidP="004846E7">
            <w:pPr>
              <w:ind w:left="70"/>
              <w:rPr>
                <w:sz w:val="20"/>
                <w:szCs w:val="20"/>
              </w:rPr>
            </w:pPr>
            <w:r w:rsidRPr="00BC19A0">
              <w:rPr>
                <w:sz w:val="20"/>
                <w:szCs w:val="20"/>
              </w:rPr>
              <w:t>Reasonable, if not always successful, attempt made at appropriate register and format</w:t>
            </w:r>
          </w:p>
        </w:tc>
        <w:tc>
          <w:tcPr>
            <w:tcW w:w="567" w:type="dxa"/>
            <w:shd w:val="clear" w:color="auto" w:fill="auto"/>
          </w:tcPr>
          <w:p w:rsidR="00EC1B55" w:rsidRPr="00C054C6" w:rsidRDefault="00EC1B55" w:rsidP="004846E7">
            <w:pPr>
              <w:rPr>
                <w:b/>
                <w:sz w:val="16"/>
                <w:szCs w:val="16"/>
              </w:rPr>
            </w:pPr>
            <w:r w:rsidRPr="00C054C6">
              <w:rPr>
                <w:b/>
                <w:sz w:val="16"/>
                <w:szCs w:val="16"/>
              </w:rPr>
              <w:t>23</w:t>
            </w:r>
          </w:p>
          <w:p w:rsidR="00EC1B55" w:rsidRPr="00C054C6" w:rsidRDefault="00EC1B55" w:rsidP="004846E7">
            <w:pPr>
              <w:rPr>
                <w:b/>
                <w:sz w:val="16"/>
                <w:szCs w:val="16"/>
              </w:rPr>
            </w:pPr>
          </w:p>
          <w:p w:rsidR="00EC1B55" w:rsidRPr="00C054C6" w:rsidRDefault="00EC1B55" w:rsidP="004846E7">
            <w:pPr>
              <w:rPr>
                <w:b/>
                <w:sz w:val="16"/>
                <w:szCs w:val="16"/>
              </w:rPr>
            </w:pPr>
            <w:r w:rsidRPr="00C054C6">
              <w:rPr>
                <w:b/>
                <w:sz w:val="16"/>
                <w:szCs w:val="16"/>
              </w:rPr>
              <w:t>22</w:t>
            </w:r>
          </w:p>
          <w:p w:rsidR="00EC1B55" w:rsidRPr="00C054C6" w:rsidRDefault="00EC1B55" w:rsidP="004846E7">
            <w:pPr>
              <w:rPr>
                <w:b/>
                <w:sz w:val="16"/>
                <w:szCs w:val="16"/>
              </w:rPr>
            </w:pPr>
          </w:p>
          <w:p w:rsidR="00EC1B55" w:rsidRPr="00C054C6" w:rsidRDefault="00EC1B55" w:rsidP="004846E7">
            <w:pPr>
              <w:rPr>
                <w:b/>
                <w:sz w:val="16"/>
                <w:szCs w:val="16"/>
              </w:rPr>
            </w:pPr>
            <w:r w:rsidRPr="00C054C6">
              <w:rPr>
                <w:b/>
                <w:sz w:val="16"/>
                <w:szCs w:val="16"/>
              </w:rPr>
              <w:t>21</w:t>
            </w:r>
          </w:p>
        </w:tc>
        <w:tc>
          <w:tcPr>
            <w:tcW w:w="567" w:type="dxa"/>
          </w:tcPr>
          <w:p w:rsidR="00EC1B55" w:rsidRPr="00C054C6" w:rsidRDefault="00EC1B55" w:rsidP="004846E7">
            <w:pPr>
              <w:rPr>
                <w:b/>
                <w:sz w:val="16"/>
                <w:szCs w:val="16"/>
              </w:rPr>
            </w:pPr>
            <w:r>
              <w:rPr>
                <w:b/>
                <w:sz w:val="16"/>
                <w:szCs w:val="16"/>
              </w:rPr>
              <w:t>7</w:t>
            </w:r>
          </w:p>
        </w:tc>
      </w:tr>
      <w:tr w:rsidR="00EC1B55" w:rsidTr="005016D8">
        <w:tc>
          <w:tcPr>
            <w:tcW w:w="1843" w:type="dxa"/>
            <w:shd w:val="clear" w:color="auto" w:fill="auto"/>
          </w:tcPr>
          <w:p w:rsidR="00EC1B55" w:rsidRPr="00BC19A0" w:rsidRDefault="00EC1B55" w:rsidP="004846E7">
            <w:pPr>
              <w:rPr>
                <w:b/>
                <w:sz w:val="20"/>
                <w:szCs w:val="20"/>
              </w:rPr>
            </w:pPr>
            <w:r w:rsidRPr="00BC19A0">
              <w:rPr>
                <w:b/>
                <w:sz w:val="20"/>
                <w:szCs w:val="20"/>
              </w:rPr>
              <w:t>Fair to Poor</w:t>
            </w:r>
          </w:p>
          <w:p w:rsidR="00EC1B55" w:rsidRPr="00BC19A0" w:rsidRDefault="00EC1B55" w:rsidP="004846E7">
            <w:pPr>
              <w:ind w:left="360"/>
              <w:rPr>
                <w:b/>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Some content points dealt with; few valid ideas and/or repetitive</w:t>
            </w:r>
          </w:p>
          <w:p w:rsidR="00EC1B55" w:rsidRPr="00BC19A0" w:rsidRDefault="00EC1B55" w:rsidP="004846E7">
            <w:pPr>
              <w:ind w:left="70"/>
              <w:rPr>
                <w:sz w:val="20"/>
                <w:szCs w:val="20"/>
              </w:rPr>
            </w:pPr>
            <w:r w:rsidRPr="00BC19A0">
              <w:rPr>
                <w:sz w:val="20"/>
                <w:szCs w:val="20"/>
              </w:rPr>
              <w:t>Most content points mentioned; barely meets text type requirements</w:t>
            </w:r>
          </w:p>
          <w:p w:rsidR="00EC1B55" w:rsidRPr="00BC19A0" w:rsidRDefault="00EC1B55" w:rsidP="004846E7">
            <w:pPr>
              <w:ind w:left="70"/>
              <w:rPr>
                <w:sz w:val="20"/>
                <w:szCs w:val="20"/>
              </w:rPr>
            </w:pPr>
            <w:r w:rsidRPr="00BC19A0">
              <w:rPr>
                <w:sz w:val="20"/>
                <w:szCs w:val="20"/>
              </w:rPr>
              <w:t>Attempts at appropriate R/F are unsuccessful or inconsistent</w:t>
            </w:r>
          </w:p>
        </w:tc>
        <w:tc>
          <w:tcPr>
            <w:tcW w:w="567" w:type="dxa"/>
            <w:shd w:val="clear" w:color="auto" w:fill="auto"/>
          </w:tcPr>
          <w:p w:rsidR="00EC1B55" w:rsidRPr="00C054C6" w:rsidRDefault="00EC1B55" w:rsidP="004846E7">
            <w:pPr>
              <w:rPr>
                <w:b/>
                <w:sz w:val="16"/>
                <w:szCs w:val="16"/>
              </w:rPr>
            </w:pPr>
            <w:r w:rsidRPr="00C054C6">
              <w:rPr>
                <w:b/>
                <w:sz w:val="16"/>
                <w:szCs w:val="16"/>
              </w:rPr>
              <w:t>20</w:t>
            </w:r>
          </w:p>
          <w:p w:rsidR="00EC1B55" w:rsidRPr="00C054C6" w:rsidRDefault="00EC1B55" w:rsidP="004846E7">
            <w:pPr>
              <w:rPr>
                <w:b/>
                <w:sz w:val="16"/>
                <w:szCs w:val="16"/>
              </w:rPr>
            </w:pPr>
            <w:r w:rsidRPr="00C054C6">
              <w:rPr>
                <w:b/>
                <w:sz w:val="16"/>
                <w:szCs w:val="16"/>
              </w:rPr>
              <w:t>19</w:t>
            </w:r>
          </w:p>
          <w:p w:rsidR="00EC1B55" w:rsidRPr="00C054C6" w:rsidRDefault="00EC1B55" w:rsidP="004846E7">
            <w:pPr>
              <w:rPr>
                <w:b/>
                <w:sz w:val="16"/>
                <w:szCs w:val="16"/>
              </w:rPr>
            </w:pPr>
          </w:p>
          <w:p w:rsidR="00EC1B55" w:rsidRPr="00C054C6" w:rsidRDefault="00EC1B55" w:rsidP="004846E7">
            <w:pPr>
              <w:rPr>
                <w:b/>
                <w:color w:val="FF6600"/>
                <w:sz w:val="16"/>
                <w:szCs w:val="16"/>
              </w:rPr>
            </w:pPr>
            <w:r w:rsidRPr="00C054C6">
              <w:rPr>
                <w:b/>
                <w:color w:val="FF6600"/>
                <w:sz w:val="16"/>
                <w:szCs w:val="16"/>
              </w:rPr>
              <w:t>18</w:t>
            </w:r>
          </w:p>
        </w:tc>
        <w:tc>
          <w:tcPr>
            <w:tcW w:w="567" w:type="dxa"/>
          </w:tcPr>
          <w:p w:rsidR="00EC1B55" w:rsidRPr="00C054C6" w:rsidRDefault="00EC1B55" w:rsidP="004846E7">
            <w:pPr>
              <w:rPr>
                <w:b/>
                <w:sz w:val="16"/>
                <w:szCs w:val="16"/>
              </w:rPr>
            </w:pPr>
            <w:r>
              <w:rPr>
                <w:b/>
                <w:sz w:val="16"/>
                <w:szCs w:val="16"/>
              </w:rPr>
              <w:t>6</w:t>
            </w:r>
          </w:p>
        </w:tc>
      </w:tr>
      <w:tr w:rsidR="00EC1B55" w:rsidTr="005016D8">
        <w:tc>
          <w:tcPr>
            <w:tcW w:w="1843" w:type="dxa"/>
            <w:tcBorders>
              <w:bottom w:val="single" w:sz="4" w:space="0" w:color="auto"/>
            </w:tcBorders>
            <w:shd w:val="clear" w:color="auto" w:fill="auto"/>
          </w:tcPr>
          <w:p w:rsidR="00EC1B55" w:rsidRPr="00BC19A0" w:rsidRDefault="00EC1B55" w:rsidP="004846E7">
            <w:pPr>
              <w:rPr>
                <w:sz w:val="20"/>
                <w:szCs w:val="20"/>
              </w:rPr>
            </w:pPr>
            <w:r w:rsidRPr="00BC19A0">
              <w:rPr>
                <w:b/>
                <w:sz w:val="20"/>
                <w:szCs w:val="20"/>
              </w:rPr>
              <w:t>Poor to very poor</w:t>
            </w:r>
            <w:r w:rsidRPr="00BC19A0">
              <w:rPr>
                <w:sz w:val="20"/>
                <w:szCs w:val="20"/>
              </w:rPr>
              <w:t xml:space="preserve"> </w:t>
            </w:r>
          </w:p>
          <w:p w:rsidR="00EC1B55" w:rsidRPr="00BC19A0" w:rsidRDefault="00EC1B55" w:rsidP="004846E7">
            <w:pPr>
              <w:ind w:left="360"/>
              <w:rPr>
                <w:b/>
                <w:sz w:val="20"/>
                <w:szCs w:val="20"/>
              </w:rPr>
            </w:pPr>
          </w:p>
        </w:tc>
        <w:tc>
          <w:tcPr>
            <w:tcW w:w="7229" w:type="dxa"/>
            <w:tcBorders>
              <w:bottom w:val="single" w:sz="4" w:space="0" w:color="auto"/>
            </w:tcBorders>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Hardly any relevant content points dealt with</w:t>
            </w:r>
          </w:p>
          <w:p w:rsidR="00EC1B55" w:rsidRPr="00BC19A0" w:rsidRDefault="00EC1B55" w:rsidP="004846E7">
            <w:pPr>
              <w:ind w:left="70"/>
              <w:rPr>
                <w:sz w:val="20"/>
                <w:szCs w:val="20"/>
              </w:rPr>
            </w:pPr>
            <w:r w:rsidRPr="00BC19A0">
              <w:rPr>
                <w:sz w:val="20"/>
                <w:szCs w:val="20"/>
              </w:rPr>
              <w:t>Hardly any or no  valid ideas</w:t>
            </w:r>
          </w:p>
          <w:p w:rsidR="00EC1B55" w:rsidRPr="00BC19A0" w:rsidRDefault="00EC1B55" w:rsidP="004846E7">
            <w:pPr>
              <w:ind w:left="70"/>
              <w:rPr>
                <w:sz w:val="20"/>
                <w:szCs w:val="20"/>
              </w:rPr>
            </w:pPr>
            <w:r w:rsidRPr="00BC19A0">
              <w:rPr>
                <w:sz w:val="20"/>
                <w:szCs w:val="20"/>
              </w:rPr>
              <w:t>Does not meet text type requirements</w:t>
            </w:r>
          </w:p>
        </w:tc>
        <w:tc>
          <w:tcPr>
            <w:tcW w:w="567" w:type="dxa"/>
            <w:tcBorders>
              <w:bottom w:val="single" w:sz="4" w:space="0" w:color="auto"/>
            </w:tcBorders>
            <w:shd w:val="clear" w:color="auto" w:fill="auto"/>
          </w:tcPr>
          <w:p w:rsidR="00EC1B55" w:rsidRPr="00C054C6" w:rsidRDefault="00EC1B55" w:rsidP="004846E7">
            <w:pPr>
              <w:rPr>
                <w:b/>
                <w:sz w:val="16"/>
                <w:szCs w:val="16"/>
              </w:rPr>
            </w:pPr>
            <w:r w:rsidRPr="00C054C6">
              <w:rPr>
                <w:b/>
                <w:sz w:val="16"/>
                <w:szCs w:val="16"/>
              </w:rPr>
              <w:t>17</w:t>
            </w:r>
          </w:p>
          <w:p w:rsidR="00EC1B55" w:rsidRPr="00C054C6" w:rsidRDefault="00EC1B55" w:rsidP="004846E7">
            <w:pPr>
              <w:rPr>
                <w:b/>
                <w:sz w:val="16"/>
                <w:szCs w:val="16"/>
              </w:rPr>
            </w:pPr>
            <w:r w:rsidRPr="00C054C6">
              <w:rPr>
                <w:b/>
                <w:sz w:val="16"/>
                <w:szCs w:val="16"/>
              </w:rPr>
              <w:t>15</w:t>
            </w:r>
          </w:p>
          <w:p w:rsidR="00EC1B55" w:rsidRPr="00C054C6" w:rsidRDefault="00EC1B55" w:rsidP="004846E7">
            <w:pPr>
              <w:rPr>
                <w:b/>
                <w:sz w:val="16"/>
                <w:szCs w:val="16"/>
              </w:rPr>
            </w:pPr>
            <w:r w:rsidRPr="00C054C6">
              <w:rPr>
                <w:b/>
                <w:sz w:val="16"/>
                <w:szCs w:val="16"/>
              </w:rPr>
              <w:t>13</w:t>
            </w:r>
          </w:p>
          <w:p w:rsidR="00EC1B55" w:rsidRPr="00C054C6" w:rsidRDefault="00EC1B55" w:rsidP="004846E7">
            <w:pPr>
              <w:rPr>
                <w:b/>
                <w:sz w:val="16"/>
                <w:szCs w:val="16"/>
              </w:rPr>
            </w:pPr>
            <w:r w:rsidRPr="00C054C6">
              <w:rPr>
                <w:b/>
                <w:sz w:val="16"/>
                <w:szCs w:val="16"/>
              </w:rPr>
              <w:t>11-6</w:t>
            </w:r>
          </w:p>
        </w:tc>
        <w:tc>
          <w:tcPr>
            <w:tcW w:w="567" w:type="dxa"/>
            <w:tcBorders>
              <w:bottom w:val="single" w:sz="4" w:space="0" w:color="auto"/>
            </w:tcBorders>
          </w:tcPr>
          <w:p w:rsidR="00EC1B55" w:rsidRPr="00C054C6" w:rsidRDefault="00EC1B55" w:rsidP="004846E7">
            <w:pPr>
              <w:rPr>
                <w:b/>
                <w:sz w:val="16"/>
                <w:szCs w:val="16"/>
              </w:rPr>
            </w:pPr>
            <w:r>
              <w:rPr>
                <w:b/>
                <w:sz w:val="16"/>
                <w:szCs w:val="16"/>
              </w:rPr>
              <w:t>5-0</w:t>
            </w:r>
          </w:p>
        </w:tc>
      </w:tr>
      <w:tr w:rsidR="00EC1B55" w:rsidTr="005016D8">
        <w:tc>
          <w:tcPr>
            <w:tcW w:w="1843" w:type="dxa"/>
            <w:shd w:val="clear" w:color="auto" w:fill="CC99FF"/>
          </w:tcPr>
          <w:p w:rsidR="00EC1B55" w:rsidRPr="00C054C6" w:rsidRDefault="00EC1B55" w:rsidP="004846E7">
            <w:pPr>
              <w:rPr>
                <w:b/>
                <w:sz w:val="28"/>
                <w:szCs w:val="28"/>
              </w:rPr>
            </w:pPr>
            <w:r w:rsidRPr="00C054C6">
              <w:rPr>
                <w:b/>
                <w:sz w:val="28"/>
                <w:szCs w:val="28"/>
              </w:rPr>
              <w:t xml:space="preserve">Organization </w:t>
            </w:r>
          </w:p>
        </w:tc>
        <w:tc>
          <w:tcPr>
            <w:tcW w:w="7229" w:type="dxa"/>
            <w:shd w:val="clear" w:color="auto" w:fill="CC99FF"/>
            <w:tcMar>
              <w:left w:w="72" w:type="dxa"/>
              <w:right w:w="115" w:type="dxa"/>
            </w:tcMar>
          </w:tcPr>
          <w:p w:rsidR="00EC1B55" w:rsidRPr="00C054C6" w:rsidRDefault="00EC1B55" w:rsidP="004846E7">
            <w:pPr>
              <w:ind w:left="70"/>
              <w:rPr>
                <w:b/>
                <w:sz w:val="28"/>
                <w:szCs w:val="28"/>
              </w:rPr>
            </w:pPr>
            <w:r>
              <w:rPr>
                <w:b/>
                <w:sz w:val="28"/>
                <w:szCs w:val="28"/>
              </w:rPr>
              <w:t xml:space="preserve">and </w:t>
            </w:r>
            <w:r w:rsidRPr="00C054C6">
              <w:rPr>
                <w:b/>
                <w:sz w:val="28"/>
                <w:szCs w:val="28"/>
              </w:rPr>
              <w:t>Cohesion</w:t>
            </w:r>
          </w:p>
        </w:tc>
        <w:tc>
          <w:tcPr>
            <w:tcW w:w="567" w:type="dxa"/>
            <w:shd w:val="clear" w:color="auto" w:fill="CC99FF"/>
          </w:tcPr>
          <w:p w:rsidR="00EC1B55" w:rsidRPr="00C054C6" w:rsidRDefault="00EC1B55" w:rsidP="004846E7">
            <w:pPr>
              <w:rPr>
                <w:b/>
              </w:rPr>
            </w:pPr>
            <w:r w:rsidRPr="00C054C6">
              <w:rPr>
                <w:b/>
              </w:rPr>
              <w:t>20</w:t>
            </w:r>
          </w:p>
        </w:tc>
        <w:tc>
          <w:tcPr>
            <w:tcW w:w="567" w:type="dxa"/>
            <w:shd w:val="clear" w:color="auto" w:fill="CC99FF"/>
          </w:tcPr>
          <w:p w:rsidR="00EC1B55" w:rsidRPr="00C054C6" w:rsidRDefault="00EC1B55" w:rsidP="004846E7">
            <w:pPr>
              <w:rPr>
                <w:b/>
              </w:rPr>
            </w:pPr>
            <w:r>
              <w:rPr>
                <w:b/>
              </w:rPr>
              <w:t>10</w:t>
            </w:r>
          </w:p>
        </w:tc>
      </w:tr>
      <w:tr w:rsidR="00EC1B55" w:rsidTr="005016D8">
        <w:tc>
          <w:tcPr>
            <w:tcW w:w="1843" w:type="dxa"/>
            <w:shd w:val="clear" w:color="auto" w:fill="auto"/>
          </w:tcPr>
          <w:p w:rsidR="00EC1B55" w:rsidRPr="00BC19A0" w:rsidRDefault="00EC1B55" w:rsidP="004846E7">
            <w:pPr>
              <w:rPr>
                <w:sz w:val="20"/>
                <w:szCs w:val="20"/>
              </w:rPr>
            </w:pPr>
            <w:r w:rsidRPr="00BC19A0">
              <w:rPr>
                <w:b/>
                <w:sz w:val="20"/>
                <w:szCs w:val="20"/>
              </w:rPr>
              <w:t>Excellent to very good</w:t>
            </w: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Valid ideas organized effectively</w:t>
            </w:r>
          </w:p>
          <w:p w:rsidR="00EC1B55" w:rsidRPr="00BC19A0" w:rsidRDefault="00EC1B55" w:rsidP="004846E7">
            <w:pPr>
              <w:ind w:left="70"/>
              <w:rPr>
                <w:sz w:val="20"/>
                <w:szCs w:val="20"/>
              </w:rPr>
            </w:pPr>
            <w:r w:rsidRPr="00BC19A0">
              <w:rPr>
                <w:sz w:val="20"/>
                <w:szCs w:val="20"/>
              </w:rPr>
              <w:t>Variety of appropriate linking devices</w:t>
            </w:r>
          </w:p>
        </w:tc>
        <w:tc>
          <w:tcPr>
            <w:tcW w:w="567" w:type="dxa"/>
            <w:shd w:val="clear" w:color="auto" w:fill="auto"/>
          </w:tcPr>
          <w:p w:rsidR="00EC1B55" w:rsidRPr="00C054C6" w:rsidRDefault="00EC1B55" w:rsidP="004846E7">
            <w:pPr>
              <w:rPr>
                <w:b/>
                <w:sz w:val="16"/>
                <w:szCs w:val="16"/>
              </w:rPr>
            </w:pPr>
            <w:r w:rsidRPr="00C054C6">
              <w:rPr>
                <w:b/>
                <w:sz w:val="16"/>
                <w:szCs w:val="16"/>
              </w:rPr>
              <w:t>20</w:t>
            </w:r>
          </w:p>
          <w:p w:rsidR="00EC1B55" w:rsidRPr="00C054C6" w:rsidRDefault="00EC1B55" w:rsidP="004846E7">
            <w:pPr>
              <w:rPr>
                <w:b/>
                <w:sz w:val="16"/>
                <w:szCs w:val="16"/>
              </w:rPr>
            </w:pPr>
            <w:r w:rsidRPr="00C054C6">
              <w:rPr>
                <w:b/>
                <w:sz w:val="16"/>
                <w:szCs w:val="16"/>
              </w:rPr>
              <w:t>19</w:t>
            </w:r>
          </w:p>
          <w:p w:rsidR="00EC1B55" w:rsidRPr="00C054C6" w:rsidRDefault="00EC1B55" w:rsidP="004846E7">
            <w:pPr>
              <w:rPr>
                <w:b/>
                <w:sz w:val="16"/>
                <w:szCs w:val="16"/>
              </w:rPr>
            </w:pPr>
            <w:r w:rsidRPr="00C054C6">
              <w:rPr>
                <w:b/>
                <w:sz w:val="16"/>
                <w:szCs w:val="16"/>
              </w:rPr>
              <w:t>18</w:t>
            </w:r>
          </w:p>
        </w:tc>
        <w:tc>
          <w:tcPr>
            <w:tcW w:w="567" w:type="dxa"/>
          </w:tcPr>
          <w:p w:rsidR="00EC1B55" w:rsidRDefault="00EC1B55" w:rsidP="004846E7">
            <w:pPr>
              <w:rPr>
                <w:b/>
                <w:sz w:val="16"/>
                <w:szCs w:val="16"/>
              </w:rPr>
            </w:pPr>
            <w:r>
              <w:rPr>
                <w:b/>
                <w:sz w:val="16"/>
                <w:szCs w:val="16"/>
              </w:rPr>
              <w:t>10</w:t>
            </w:r>
          </w:p>
          <w:p w:rsidR="00EC1B55" w:rsidRDefault="00EC1B55" w:rsidP="004846E7">
            <w:pPr>
              <w:rPr>
                <w:b/>
                <w:sz w:val="16"/>
                <w:szCs w:val="16"/>
              </w:rPr>
            </w:pPr>
          </w:p>
          <w:p w:rsidR="00EC1B55" w:rsidRPr="00C054C6" w:rsidRDefault="00EC1B55" w:rsidP="004846E7">
            <w:pPr>
              <w:rPr>
                <w:b/>
                <w:sz w:val="16"/>
                <w:szCs w:val="16"/>
              </w:rPr>
            </w:pPr>
            <w:r>
              <w:rPr>
                <w:b/>
                <w:sz w:val="16"/>
                <w:szCs w:val="16"/>
              </w:rPr>
              <w:t>9</w:t>
            </w:r>
          </w:p>
        </w:tc>
      </w:tr>
      <w:tr w:rsidR="00EC1B55" w:rsidTr="005016D8">
        <w:tc>
          <w:tcPr>
            <w:tcW w:w="1843" w:type="dxa"/>
            <w:shd w:val="clear" w:color="auto" w:fill="auto"/>
          </w:tcPr>
          <w:p w:rsidR="00EC1B55" w:rsidRPr="00BC19A0" w:rsidRDefault="00EC1B55" w:rsidP="004846E7">
            <w:pPr>
              <w:rPr>
                <w:b/>
                <w:sz w:val="20"/>
                <w:szCs w:val="20"/>
              </w:rPr>
            </w:pPr>
            <w:r w:rsidRPr="00BC19A0">
              <w:rPr>
                <w:b/>
                <w:sz w:val="20"/>
                <w:szCs w:val="20"/>
              </w:rPr>
              <w:t>Good</w:t>
            </w:r>
          </w:p>
          <w:p w:rsidR="00EC1B55" w:rsidRPr="00BC19A0" w:rsidRDefault="00EC1B55" w:rsidP="004846E7">
            <w:pPr>
              <w:ind w:left="360"/>
              <w:rPr>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Valid ideas organized clearly</w:t>
            </w:r>
          </w:p>
          <w:p w:rsidR="00EC1B55" w:rsidRPr="00BC19A0" w:rsidRDefault="00EC1B55" w:rsidP="004846E7">
            <w:pPr>
              <w:ind w:left="70"/>
              <w:rPr>
                <w:sz w:val="20"/>
                <w:szCs w:val="20"/>
              </w:rPr>
            </w:pPr>
            <w:r w:rsidRPr="00BC19A0">
              <w:rPr>
                <w:sz w:val="20"/>
                <w:szCs w:val="20"/>
              </w:rPr>
              <w:t xml:space="preserve">Suitable linking devices </w:t>
            </w:r>
          </w:p>
        </w:tc>
        <w:tc>
          <w:tcPr>
            <w:tcW w:w="567" w:type="dxa"/>
            <w:shd w:val="clear" w:color="auto" w:fill="auto"/>
          </w:tcPr>
          <w:p w:rsidR="00EC1B55" w:rsidRPr="00C054C6" w:rsidRDefault="00EC1B55" w:rsidP="004846E7">
            <w:pPr>
              <w:rPr>
                <w:b/>
                <w:sz w:val="16"/>
                <w:szCs w:val="16"/>
              </w:rPr>
            </w:pPr>
            <w:r w:rsidRPr="00C054C6">
              <w:rPr>
                <w:b/>
                <w:sz w:val="16"/>
                <w:szCs w:val="16"/>
              </w:rPr>
              <w:t>17</w:t>
            </w:r>
          </w:p>
          <w:p w:rsidR="00EC1B55" w:rsidRPr="00C054C6" w:rsidRDefault="00EC1B55" w:rsidP="004846E7">
            <w:pPr>
              <w:rPr>
                <w:b/>
                <w:sz w:val="16"/>
                <w:szCs w:val="16"/>
              </w:rPr>
            </w:pPr>
            <w:r w:rsidRPr="00C054C6">
              <w:rPr>
                <w:b/>
                <w:sz w:val="16"/>
                <w:szCs w:val="16"/>
              </w:rPr>
              <w:t>16</w:t>
            </w:r>
          </w:p>
        </w:tc>
        <w:tc>
          <w:tcPr>
            <w:tcW w:w="567" w:type="dxa"/>
          </w:tcPr>
          <w:p w:rsidR="00EC1B55" w:rsidRPr="00C054C6" w:rsidRDefault="00EC1B55" w:rsidP="004846E7">
            <w:pPr>
              <w:rPr>
                <w:b/>
                <w:sz w:val="16"/>
                <w:szCs w:val="16"/>
              </w:rPr>
            </w:pPr>
            <w:r>
              <w:rPr>
                <w:b/>
                <w:sz w:val="16"/>
                <w:szCs w:val="16"/>
              </w:rPr>
              <w:t>8</w:t>
            </w:r>
          </w:p>
        </w:tc>
      </w:tr>
      <w:tr w:rsidR="00EC1B55" w:rsidTr="005016D8">
        <w:tc>
          <w:tcPr>
            <w:tcW w:w="1843" w:type="dxa"/>
            <w:shd w:val="clear" w:color="auto" w:fill="auto"/>
          </w:tcPr>
          <w:p w:rsidR="00EC1B55" w:rsidRPr="00BC19A0" w:rsidRDefault="00EC1B55" w:rsidP="004846E7">
            <w:pPr>
              <w:rPr>
                <w:b/>
                <w:sz w:val="20"/>
                <w:szCs w:val="20"/>
              </w:rPr>
            </w:pPr>
            <w:r w:rsidRPr="00BC19A0">
              <w:rPr>
                <w:b/>
                <w:sz w:val="20"/>
                <w:szCs w:val="20"/>
              </w:rPr>
              <w:t>Average</w:t>
            </w:r>
          </w:p>
          <w:p w:rsidR="00EC1B55" w:rsidRPr="00BC19A0" w:rsidRDefault="00EC1B55" w:rsidP="004846E7">
            <w:pPr>
              <w:ind w:left="360"/>
              <w:rPr>
                <w:b/>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Mainly valid ideas organized adequately</w:t>
            </w:r>
          </w:p>
          <w:p w:rsidR="00EC1B55" w:rsidRPr="00BC19A0" w:rsidRDefault="00EC1B55" w:rsidP="004846E7">
            <w:pPr>
              <w:ind w:left="70"/>
              <w:rPr>
                <w:sz w:val="20"/>
                <w:szCs w:val="20"/>
              </w:rPr>
            </w:pPr>
            <w:r w:rsidRPr="00BC19A0">
              <w:rPr>
                <w:sz w:val="20"/>
                <w:szCs w:val="20"/>
              </w:rPr>
              <w:t>Some simple linking devices</w:t>
            </w:r>
          </w:p>
        </w:tc>
        <w:tc>
          <w:tcPr>
            <w:tcW w:w="567" w:type="dxa"/>
            <w:shd w:val="clear" w:color="auto" w:fill="auto"/>
          </w:tcPr>
          <w:p w:rsidR="00EC1B55" w:rsidRPr="00C054C6" w:rsidRDefault="00EC1B55" w:rsidP="004846E7">
            <w:pPr>
              <w:rPr>
                <w:b/>
                <w:sz w:val="16"/>
                <w:szCs w:val="16"/>
              </w:rPr>
            </w:pPr>
            <w:r w:rsidRPr="00C054C6">
              <w:rPr>
                <w:b/>
                <w:sz w:val="16"/>
                <w:szCs w:val="16"/>
              </w:rPr>
              <w:t>15</w:t>
            </w:r>
          </w:p>
          <w:p w:rsidR="00EC1B55" w:rsidRPr="00C054C6" w:rsidRDefault="00EC1B55" w:rsidP="004846E7">
            <w:pPr>
              <w:rPr>
                <w:b/>
                <w:sz w:val="16"/>
                <w:szCs w:val="16"/>
              </w:rPr>
            </w:pPr>
            <w:r w:rsidRPr="00C054C6">
              <w:rPr>
                <w:b/>
                <w:sz w:val="16"/>
                <w:szCs w:val="16"/>
              </w:rPr>
              <w:t>14</w:t>
            </w:r>
          </w:p>
        </w:tc>
        <w:tc>
          <w:tcPr>
            <w:tcW w:w="567" w:type="dxa"/>
          </w:tcPr>
          <w:p w:rsidR="00EC1B55" w:rsidRPr="00C054C6" w:rsidRDefault="00EC1B55" w:rsidP="004846E7">
            <w:pPr>
              <w:rPr>
                <w:b/>
                <w:sz w:val="16"/>
                <w:szCs w:val="16"/>
              </w:rPr>
            </w:pPr>
            <w:r>
              <w:rPr>
                <w:b/>
                <w:sz w:val="16"/>
                <w:szCs w:val="16"/>
              </w:rPr>
              <w:t>7</w:t>
            </w:r>
          </w:p>
        </w:tc>
      </w:tr>
      <w:tr w:rsidR="00EC1B55" w:rsidTr="005016D8">
        <w:tc>
          <w:tcPr>
            <w:tcW w:w="1843" w:type="dxa"/>
            <w:shd w:val="clear" w:color="auto" w:fill="auto"/>
          </w:tcPr>
          <w:p w:rsidR="00EC1B55" w:rsidRPr="00BC19A0" w:rsidRDefault="00EC1B55" w:rsidP="004846E7">
            <w:pPr>
              <w:rPr>
                <w:b/>
                <w:sz w:val="20"/>
                <w:szCs w:val="20"/>
              </w:rPr>
            </w:pPr>
            <w:r w:rsidRPr="00BC19A0">
              <w:rPr>
                <w:b/>
                <w:sz w:val="20"/>
                <w:szCs w:val="20"/>
              </w:rPr>
              <w:t>Fair to poor</w:t>
            </w:r>
          </w:p>
          <w:p w:rsidR="00EC1B55" w:rsidRPr="00BC19A0" w:rsidRDefault="00EC1B55" w:rsidP="004846E7">
            <w:pPr>
              <w:ind w:left="360"/>
              <w:rPr>
                <w:b/>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Choppy; ideas organized inadequately</w:t>
            </w:r>
          </w:p>
          <w:p w:rsidR="00EC1B55" w:rsidRPr="00BC19A0" w:rsidRDefault="00EC1B55" w:rsidP="004846E7">
            <w:pPr>
              <w:ind w:left="70"/>
              <w:rPr>
                <w:b/>
                <w:sz w:val="20"/>
                <w:szCs w:val="20"/>
              </w:rPr>
            </w:pPr>
            <w:r w:rsidRPr="00BC19A0">
              <w:rPr>
                <w:sz w:val="20"/>
                <w:szCs w:val="20"/>
              </w:rPr>
              <w:t>Communication or purpose of writing sometimes obscured; repetitive</w:t>
            </w:r>
          </w:p>
          <w:p w:rsidR="00EC1B55" w:rsidRPr="00BC19A0" w:rsidRDefault="00EC1B55" w:rsidP="004846E7">
            <w:pPr>
              <w:ind w:left="70"/>
              <w:rPr>
                <w:sz w:val="20"/>
                <w:szCs w:val="20"/>
              </w:rPr>
            </w:pPr>
            <w:r w:rsidRPr="00BC19A0">
              <w:rPr>
                <w:sz w:val="20"/>
                <w:szCs w:val="20"/>
              </w:rPr>
              <w:t>Rare or incorrect use of linking devices</w:t>
            </w:r>
          </w:p>
        </w:tc>
        <w:tc>
          <w:tcPr>
            <w:tcW w:w="567" w:type="dxa"/>
            <w:shd w:val="clear" w:color="auto" w:fill="auto"/>
          </w:tcPr>
          <w:p w:rsidR="00EC1B55" w:rsidRPr="00C054C6" w:rsidRDefault="00EC1B55" w:rsidP="004846E7">
            <w:pPr>
              <w:rPr>
                <w:b/>
                <w:sz w:val="16"/>
                <w:szCs w:val="16"/>
              </w:rPr>
            </w:pPr>
            <w:r w:rsidRPr="00C054C6">
              <w:rPr>
                <w:b/>
                <w:sz w:val="16"/>
                <w:szCs w:val="16"/>
              </w:rPr>
              <w:t>13</w:t>
            </w:r>
          </w:p>
          <w:p w:rsidR="00EC1B55" w:rsidRPr="00C054C6" w:rsidRDefault="00EC1B55" w:rsidP="004846E7">
            <w:pPr>
              <w:rPr>
                <w:b/>
                <w:sz w:val="16"/>
                <w:szCs w:val="16"/>
              </w:rPr>
            </w:pPr>
          </w:p>
          <w:p w:rsidR="00EC1B55" w:rsidRPr="00C054C6" w:rsidRDefault="00EC1B55" w:rsidP="004846E7">
            <w:pPr>
              <w:rPr>
                <w:b/>
                <w:color w:val="FF6600"/>
                <w:sz w:val="16"/>
                <w:szCs w:val="16"/>
              </w:rPr>
            </w:pPr>
            <w:r w:rsidRPr="00C054C6">
              <w:rPr>
                <w:b/>
                <w:color w:val="FF6600"/>
                <w:sz w:val="16"/>
                <w:szCs w:val="16"/>
              </w:rPr>
              <w:t>12</w:t>
            </w:r>
          </w:p>
        </w:tc>
        <w:tc>
          <w:tcPr>
            <w:tcW w:w="567" w:type="dxa"/>
          </w:tcPr>
          <w:p w:rsidR="00EC1B55" w:rsidRPr="00C054C6" w:rsidRDefault="00EC1B55" w:rsidP="004846E7">
            <w:pPr>
              <w:rPr>
                <w:b/>
                <w:sz w:val="16"/>
                <w:szCs w:val="16"/>
              </w:rPr>
            </w:pPr>
            <w:r>
              <w:rPr>
                <w:b/>
                <w:sz w:val="16"/>
                <w:szCs w:val="16"/>
              </w:rPr>
              <w:t>6</w:t>
            </w:r>
          </w:p>
        </w:tc>
      </w:tr>
      <w:tr w:rsidR="00EC1B55" w:rsidTr="005016D8">
        <w:tc>
          <w:tcPr>
            <w:tcW w:w="1843" w:type="dxa"/>
            <w:tcBorders>
              <w:bottom w:val="single" w:sz="4" w:space="0" w:color="auto"/>
            </w:tcBorders>
            <w:shd w:val="clear" w:color="auto" w:fill="auto"/>
          </w:tcPr>
          <w:p w:rsidR="00EC1B55" w:rsidRPr="00BC19A0" w:rsidRDefault="00EC1B55" w:rsidP="004846E7">
            <w:pPr>
              <w:rPr>
                <w:b/>
                <w:sz w:val="20"/>
                <w:szCs w:val="20"/>
              </w:rPr>
            </w:pPr>
            <w:r w:rsidRPr="00BC19A0">
              <w:rPr>
                <w:b/>
                <w:sz w:val="20"/>
                <w:szCs w:val="20"/>
              </w:rPr>
              <w:t>Poor to very poor</w:t>
            </w:r>
          </w:p>
          <w:p w:rsidR="00EC1B55" w:rsidRPr="00BC19A0" w:rsidRDefault="00EC1B55" w:rsidP="004846E7">
            <w:pPr>
              <w:ind w:left="360"/>
              <w:rPr>
                <w:sz w:val="20"/>
                <w:szCs w:val="20"/>
              </w:rPr>
            </w:pPr>
          </w:p>
        </w:tc>
        <w:tc>
          <w:tcPr>
            <w:tcW w:w="7229" w:type="dxa"/>
            <w:tcBorders>
              <w:bottom w:val="single" w:sz="4" w:space="0" w:color="auto"/>
            </w:tcBorders>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Confusing; ideas disconnected; lacks logical sequencing</w:t>
            </w:r>
          </w:p>
          <w:p w:rsidR="00EC1B55" w:rsidRPr="00BC19A0" w:rsidRDefault="00EC1B55" w:rsidP="004846E7">
            <w:pPr>
              <w:ind w:left="70"/>
              <w:rPr>
                <w:sz w:val="20"/>
                <w:szCs w:val="20"/>
              </w:rPr>
            </w:pPr>
            <w:r w:rsidRPr="00BC19A0">
              <w:rPr>
                <w:sz w:val="20"/>
                <w:szCs w:val="20"/>
              </w:rPr>
              <w:t>No appropriate linking devices</w:t>
            </w:r>
          </w:p>
        </w:tc>
        <w:tc>
          <w:tcPr>
            <w:tcW w:w="567" w:type="dxa"/>
            <w:tcBorders>
              <w:bottom w:val="single" w:sz="4" w:space="0" w:color="auto"/>
            </w:tcBorders>
            <w:shd w:val="clear" w:color="auto" w:fill="auto"/>
          </w:tcPr>
          <w:p w:rsidR="00EC1B55" w:rsidRPr="00C054C6" w:rsidRDefault="00EC1B55" w:rsidP="004846E7">
            <w:pPr>
              <w:rPr>
                <w:b/>
                <w:sz w:val="16"/>
                <w:szCs w:val="16"/>
              </w:rPr>
            </w:pPr>
            <w:r w:rsidRPr="00C054C6">
              <w:rPr>
                <w:b/>
                <w:sz w:val="16"/>
                <w:szCs w:val="16"/>
              </w:rPr>
              <w:t>11</w:t>
            </w:r>
          </w:p>
          <w:p w:rsidR="00EC1B55" w:rsidRPr="00C054C6" w:rsidRDefault="00EC1B55" w:rsidP="004846E7">
            <w:pPr>
              <w:rPr>
                <w:b/>
                <w:sz w:val="16"/>
                <w:szCs w:val="16"/>
              </w:rPr>
            </w:pPr>
            <w:r w:rsidRPr="00C054C6">
              <w:rPr>
                <w:b/>
                <w:sz w:val="16"/>
                <w:szCs w:val="16"/>
              </w:rPr>
              <w:t>10-4</w:t>
            </w:r>
          </w:p>
        </w:tc>
        <w:tc>
          <w:tcPr>
            <w:tcW w:w="567" w:type="dxa"/>
            <w:tcBorders>
              <w:bottom w:val="single" w:sz="4" w:space="0" w:color="auto"/>
            </w:tcBorders>
          </w:tcPr>
          <w:p w:rsidR="00EC1B55" w:rsidRPr="00C054C6" w:rsidRDefault="00EC1B55" w:rsidP="004846E7">
            <w:pPr>
              <w:rPr>
                <w:b/>
                <w:sz w:val="16"/>
                <w:szCs w:val="16"/>
              </w:rPr>
            </w:pPr>
            <w:r>
              <w:rPr>
                <w:b/>
                <w:sz w:val="16"/>
                <w:szCs w:val="16"/>
              </w:rPr>
              <w:t>5-0</w:t>
            </w:r>
          </w:p>
        </w:tc>
      </w:tr>
      <w:tr w:rsidR="00EC1B55" w:rsidTr="005016D8">
        <w:tc>
          <w:tcPr>
            <w:tcW w:w="1843" w:type="dxa"/>
            <w:shd w:val="clear" w:color="auto" w:fill="CC99FF"/>
          </w:tcPr>
          <w:p w:rsidR="00EC1B55" w:rsidRPr="00C054C6" w:rsidRDefault="00EC1B55" w:rsidP="004846E7">
            <w:pPr>
              <w:rPr>
                <w:b/>
                <w:sz w:val="28"/>
                <w:szCs w:val="28"/>
              </w:rPr>
            </w:pPr>
            <w:r w:rsidRPr="00C054C6">
              <w:rPr>
                <w:b/>
                <w:sz w:val="28"/>
                <w:szCs w:val="28"/>
              </w:rPr>
              <w:t xml:space="preserve">Range     of </w:t>
            </w:r>
          </w:p>
        </w:tc>
        <w:tc>
          <w:tcPr>
            <w:tcW w:w="7229" w:type="dxa"/>
            <w:shd w:val="clear" w:color="auto" w:fill="CC99FF"/>
            <w:tcMar>
              <w:left w:w="72" w:type="dxa"/>
              <w:right w:w="115" w:type="dxa"/>
            </w:tcMar>
          </w:tcPr>
          <w:p w:rsidR="00EC1B55" w:rsidRPr="00C054C6" w:rsidRDefault="00EC1B55" w:rsidP="004846E7">
            <w:pPr>
              <w:ind w:left="70"/>
              <w:rPr>
                <w:b/>
                <w:sz w:val="28"/>
                <w:szCs w:val="28"/>
              </w:rPr>
            </w:pPr>
            <w:r w:rsidRPr="00C054C6">
              <w:rPr>
                <w:b/>
                <w:sz w:val="28"/>
                <w:szCs w:val="28"/>
              </w:rPr>
              <w:t>Grammar    and    Vocabulary</w:t>
            </w:r>
          </w:p>
        </w:tc>
        <w:tc>
          <w:tcPr>
            <w:tcW w:w="567" w:type="dxa"/>
            <w:shd w:val="clear" w:color="auto" w:fill="CC99FF"/>
          </w:tcPr>
          <w:p w:rsidR="00EC1B55" w:rsidRPr="00C054C6" w:rsidRDefault="00EC1B55" w:rsidP="004846E7">
            <w:pPr>
              <w:rPr>
                <w:b/>
              </w:rPr>
            </w:pPr>
            <w:r w:rsidRPr="00C054C6">
              <w:rPr>
                <w:b/>
              </w:rPr>
              <w:t>20</w:t>
            </w:r>
          </w:p>
        </w:tc>
        <w:tc>
          <w:tcPr>
            <w:tcW w:w="567" w:type="dxa"/>
            <w:shd w:val="clear" w:color="auto" w:fill="CC99FF"/>
          </w:tcPr>
          <w:p w:rsidR="00EC1B55" w:rsidRPr="00C054C6" w:rsidRDefault="00EC1B55" w:rsidP="004846E7">
            <w:pPr>
              <w:rPr>
                <w:b/>
              </w:rPr>
            </w:pPr>
            <w:r>
              <w:rPr>
                <w:b/>
              </w:rPr>
              <w:t>10</w:t>
            </w:r>
          </w:p>
        </w:tc>
      </w:tr>
      <w:tr w:rsidR="00EC1B55" w:rsidRPr="00C054C6" w:rsidTr="005016D8">
        <w:tc>
          <w:tcPr>
            <w:tcW w:w="1843" w:type="dxa"/>
            <w:shd w:val="clear" w:color="auto" w:fill="auto"/>
          </w:tcPr>
          <w:p w:rsidR="00EC1B55" w:rsidRPr="00BC19A0" w:rsidRDefault="00EC1B55" w:rsidP="004846E7">
            <w:pPr>
              <w:rPr>
                <w:b/>
                <w:sz w:val="20"/>
                <w:szCs w:val="20"/>
              </w:rPr>
            </w:pPr>
            <w:r w:rsidRPr="00BC19A0">
              <w:rPr>
                <w:b/>
                <w:sz w:val="20"/>
                <w:szCs w:val="20"/>
              </w:rPr>
              <w:t>Excellent to very good</w:t>
            </w:r>
          </w:p>
          <w:p w:rsidR="00EC1B55" w:rsidRPr="00BC19A0" w:rsidRDefault="00EC1B55" w:rsidP="004846E7">
            <w:pPr>
              <w:ind w:left="360"/>
              <w:rPr>
                <w:b/>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 xml:space="preserve">Wide range of appropriate vocabulary and structures to express valid ideas efficiently </w:t>
            </w:r>
          </w:p>
          <w:p w:rsidR="00EC1B55" w:rsidRPr="00BC19A0" w:rsidRDefault="00EC1B55" w:rsidP="004846E7">
            <w:pPr>
              <w:ind w:left="70"/>
              <w:rPr>
                <w:sz w:val="20"/>
                <w:szCs w:val="20"/>
              </w:rPr>
            </w:pPr>
            <w:r w:rsidRPr="00BC19A0">
              <w:rPr>
                <w:sz w:val="20"/>
                <w:szCs w:val="20"/>
              </w:rPr>
              <w:t xml:space="preserve">Ambitious attempts at advanced, idiomatic language </w:t>
            </w:r>
          </w:p>
        </w:tc>
        <w:tc>
          <w:tcPr>
            <w:tcW w:w="567" w:type="dxa"/>
            <w:shd w:val="clear" w:color="auto" w:fill="auto"/>
          </w:tcPr>
          <w:p w:rsidR="00EC1B55" w:rsidRPr="00C054C6" w:rsidRDefault="00EC1B55" w:rsidP="004846E7">
            <w:pPr>
              <w:rPr>
                <w:b/>
                <w:sz w:val="16"/>
                <w:szCs w:val="16"/>
              </w:rPr>
            </w:pPr>
            <w:r w:rsidRPr="00C054C6">
              <w:rPr>
                <w:b/>
                <w:sz w:val="16"/>
                <w:szCs w:val="16"/>
              </w:rPr>
              <w:t>20</w:t>
            </w:r>
          </w:p>
          <w:p w:rsidR="00EC1B55" w:rsidRPr="00C054C6" w:rsidRDefault="00EC1B55" w:rsidP="004846E7">
            <w:pPr>
              <w:rPr>
                <w:b/>
                <w:sz w:val="16"/>
                <w:szCs w:val="16"/>
              </w:rPr>
            </w:pPr>
            <w:r w:rsidRPr="00C054C6">
              <w:rPr>
                <w:b/>
                <w:sz w:val="16"/>
                <w:szCs w:val="16"/>
              </w:rPr>
              <w:t>19</w:t>
            </w:r>
          </w:p>
          <w:p w:rsidR="00EC1B55" w:rsidRPr="00C054C6" w:rsidRDefault="00EC1B55" w:rsidP="004846E7">
            <w:pPr>
              <w:rPr>
                <w:b/>
                <w:sz w:val="16"/>
                <w:szCs w:val="16"/>
              </w:rPr>
            </w:pPr>
            <w:r w:rsidRPr="00C054C6">
              <w:rPr>
                <w:b/>
                <w:sz w:val="16"/>
                <w:szCs w:val="16"/>
              </w:rPr>
              <w:t>18</w:t>
            </w:r>
          </w:p>
        </w:tc>
        <w:tc>
          <w:tcPr>
            <w:tcW w:w="567" w:type="dxa"/>
          </w:tcPr>
          <w:p w:rsidR="00EC1B55" w:rsidRDefault="00EC1B55" w:rsidP="004846E7">
            <w:pPr>
              <w:rPr>
                <w:b/>
                <w:sz w:val="16"/>
                <w:szCs w:val="16"/>
              </w:rPr>
            </w:pPr>
            <w:r>
              <w:rPr>
                <w:b/>
                <w:sz w:val="16"/>
                <w:szCs w:val="16"/>
              </w:rPr>
              <w:t>10</w:t>
            </w:r>
          </w:p>
          <w:p w:rsidR="00EC1B55" w:rsidRDefault="00EC1B55" w:rsidP="004846E7">
            <w:pPr>
              <w:rPr>
                <w:b/>
                <w:sz w:val="16"/>
                <w:szCs w:val="16"/>
              </w:rPr>
            </w:pPr>
          </w:p>
          <w:p w:rsidR="00EC1B55" w:rsidRPr="00C054C6" w:rsidRDefault="00EC1B55" w:rsidP="004846E7">
            <w:pPr>
              <w:rPr>
                <w:b/>
                <w:sz w:val="16"/>
                <w:szCs w:val="16"/>
              </w:rPr>
            </w:pPr>
            <w:r>
              <w:rPr>
                <w:b/>
                <w:sz w:val="16"/>
                <w:szCs w:val="16"/>
              </w:rPr>
              <w:t>9</w:t>
            </w:r>
          </w:p>
        </w:tc>
      </w:tr>
      <w:tr w:rsidR="00EC1B55" w:rsidRPr="00C054C6" w:rsidTr="005016D8">
        <w:tc>
          <w:tcPr>
            <w:tcW w:w="1843" w:type="dxa"/>
            <w:shd w:val="clear" w:color="auto" w:fill="auto"/>
          </w:tcPr>
          <w:p w:rsidR="00EC1B55" w:rsidRPr="00BC19A0" w:rsidRDefault="00EC1B55" w:rsidP="004846E7">
            <w:pPr>
              <w:rPr>
                <w:b/>
                <w:sz w:val="20"/>
                <w:szCs w:val="20"/>
              </w:rPr>
            </w:pPr>
            <w:r w:rsidRPr="00BC19A0">
              <w:rPr>
                <w:b/>
                <w:sz w:val="20"/>
                <w:szCs w:val="20"/>
              </w:rPr>
              <w:t>Good</w:t>
            </w:r>
          </w:p>
          <w:p w:rsidR="00EC1B55" w:rsidRPr="00BC19A0" w:rsidRDefault="00EC1B55" w:rsidP="004846E7">
            <w:pPr>
              <w:ind w:left="360"/>
              <w:rPr>
                <w:b/>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 xml:space="preserve">Good range of appropriate vocabulary and structures </w:t>
            </w:r>
          </w:p>
          <w:p w:rsidR="00EC1B55" w:rsidRPr="00BC19A0" w:rsidRDefault="00EC1B55" w:rsidP="004846E7">
            <w:pPr>
              <w:ind w:left="70"/>
              <w:rPr>
                <w:sz w:val="20"/>
                <w:szCs w:val="20"/>
              </w:rPr>
            </w:pPr>
            <w:r w:rsidRPr="00BC19A0">
              <w:rPr>
                <w:sz w:val="20"/>
                <w:szCs w:val="20"/>
              </w:rPr>
              <w:t>Ambitious attempts at advanced language</w:t>
            </w:r>
          </w:p>
        </w:tc>
        <w:tc>
          <w:tcPr>
            <w:tcW w:w="567" w:type="dxa"/>
            <w:shd w:val="clear" w:color="auto" w:fill="auto"/>
          </w:tcPr>
          <w:p w:rsidR="00EC1B55" w:rsidRPr="00C054C6" w:rsidRDefault="00EC1B55" w:rsidP="004846E7">
            <w:pPr>
              <w:rPr>
                <w:b/>
                <w:sz w:val="16"/>
                <w:szCs w:val="16"/>
              </w:rPr>
            </w:pPr>
            <w:r w:rsidRPr="00C054C6">
              <w:rPr>
                <w:b/>
                <w:sz w:val="16"/>
                <w:szCs w:val="16"/>
              </w:rPr>
              <w:t>17</w:t>
            </w:r>
          </w:p>
          <w:p w:rsidR="00EC1B55" w:rsidRPr="00C054C6" w:rsidRDefault="00EC1B55" w:rsidP="004846E7">
            <w:pPr>
              <w:rPr>
                <w:b/>
                <w:sz w:val="16"/>
                <w:szCs w:val="16"/>
              </w:rPr>
            </w:pPr>
            <w:r w:rsidRPr="00C054C6">
              <w:rPr>
                <w:b/>
                <w:sz w:val="16"/>
                <w:szCs w:val="16"/>
              </w:rPr>
              <w:t>16</w:t>
            </w:r>
          </w:p>
        </w:tc>
        <w:tc>
          <w:tcPr>
            <w:tcW w:w="567" w:type="dxa"/>
          </w:tcPr>
          <w:p w:rsidR="00EC1B55" w:rsidRPr="00C054C6" w:rsidRDefault="00EC1B55" w:rsidP="004846E7">
            <w:pPr>
              <w:rPr>
                <w:b/>
                <w:sz w:val="16"/>
                <w:szCs w:val="16"/>
              </w:rPr>
            </w:pPr>
            <w:r>
              <w:rPr>
                <w:b/>
                <w:sz w:val="16"/>
                <w:szCs w:val="16"/>
              </w:rPr>
              <w:t>8</w:t>
            </w:r>
          </w:p>
        </w:tc>
      </w:tr>
      <w:tr w:rsidR="00EC1B55" w:rsidRPr="00C054C6" w:rsidTr="005016D8">
        <w:tc>
          <w:tcPr>
            <w:tcW w:w="1843" w:type="dxa"/>
            <w:shd w:val="clear" w:color="auto" w:fill="auto"/>
          </w:tcPr>
          <w:p w:rsidR="00EC1B55" w:rsidRPr="00BC19A0" w:rsidRDefault="00EC1B55" w:rsidP="004846E7">
            <w:pPr>
              <w:rPr>
                <w:b/>
                <w:sz w:val="20"/>
                <w:szCs w:val="20"/>
              </w:rPr>
            </w:pPr>
            <w:r w:rsidRPr="00BC19A0">
              <w:rPr>
                <w:b/>
                <w:sz w:val="20"/>
                <w:szCs w:val="20"/>
              </w:rPr>
              <w:t>Average</w:t>
            </w:r>
          </w:p>
          <w:p w:rsidR="00EC1B55" w:rsidRPr="00BC19A0" w:rsidRDefault="00EC1B55" w:rsidP="004846E7">
            <w:pPr>
              <w:ind w:left="360"/>
              <w:rPr>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Moderate range of structures and vocabulary</w:t>
            </w:r>
          </w:p>
        </w:tc>
        <w:tc>
          <w:tcPr>
            <w:tcW w:w="567" w:type="dxa"/>
            <w:shd w:val="clear" w:color="auto" w:fill="auto"/>
          </w:tcPr>
          <w:p w:rsidR="00EC1B55" w:rsidRPr="00C054C6" w:rsidRDefault="00EC1B55" w:rsidP="004846E7">
            <w:pPr>
              <w:rPr>
                <w:b/>
                <w:sz w:val="16"/>
                <w:szCs w:val="16"/>
              </w:rPr>
            </w:pPr>
            <w:r w:rsidRPr="00C054C6">
              <w:rPr>
                <w:b/>
                <w:sz w:val="16"/>
                <w:szCs w:val="16"/>
              </w:rPr>
              <w:t>15</w:t>
            </w:r>
          </w:p>
          <w:p w:rsidR="00EC1B55" w:rsidRPr="00C054C6" w:rsidRDefault="00EC1B55" w:rsidP="004846E7">
            <w:pPr>
              <w:rPr>
                <w:b/>
                <w:sz w:val="16"/>
                <w:szCs w:val="16"/>
              </w:rPr>
            </w:pPr>
            <w:r w:rsidRPr="00C054C6">
              <w:rPr>
                <w:b/>
                <w:sz w:val="16"/>
                <w:szCs w:val="16"/>
              </w:rPr>
              <w:t>14</w:t>
            </w:r>
          </w:p>
        </w:tc>
        <w:tc>
          <w:tcPr>
            <w:tcW w:w="567" w:type="dxa"/>
          </w:tcPr>
          <w:p w:rsidR="00EC1B55" w:rsidRPr="00C054C6" w:rsidRDefault="00EC1B55" w:rsidP="004846E7">
            <w:pPr>
              <w:rPr>
                <w:b/>
                <w:sz w:val="16"/>
                <w:szCs w:val="16"/>
              </w:rPr>
            </w:pPr>
            <w:r>
              <w:rPr>
                <w:b/>
                <w:sz w:val="16"/>
                <w:szCs w:val="16"/>
              </w:rPr>
              <w:t>7</w:t>
            </w:r>
          </w:p>
        </w:tc>
      </w:tr>
      <w:tr w:rsidR="00EC1B55" w:rsidRPr="00C054C6" w:rsidTr="005016D8">
        <w:tc>
          <w:tcPr>
            <w:tcW w:w="1843" w:type="dxa"/>
            <w:shd w:val="clear" w:color="auto" w:fill="auto"/>
          </w:tcPr>
          <w:p w:rsidR="00EC1B55" w:rsidRPr="00BC19A0" w:rsidRDefault="00EC1B55" w:rsidP="004846E7">
            <w:pPr>
              <w:rPr>
                <w:b/>
                <w:sz w:val="20"/>
                <w:szCs w:val="20"/>
              </w:rPr>
            </w:pPr>
            <w:r w:rsidRPr="00BC19A0">
              <w:rPr>
                <w:b/>
                <w:sz w:val="20"/>
                <w:szCs w:val="20"/>
              </w:rPr>
              <w:t>Fair</w:t>
            </w:r>
          </w:p>
          <w:p w:rsidR="00EC1B55" w:rsidRPr="00BC19A0" w:rsidRDefault="00EC1B55" w:rsidP="004846E7">
            <w:pPr>
              <w:ind w:left="360"/>
              <w:rPr>
                <w:sz w:val="20"/>
                <w:szCs w:val="20"/>
              </w:rPr>
            </w:pPr>
          </w:p>
        </w:tc>
        <w:tc>
          <w:tcPr>
            <w:tcW w:w="7229" w:type="dxa"/>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Limited range of vocabulary and structures; very simple</w:t>
            </w:r>
          </w:p>
          <w:p w:rsidR="00EC1B55" w:rsidRPr="00BC19A0" w:rsidRDefault="00EC1B55" w:rsidP="004846E7">
            <w:pPr>
              <w:ind w:left="70"/>
              <w:rPr>
                <w:sz w:val="20"/>
                <w:szCs w:val="20"/>
              </w:rPr>
            </w:pPr>
            <w:r w:rsidRPr="00BC19A0">
              <w:rPr>
                <w:sz w:val="20"/>
                <w:szCs w:val="20"/>
              </w:rPr>
              <w:t xml:space="preserve">Evidence of direct translation; interference from mother tongue </w:t>
            </w:r>
          </w:p>
        </w:tc>
        <w:tc>
          <w:tcPr>
            <w:tcW w:w="567" w:type="dxa"/>
            <w:shd w:val="clear" w:color="auto" w:fill="auto"/>
          </w:tcPr>
          <w:p w:rsidR="00EC1B55" w:rsidRPr="00C054C6" w:rsidRDefault="00EC1B55" w:rsidP="004846E7">
            <w:pPr>
              <w:rPr>
                <w:b/>
                <w:sz w:val="16"/>
                <w:szCs w:val="16"/>
              </w:rPr>
            </w:pPr>
            <w:r w:rsidRPr="00C054C6">
              <w:rPr>
                <w:b/>
                <w:sz w:val="16"/>
                <w:szCs w:val="16"/>
              </w:rPr>
              <w:t>13</w:t>
            </w:r>
          </w:p>
          <w:p w:rsidR="00EC1B55" w:rsidRPr="00C054C6" w:rsidRDefault="00EC1B55" w:rsidP="004846E7">
            <w:pPr>
              <w:rPr>
                <w:b/>
                <w:color w:val="FF6600"/>
                <w:sz w:val="16"/>
                <w:szCs w:val="16"/>
              </w:rPr>
            </w:pPr>
            <w:r w:rsidRPr="00C054C6">
              <w:rPr>
                <w:b/>
                <w:color w:val="FF6600"/>
                <w:sz w:val="16"/>
                <w:szCs w:val="16"/>
              </w:rPr>
              <w:t>12</w:t>
            </w:r>
          </w:p>
        </w:tc>
        <w:tc>
          <w:tcPr>
            <w:tcW w:w="567" w:type="dxa"/>
          </w:tcPr>
          <w:p w:rsidR="00EC1B55" w:rsidRPr="00C054C6" w:rsidRDefault="00EC1B55" w:rsidP="004846E7">
            <w:pPr>
              <w:rPr>
                <w:b/>
                <w:sz w:val="16"/>
                <w:szCs w:val="16"/>
              </w:rPr>
            </w:pPr>
            <w:r>
              <w:rPr>
                <w:b/>
                <w:sz w:val="16"/>
                <w:szCs w:val="16"/>
              </w:rPr>
              <w:t>6</w:t>
            </w:r>
          </w:p>
        </w:tc>
      </w:tr>
      <w:tr w:rsidR="00EC1B55" w:rsidRPr="00C054C6" w:rsidTr="005016D8">
        <w:tc>
          <w:tcPr>
            <w:tcW w:w="1843" w:type="dxa"/>
            <w:tcBorders>
              <w:bottom w:val="single" w:sz="4" w:space="0" w:color="auto"/>
            </w:tcBorders>
            <w:shd w:val="clear" w:color="auto" w:fill="auto"/>
          </w:tcPr>
          <w:p w:rsidR="00EC1B55" w:rsidRPr="00BC19A0" w:rsidRDefault="00EC1B55" w:rsidP="004846E7">
            <w:pPr>
              <w:rPr>
                <w:b/>
                <w:sz w:val="20"/>
                <w:szCs w:val="20"/>
              </w:rPr>
            </w:pPr>
            <w:r w:rsidRPr="00BC19A0">
              <w:rPr>
                <w:b/>
                <w:sz w:val="20"/>
                <w:szCs w:val="20"/>
              </w:rPr>
              <w:t>Poor to very poor</w:t>
            </w:r>
          </w:p>
          <w:p w:rsidR="00EC1B55" w:rsidRPr="00BC19A0" w:rsidRDefault="00EC1B55" w:rsidP="004846E7">
            <w:pPr>
              <w:ind w:left="360"/>
              <w:rPr>
                <w:sz w:val="20"/>
                <w:szCs w:val="20"/>
              </w:rPr>
            </w:pPr>
          </w:p>
        </w:tc>
        <w:tc>
          <w:tcPr>
            <w:tcW w:w="7229" w:type="dxa"/>
            <w:tcBorders>
              <w:bottom w:val="single" w:sz="4" w:space="0" w:color="auto"/>
            </w:tcBorders>
            <w:shd w:val="clear" w:color="auto" w:fill="auto"/>
            <w:tcMar>
              <w:left w:w="72" w:type="dxa"/>
              <w:right w:w="115" w:type="dxa"/>
            </w:tcMar>
          </w:tcPr>
          <w:p w:rsidR="00EC1B55" w:rsidRPr="00BC19A0" w:rsidRDefault="00EC1B55" w:rsidP="004846E7">
            <w:pPr>
              <w:ind w:left="70"/>
              <w:rPr>
                <w:sz w:val="20"/>
                <w:szCs w:val="20"/>
              </w:rPr>
            </w:pPr>
            <w:r w:rsidRPr="00BC19A0">
              <w:rPr>
                <w:sz w:val="20"/>
                <w:szCs w:val="20"/>
              </w:rPr>
              <w:t>Inadequate range of structures and vocabulary</w:t>
            </w:r>
          </w:p>
          <w:p w:rsidR="00EC1B55" w:rsidRPr="00BC19A0" w:rsidRDefault="00EC1B55" w:rsidP="004846E7">
            <w:pPr>
              <w:ind w:left="70"/>
              <w:rPr>
                <w:sz w:val="20"/>
                <w:szCs w:val="20"/>
              </w:rPr>
            </w:pPr>
            <w:r w:rsidRPr="00BC19A0">
              <w:rPr>
                <w:sz w:val="20"/>
                <w:szCs w:val="20"/>
              </w:rPr>
              <w:t>Lack of vocabulary obscures communication; essentially translation</w:t>
            </w:r>
          </w:p>
        </w:tc>
        <w:tc>
          <w:tcPr>
            <w:tcW w:w="567" w:type="dxa"/>
            <w:tcBorders>
              <w:bottom w:val="single" w:sz="4" w:space="0" w:color="auto"/>
            </w:tcBorders>
            <w:shd w:val="clear" w:color="auto" w:fill="auto"/>
          </w:tcPr>
          <w:p w:rsidR="00EC1B55" w:rsidRPr="00C054C6" w:rsidRDefault="00EC1B55" w:rsidP="004846E7">
            <w:pPr>
              <w:rPr>
                <w:b/>
                <w:sz w:val="16"/>
                <w:szCs w:val="16"/>
              </w:rPr>
            </w:pPr>
            <w:r w:rsidRPr="00C054C6">
              <w:rPr>
                <w:b/>
                <w:sz w:val="16"/>
                <w:szCs w:val="16"/>
              </w:rPr>
              <w:t>11</w:t>
            </w:r>
          </w:p>
          <w:p w:rsidR="00EC1B55" w:rsidRPr="00C054C6" w:rsidRDefault="00EC1B55" w:rsidP="004846E7">
            <w:pPr>
              <w:rPr>
                <w:b/>
                <w:sz w:val="16"/>
                <w:szCs w:val="16"/>
              </w:rPr>
            </w:pPr>
            <w:r w:rsidRPr="00C054C6">
              <w:rPr>
                <w:b/>
                <w:sz w:val="16"/>
                <w:szCs w:val="16"/>
              </w:rPr>
              <w:t>10-4</w:t>
            </w:r>
          </w:p>
        </w:tc>
        <w:tc>
          <w:tcPr>
            <w:tcW w:w="567" w:type="dxa"/>
            <w:tcBorders>
              <w:bottom w:val="single" w:sz="4" w:space="0" w:color="auto"/>
            </w:tcBorders>
          </w:tcPr>
          <w:p w:rsidR="00EC1B55" w:rsidRPr="00C054C6" w:rsidRDefault="00EC1B55" w:rsidP="004846E7">
            <w:pPr>
              <w:rPr>
                <w:b/>
                <w:sz w:val="16"/>
                <w:szCs w:val="16"/>
              </w:rPr>
            </w:pPr>
            <w:r>
              <w:rPr>
                <w:b/>
                <w:sz w:val="16"/>
                <w:szCs w:val="16"/>
              </w:rPr>
              <w:t>5-0</w:t>
            </w:r>
          </w:p>
        </w:tc>
      </w:tr>
      <w:tr w:rsidR="00EC1B55" w:rsidRPr="00C054C6" w:rsidTr="005016D8">
        <w:tc>
          <w:tcPr>
            <w:tcW w:w="1843" w:type="dxa"/>
            <w:shd w:val="clear" w:color="auto" w:fill="CC99FF"/>
          </w:tcPr>
          <w:p w:rsidR="00EC1B55" w:rsidRPr="00C054C6" w:rsidRDefault="00EC1B55" w:rsidP="004846E7">
            <w:pPr>
              <w:rPr>
                <w:b/>
                <w:sz w:val="28"/>
                <w:szCs w:val="28"/>
              </w:rPr>
            </w:pPr>
            <w:r w:rsidRPr="00C054C6">
              <w:rPr>
                <w:b/>
                <w:sz w:val="28"/>
                <w:szCs w:val="28"/>
              </w:rPr>
              <w:t xml:space="preserve">Accuracy   of </w:t>
            </w:r>
          </w:p>
        </w:tc>
        <w:tc>
          <w:tcPr>
            <w:tcW w:w="7229" w:type="dxa"/>
            <w:shd w:val="clear" w:color="auto" w:fill="CC99FF"/>
            <w:tcMar>
              <w:left w:w="72" w:type="dxa"/>
              <w:right w:w="115" w:type="dxa"/>
            </w:tcMar>
          </w:tcPr>
          <w:p w:rsidR="00EC1B55" w:rsidRPr="00C054C6" w:rsidRDefault="00EC1B55" w:rsidP="004846E7">
            <w:pPr>
              <w:ind w:left="70"/>
              <w:rPr>
                <w:sz w:val="20"/>
                <w:szCs w:val="20"/>
              </w:rPr>
            </w:pPr>
            <w:r w:rsidRPr="00C054C6">
              <w:rPr>
                <w:b/>
                <w:sz w:val="28"/>
                <w:szCs w:val="28"/>
              </w:rPr>
              <w:t>Grammar, Vocabulary and Spelling</w:t>
            </w:r>
          </w:p>
        </w:tc>
        <w:tc>
          <w:tcPr>
            <w:tcW w:w="567" w:type="dxa"/>
            <w:shd w:val="clear" w:color="auto" w:fill="CC99FF"/>
          </w:tcPr>
          <w:p w:rsidR="00EC1B55" w:rsidRPr="00C054C6" w:rsidRDefault="00EC1B55" w:rsidP="004846E7">
            <w:pPr>
              <w:rPr>
                <w:b/>
              </w:rPr>
            </w:pPr>
            <w:r w:rsidRPr="00C054C6">
              <w:rPr>
                <w:b/>
              </w:rPr>
              <w:t>30</w:t>
            </w:r>
          </w:p>
        </w:tc>
        <w:tc>
          <w:tcPr>
            <w:tcW w:w="567" w:type="dxa"/>
            <w:shd w:val="clear" w:color="auto" w:fill="CC99FF"/>
          </w:tcPr>
          <w:p w:rsidR="00EC1B55" w:rsidRPr="00C054C6" w:rsidRDefault="00EC1B55" w:rsidP="004846E7">
            <w:pPr>
              <w:rPr>
                <w:b/>
              </w:rPr>
            </w:pPr>
            <w:r>
              <w:rPr>
                <w:b/>
              </w:rPr>
              <w:t>10</w:t>
            </w:r>
          </w:p>
        </w:tc>
      </w:tr>
      <w:tr w:rsidR="00EC1B55" w:rsidRPr="00C054C6" w:rsidTr="005016D8">
        <w:tc>
          <w:tcPr>
            <w:tcW w:w="1843" w:type="dxa"/>
            <w:shd w:val="clear" w:color="auto" w:fill="auto"/>
          </w:tcPr>
          <w:p w:rsidR="00EC1B55" w:rsidRPr="00C054C6" w:rsidRDefault="00EC1B55" w:rsidP="004846E7">
            <w:pPr>
              <w:rPr>
                <w:b/>
                <w:sz w:val="20"/>
                <w:szCs w:val="20"/>
              </w:rPr>
            </w:pPr>
            <w:r w:rsidRPr="00C054C6">
              <w:rPr>
                <w:b/>
                <w:sz w:val="20"/>
                <w:szCs w:val="20"/>
              </w:rPr>
              <w:t>Excellent to very good</w:t>
            </w:r>
          </w:p>
          <w:p w:rsidR="00EC1B55" w:rsidRPr="00C054C6" w:rsidRDefault="00EC1B55" w:rsidP="004846E7">
            <w:pPr>
              <w:ind w:left="360"/>
              <w:rPr>
                <w:b/>
                <w:sz w:val="20"/>
                <w:szCs w:val="20"/>
              </w:rPr>
            </w:pPr>
          </w:p>
        </w:tc>
        <w:tc>
          <w:tcPr>
            <w:tcW w:w="7229" w:type="dxa"/>
            <w:shd w:val="clear" w:color="auto" w:fill="auto"/>
            <w:tcMar>
              <w:left w:w="72" w:type="dxa"/>
              <w:right w:w="115" w:type="dxa"/>
            </w:tcMar>
          </w:tcPr>
          <w:p w:rsidR="00EC1B55" w:rsidRPr="00C054C6" w:rsidRDefault="00EC1B55" w:rsidP="004846E7">
            <w:pPr>
              <w:ind w:left="70"/>
              <w:rPr>
                <w:sz w:val="20"/>
                <w:szCs w:val="20"/>
              </w:rPr>
            </w:pPr>
            <w:r w:rsidRPr="00C054C6">
              <w:rPr>
                <w:sz w:val="20"/>
                <w:szCs w:val="20"/>
              </w:rPr>
              <w:t>Accurate word/idiom choice; confident handling of appropriate constructions to communicate efficiently and concisely</w:t>
            </w:r>
          </w:p>
          <w:p w:rsidR="00EC1B55" w:rsidRPr="00C054C6" w:rsidRDefault="00EC1B55" w:rsidP="004846E7">
            <w:pPr>
              <w:ind w:left="70"/>
              <w:rPr>
                <w:sz w:val="20"/>
                <w:szCs w:val="20"/>
              </w:rPr>
            </w:pPr>
            <w:r w:rsidRPr="00C054C6">
              <w:rPr>
                <w:sz w:val="20"/>
                <w:szCs w:val="20"/>
              </w:rPr>
              <w:t>Hardly any errors</w:t>
            </w:r>
          </w:p>
        </w:tc>
        <w:tc>
          <w:tcPr>
            <w:tcW w:w="567" w:type="dxa"/>
            <w:shd w:val="clear" w:color="auto" w:fill="auto"/>
          </w:tcPr>
          <w:p w:rsidR="00EC1B55" w:rsidRPr="00C054C6" w:rsidRDefault="00EC1B55" w:rsidP="004846E7">
            <w:pPr>
              <w:rPr>
                <w:b/>
                <w:sz w:val="16"/>
                <w:szCs w:val="16"/>
              </w:rPr>
            </w:pPr>
            <w:r w:rsidRPr="00C054C6">
              <w:rPr>
                <w:b/>
                <w:sz w:val="16"/>
                <w:szCs w:val="16"/>
              </w:rPr>
              <w:t>30</w:t>
            </w:r>
          </w:p>
          <w:p w:rsidR="00EC1B55" w:rsidRPr="00C054C6" w:rsidRDefault="00EC1B55" w:rsidP="004846E7">
            <w:pPr>
              <w:rPr>
                <w:b/>
                <w:sz w:val="16"/>
                <w:szCs w:val="16"/>
              </w:rPr>
            </w:pPr>
            <w:r w:rsidRPr="00C054C6">
              <w:rPr>
                <w:b/>
                <w:sz w:val="16"/>
                <w:szCs w:val="16"/>
              </w:rPr>
              <w:t>29</w:t>
            </w:r>
          </w:p>
          <w:p w:rsidR="00EC1B55" w:rsidRPr="00C054C6" w:rsidRDefault="00EC1B55" w:rsidP="004846E7">
            <w:pPr>
              <w:rPr>
                <w:b/>
                <w:sz w:val="16"/>
                <w:szCs w:val="16"/>
              </w:rPr>
            </w:pPr>
            <w:r w:rsidRPr="00C054C6">
              <w:rPr>
                <w:b/>
                <w:sz w:val="16"/>
                <w:szCs w:val="16"/>
              </w:rPr>
              <w:t>28</w:t>
            </w:r>
          </w:p>
          <w:p w:rsidR="00EC1B55" w:rsidRPr="00C054C6" w:rsidRDefault="00EC1B55" w:rsidP="004846E7">
            <w:pPr>
              <w:rPr>
                <w:b/>
                <w:sz w:val="16"/>
                <w:szCs w:val="16"/>
              </w:rPr>
            </w:pPr>
            <w:r w:rsidRPr="00C054C6">
              <w:rPr>
                <w:b/>
                <w:sz w:val="16"/>
                <w:szCs w:val="16"/>
              </w:rPr>
              <w:t>27</w:t>
            </w:r>
          </w:p>
        </w:tc>
        <w:tc>
          <w:tcPr>
            <w:tcW w:w="567" w:type="dxa"/>
          </w:tcPr>
          <w:p w:rsidR="00EC1B55" w:rsidRDefault="00EC1B55" w:rsidP="004846E7">
            <w:pPr>
              <w:rPr>
                <w:b/>
                <w:sz w:val="16"/>
                <w:szCs w:val="16"/>
              </w:rPr>
            </w:pPr>
            <w:r>
              <w:rPr>
                <w:b/>
                <w:sz w:val="16"/>
                <w:szCs w:val="16"/>
              </w:rPr>
              <w:t>10</w:t>
            </w:r>
          </w:p>
          <w:p w:rsidR="00EC1B55" w:rsidRDefault="00EC1B55" w:rsidP="004846E7">
            <w:pPr>
              <w:rPr>
                <w:b/>
                <w:sz w:val="16"/>
                <w:szCs w:val="16"/>
              </w:rPr>
            </w:pPr>
          </w:p>
          <w:p w:rsidR="00EC1B55" w:rsidRPr="00C054C6" w:rsidRDefault="00EC1B55" w:rsidP="004846E7">
            <w:pPr>
              <w:rPr>
                <w:b/>
                <w:sz w:val="16"/>
                <w:szCs w:val="16"/>
              </w:rPr>
            </w:pPr>
            <w:r>
              <w:rPr>
                <w:b/>
                <w:sz w:val="16"/>
                <w:szCs w:val="16"/>
              </w:rPr>
              <w:t>9</w:t>
            </w:r>
          </w:p>
        </w:tc>
      </w:tr>
      <w:tr w:rsidR="00EC1B55" w:rsidRPr="00C054C6" w:rsidTr="005016D8">
        <w:tc>
          <w:tcPr>
            <w:tcW w:w="1843" w:type="dxa"/>
            <w:shd w:val="clear" w:color="auto" w:fill="auto"/>
          </w:tcPr>
          <w:p w:rsidR="00EC1B55" w:rsidRPr="00C054C6" w:rsidRDefault="00EC1B55" w:rsidP="004846E7">
            <w:pPr>
              <w:rPr>
                <w:b/>
                <w:sz w:val="20"/>
                <w:szCs w:val="20"/>
              </w:rPr>
            </w:pPr>
            <w:r w:rsidRPr="00C054C6">
              <w:rPr>
                <w:b/>
                <w:sz w:val="20"/>
                <w:szCs w:val="20"/>
              </w:rPr>
              <w:t>Good</w:t>
            </w:r>
          </w:p>
          <w:p w:rsidR="00EC1B55" w:rsidRPr="00C054C6" w:rsidRDefault="00EC1B55" w:rsidP="004846E7">
            <w:pPr>
              <w:ind w:left="360"/>
              <w:rPr>
                <w:b/>
                <w:sz w:val="20"/>
                <w:szCs w:val="20"/>
              </w:rPr>
            </w:pPr>
          </w:p>
        </w:tc>
        <w:tc>
          <w:tcPr>
            <w:tcW w:w="7229" w:type="dxa"/>
            <w:shd w:val="clear" w:color="auto" w:fill="auto"/>
            <w:tcMar>
              <w:left w:w="72" w:type="dxa"/>
              <w:right w:w="115" w:type="dxa"/>
            </w:tcMar>
          </w:tcPr>
          <w:p w:rsidR="00EC1B55" w:rsidRPr="00C054C6" w:rsidRDefault="00EC1B55" w:rsidP="004846E7">
            <w:pPr>
              <w:ind w:left="70"/>
              <w:rPr>
                <w:sz w:val="20"/>
                <w:szCs w:val="20"/>
              </w:rPr>
            </w:pPr>
            <w:r w:rsidRPr="00C054C6">
              <w:rPr>
                <w:sz w:val="20"/>
                <w:szCs w:val="20"/>
              </w:rPr>
              <w:t xml:space="preserve">Language is generally accurate </w:t>
            </w:r>
          </w:p>
          <w:p w:rsidR="00EC1B55" w:rsidRPr="00C054C6" w:rsidRDefault="00EC1B55" w:rsidP="004846E7">
            <w:pPr>
              <w:ind w:left="70"/>
              <w:rPr>
                <w:sz w:val="20"/>
                <w:szCs w:val="20"/>
              </w:rPr>
            </w:pPr>
            <w:r w:rsidRPr="00C054C6">
              <w:rPr>
                <w:sz w:val="20"/>
                <w:szCs w:val="20"/>
              </w:rPr>
              <w:t>Possibly some errors but errors do not impede communication</w:t>
            </w:r>
          </w:p>
          <w:p w:rsidR="00EC1B55" w:rsidRPr="00C054C6" w:rsidRDefault="00EC1B55" w:rsidP="004846E7">
            <w:pPr>
              <w:ind w:left="70"/>
              <w:rPr>
                <w:sz w:val="20"/>
                <w:szCs w:val="20"/>
              </w:rPr>
            </w:pPr>
            <w:r w:rsidRPr="00C054C6">
              <w:rPr>
                <w:sz w:val="20"/>
                <w:szCs w:val="20"/>
              </w:rPr>
              <w:t>Demonstrates mastery of basic grammatical structures</w:t>
            </w:r>
          </w:p>
        </w:tc>
        <w:tc>
          <w:tcPr>
            <w:tcW w:w="567" w:type="dxa"/>
            <w:shd w:val="clear" w:color="auto" w:fill="auto"/>
          </w:tcPr>
          <w:p w:rsidR="00EC1B55" w:rsidRPr="00C054C6" w:rsidRDefault="00EC1B55" w:rsidP="004846E7">
            <w:pPr>
              <w:rPr>
                <w:b/>
                <w:sz w:val="16"/>
                <w:szCs w:val="16"/>
              </w:rPr>
            </w:pPr>
            <w:r w:rsidRPr="00C054C6">
              <w:rPr>
                <w:b/>
                <w:sz w:val="16"/>
                <w:szCs w:val="16"/>
              </w:rPr>
              <w:t>26</w:t>
            </w:r>
          </w:p>
          <w:p w:rsidR="00EC1B55" w:rsidRPr="00C054C6" w:rsidRDefault="00EC1B55" w:rsidP="004846E7">
            <w:pPr>
              <w:rPr>
                <w:b/>
                <w:sz w:val="16"/>
                <w:szCs w:val="16"/>
              </w:rPr>
            </w:pPr>
            <w:r w:rsidRPr="00C054C6">
              <w:rPr>
                <w:b/>
                <w:sz w:val="16"/>
                <w:szCs w:val="16"/>
              </w:rPr>
              <w:t>25</w:t>
            </w:r>
          </w:p>
          <w:p w:rsidR="00EC1B55" w:rsidRPr="00C054C6" w:rsidRDefault="00EC1B55" w:rsidP="004846E7">
            <w:pPr>
              <w:rPr>
                <w:b/>
                <w:sz w:val="16"/>
                <w:szCs w:val="16"/>
              </w:rPr>
            </w:pPr>
            <w:r w:rsidRPr="00C054C6">
              <w:rPr>
                <w:b/>
                <w:sz w:val="16"/>
                <w:szCs w:val="16"/>
              </w:rPr>
              <w:t>24</w:t>
            </w:r>
          </w:p>
        </w:tc>
        <w:tc>
          <w:tcPr>
            <w:tcW w:w="567" w:type="dxa"/>
          </w:tcPr>
          <w:p w:rsidR="00EC1B55" w:rsidRPr="00C054C6" w:rsidRDefault="00EC1B55" w:rsidP="004846E7">
            <w:pPr>
              <w:rPr>
                <w:b/>
                <w:sz w:val="16"/>
                <w:szCs w:val="16"/>
              </w:rPr>
            </w:pPr>
            <w:r>
              <w:rPr>
                <w:b/>
                <w:sz w:val="16"/>
                <w:szCs w:val="16"/>
              </w:rPr>
              <w:t>8</w:t>
            </w:r>
          </w:p>
        </w:tc>
      </w:tr>
      <w:tr w:rsidR="00EC1B55" w:rsidRPr="00C054C6" w:rsidTr="005016D8">
        <w:tc>
          <w:tcPr>
            <w:tcW w:w="1843" w:type="dxa"/>
            <w:shd w:val="clear" w:color="auto" w:fill="auto"/>
          </w:tcPr>
          <w:p w:rsidR="00EC1B55" w:rsidRPr="00C054C6" w:rsidRDefault="00EC1B55" w:rsidP="004846E7">
            <w:pPr>
              <w:rPr>
                <w:sz w:val="20"/>
                <w:szCs w:val="20"/>
              </w:rPr>
            </w:pPr>
            <w:r w:rsidRPr="00C054C6">
              <w:rPr>
                <w:b/>
                <w:sz w:val="20"/>
                <w:szCs w:val="20"/>
              </w:rPr>
              <w:t>Average</w:t>
            </w:r>
          </w:p>
          <w:p w:rsidR="00EC1B55" w:rsidRPr="00C054C6" w:rsidRDefault="00EC1B55" w:rsidP="004846E7">
            <w:pPr>
              <w:ind w:left="360"/>
              <w:rPr>
                <w:sz w:val="20"/>
                <w:szCs w:val="20"/>
              </w:rPr>
            </w:pPr>
          </w:p>
        </w:tc>
        <w:tc>
          <w:tcPr>
            <w:tcW w:w="7229" w:type="dxa"/>
            <w:shd w:val="clear" w:color="auto" w:fill="auto"/>
            <w:tcMar>
              <w:left w:w="72" w:type="dxa"/>
              <w:right w:w="115" w:type="dxa"/>
            </w:tcMar>
          </w:tcPr>
          <w:p w:rsidR="00EC1B55" w:rsidRPr="00C054C6" w:rsidRDefault="00EC1B55" w:rsidP="004846E7">
            <w:pPr>
              <w:ind w:left="70"/>
              <w:rPr>
                <w:sz w:val="20"/>
                <w:szCs w:val="20"/>
              </w:rPr>
            </w:pPr>
            <w:r w:rsidRPr="00C054C6">
              <w:rPr>
                <w:sz w:val="20"/>
                <w:szCs w:val="20"/>
              </w:rPr>
              <w:t>Well-formed sentences; generally accurate expression</w:t>
            </w:r>
          </w:p>
          <w:p w:rsidR="00EC1B55" w:rsidRPr="00C054C6" w:rsidRDefault="00EC1B55" w:rsidP="004846E7">
            <w:pPr>
              <w:ind w:left="70"/>
              <w:rPr>
                <w:sz w:val="20"/>
                <w:szCs w:val="20"/>
              </w:rPr>
            </w:pPr>
            <w:r w:rsidRPr="00C054C6">
              <w:rPr>
                <w:sz w:val="20"/>
                <w:szCs w:val="20"/>
              </w:rPr>
              <w:t>Possibly a number of errors but errors do not impede communication</w:t>
            </w:r>
          </w:p>
        </w:tc>
        <w:tc>
          <w:tcPr>
            <w:tcW w:w="567" w:type="dxa"/>
            <w:shd w:val="clear" w:color="auto" w:fill="auto"/>
          </w:tcPr>
          <w:p w:rsidR="00EC1B55" w:rsidRPr="00C054C6" w:rsidRDefault="00EC1B55" w:rsidP="004846E7">
            <w:pPr>
              <w:rPr>
                <w:b/>
                <w:sz w:val="16"/>
                <w:szCs w:val="16"/>
              </w:rPr>
            </w:pPr>
            <w:r w:rsidRPr="00C054C6">
              <w:rPr>
                <w:b/>
                <w:sz w:val="16"/>
                <w:szCs w:val="16"/>
              </w:rPr>
              <w:t>23</w:t>
            </w:r>
          </w:p>
          <w:p w:rsidR="00EC1B55" w:rsidRPr="00C054C6" w:rsidRDefault="00EC1B55" w:rsidP="004846E7">
            <w:pPr>
              <w:rPr>
                <w:b/>
                <w:sz w:val="16"/>
                <w:szCs w:val="16"/>
              </w:rPr>
            </w:pPr>
            <w:r w:rsidRPr="00C054C6">
              <w:rPr>
                <w:b/>
                <w:sz w:val="16"/>
                <w:szCs w:val="16"/>
              </w:rPr>
              <w:t>22</w:t>
            </w:r>
          </w:p>
          <w:p w:rsidR="00EC1B55" w:rsidRPr="00C054C6" w:rsidRDefault="00EC1B55" w:rsidP="004846E7">
            <w:pPr>
              <w:rPr>
                <w:b/>
                <w:sz w:val="16"/>
                <w:szCs w:val="16"/>
              </w:rPr>
            </w:pPr>
            <w:r w:rsidRPr="00C054C6">
              <w:rPr>
                <w:b/>
                <w:sz w:val="16"/>
                <w:szCs w:val="16"/>
              </w:rPr>
              <w:t>21</w:t>
            </w:r>
          </w:p>
        </w:tc>
        <w:tc>
          <w:tcPr>
            <w:tcW w:w="567" w:type="dxa"/>
          </w:tcPr>
          <w:p w:rsidR="00EC1B55" w:rsidRPr="00C054C6" w:rsidRDefault="00EC1B55" w:rsidP="004846E7">
            <w:pPr>
              <w:rPr>
                <w:b/>
                <w:sz w:val="16"/>
                <w:szCs w:val="16"/>
              </w:rPr>
            </w:pPr>
            <w:r>
              <w:rPr>
                <w:b/>
                <w:sz w:val="16"/>
                <w:szCs w:val="16"/>
              </w:rPr>
              <w:t>7</w:t>
            </w:r>
          </w:p>
        </w:tc>
      </w:tr>
      <w:tr w:rsidR="00EC1B55" w:rsidRPr="00C054C6" w:rsidTr="005016D8">
        <w:tc>
          <w:tcPr>
            <w:tcW w:w="1843" w:type="dxa"/>
            <w:shd w:val="clear" w:color="auto" w:fill="auto"/>
          </w:tcPr>
          <w:p w:rsidR="00EC1B55" w:rsidRPr="00C054C6" w:rsidRDefault="00EC1B55" w:rsidP="004846E7">
            <w:pPr>
              <w:rPr>
                <w:b/>
                <w:sz w:val="20"/>
                <w:szCs w:val="20"/>
              </w:rPr>
            </w:pPr>
            <w:r w:rsidRPr="00C054C6">
              <w:rPr>
                <w:b/>
                <w:sz w:val="20"/>
                <w:szCs w:val="20"/>
              </w:rPr>
              <w:t>Fair</w:t>
            </w:r>
          </w:p>
          <w:p w:rsidR="00EC1B55" w:rsidRPr="00C054C6" w:rsidRDefault="00EC1B55" w:rsidP="004846E7">
            <w:pPr>
              <w:ind w:left="360"/>
              <w:rPr>
                <w:b/>
                <w:sz w:val="20"/>
                <w:szCs w:val="20"/>
              </w:rPr>
            </w:pPr>
          </w:p>
        </w:tc>
        <w:tc>
          <w:tcPr>
            <w:tcW w:w="7229" w:type="dxa"/>
            <w:shd w:val="clear" w:color="auto" w:fill="auto"/>
            <w:tcMar>
              <w:left w:w="72" w:type="dxa"/>
              <w:right w:w="115" w:type="dxa"/>
            </w:tcMar>
          </w:tcPr>
          <w:p w:rsidR="00EC1B55" w:rsidRPr="00C054C6" w:rsidRDefault="00EC1B55" w:rsidP="004846E7">
            <w:pPr>
              <w:ind w:left="70"/>
              <w:rPr>
                <w:b/>
                <w:sz w:val="20"/>
                <w:szCs w:val="20"/>
              </w:rPr>
            </w:pPr>
            <w:r w:rsidRPr="00C054C6">
              <w:rPr>
                <w:sz w:val="20"/>
                <w:szCs w:val="20"/>
              </w:rPr>
              <w:t>Frequent errors of vocabulary, grammar or spelling</w:t>
            </w:r>
          </w:p>
          <w:p w:rsidR="00EC1B55" w:rsidRPr="00C054C6" w:rsidRDefault="00EC1B55" w:rsidP="004846E7">
            <w:pPr>
              <w:ind w:left="70"/>
              <w:rPr>
                <w:sz w:val="20"/>
                <w:szCs w:val="20"/>
              </w:rPr>
            </w:pPr>
            <w:r w:rsidRPr="00C054C6">
              <w:rPr>
                <w:sz w:val="20"/>
                <w:szCs w:val="20"/>
              </w:rPr>
              <w:t>Errors may obscure communication at times</w:t>
            </w:r>
          </w:p>
        </w:tc>
        <w:tc>
          <w:tcPr>
            <w:tcW w:w="567" w:type="dxa"/>
            <w:shd w:val="clear" w:color="auto" w:fill="auto"/>
          </w:tcPr>
          <w:p w:rsidR="00EC1B55" w:rsidRPr="00C054C6" w:rsidRDefault="00EC1B55" w:rsidP="004846E7">
            <w:pPr>
              <w:rPr>
                <w:b/>
                <w:sz w:val="16"/>
                <w:szCs w:val="16"/>
              </w:rPr>
            </w:pPr>
            <w:r w:rsidRPr="00C054C6">
              <w:rPr>
                <w:b/>
                <w:sz w:val="16"/>
                <w:szCs w:val="16"/>
              </w:rPr>
              <w:t>20</w:t>
            </w:r>
          </w:p>
          <w:p w:rsidR="00EC1B55" w:rsidRPr="00C054C6" w:rsidRDefault="00EC1B55" w:rsidP="004846E7">
            <w:pPr>
              <w:rPr>
                <w:b/>
                <w:sz w:val="16"/>
                <w:szCs w:val="16"/>
              </w:rPr>
            </w:pPr>
            <w:r w:rsidRPr="00C054C6">
              <w:rPr>
                <w:b/>
                <w:sz w:val="16"/>
                <w:szCs w:val="16"/>
              </w:rPr>
              <w:t>19</w:t>
            </w:r>
          </w:p>
          <w:p w:rsidR="00EC1B55" w:rsidRPr="00C054C6" w:rsidRDefault="00EC1B55" w:rsidP="004846E7">
            <w:pPr>
              <w:rPr>
                <w:b/>
                <w:color w:val="FF6600"/>
                <w:sz w:val="16"/>
                <w:szCs w:val="16"/>
              </w:rPr>
            </w:pPr>
            <w:r w:rsidRPr="00C054C6">
              <w:rPr>
                <w:b/>
                <w:color w:val="FF6600"/>
                <w:sz w:val="16"/>
                <w:szCs w:val="16"/>
              </w:rPr>
              <w:t>18</w:t>
            </w:r>
          </w:p>
        </w:tc>
        <w:tc>
          <w:tcPr>
            <w:tcW w:w="567" w:type="dxa"/>
          </w:tcPr>
          <w:p w:rsidR="00EC1B55" w:rsidRPr="00C054C6" w:rsidRDefault="00EC1B55" w:rsidP="004846E7">
            <w:pPr>
              <w:rPr>
                <w:b/>
                <w:sz w:val="16"/>
                <w:szCs w:val="16"/>
              </w:rPr>
            </w:pPr>
            <w:r>
              <w:rPr>
                <w:b/>
                <w:sz w:val="16"/>
                <w:szCs w:val="16"/>
              </w:rPr>
              <w:t>6</w:t>
            </w:r>
          </w:p>
        </w:tc>
      </w:tr>
      <w:tr w:rsidR="00EC1B55" w:rsidRPr="00C054C6" w:rsidTr="005016D8">
        <w:tc>
          <w:tcPr>
            <w:tcW w:w="1843" w:type="dxa"/>
            <w:shd w:val="clear" w:color="auto" w:fill="auto"/>
          </w:tcPr>
          <w:p w:rsidR="00EC1B55" w:rsidRPr="00C054C6" w:rsidRDefault="00EC1B55" w:rsidP="004846E7">
            <w:pPr>
              <w:tabs>
                <w:tab w:val="center" w:pos="3508"/>
              </w:tabs>
              <w:rPr>
                <w:b/>
                <w:sz w:val="20"/>
                <w:szCs w:val="20"/>
              </w:rPr>
            </w:pPr>
            <w:r w:rsidRPr="00C054C6">
              <w:rPr>
                <w:b/>
                <w:sz w:val="20"/>
                <w:szCs w:val="20"/>
              </w:rPr>
              <w:t>Poor to very poor</w:t>
            </w:r>
            <w:r w:rsidRPr="00C054C6">
              <w:rPr>
                <w:b/>
                <w:sz w:val="20"/>
                <w:szCs w:val="20"/>
              </w:rPr>
              <w:tab/>
            </w:r>
          </w:p>
          <w:p w:rsidR="00EC1B55" w:rsidRPr="00C054C6" w:rsidRDefault="00EC1B55" w:rsidP="004846E7">
            <w:pPr>
              <w:ind w:left="360"/>
              <w:rPr>
                <w:sz w:val="20"/>
                <w:szCs w:val="20"/>
              </w:rPr>
            </w:pPr>
          </w:p>
        </w:tc>
        <w:tc>
          <w:tcPr>
            <w:tcW w:w="7229" w:type="dxa"/>
            <w:shd w:val="clear" w:color="auto" w:fill="auto"/>
            <w:tcMar>
              <w:left w:w="72" w:type="dxa"/>
              <w:right w:w="115" w:type="dxa"/>
            </w:tcMar>
          </w:tcPr>
          <w:p w:rsidR="00EC1B55" w:rsidRPr="00C054C6" w:rsidRDefault="00EC1B55" w:rsidP="004846E7">
            <w:pPr>
              <w:ind w:left="70"/>
              <w:rPr>
                <w:sz w:val="20"/>
                <w:szCs w:val="20"/>
              </w:rPr>
            </w:pPr>
            <w:r w:rsidRPr="00C054C6">
              <w:rPr>
                <w:sz w:val="20"/>
                <w:szCs w:val="20"/>
              </w:rPr>
              <w:t>Frequent errors distract the reader</w:t>
            </w:r>
          </w:p>
          <w:p w:rsidR="00EC1B55" w:rsidRPr="00C054C6" w:rsidRDefault="00EC1B55" w:rsidP="004846E7">
            <w:pPr>
              <w:ind w:left="70"/>
              <w:rPr>
                <w:sz w:val="20"/>
                <w:szCs w:val="20"/>
              </w:rPr>
            </w:pPr>
            <w:r w:rsidRPr="00C054C6">
              <w:rPr>
                <w:sz w:val="20"/>
                <w:szCs w:val="20"/>
              </w:rPr>
              <w:t>Frequent errors obscure communication</w:t>
            </w:r>
          </w:p>
        </w:tc>
        <w:tc>
          <w:tcPr>
            <w:tcW w:w="567" w:type="dxa"/>
            <w:shd w:val="clear" w:color="auto" w:fill="auto"/>
          </w:tcPr>
          <w:p w:rsidR="00EC1B55" w:rsidRPr="00C054C6" w:rsidRDefault="00EC1B55" w:rsidP="004846E7">
            <w:pPr>
              <w:rPr>
                <w:b/>
                <w:sz w:val="16"/>
                <w:szCs w:val="16"/>
              </w:rPr>
            </w:pPr>
            <w:r w:rsidRPr="00C054C6">
              <w:rPr>
                <w:b/>
                <w:sz w:val="16"/>
                <w:szCs w:val="16"/>
              </w:rPr>
              <w:t>17</w:t>
            </w:r>
          </w:p>
          <w:p w:rsidR="00EC1B55" w:rsidRPr="00C054C6" w:rsidRDefault="00EC1B55" w:rsidP="004846E7">
            <w:pPr>
              <w:rPr>
                <w:b/>
                <w:sz w:val="16"/>
                <w:szCs w:val="16"/>
              </w:rPr>
            </w:pPr>
            <w:r w:rsidRPr="00C054C6">
              <w:rPr>
                <w:b/>
                <w:sz w:val="16"/>
                <w:szCs w:val="16"/>
              </w:rPr>
              <w:t>15</w:t>
            </w:r>
          </w:p>
          <w:p w:rsidR="00EC1B55" w:rsidRPr="00C054C6" w:rsidRDefault="00EC1B55" w:rsidP="004846E7">
            <w:pPr>
              <w:rPr>
                <w:b/>
                <w:sz w:val="16"/>
                <w:szCs w:val="16"/>
              </w:rPr>
            </w:pPr>
            <w:r w:rsidRPr="00C054C6">
              <w:rPr>
                <w:b/>
                <w:sz w:val="16"/>
                <w:szCs w:val="16"/>
              </w:rPr>
              <w:t>13-6</w:t>
            </w:r>
          </w:p>
        </w:tc>
        <w:tc>
          <w:tcPr>
            <w:tcW w:w="567" w:type="dxa"/>
          </w:tcPr>
          <w:p w:rsidR="00EC1B55" w:rsidRPr="00C054C6" w:rsidRDefault="00EC1B55" w:rsidP="004846E7">
            <w:pPr>
              <w:rPr>
                <w:b/>
                <w:sz w:val="16"/>
                <w:szCs w:val="16"/>
              </w:rPr>
            </w:pPr>
            <w:r>
              <w:rPr>
                <w:b/>
                <w:sz w:val="16"/>
                <w:szCs w:val="16"/>
              </w:rPr>
              <w:t>5-0</w:t>
            </w:r>
          </w:p>
        </w:tc>
      </w:tr>
    </w:tbl>
    <w:p w:rsidR="009916F0" w:rsidRPr="005016D8" w:rsidRDefault="005016D8" w:rsidP="005016D8">
      <w:pPr>
        <w:pStyle w:val="Footer"/>
        <w:tabs>
          <w:tab w:val="clear" w:pos="4320"/>
          <w:tab w:val="clear" w:pos="8640"/>
          <w:tab w:val="right" w:pos="9163"/>
        </w:tabs>
        <w:rPr>
          <w:rFonts w:ascii="Arial" w:hAnsi="Arial" w:cs="Arial"/>
          <w:i/>
          <w:iCs/>
          <w:sz w:val="16"/>
          <w:lang w:val="de-DE"/>
        </w:rPr>
      </w:pPr>
      <w:r w:rsidRPr="005016D8">
        <w:rPr>
          <w:b/>
          <w:sz w:val="18"/>
          <w:lang w:val="de-AT"/>
        </w:rPr>
        <w:t>Schulnoten:  1(100-90%), 2 (89-80%), 3 (79-70%), 4 (69-60%), 5 (59-00%)</w:t>
      </w:r>
      <w:r>
        <w:rPr>
          <w:b/>
          <w:sz w:val="18"/>
          <w:lang w:val="de-AT"/>
        </w:rPr>
        <w:t xml:space="preserve">                                             </w:t>
      </w:r>
      <w:r w:rsidRPr="005016D8">
        <w:rPr>
          <w:i/>
          <w:sz w:val="16"/>
          <w:lang w:val="de-AT"/>
        </w:rPr>
        <w:t xml:space="preserve">Elisabeth Pölzleitner </w:t>
      </w:r>
      <w:proofErr w:type="spellStart"/>
      <w:r w:rsidRPr="005016D8">
        <w:rPr>
          <w:i/>
          <w:sz w:val="16"/>
          <w:lang w:val="de-AT"/>
        </w:rPr>
        <w:t>and</w:t>
      </w:r>
      <w:proofErr w:type="spellEnd"/>
      <w:r w:rsidRPr="005016D8">
        <w:rPr>
          <w:i/>
          <w:sz w:val="16"/>
          <w:lang w:val="de-AT"/>
        </w:rPr>
        <w:t xml:space="preserve"> Lucy Bauer     </w:t>
      </w:r>
    </w:p>
    <w:p w:rsidR="005016D8" w:rsidRPr="00A07333" w:rsidRDefault="005016D8" w:rsidP="005016D8">
      <w:pPr>
        <w:ind w:left="426"/>
        <w:rPr>
          <w:sz w:val="28"/>
          <w:szCs w:val="28"/>
        </w:rPr>
      </w:pPr>
      <w:bookmarkStart w:id="17" w:name="_Toc315250051"/>
      <w:r w:rsidRPr="004846E7">
        <w:rPr>
          <w:rStyle w:val="Heading1Char"/>
        </w:rPr>
        <w:lastRenderedPageBreak/>
        <w:t>Assessment Scale for Written Work in Lower School</w:t>
      </w:r>
      <w:bookmarkEnd w:id="17"/>
      <w:r>
        <w:rPr>
          <w:b/>
          <w:sz w:val="28"/>
          <w:szCs w:val="28"/>
        </w:rPr>
        <w:t xml:space="preserve">            </w:t>
      </w:r>
      <w:r>
        <w:rPr>
          <w:b/>
          <w:sz w:val="28"/>
          <w:szCs w:val="28"/>
        </w:rPr>
        <w:tab/>
        <w:t xml:space="preserve">    </w:t>
      </w:r>
      <w:r w:rsidR="00D77802">
        <w:rPr>
          <w:b/>
          <w:sz w:val="28"/>
          <w:szCs w:val="28"/>
        </w:rPr>
        <w:t xml:space="preserve">    </w:t>
      </w:r>
      <w:r>
        <w:rPr>
          <w:b/>
          <w:sz w:val="28"/>
          <w:szCs w:val="28"/>
        </w:rPr>
        <w:t xml:space="preserve">  </w:t>
      </w:r>
      <w:r w:rsidRPr="005016D8">
        <w:rPr>
          <w:i/>
          <w:sz w:val="24"/>
          <w:szCs w:val="24"/>
        </w:rPr>
        <w:t>E.</w:t>
      </w:r>
      <w:r w:rsidRPr="005016D8">
        <w:rPr>
          <w:b/>
          <w:i/>
          <w:sz w:val="24"/>
          <w:szCs w:val="24"/>
        </w:rPr>
        <w:t xml:space="preserve"> </w:t>
      </w:r>
      <w:r w:rsidRPr="005016D8">
        <w:rPr>
          <w:i/>
          <w:sz w:val="24"/>
          <w:szCs w:val="24"/>
        </w:rPr>
        <w:t>Pölzleitner</w:t>
      </w:r>
    </w:p>
    <w:tbl>
      <w:tblPr>
        <w:tblW w:w="98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6228"/>
        <w:gridCol w:w="575"/>
        <w:gridCol w:w="565"/>
      </w:tblGrid>
      <w:tr w:rsidR="004659D1" w:rsidTr="004659D1">
        <w:tc>
          <w:tcPr>
            <w:tcW w:w="2509" w:type="dxa"/>
            <w:tcBorders>
              <w:bottom w:val="single" w:sz="4" w:space="0" w:color="auto"/>
            </w:tcBorders>
            <w:shd w:val="clear" w:color="auto" w:fill="auto"/>
          </w:tcPr>
          <w:p w:rsidR="004659D1" w:rsidRPr="002A4E66" w:rsidRDefault="004659D1" w:rsidP="004846E7">
            <w:pPr>
              <w:jc w:val="right"/>
              <w:rPr>
                <w:b/>
              </w:rPr>
            </w:pPr>
          </w:p>
        </w:tc>
        <w:tc>
          <w:tcPr>
            <w:tcW w:w="6228" w:type="dxa"/>
            <w:tcBorders>
              <w:bottom w:val="single" w:sz="4" w:space="0" w:color="auto"/>
            </w:tcBorders>
            <w:shd w:val="clear" w:color="auto" w:fill="auto"/>
          </w:tcPr>
          <w:p w:rsidR="004659D1" w:rsidRPr="002A4E66" w:rsidRDefault="004659D1" w:rsidP="004846E7">
            <w:pPr>
              <w:ind w:left="360"/>
              <w:jc w:val="right"/>
              <w:rPr>
                <w:b/>
                <w:sz w:val="20"/>
                <w:szCs w:val="20"/>
              </w:rPr>
            </w:pPr>
            <w:r w:rsidRPr="002A4E66">
              <w:rPr>
                <w:b/>
              </w:rPr>
              <w:t>Maximum Score</w:t>
            </w:r>
          </w:p>
        </w:tc>
        <w:tc>
          <w:tcPr>
            <w:tcW w:w="575" w:type="dxa"/>
            <w:tcBorders>
              <w:bottom w:val="single" w:sz="4" w:space="0" w:color="auto"/>
            </w:tcBorders>
            <w:shd w:val="clear" w:color="auto" w:fill="auto"/>
          </w:tcPr>
          <w:p w:rsidR="004659D1" w:rsidRPr="002A4E66" w:rsidRDefault="004659D1" w:rsidP="004846E7">
            <w:pPr>
              <w:rPr>
                <w:b/>
              </w:rPr>
            </w:pPr>
            <w:r w:rsidRPr="002A4E66">
              <w:rPr>
                <w:b/>
              </w:rPr>
              <w:t>100</w:t>
            </w:r>
          </w:p>
        </w:tc>
        <w:tc>
          <w:tcPr>
            <w:tcW w:w="565" w:type="dxa"/>
            <w:tcBorders>
              <w:bottom w:val="single" w:sz="4" w:space="0" w:color="auto"/>
            </w:tcBorders>
          </w:tcPr>
          <w:p w:rsidR="004659D1" w:rsidRPr="002A4E66" w:rsidRDefault="004659D1" w:rsidP="00045160">
            <w:pPr>
              <w:rPr>
                <w:b/>
              </w:rPr>
            </w:pPr>
            <w:r>
              <w:rPr>
                <w:b/>
              </w:rPr>
              <w:t>30</w:t>
            </w:r>
          </w:p>
        </w:tc>
      </w:tr>
      <w:tr w:rsidR="004659D1" w:rsidRPr="002A4E66" w:rsidTr="004659D1">
        <w:tc>
          <w:tcPr>
            <w:tcW w:w="2509" w:type="dxa"/>
            <w:shd w:val="clear" w:color="auto" w:fill="FFFF00"/>
          </w:tcPr>
          <w:p w:rsidR="004659D1" w:rsidRPr="002A4E66" w:rsidRDefault="004659D1" w:rsidP="004846E7">
            <w:pPr>
              <w:rPr>
                <w:b/>
                <w:sz w:val="28"/>
                <w:szCs w:val="28"/>
              </w:rPr>
            </w:pPr>
            <w:r w:rsidRPr="002A4E66">
              <w:rPr>
                <w:b/>
                <w:sz w:val="28"/>
                <w:szCs w:val="28"/>
              </w:rPr>
              <w:t>Task Achievement</w:t>
            </w:r>
          </w:p>
        </w:tc>
        <w:tc>
          <w:tcPr>
            <w:tcW w:w="6228" w:type="dxa"/>
            <w:shd w:val="clear" w:color="auto" w:fill="FFFF00"/>
          </w:tcPr>
          <w:p w:rsidR="004659D1" w:rsidRPr="002A4E66" w:rsidRDefault="004659D1" w:rsidP="004846E7">
            <w:pPr>
              <w:rPr>
                <w:b/>
                <w:sz w:val="28"/>
                <w:szCs w:val="28"/>
              </w:rPr>
            </w:pPr>
            <w:r w:rsidRPr="002A4E66">
              <w:rPr>
                <w:b/>
                <w:sz w:val="28"/>
                <w:szCs w:val="28"/>
              </w:rPr>
              <w:t>and Organization</w:t>
            </w:r>
          </w:p>
        </w:tc>
        <w:tc>
          <w:tcPr>
            <w:tcW w:w="575" w:type="dxa"/>
            <w:shd w:val="clear" w:color="auto" w:fill="FFFF00"/>
          </w:tcPr>
          <w:p w:rsidR="004659D1" w:rsidRPr="002A4E66" w:rsidRDefault="004659D1" w:rsidP="004846E7">
            <w:pPr>
              <w:rPr>
                <w:b/>
                <w:sz w:val="28"/>
                <w:szCs w:val="28"/>
              </w:rPr>
            </w:pPr>
            <w:r w:rsidRPr="002A4E66">
              <w:rPr>
                <w:b/>
                <w:sz w:val="28"/>
                <w:szCs w:val="28"/>
              </w:rPr>
              <w:t>30</w:t>
            </w:r>
          </w:p>
        </w:tc>
        <w:tc>
          <w:tcPr>
            <w:tcW w:w="565" w:type="dxa"/>
            <w:shd w:val="clear" w:color="auto" w:fill="FFFF00"/>
          </w:tcPr>
          <w:p w:rsidR="004659D1" w:rsidRPr="002A4E66" w:rsidRDefault="004659D1" w:rsidP="00045160">
            <w:pPr>
              <w:rPr>
                <w:b/>
                <w:sz w:val="28"/>
                <w:szCs w:val="28"/>
              </w:rPr>
            </w:pPr>
            <w:r>
              <w:rPr>
                <w:b/>
                <w:sz w:val="28"/>
                <w:szCs w:val="28"/>
              </w:rPr>
              <w:t>10</w:t>
            </w:r>
          </w:p>
        </w:tc>
      </w:tr>
      <w:tr w:rsidR="004659D1" w:rsidTr="004659D1">
        <w:tc>
          <w:tcPr>
            <w:tcW w:w="2509" w:type="dxa"/>
            <w:shd w:val="clear" w:color="auto" w:fill="auto"/>
          </w:tcPr>
          <w:p w:rsidR="004659D1" w:rsidRPr="002A4E66" w:rsidRDefault="004659D1" w:rsidP="004846E7">
            <w:pPr>
              <w:rPr>
                <w:b/>
                <w:sz w:val="20"/>
                <w:szCs w:val="20"/>
              </w:rPr>
            </w:pPr>
            <w:r w:rsidRPr="002A4E66">
              <w:rPr>
                <w:b/>
                <w:sz w:val="20"/>
                <w:szCs w:val="20"/>
              </w:rPr>
              <w:t xml:space="preserve">Excellent to very good: </w:t>
            </w:r>
          </w:p>
          <w:p w:rsidR="004659D1" w:rsidRPr="002A4E66" w:rsidRDefault="004659D1" w:rsidP="004846E7">
            <w:pPr>
              <w:ind w:left="360"/>
              <w:rPr>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Considerable variety of ideas, all content points elaborated</w:t>
            </w:r>
          </w:p>
          <w:p w:rsidR="004659D1" w:rsidRPr="002A4E66" w:rsidRDefault="004659D1" w:rsidP="004846E7">
            <w:pPr>
              <w:ind w:left="360"/>
              <w:rPr>
                <w:sz w:val="20"/>
                <w:szCs w:val="20"/>
              </w:rPr>
            </w:pPr>
            <w:r w:rsidRPr="002A4E66">
              <w:rPr>
                <w:sz w:val="20"/>
                <w:szCs w:val="20"/>
              </w:rPr>
              <w:t>Independent treatment of topic</w:t>
            </w:r>
          </w:p>
          <w:p w:rsidR="004659D1" w:rsidRPr="002A4E66" w:rsidRDefault="004659D1" w:rsidP="004846E7">
            <w:pPr>
              <w:ind w:left="360"/>
              <w:rPr>
                <w:sz w:val="20"/>
                <w:szCs w:val="20"/>
              </w:rPr>
            </w:pPr>
            <w:r w:rsidRPr="002A4E66">
              <w:rPr>
                <w:sz w:val="20"/>
                <w:szCs w:val="20"/>
              </w:rPr>
              <w:t>Relevant to assigned topic</w:t>
            </w:r>
          </w:p>
          <w:p w:rsidR="004659D1" w:rsidRPr="002A4E66" w:rsidRDefault="004659D1" w:rsidP="004846E7">
            <w:pPr>
              <w:ind w:left="360"/>
              <w:rPr>
                <w:sz w:val="20"/>
                <w:szCs w:val="20"/>
              </w:rPr>
            </w:pPr>
            <w:r w:rsidRPr="002A4E66">
              <w:rPr>
                <w:sz w:val="20"/>
                <w:szCs w:val="20"/>
              </w:rPr>
              <w:t>Valid ideas organized clearly</w:t>
            </w:r>
          </w:p>
        </w:tc>
        <w:tc>
          <w:tcPr>
            <w:tcW w:w="575" w:type="dxa"/>
            <w:shd w:val="clear" w:color="auto" w:fill="auto"/>
          </w:tcPr>
          <w:p w:rsidR="004659D1" w:rsidRPr="002A4E66" w:rsidRDefault="004659D1" w:rsidP="004846E7">
            <w:pPr>
              <w:rPr>
                <w:b/>
                <w:sz w:val="16"/>
                <w:szCs w:val="16"/>
              </w:rPr>
            </w:pPr>
            <w:r w:rsidRPr="002A4E66">
              <w:rPr>
                <w:b/>
                <w:sz w:val="16"/>
                <w:szCs w:val="16"/>
              </w:rPr>
              <w:t>30</w:t>
            </w:r>
          </w:p>
          <w:p w:rsidR="004659D1" w:rsidRPr="002A4E66" w:rsidRDefault="004659D1" w:rsidP="004846E7">
            <w:pPr>
              <w:rPr>
                <w:b/>
                <w:sz w:val="16"/>
                <w:szCs w:val="16"/>
              </w:rPr>
            </w:pPr>
            <w:r w:rsidRPr="002A4E66">
              <w:rPr>
                <w:b/>
                <w:sz w:val="16"/>
                <w:szCs w:val="16"/>
              </w:rPr>
              <w:t>29</w:t>
            </w:r>
          </w:p>
          <w:p w:rsidR="004659D1" w:rsidRPr="002A4E66" w:rsidRDefault="004659D1" w:rsidP="004846E7">
            <w:pPr>
              <w:rPr>
                <w:b/>
                <w:sz w:val="16"/>
                <w:szCs w:val="16"/>
              </w:rPr>
            </w:pPr>
            <w:r w:rsidRPr="002A4E66">
              <w:rPr>
                <w:b/>
                <w:sz w:val="16"/>
                <w:szCs w:val="16"/>
              </w:rPr>
              <w:t>28</w:t>
            </w:r>
          </w:p>
          <w:p w:rsidR="004659D1" w:rsidRPr="002A4E66" w:rsidRDefault="004659D1" w:rsidP="004846E7">
            <w:pPr>
              <w:rPr>
                <w:b/>
                <w:sz w:val="16"/>
                <w:szCs w:val="16"/>
              </w:rPr>
            </w:pPr>
            <w:r w:rsidRPr="002A4E66">
              <w:rPr>
                <w:b/>
                <w:sz w:val="16"/>
                <w:szCs w:val="16"/>
              </w:rPr>
              <w:t>27</w:t>
            </w:r>
          </w:p>
        </w:tc>
        <w:tc>
          <w:tcPr>
            <w:tcW w:w="565" w:type="dxa"/>
          </w:tcPr>
          <w:p w:rsidR="004659D1" w:rsidRDefault="004659D1" w:rsidP="00045160">
            <w:pPr>
              <w:rPr>
                <w:b/>
                <w:sz w:val="16"/>
                <w:szCs w:val="16"/>
              </w:rPr>
            </w:pPr>
            <w:r>
              <w:rPr>
                <w:b/>
                <w:sz w:val="16"/>
                <w:szCs w:val="16"/>
              </w:rPr>
              <w:t>10</w:t>
            </w:r>
          </w:p>
          <w:p w:rsidR="004659D1" w:rsidRPr="002A4E66" w:rsidRDefault="004659D1" w:rsidP="00045160">
            <w:pPr>
              <w:rPr>
                <w:b/>
                <w:sz w:val="16"/>
                <w:szCs w:val="16"/>
              </w:rPr>
            </w:pPr>
            <w:r>
              <w:rPr>
                <w:b/>
                <w:sz w:val="16"/>
                <w:szCs w:val="16"/>
              </w:rPr>
              <w:t>9</w:t>
            </w:r>
          </w:p>
        </w:tc>
      </w:tr>
      <w:tr w:rsidR="004659D1" w:rsidTr="004659D1">
        <w:tc>
          <w:tcPr>
            <w:tcW w:w="2509" w:type="dxa"/>
            <w:shd w:val="clear" w:color="auto" w:fill="auto"/>
          </w:tcPr>
          <w:p w:rsidR="004659D1" w:rsidRPr="002A4E66" w:rsidRDefault="004659D1" w:rsidP="004846E7">
            <w:pPr>
              <w:rPr>
                <w:b/>
                <w:sz w:val="20"/>
                <w:szCs w:val="20"/>
              </w:rPr>
            </w:pPr>
            <w:r w:rsidRPr="002A4E66">
              <w:rPr>
                <w:b/>
                <w:sz w:val="20"/>
                <w:szCs w:val="20"/>
              </w:rPr>
              <w:t>Good:</w:t>
            </w:r>
          </w:p>
          <w:p w:rsidR="004659D1" w:rsidRPr="002A4E66" w:rsidRDefault="004659D1" w:rsidP="004846E7">
            <w:pPr>
              <w:ind w:left="360"/>
              <w:rPr>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 xml:space="preserve">Several valid ideas,  </w:t>
            </w:r>
          </w:p>
          <w:p w:rsidR="004659D1" w:rsidRPr="002A4E66" w:rsidRDefault="004659D1" w:rsidP="004846E7">
            <w:pPr>
              <w:ind w:left="360"/>
              <w:rPr>
                <w:sz w:val="20"/>
                <w:szCs w:val="20"/>
              </w:rPr>
            </w:pPr>
            <w:r w:rsidRPr="002A4E66">
              <w:rPr>
                <w:sz w:val="20"/>
                <w:szCs w:val="20"/>
              </w:rPr>
              <w:t>Most content points elaborated</w:t>
            </w:r>
          </w:p>
          <w:p w:rsidR="004659D1" w:rsidRPr="002A4E66" w:rsidRDefault="004659D1" w:rsidP="004846E7">
            <w:pPr>
              <w:ind w:left="360"/>
              <w:rPr>
                <w:sz w:val="20"/>
                <w:szCs w:val="20"/>
              </w:rPr>
            </w:pPr>
            <w:r w:rsidRPr="002A4E66">
              <w:rPr>
                <w:sz w:val="20"/>
                <w:szCs w:val="20"/>
              </w:rPr>
              <w:t xml:space="preserve">Adequate treatment of topic , </w:t>
            </w:r>
          </w:p>
          <w:p w:rsidR="004659D1" w:rsidRPr="002A4E66" w:rsidRDefault="004659D1" w:rsidP="004846E7">
            <w:pPr>
              <w:ind w:left="360"/>
              <w:rPr>
                <w:sz w:val="20"/>
                <w:szCs w:val="20"/>
              </w:rPr>
            </w:pPr>
            <w:r w:rsidRPr="002A4E66">
              <w:rPr>
                <w:sz w:val="20"/>
                <w:szCs w:val="20"/>
              </w:rPr>
              <w:t>Relevant to assigned topic</w:t>
            </w:r>
          </w:p>
          <w:p w:rsidR="004659D1" w:rsidRPr="002A4E66" w:rsidRDefault="004659D1" w:rsidP="004846E7">
            <w:pPr>
              <w:ind w:left="360"/>
              <w:rPr>
                <w:sz w:val="20"/>
                <w:szCs w:val="20"/>
              </w:rPr>
            </w:pPr>
            <w:r w:rsidRPr="002A4E66">
              <w:rPr>
                <w:sz w:val="20"/>
                <w:szCs w:val="20"/>
              </w:rPr>
              <w:t>Valid ideas organized clearly</w:t>
            </w:r>
          </w:p>
        </w:tc>
        <w:tc>
          <w:tcPr>
            <w:tcW w:w="575" w:type="dxa"/>
            <w:shd w:val="clear" w:color="auto" w:fill="auto"/>
          </w:tcPr>
          <w:p w:rsidR="004659D1" w:rsidRPr="002A4E66" w:rsidRDefault="004659D1" w:rsidP="004846E7">
            <w:pPr>
              <w:rPr>
                <w:b/>
                <w:sz w:val="16"/>
                <w:szCs w:val="16"/>
              </w:rPr>
            </w:pPr>
            <w:r w:rsidRPr="002A4E66">
              <w:rPr>
                <w:b/>
                <w:sz w:val="16"/>
                <w:szCs w:val="16"/>
              </w:rPr>
              <w:t>26</w:t>
            </w:r>
          </w:p>
          <w:p w:rsidR="004659D1" w:rsidRPr="002A4E66" w:rsidRDefault="004659D1" w:rsidP="004846E7">
            <w:pPr>
              <w:rPr>
                <w:b/>
                <w:sz w:val="16"/>
                <w:szCs w:val="16"/>
              </w:rPr>
            </w:pPr>
          </w:p>
          <w:p w:rsidR="004659D1" w:rsidRPr="002A4E66" w:rsidRDefault="004659D1" w:rsidP="004846E7">
            <w:pPr>
              <w:rPr>
                <w:b/>
                <w:sz w:val="16"/>
                <w:szCs w:val="16"/>
              </w:rPr>
            </w:pPr>
          </w:p>
          <w:p w:rsidR="004659D1" w:rsidRPr="002A4E66" w:rsidRDefault="004659D1" w:rsidP="004846E7">
            <w:pPr>
              <w:rPr>
                <w:b/>
                <w:sz w:val="16"/>
                <w:szCs w:val="16"/>
              </w:rPr>
            </w:pPr>
            <w:r w:rsidRPr="002A4E66">
              <w:rPr>
                <w:b/>
                <w:sz w:val="16"/>
                <w:szCs w:val="16"/>
              </w:rPr>
              <w:t>25</w:t>
            </w:r>
          </w:p>
          <w:p w:rsidR="004659D1" w:rsidRPr="002A4E66" w:rsidRDefault="004659D1" w:rsidP="004846E7">
            <w:pPr>
              <w:rPr>
                <w:b/>
                <w:sz w:val="16"/>
                <w:szCs w:val="16"/>
              </w:rPr>
            </w:pPr>
          </w:p>
          <w:p w:rsidR="004659D1" w:rsidRPr="002A4E66" w:rsidRDefault="004659D1" w:rsidP="004846E7">
            <w:pPr>
              <w:rPr>
                <w:b/>
                <w:sz w:val="16"/>
                <w:szCs w:val="16"/>
              </w:rPr>
            </w:pPr>
            <w:r w:rsidRPr="002A4E66">
              <w:rPr>
                <w:b/>
                <w:sz w:val="16"/>
                <w:szCs w:val="16"/>
              </w:rPr>
              <w:t>24</w:t>
            </w:r>
          </w:p>
        </w:tc>
        <w:tc>
          <w:tcPr>
            <w:tcW w:w="565" w:type="dxa"/>
          </w:tcPr>
          <w:p w:rsidR="004659D1" w:rsidRPr="002A4E66" w:rsidRDefault="004659D1" w:rsidP="00045160">
            <w:pPr>
              <w:rPr>
                <w:b/>
                <w:sz w:val="16"/>
                <w:szCs w:val="16"/>
              </w:rPr>
            </w:pPr>
            <w:r>
              <w:rPr>
                <w:b/>
                <w:sz w:val="16"/>
                <w:szCs w:val="16"/>
              </w:rPr>
              <w:t>8</w:t>
            </w:r>
          </w:p>
        </w:tc>
      </w:tr>
      <w:tr w:rsidR="004659D1" w:rsidTr="004659D1">
        <w:tc>
          <w:tcPr>
            <w:tcW w:w="2509" w:type="dxa"/>
            <w:shd w:val="clear" w:color="auto" w:fill="auto"/>
          </w:tcPr>
          <w:p w:rsidR="004659D1" w:rsidRPr="002A4E66" w:rsidRDefault="004659D1" w:rsidP="004846E7">
            <w:pPr>
              <w:rPr>
                <w:b/>
                <w:sz w:val="20"/>
                <w:szCs w:val="20"/>
              </w:rPr>
            </w:pPr>
            <w:r w:rsidRPr="002A4E66">
              <w:rPr>
                <w:b/>
                <w:sz w:val="20"/>
                <w:szCs w:val="20"/>
              </w:rPr>
              <w:t>Average:</w:t>
            </w:r>
          </w:p>
          <w:p w:rsidR="004659D1" w:rsidRPr="002A4E66" w:rsidRDefault="004659D1" w:rsidP="004846E7">
            <w:pPr>
              <w:ind w:left="360"/>
              <w:rPr>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Some valid ideas</w:t>
            </w:r>
          </w:p>
          <w:p w:rsidR="004659D1" w:rsidRPr="002A4E66" w:rsidRDefault="004659D1" w:rsidP="004846E7">
            <w:pPr>
              <w:ind w:left="360"/>
              <w:rPr>
                <w:sz w:val="20"/>
                <w:szCs w:val="20"/>
              </w:rPr>
            </w:pPr>
            <w:r w:rsidRPr="002A4E66">
              <w:rPr>
                <w:sz w:val="20"/>
                <w:szCs w:val="20"/>
              </w:rPr>
              <w:t>Some content points elaborated</w:t>
            </w:r>
          </w:p>
          <w:p w:rsidR="004659D1" w:rsidRPr="002A4E66" w:rsidRDefault="004659D1" w:rsidP="004846E7">
            <w:pPr>
              <w:ind w:left="360"/>
              <w:rPr>
                <w:sz w:val="20"/>
                <w:szCs w:val="20"/>
              </w:rPr>
            </w:pPr>
            <w:r w:rsidRPr="002A4E66">
              <w:rPr>
                <w:sz w:val="20"/>
                <w:szCs w:val="20"/>
              </w:rPr>
              <w:t>Somewhat choppy but main ideas stand out</w:t>
            </w:r>
          </w:p>
        </w:tc>
        <w:tc>
          <w:tcPr>
            <w:tcW w:w="575" w:type="dxa"/>
            <w:shd w:val="clear" w:color="auto" w:fill="auto"/>
          </w:tcPr>
          <w:p w:rsidR="004659D1" w:rsidRPr="002A4E66" w:rsidRDefault="004659D1" w:rsidP="004846E7">
            <w:pPr>
              <w:rPr>
                <w:b/>
                <w:sz w:val="16"/>
                <w:szCs w:val="16"/>
              </w:rPr>
            </w:pPr>
            <w:r w:rsidRPr="002A4E66">
              <w:rPr>
                <w:b/>
                <w:sz w:val="16"/>
                <w:szCs w:val="16"/>
              </w:rPr>
              <w:t>23</w:t>
            </w:r>
          </w:p>
          <w:p w:rsidR="004659D1" w:rsidRPr="002A4E66" w:rsidRDefault="004659D1" w:rsidP="004846E7">
            <w:pPr>
              <w:rPr>
                <w:b/>
                <w:sz w:val="16"/>
                <w:szCs w:val="16"/>
              </w:rPr>
            </w:pPr>
          </w:p>
          <w:p w:rsidR="004659D1" w:rsidRPr="002A4E66" w:rsidRDefault="004659D1" w:rsidP="004846E7">
            <w:pPr>
              <w:rPr>
                <w:b/>
                <w:sz w:val="16"/>
                <w:szCs w:val="16"/>
              </w:rPr>
            </w:pPr>
            <w:r w:rsidRPr="002A4E66">
              <w:rPr>
                <w:b/>
                <w:sz w:val="16"/>
                <w:szCs w:val="16"/>
              </w:rPr>
              <w:t>22</w:t>
            </w:r>
          </w:p>
          <w:p w:rsidR="004659D1" w:rsidRPr="002A4E66" w:rsidRDefault="004659D1" w:rsidP="004846E7">
            <w:pPr>
              <w:rPr>
                <w:b/>
                <w:sz w:val="16"/>
                <w:szCs w:val="16"/>
              </w:rPr>
            </w:pPr>
            <w:r w:rsidRPr="002A4E66">
              <w:rPr>
                <w:b/>
                <w:sz w:val="16"/>
                <w:szCs w:val="16"/>
              </w:rPr>
              <w:t>21</w:t>
            </w:r>
          </w:p>
        </w:tc>
        <w:tc>
          <w:tcPr>
            <w:tcW w:w="565" w:type="dxa"/>
          </w:tcPr>
          <w:p w:rsidR="004659D1" w:rsidRPr="002A4E66" w:rsidRDefault="004659D1" w:rsidP="00045160">
            <w:pPr>
              <w:rPr>
                <w:b/>
                <w:sz w:val="16"/>
                <w:szCs w:val="16"/>
              </w:rPr>
            </w:pPr>
            <w:r>
              <w:rPr>
                <w:b/>
                <w:sz w:val="16"/>
                <w:szCs w:val="16"/>
              </w:rPr>
              <w:t>7</w:t>
            </w:r>
          </w:p>
        </w:tc>
      </w:tr>
      <w:tr w:rsidR="004659D1" w:rsidTr="004659D1">
        <w:tc>
          <w:tcPr>
            <w:tcW w:w="2509" w:type="dxa"/>
            <w:shd w:val="clear" w:color="auto" w:fill="auto"/>
          </w:tcPr>
          <w:p w:rsidR="004659D1" w:rsidRPr="002A4E66" w:rsidRDefault="004659D1" w:rsidP="004846E7">
            <w:pPr>
              <w:rPr>
                <w:b/>
                <w:sz w:val="20"/>
                <w:szCs w:val="20"/>
              </w:rPr>
            </w:pPr>
            <w:r w:rsidRPr="002A4E66">
              <w:rPr>
                <w:b/>
                <w:sz w:val="20"/>
                <w:szCs w:val="20"/>
              </w:rPr>
              <w:t>Fair to Poor:</w:t>
            </w:r>
          </w:p>
          <w:p w:rsidR="004659D1" w:rsidRPr="002A4E66" w:rsidRDefault="004659D1" w:rsidP="004846E7">
            <w:pPr>
              <w:ind w:left="360"/>
              <w:rPr>
                <w:b/>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Limited variety of ideas</w:t>
            </w:r>
          </w:p>
          <w:p w:rsidR="004659D1" w:rsidRPr="002A4E66" w:rsidRDefault="004659D1" w:rsidP="004846E7">
            <w:pPr>
              <w:ind w:left="360"/>
              <w:rPr>
                <w:sz w:val="20"/>
                <w:szCs w:val="20"/>
              </w:rPr>
            </w:pPr>
            <w:r w:rsidRPr="002A4E66">
              <w:rPr>
                <w:sz w:val="20"/>
                <w:szCs w:val="20"/>
              </w:rPr>
              <w:t>Hardly any content points elaborated</w:t>
            </w:r>
          </w:p>
          <w:p w:rsidR="004659D1" w:rsidRPr="002A4E66" w:rsidRDefault="004659D1" w:rsidP="004846E7">
            <w:pPr>
              <w:ind w:left="360"/>
              <w:rPr>
                <w:sz w:val="20"/>
                <w:szCs w:val="20"/>
              </w:rPr>
            </w:pPr>
            <w:r w:rsidRPr="002A4E66">
              <w:rPr>
                <w:sz w:val="20"/>
                <w:szCs w:val="20"/>
              </w:rPr>
              <w:t xml:space="preserve">Choppy, loosely organized, </w:t>
            </w:r>
          </w:p>
          <w:p w:rsidR="004659D1" w:rsidRPr="002A4E66" w:rsidRDefault="004659D1" w:rsidP="004846E7">
            <w:pPr>
              <w:ind w:left="360"/>
              <w:rPr>
                <w:sz w:val="20"/>
                <w:szCs w:val="20"/>
              </w:rPr>
            </w:pPr>
            <w:r w:rsidRPr="002A4E66">
              <w:rPr>
                <w:sz w:val="20"/>
                <w:szCs w:val="20"/>
              </w:rPr>
              <w:t>Main ideas not always clear</w:t>
            </w:r>
          </w:p>
        </w:tc>
        <w:tc>
          <w:tcPr>
            <w:tcW w:w="575" w:type="dxa"/>
            <w:shd w:val="clear" w:color="auto" w:fill="auto"/>
          </w:tcPr>
          <w:p w:rsidR="004659D1" w:rsidRPr="002A4E66" w:rsidRDefault="004659D1" w:rsidP="004846E7">
            <w:pPr>
              <w:rPr>
                <w:b/>
                <w:sz w:val="16"/>
                <w:szCs w:val="16"/>
              </w:rPr>
            </w:pPr>
            <w:r w:rsidRPr="002A4E66">
              <w:rPr>
                <w:b/>
                <w:sz w:val="16"/>
                <w:szCs w:val="16"/>
              </w:rPr>
              <w:t>20</w:t>
            </w:r>
          </w:p>
          <w:p w:rsidR="004659D1" w:rsidRPr="002A4E66" w:rsidRDefault="004659D1" w:rsidP="004846E7">
            <w:pPr>
              <w:rPr>
                <w:b/>
                <w:sz w:val="16"/>
                <w:szCs w:val="16"/>
              </w:rPr>
            </w:pPr>
          </w:p>
          <w:p w:rsidR="004659D1" w:rsidRPr="002A4E66" w:rsidRDefault="004659D1" w:rsidP="004846E7">
            <w:pPr>
              <w:rPr>
                <w:b/>
                <w:sz w:val="16"/>
                <w:szCs w:val="16"/>
              </w:rPr>
            </w:pPr>
            <w:r w:rsidRPr="002A4E66">
              <w:rPr>
                <w:b/>
                <w:sz w:val="16"/>
                <w:szCs w:val="16"/>
              </w:rPr>
              <w:t>19</w:t>
            </w:r>
          </w:p>
          <w:p w:rsidR="004659D1" w:rsidRPr="002A4E66" w:rsidRDefault="004659D1" w:rsidP="004846E7">
            <w:pPr>
              <w:rPr>
                <w:b/>
                <w:sz w:val="16"/>
                <w:szCs w:val="16"/>
              </w:rPr>
            </w:pPr>
          </w:p>
          <w:p w:rsidR="004659D1" w:rsidRPr="002A4E66" w:rsidRDefault="004659D1" w:rsidP="004846E7">
            <w:pPr>
              <w:rPr>
                <w:b/>
                <w:color w:val="FF6600"/>
                <w:sz w:val="16"/>
                <w:szCs w:val="16"/>
              </w:rPr>
            </w:pPr>
            <w:r w:rsidRPr="002A4E66">
              <w:rPr>
                <w:b/>
                <w:color w:val="FF6600"/>
                <w:sz w:val="16"/>
                <w:szCs w:val="16"/>
              </w:rPr>
              <w:t>18</w:t>
            </w:r>
          </w:p>
        </w:tc>
        <w:tc>
          <w:tcPr>
            <w:tcW w:w="565" w:type="dxa"/>
          </w:tcPr>
          <w:p w:rsidR="004659D1" w:rsidRPr="002A4E66" w:rsidRDefault="004659D1" w:rsidP="00045160">
            <w:pPr>
              <w:rPr>
                <w:b/>
                <w:sz w:val="16"/>
                <w:szCs w:val="16"/>
              </w:rPr>
            </w:pPr>
            <w:r>
              <w:rPr>
                <w:b/>
                <w:sz w:val="16"/>
                <w:szCs w:val="16"/>
              </w:rPr>
              <w:t>6</w:t>
            </w:r>
          </w:p>
        </w:tc>
      </w:tr>
      <w:tr w:rsidR="004659D1" w:rsidTr="004659D1">
        <w:tc>
          <w:tcPr>
            <w:tcW w:w="2509" w:type="dxa"/>
            <w:tcBorders>
              <w:bottom w:val="single" w:sz="4" w:space="0" w:color="auto"/>
            </w:tcBorders>
            <w:shd w:val="clear" w:color="auto" w:fill="auto"/>
          </w:tcPr>
          <w:p w:rsidR="004659D1" w:rsidRPr="002A4E66" w:rsidRDefault="004659D1" w:rsidP="004846E7">
            <w:pPr>
              <w:rPr>
                <w:sz w:val="20"/>
                <w:szCs w:val="20"/>
              </w:rPr>
            </w:pPr>
            <w:r w:rsidRPr="002A4E66">
              <w:rPr>
                <w:b/>
                <w:sz w:val="20"/>
                <w:szCs w:val="20"/>
              </w:rPr>
              <w:t>Poor to very poor</w:t>
            </w:r>
            <w:r w:rsidRPr="002A4E66">
              <w:rPr>
                <w:sz w:val="20"/>
                <w:szCs w:val="20"/>
              </w:rPr>
              <w:t xml:space="preserve"> </w:t>
            </w:r>
          </w:p>
          <w:p w:rsidR="004659D1" w:rsidRPr="002A4E66" w:rsidRDefault="004659D1" w:rsidP="004846E7">
            <w:pPr>
              <w:ind w:left="360"/>
              <w:rPr>
                <w:b/>
                <w:sz w:val="20"/>
                <w:szCs w:val="20"/>
              </w:rPr>
            </w:pPr>
          </w:p>
        </w:tc>
        <w:tc>
          <w:tcPr>
            <w:tcW w:w="6228" w:type="dxa"/>
            <w:tcBorders>
              <w:bottom w:val="single" w:sz="4" w:space="0" w:color="auto"/>
            </w:tcBorders>
            <w:shd w:val="clear" w:color="auto" w:fill="auto"/>
          </w:tcPr>
          <w:p w:rsidR="004659D1" w:rsidRPr="002A4E66" w:rsidRDefault="004659D1" w:rsidP="004846E7">
            <w:pPr>
              <w:ind w:left="360"/>
              <w:rPr>
                <w:sz w:val="20"/>
                <w:szCs w:val="20"/>
              </w:rPr>
            </w:pPr>
            <w:r w:rsidRPr="002A4E66">
              <w:rPr>
                <w:sz w:val="20"/>
                <w:szCs w:val="20"/>
              </w:rPr>
              <w:t>Insufficient treatment of topic,</w:t>
            </w:r>
          </w:p>
          <w:p w:rsidR="004659D1" w:rsidRPr="002A4E66" w:rsidRDefault="004659D1" w:rsidP="004846E7">
            <w:pPr>
              <w:ind w:left="360"/>
              <w:rPr>
                <w:sz w:val="20"/>
                <w:szCs w:val="20"/>
              </w:rPr>
            </w:pPr>
            <w:r w:rsidRPr="002A4E66">
              <w:rPr>
                <w:sz w:val="20"/>
                <w:szCs w:val="20"/>
              </w:rPr>
              <w:t>No content point elaborated</w:t>
            </w:r>
          </w:p>
          <w:p w:rsidR="004659D1" w:rsidRPr="002A4E66" w:rsidRDefault="004659D1" w:rsidP="004846E7">
            <w:pPr>
              <w:ind w:left="360"/>
              <w:rPr>
                <w:sz w:val="20"/>
                <w:szCs w:val="20"/>
              </w:rPr>
            </w:pPr>
            <w:r w:rsidRPr="002A4E66">
              <w:rPr>
                <w:sz w:val="20"/>
                <w:szCs w:val="20"/>
              </w:rPr>
              <w:t>Non-fluent, ideas often confused or disconnected, lacks logical sequencing</w:t>
            </w:r>
          </w:p>
        </w:tc>
        <w:tc>
          <w:tcPr>
            <w:tcW w:w="575" w:type="dxa"/>
            <w:tcBorders>
              <w:bottom w:val="single" w:sz="4" w:space="0" w:color="auto"/>
            </w:tcBorders>
            <w:shd w:val="clear" w:color="auto" w:fill="auto"/>
          </w:tcPr>
          <w:p w:rsidR="004659D1" w:rsidRPr="002A4E66" w:rsidRDefault="004659D1" w:rsidP="004846E7">
            <w:pPr>
              <w:rPr>
                <w:b/>
                <w:sz w:val="16"/>
                <w:szCs w:val="16"/>
              </w:rPr>
            </w:pPr>
            <w:r w:rsidRPr="002A4E66">
              <w:rPr>
                <w:b/>
                <w:sz w:val="16"/>
                <w:szCs w:val="16"/>
              </w:rPr>
              <w:t>17</w:t>
            </w:r>
          </w:p>
          <w:p w:rsidR="004659D1" w:rsidRPr="002A4E66" w:rsidRDefault="004659D1" w:rsidP="004846E7">
            <w:pPr>
              <w:rPr>
                <w:b/>
                <w:sz w:val="16"/>
                <w:szCs w:val="16"/>
              </w:rPr>
            </w:pPr>
            <w:r w:rsidRPr="002A4E66">
              <w:rPr>
                <w:b/>
                <w:sz w:val="16"/>
                <w:szCs w:val="16"/>
              </w:rPr>
              <w:t>15</w:t>
            </w:r>
          </w:p>
          <w:p w:rsidR="004659D1" w:rsidRPr="002A4E66" w:rsidRDefault="004659D1" w:rsidP="004846E7">
            <w:pPr>
              <w:rPr>
                <w:b/>
                <w:sz w:val="16"/>
                <w:szCs w:val="16"/>
              </w:rPr>
            </w:pPr>
            <w:r w:rsidRPr="002A4E66">
              <w:rPr>
                <w:b/>
                <w:sz w:val="16"/>
                <w:szCs w:val="16"/>
              </w:rPr>
              <w:t>13</w:t>
            </w:r>
          </w:p>
          <w:p w:rsidR="004659D1" w:rsidRPr="002A4E66" w:rsidRDefault="004659D1" w:rsidP="004846E7">
            <w:pPr>
              <w:rPr>
                <w:b/>
                <w:sz w:val="16"/>
                <w:szCs w:val="16"/>
              </w:rPr>
            </w:pPr>
            <w:r w:rsidRPr="002A4E66">
              <w:rPr>
                <w:b/>
                <w:sz w:val="16"/>
                <w:szCs w:val="16"/>
              </w:rPr>
              <w:t>11-0</w:t>
            </w:r>
          </w:p>
        </w:tc>
        <w:tc>
          <w:tcPr>
            <w:tcW w:w="565" w:type="dxa"/>
            <w:tcBorders>
              <w:bottom w:val="single" w:sz="4" w:space="0" w:color="auto"/>
            </w:tcBorders>
          </w:tcPr>
          <w:p w:rsidR="004659D1" w:rsidRDefault="004659D1" w:rsidP="00045160">
            <w:pPr>
              <w:rPr>
                <w:b/>
                <w:sz w:val="16"/>
                <w:szCs w:val="16"/>
              </w:rPr>
            </w:pPr>
            <w:r>
              <w:rPr>
                <w:b/>
                <w:sz w:val="16"/>
                <w:szCs w:val="16"/>
              </w:rPr>
              <w:t>5</w:t>
            </w:r>
          </w:p>
          <w:p w:rsidR="004659D1" w:rsidRDefault="004659D1" w:rsidP="00045160">
            <w:pPr>
              <w:rPr>
                <w:b/>
                <w:sz w:val="16"/>
                <w:szCs w:val="16"/>
              </w:rPr>
            </w:pPr>
          </w:p>
          <w:p w:rsidR="004659D1" w:rsidRDefault="004659D1" w:rsidP="00045160">
            <w:pPr>
              <w:rPr>
                <w:b/>
                <w:sz w:val="16"/>
                <w:szCs w:val="16"/>
              </w:rPr>
            </w:pPr>
          </w:p>
          <w:p w:rsidR="004659D1" w:rsidRPr="002A4E66" w:rsidRDefault="004659D1" w:rsidP="00045160">
            <w:pPr>
              <w:rPr>
                <w:b/>
                <w:sz w:val="16"/>
                <w:szCs w:val="16"/>
              </w:rPr>
            </w:pPr>
            <w:r>
              <w:rPr>
                <w:b/>
                <w:sz w:val="16"/>
                <w:szCs w:val="16"/>
              </w:rPr>
              <w:t>0</w:t>
            </w:r>
          </w:p>
        </w:tc>
      </w:tr>
      <w:tr w:rsidR="004659D1" w:rsidTr="004659D1">
        <w:tc>
          <w:tcPr>
            <w:tcW w:w="2509" w:type="dxa"/>
            <w:shd w:val="clear" w:color="auto" w:fill="FFFF00"/>
          </w:tcPr>
          <w:p w:rsidR="004659D1" w:rsidRPr="002A4E66" w:rsidRDefault="004659D1" w:rsidP="004846E7">
            <w:pPr>
              <w:rPr>
                <w:b/>
                <w:sz w:val="28"/>
                <w:szCs w:val="28"/>
              </w:rPr>
            </w:pPr>
            <w:r w:rsidRPr="002A4E66">
              <w:rPr>
                <w:b/>
                <w:sz w:val="28"/>
                <w:szCs w:val="28"/>
              </w:rPr>
              <w:t xml:space="preserve">Range         of </w:t>
            </w:r>
          </w:p>
        </w:tc>
        <w:tc>
          <w:tcPr>
            <w:tcW w:w="6228" w:type="dxa"/>
            <w:shd w:val="clear" w:color="auto" w:fill="FFFF00"/>
          </w:tcPr>
          <w:p w:rsidR="004659D1" w:rsidRPr="002A4E66" w:rsidRDefault="004659D1" w:rsidP="004846E7">
            <w:pPr>
              <w:rPr>
                <w:b/>
                <w:sz w:val="28"/>
                <w:szCs w:val="28"/>
              </w:rPr>
            </w:pPr>
            <w:r w:rsidRPr="002A4E66">
              <w:rPr>
                <w:b/>
                <w:sz w:val="28"/>
                <w:szCs w:val="28"/>
              </w:rPr>
              <w:t>Grammar    and    Vocabulary</w:t>
            </w:r>
          </w:p>
        </w:tc>
        <w:tc>
          <w:tcPr>
            <w:tcW w:w="575" w:type="dxa"/>
            <w:shd w:val="clear" w:color="auto" w:fill="FFFF00"/>
          </w:tcPr>
          <w:p w:rsidR="004659D1" w:rsidRPr="002A4E66" w:rsidRDefault="004659D1" w:rsidP="004846E7">
            <w:pPr>
              <w:rPr>
                <w:b/>
              </w:rPr>
            </w:pPr>
            <w:r w:rsidRPr="002A4E66">
              <w:rPr>
                <w:b/>
              </w:rPr>
              <w:t>35</w:t>
            </w:r>
          </w:p>
        </w:tc>
        <w:tc>
          <w:tcPr>
            <w:tcW w:w="565" w:type="dxa"/>
            <w:shd w:val="clear" w:color="auto" w:fill="FFFF00"/>
          </w:tcPr>
          <w:p w:rsidR="004659D1" w:rsidRPr="002A4E66" w:rsidRDefault="004659D1" w:rsidP="00045160">
            <w:pPr>
              <w:rPr>
                <w:b/>
              </w:rPr>
            </w:pPr>
            <w:r>
              <w:rPr>
                <w:b/>
              </w:rPr>
              <w:t>10</w:t>
            </w:r>
          </w:p>
        </w:tc>
      </w:tr>
      <w:tr w:rsidR="004659D1" w:rsidRPr="002A4E66" w:rsidTr="004659D1">
        <w:tc>
          <w:tcPr>
            <w:tcW w:w="2509" w:type="dxa"/>
            <w:shd w:val="clear" w:color="auto" w:fill="auto"/>
          </w:tcPr>
          <w:p w:rsidR="004659D1" w:rsidRPr="002A4E66" w:rsidRDefault="004659D1" w:rsidP="004846E7">
            <w:pPr>
              <w:rPr>
                <w:b/>
                <w:sz w:val="20"/>
                <w:szCs w:val="20"/>
              </w:rPr>
            </w:pPr>
            <w:r w:rsidRPr="002A4E66">
              <w:rPr>
                <w:b/>
                <w:sz w:val="20"/>
                <w:szCs w:val="20"/>
              </w:rPr>
              <w:t>Excellent to very good:</w:t>
            </w:r>
          </w:p>
          <w:p w:rsidR="004659D1" w:rsidRPr="002A4E66" w:rsidRDefault="004659D1" w:rsidP="004846E7">
            <w:pPr>
              <w:ind w:left="360"/>
              <w:rPr>
                <w:b/>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 xml:space="preserve">Wide range of appropriate vocabulary and structures </w:t>
            </w:r>
          </w:p>
          <w:p w:rsidR="004659D1" w:rsidRPr="002A4E66" w:rsidRDefault="004659D1" w:rsidP="004846E7">
            <w:pPr>
              <w:ind w:left="360"/>
              <w:rPr>
                <w:sz w:val="20"/>
                <w:szCs w:val="20"/>
              </w:rPr>
            </w:pPr>
            <w:r w:rsidRPr="002A4E66">
              <w:rPr>
                <w:sz w:val="20"/>
                <w:szCs w:val="20"/>
              </w:rPr>
              <w:t xml:space="preserve">Ambitious attempts at complex language </w:t>
            </w:r>
          </w:p>
        </w:tc>
        <w:tc>
          <w:tcPr>
            <w:tcW w:w="575" w:type="dxa"/>
            <w:shd w:val="clear" w:color="auto" w:fill="auto"/>
          </w:tcPr>
          <w:p w:rsidR="004659D1" w:rsidRPr="002A4E66" w:rsidRDefault="004659D1" w:rsidP="004846E7">
            <w:pPr>
              <w:rPr>
                <w:b/>
                <w:sz w:val="16"/>
                <w:szCs w:val="16"/>
              </w:rPr>
            </w:pPr>
            <w:r w:rsidRPr="002A4E66">
              <w:rPr>
                <w:b/>
                <w:sz w:val="16"/>
                <w:szCs w:val="16"/>
              </w:rPr>
              <w:t>35</w:t>
            </w:r>
          </w:p>
          <w:p w:rsidR="004659D1" w:rsidRPr="002A4E66" w:rsidRDefault="004659D1" w:rsidP="004846E7">
            <w:pPr>
              <w:rPr>
                <w:b/>
                <w:sz w:val="16"/>
                <w:szCs w:val="16"/>
              </w:rPr>
            </w:pPr>
            <w:r w:rsidRPr="002A4E66">
              <w:rPr>
                <w:b/>
                <w:sz w:val="16"/>
                <w:szCs w:val="16"/>
              </w:rPr>
              <w:t>34</w:t>
            </w:r>
          </w:p>
          <w:p w:rsidR="004659D1" w:rsidRPr="002A4E66" w:rsidRDefault="004659D1" w:rsidP="004846E7">
            <w:pPr>
              <w:rPr>
                <w:b/>
                <w:sz w:val="16"/>
                <w:szCs w:val="16"/>
              </w:rPr>
            </w:pPr>
            <w:r w:rsidRPr="002A4E66">
              <w:rPr>
                <w:b/>
                <w:sz w:val="16"/>
                <w:szCs w:val="16"/>
              </w:rPr>
              <w:t>33</w:t>
            </w:r>
          </w:p>
          <w:p w:rsidR="004659D1" w:rsidRPr="002A4E66" w:rsidRDefault="004659D1" w:rsidP="004846E7">
            <w:pPr>
              <w:rPr>
                <w:b/>
                <w:sz w:val="16"/>
                <w:szCs w:val="16"/>
              </w:rPr>
            </w:pPr>
            <w:r w:rsidRPr="002A4E66">
              <w:rPr>
                <w:b/>
                <w:sz w:val="16"/>
                <w:szCs w:val="16"/>
              </w:rPr>
              <w:t>32</w:t>
            </w:r>
          </w:p>
        </w:tc>
        <w:tc>
          <w:tcPr>
            <w:tcW w:w="565" w:type="dxa"/>
          </w:tcPr>
          <w:p w:rsidR="004659D1" w:rsidRDefault="004659D1" w:rsidP="00045160">
            <w:pPr>
              <w:rPr>
                <w:b/>
                <w:sz w:val="16"/>
                <w:szCs w:val="16"/>
              </w:rPr>
            </w:pPr>
            <w:r>
              <w:rPr>
                <w:b/>
                <w:sz w:val="16"/>
                <w:szCs w:val="16"/>
              </w:rPr>
              <w:t>10</w:t>
            </w:r>
          </w:p>
          <w:p w:rsidR="004659D1" w:rsidRPr="002A4E66" w:rsidRDefault="004659D1" w:rsidP="00045160">
            <w:pPr>
              <w:rPr>
                <w:b/>
                <w:sz w:val="16"/>
                <w:szCs w:val="16"/>
              </w:rPr>
            </w:pPr>
            <w:r>
              <w:rPr>
                <w:b/>
                <w:sz w:val="16"/>
                <w:szCs w:val="16"/>
              </w:rPr>
              <w:t>9</w:t>
            </w:r>
          </w:p>
        </w:tc>
      </w:tr>
      <w:tr w:rsidR="004659D1" w:rsidRPr="002A4E66" w:rsidTr="004659D1">
        <w:tc>
          <w:tcPr>
            <w:tcW w:w="2509" w:type="dxa"/>
            <w:shd w:val="clear" w:color="auto" w:fill="auto"/>
          </w:tcPr>
          <w:p w:rsidR="004659D1" w:rsidRPr="002A4E66" w:rsidRDefault="004659D1" w:rsidP="004846E7">
            <w:pPr>
              <w:rPr>
                <w:b/>
                <w:sz w:val="20"/>
                <w:szCs w:val="20"/>
              </w:rPr>
            </w:pPr>
            <w:r w:rsidRPr="002A4E66">
              <w:rPr>
                <w:b/>
                <w:sz w:val="20"/>
                <w:szCs w:val="20"/>
              </w:rPr>
              <w:t>Good:</w:t>
            </w:r>
          </w:p>
          <w:p w:rsidR="004659D1" w:rsidRPr="002A4E66" w:rsidRDefault="004659D1" w:rsidP="004846E7">
            <w:pPr>
              <w:ind w:left="360"/>
              <w:rPr>
                <w:b/>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 xml:space="preserve">Good range of appropriate vocabulary and structures </w:t>
            </w:r>
          </w:p>
          <w:p w:rsidR="004659D1" w:rsidRPr="002A4E66" w:rsidRDefault="004659D1" w:rsidP="004846E7">
            <w:pPr>
              <w:ind w:left="360"/>
              <w:rPr>
                <w:sz w:val="20"/>
                <w:szCs w:val="20"/>
              </w:rPr>
            </w:pPr>
            <w:r w:rsidRPr="002A4E66">
              <w:rPr>
                <w:sz w:val="20"/>
                <w:szCs w:val="20"/>
              </w:rPr>
              <w:t>Ambitious attempts at complex language</w:t>
            </w:r>
          </w:p>
        </w:tc>
        <w:tc>
          <w:tcPr>
            <w:tcW w:w="575" w:type="dxa"/>
            <w:shd w:val="clear" w:color="auto" w:fill="auto"/>
          </w:tcPr>
          <w:p w:rsidR="004659D1" w:rsidRPr="002A4E66" w:rsidRDefault="004659D1" w:rsidP="004846E7">
            <w:pPr>
              <w:rPr>
                <w:b/>
                <w:sz w:val="16"/>
                <w:szCs w:val="16"/>
              </w:rPr>
            </w:pPr>
            <w:r w:rsidRPr="002A4E66">
              <w:rPr>
                <w:b/>
                <w:sz w:val="16"/>
                <w:szCs w:val="16"/>
              </w:rPr>
              <w:t>32</w:t>
            </w:r>
          </w:p>
          <w:p w:rsidR="004659D1" w:rsidRPr="002A4E66" w:rsidRDefault="004659D1" w:rsidP="004846E7">
            <w:pPr>
              <w:rPr>
                <w:b/>
                <w:sz w:val="16"/>
                <w:szCs w:val="16"/>
              </w:rPr>
            </w:pPr>
            <w:r w:rsidRPr="002A4E66">
              <w:rPr>
                <w:b/>
                <w:sz w:val="16"/>
                <w:szCs w:val="16"/>
              </w:rPr>
              <w:t>31</w:t>
            </w:r>
          </w:p>
          <w:p w:rsidR="004659D1" w:rsidRPr="002A4E66" w:rsidRDefault="004659D1" w:rsidP="004846E7">
            <w:pPr>
              <w:rPr>
                <w:b/>
                <w:sz w:val="16"/>
                <w:szCs w:val="16"/>
              </w:rPr>
            </w:pPr>
            <w:r w:rsidRPr="002A4E66">
              <w:rPr>
                <w:b/>
                <w:sz w:val="16"/>
                <w:szCs w:val="16"/>
              </w:rPr>
              <w:t>30</w:t>
            </w:r>
          </w:p>
          <w:p w:rsidR="004659D1" w:rsidRPr="002A4E66" w:rsidRDefault="004659D1" w:rsidP="004846E7">
            <w:pPr>
              <w:rPr>
                <w:b/>
                <w:sz w:val="16"/>
                <w:szCs w:val="16"/>
              </w:rPr>
            </w:pPr>
            <w:r w:rsidRPr="002A4E66">
              <w:rPr>
                <w:b/>
                <w:sz w:val="16"/>
                <w:szCs w:val="16"/>
              </w:rPr>
              <w:t>29</w:t>
            </w:r>
          </w:p>
          <w:p w:rsidR="004659D1" w:rsidRPr="002A4E66" w:rsidRDefault="004659D1" w:rsidP="004846E7">
            <w:pPr>
              <w:rPr>
                <w:b/>
                <w:sz w:val="16"/>
                <w:szCs w:val="16"/>
              </w:rPr>
            </w:pPr>
            <w:r w:rsidRPr="002A4E66">
              <w:rPr>
                <w:b/>
                <w:sz w:val="16"/>
                <w:szCs w:val="16"/>
              </w:rPr>
              <w:t>28</w:t>
            </w:r>
          </w:p>
        </w:tc>
        <w:tc>
          <w:tcPr>
            <w:tcW w:w="565" w:type="dxa"/>
          </w:tcPr>
          <w:p w:rsidR="004659D1" w:rsidRPr="002A4E66" w:rsidRDefault="004659D1" w:rsidP="00045160">
            <w:pPr>
              <w:rPr>
                <w:b/>
                <w:sz w:val="16"/>
                <w:szCs w:val="16"/>
              </w:rPr>
            </w:pPr>
            <w:r>
              <w:rPr>
                <w:b/>
                <w:sz w:val="16"/>
                <w:szCs w:val="16"/>
              </w:rPr>
              <w:t>8</w:t>
            </w:r>
          </w:p>
        </w:tc>
      </w:tr>
      <w:tr w:rsidR="004659D1" w:rsidRPr="002A4E66" w:rsidTr="004659D1">
        <w:tc>
          <w:tcPr>
            <w:tcW w:w="2509" w:type="dxa"/>
            <w:shd w:val="clear" w:color="auto" w:fill="auto"/>
          </w:tcPr>
          <w:p w:rsidR="004659D1" w:rsidRPr="002A4E66" w:rsidRDefault="004659D1" w:rsidP="004846E7">
            <w:pPr>
              <w:rPr>
                <w:b/>
                <w:sz w:val="20"/>
                <w:szCs w:val="20"/>
              </w:rPr>
            </w:pPr>
            <w:r w:rsidRPr="002A4E66">
              <w:rPr>
                <w:b/>
                <w:sz w:val="20"/>
                <w:szCs w:val="20"/>
              </w:rPr>
              <w:t>Average:</w:t>
            </w:r>
          </w:p>
          <w:p w:rsidR="004659D1" w:rsidRPr="002A4E66" w:rsidRDefault="004659D1" w:rsidP="004846E7">
            <w:pPr>
              <w:ind w:left="360"/>
              <w:rPr>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Adequate range of structures and vocabulary</w:t>
            </w:r>
          </w:p>
        </w:tc>
        <w:tc>
          <w:tcPr>
            <w:tcW w:w="575" w:type="dxa"/>
            <w:shd w:val="clear" w:color="auto" w:fill="auto"/>
          </w:tcPr>
          <w:p w:rsidR="004659D1" w:rsidRPr="002A4E66" w:rsidRDefault="004659D1" w:rsidP="004846E7">
            <w:pPr>
              <w:rPr>
                <w:b/>
                <w:sz w:val="16"/>
                <w:szCs w:val="16"/>
              </w:rPr>
            </w:pPr>
            <w:r w:rsidRPr="002A4E66">
              <w:rPr>
                <w:b/>
                <w:sz w:val="16"/>
                <w:szCs w:val="16"/>
              </w:rPr>
              <w:t>27</w:t>
            </w:r>
          </w:p>
          <w:p w:rsidR="004659D1" w:rsidRPr="002A4E66" w:rsidRDefault="004659D1" w:rsidP="004846E7">
            <w:pPr>
              <w:rPr>
                <w:b/>
                <w:sz w:val="16"/>
                <w:szCs w:val="16"/>
              </w:rPr>
            </w:pPr>
            <w:r w:rsidRPr="002A4E66">
              <w:rPr>
                <w:b/>
                <w:sz w:val="16"/>
                <w:szCs w:val="16"/>
              </w:rPr>
              <w:t>26</w:t>
            </w:r>
          </w:p>
          <w:p w:rsidR="004659D1" w:rsidRPr="002A4E66" w:rsidRDefault="004659D1" w:rsidP="004846E7">
            <w:pPr>
              <w:rPr>
                <w:b/>
                <w:sz w:val="16"/>
                <w:szCs w:val="16"/>
              </w:rPr>
            </w:pPr>
            <w:r w:rsidRPr="002A4E66">
              <w:rPr>
                <w:b/>
                <w:sz w:val="16"/>
                <w:szCs w:val="16"/>
              </w:rPr>
              <w:t>25</w:t>
            </w:r>
          </w:p>
          <w:p w:rsidR="004659D1" w:rsidRPr="002A4E66" w:rsidRDefault="004659D1" w:rsidP="004846E7">
            <w:pPr>
              <w:rPr>
                <w:b/>
                <w:sz w:val="16"/>
                <w:szCs w:val="16"/>
              </w:rPr>
            </w:pPr>
            <w:r w:rsidRPr="002A4E66">
              <w:rPr>
                <w:b/>
                <w:sz w:val="16"/>
                <w:szCs w:val="16"/>
              </w:rPr>
              <w:t>24</w:t>
            </w:r>
          </w:p>
        </w:tc>
        <w:tc>
          <w:tcPr>
            <w:tcW w:w="565" w:type="dxa"/>
          </w:tcPr>
          <w:p w:rsidR="004659D1" w:rsidRPr="002A4E66" w:rsidRDefault="004659D1" w:rsidP="00045160">
            <w:pPr>
              <w:rPr>
                <w:b/>
                <w:sz w:val="16"/>
                <w:szCs w:val="16"/>
              </w:rPr>
            </w:pPr>
            <w:r>
              <w:rPr>
                <w:b/>
                <w:sz w:val="16"/>
                <w:szCs w:val="16"/>
              </w:rPr>
              <w:t>7</w:t>
            </w:r>
          </w:p>
        </w:tc>
      </w:tr>
      <w:tr w:rsidR="004659D1" w:rsidRPr="002A4E66" w:rsidTr="004659D1">
        <w:tc>
          <w:tcPr>
            <w:tcW w:w="2509" w:type="dxa"/>
            <w:shd w:val="clear" w:color="auto" w:fill="auto"/>
          </w:tcPr>
          <w:p w:rsidR="004659D1" w:rsidRPr="002A4E66" w:rsidRDefault="004659D1" w:rsidP="004846E7">
            <w:pPr>
              <w:rPr>
                <w:b/>
                <w:sz w:val="20"/>
                <w:szCs w:val="20"/>
              </w:rPr>
            </w:pPr>
            <w:r w:rsidRPr="002A4E66">
              <w:rPr>
                <w:b/>
                <w:sz w:val="20"/>
                <w:szCs w:val="20"/>
              </w:rPr>
              <w:t>Fair:</w:t>
            </w:r>
          </w:p>
          <w:p w:rsidR="004659D1" w:rsidRPr="002A4E66" w:rsidRDefault="004659D1" w:rsidP="004846E7">
            <w:pPr>
              <w:ind w:left="360"/>
              <w:rPr>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 xml:space="preserve">Limited range of vocabulary and structures </w:t>
            </w:r>
          </w:p>
        </w:tc>
        <w:tc>
          <w:tcPr>
            <w:tcW w:w="575" w:type="dxa"/>
            <w:shd w:val="clear" w:color="auto" w:fill="auto"/>
          </w:tcPr>
          <w:p w:rsidR="004659D1" w:rsidRPr="002A4E66" w:rsidRDefault="004659D1" w:rsidP="004846E7">
            <w:pPr>
              <w:rPr>
                <w:b/>
                <w:sz w:val="16"/>
                <w:szCs w:val="16"/>
              </w:rPr>
            </w:pPr>
            <w:r w:rsidRPr="002A4E66">
              <w:rPr>
                <w:b/>
                <w:sz w:val="16"/>
                <w:szCs w:val="16"/>
              </w:rPr>
              <w:t>23</w:t>
            </w:r>
          </w:p>
          <w:p w:rsidR="004659D1" w:rsidRPr="002A4E66" w:rsidRDefault="004659D1" w:rsidP="004846E7">
            <w:pPr>
              <w:rPr>
                <w:b/>
                <w:sz w:val="16"/>
                <w:szCs w:val="16"/>
              </w:rPr>
            </w:pPr>
            <w:r w:rsidRPr="002A4E66">
              <w:rPr>
                <w:b/>
                <w:sz w:val="16"/>
                <w:szCs w:val="16"/>
              </w:rPr>
              <w:t>22</w:t>
            </w:r>
          </w:p>
          <w:p w:rsidR="004659D1" w:rsidRPr="002A4E66" w:rsidRDefault="004659D1" w:rsidP="004846E7">
            <w:pPr>
              <w:rPr>
                <w:b/>
                <w:color w:val="FF6600"/>
                <w:sz w:val="16"/>
                <w:szCs w:val="16"/>
              </w:rPr>
            </w:pPr>
            <w:r w:rsidRPr="002A4E66">
              <w:rPr>
                <w:b/>
                <w:color w:val="FF6600"/>
                <w:sz w:val="16"/>
                <w:szCs w:val="16"/>
              </w:rPr>
              <w:t>21</w:t>
            </w:r>
          </w:p>
        </w:tc>
        <w:tc>
          <w:tcPr>
            <w:tcW w:w="565" w:type="dxa"/>
          </w:tcPr>
          <w:p w:rsidR="004659D1" w:rsidRPr="002A4E66" w:rsidRDefault="004659D1" w:rsidP="00045160">
            <w:pPr>
              <w:rPr>
                <w:b/>
                <w:sz w:val="16"/>
                <w:szCs w:val="16"/>
              </w:rPr>
            </w:pPr>
            <w:r>
              <w:rPr>
                <w:b/>
                <w:sz w:val="16"/>
                <w:szCs w:val="16"/>
              </w:rPr>
              <w:t>6</w:t>
            </w:r>
          </w:p>
        </w:tc>
      </w:tr>
      <w:tr w:rsidR="004659D1" w:rsidRPr="002A4E66" w:rsidTr="004659D1">
        <w:tc>
          <w:tcPr>
            <w:tcW w:w="2509" w:type="dxa"/>
            <w:tcBorders>
              <w:bottom w:val="single" w:sz="4" w:space="0" w:color="auto"/>
            </w:tcBorders>
            <w:shd w:val="clear" w:color="auto" w:fill="auto"/>
          </w:tcPr>
          <w:p w:rsidR="004659D1" w:rsidRPr="002A4E66" w:rsidRDefault="004659D1" w:rsidP="004846E7">
            <w:pPr>
              <w:rPr>
                <w:b/>
                <w:sz w:val="20"/>
                <w:szCs w:val="20"/>
              </w:rPr>
            </w:pPr>
            <w:r w:rsidRPr="002A4E66">
              <w:rPr>
                <w:b/>
                <w:sz w:val="20"/>
                <w:szCs w:val="20"/>
              </w:rPr>
              <w:t>Poor to very poor:</w:t>
            </w:r>
          </w:p>
          <w:p w:rsidR="004659D1" w:rsidRPr="002A4E66" w:rsidRDefault="004659D1" w:rsidP="004846E7">
            <w:pPr>
              <w:ind w:left="360"/>
              <w:rPr>
                <w:sz w:val="20"/>
                <w:szCs w:val="20"/>
              </w:rPr>
            </w:pPr>
          </w:p>
        </w:tc>
        <w:tc>
          <w:tcPr>
            <w:tcW w:w="6228" w:type="dxa"/>
            <w:tcBorders>
              <w:bottom w:val="single" w:sz="4" w:space="0" w:color="auto"/>
            </w:tcBorders>
            <w:shd w:val="clear" w:color="auto" w:fill="auto"/>
          </w:tcPr>
          <w:p w:rsidR="004659D1" w:rsidRPr="002A4E66" w:rsidRDefault="004659D1" w:rsidP="004846E7">
            <w:pPr>
              <w:ind w:left="360"/>
              <w:rPr>
                <w:sz w:val="20"/>
                <w:szCs w:val="20"/>
              </w:rPr>
            </w:pPr>
            <w:r w:rsidRPr="002A4E66">
              <w:rPr>
                <w:sz w:val="20"/>
                <w:szCs w:val="20"/>
              </w:rPr>
              <w:t>Narrow, inadequate range of structures and vocabulary</w:t>
            </w:r>
          </w:p>
        </w:tc>
        <w:tc>
          <w:tcPr>
            <w:tcW w:w="575" w:type="dxa"/>
            <w:tcBorders>
              <w:bottom w:val="single" w:sz="4" w:space="0" w:color="auto"/>
            </w:tcBorders>
            <w:shd w:val="clear" w:color="auto" w:fill="auto"/>
          </w:tcPr>
          <w:p w:rsidR="004659D1" w:rsidRPr="002A4E66" w:rsidRDefault="004659D1" w:rsidP="004846E7">
            <w:pPr>
              <w:rPr>
                <w:b/>
                <w:sz w:val="16"/>
                <w:szCs w:val="16"/>
              </w:rPr>
            </w:pPr>
            <w:r w:rsidRPr="002A4E66">
              <w:rPr>
                <w:b/>
                <w:sz w:val="16"/>
                <w:szCs w:val="16"/>
              </w:rPr>
              <w:t>20</w:t>
            </w:r>
          </w:p>
          <w:p w:rsidR="004659D1" w:rsidRPr="002A4E66" w:rsidRDefault="004659D1" w:rsidP="004846E7">
            <w:pPr>
              <w:rPr>
                <w:b/>
                <w:sz w:val="16"/>
                <w:szCs w:val="16"/>
              </w:rPr>
            </w:pPr>
            <w:r w:rsidRPr="002A4E66">
              <w:rPr>
                <w:b/>
                <w:sz w:val="16"/>
                <w:szCs w:val="16"/>
              </w:rPr>
              <w:t>18</w:t>
            </w:r>
          </w:p>
          <w:p w:rsidR="004659D1" w:rsidRPr="002A4E66" w:rsidRDefault="004659D1" w:rsidP="004846E7">
            <w:pPr>
              <w:rPr>
                <w:b/>
                <w:sz w:val="16"/>
                <w:szCs w:val="16"/>
              </w:rPr>
            </w:pPr>
            <w:r w:rsidRPr="002A4E66">
              <w:rPr>
                <w:b/>
                <w:sz w:val="16"/>
                <w:szCs w:val="16"/>
              </w:rPr>
              <w:t>16</w:t>
            </w:r>
          </w:p>
          <w:p w:rsidR="004659D1" w:rsidRPr="002A4E66" w:rsidRDefault="004659D1" w:rsidP="004846E7">
            <w:pPr>
              <w:rPr>
                <w:b/>
                <w:sz w:val="16"/>
                <w:szCs w:val="16"/>
              </w:rPr>
            </w:pPr>
            <w:r w:rsidRPr="002A4E66">
              <w:rPr>
                <w:b/>
                <w:sz w:val="16"/>
                <w:szCs w:val="16"/>
              </w:rPr>
              <w:t>14-0</w:t>
            </w:r>
          </w:p>
        </w:tc>
        <w:tc>
          <w:tcPr>
            <w:tcW w:w="565" w:type="dxa"/>
            <w:tcBorders>
              <w:bottom w:val="single" w:sz="4" w:space="0" w:color="auto"/>
            </w:tcBorders>
          </w:tcPr>
          <w:p w:rsidR="004659D1" w:rsidRDefault="004659D1" w:rsidP="00045160">
            <w:pPr>
              <w:rPr>
                <w:b/>
                <w:sz w:val="16"/>
                <w:szCs w:val="16"/>
              </w:rPr>
            </w:pPr>
            <w:r>
              <w:rPr>
                <w:b/>
                <w:sz w:val="16"/>
                <w:szCs w:val="16"/>
              </w:rPr>
              <w:t>5</w:t>
            </w:r>
          </w:p>
          <w:p w:rsidR="004659D1" w:rsidRDefault="004659D1" w:rsidP="00045160">
            <w:pPr>
              <w:rPr>
                <w:b/>
                <w:sz w:val="16"/>
                <w:szCs w:val="16"/>
              </w:rPr>
            </w:pPr>
          </w:p>
          <w:p w:rsidR="004659D1" w:rsidRPr="002A4E66" w:rsidRDefault="004659D1" w:rsidP="00045160">
            <w:pPr>
              <w:rPr>
                <w:b/>
                <w:sz w:val="16"/>
                <w:szCs w:val="16"/>
              </w:rPr>
            </w:pPr>
            <w:r>
              <w:rPr>
                <w:b/>
                <w:sz w:val="16"/>
                <w:szCs w:val="16"/>
              </w:rPr>
              <w:t>0</w:t>
            </w:r>
          </w:p>
        </w:tc>
      </w:tr>
      <w:tr w:rsidR="004659D1" w:rsidRPr="002A4E66" w:rsidTr="004659D1">
        <w:tc>
          <w:tcPr>
            <w:tcW w:w="2509" w:type="dxa"/>
            <w:shd w:val="clear" w:color="auto" w:fill="FFFF00"/>
          </w:tcPr>
          <w:p w:rsidR="004659D1" w:rsidRPr="002A4E66" w:rsidRDefault="004659D1" w:rsidP="004846E7">
            <w:pPr>
              <w:rPr>
                <w:b/>
                <w:sz w:val="28"/>
                <w:szCs w:val="28"/>
              </w:rPr>
            </w:pPr>
            <w:r w:rsidRPr="002A4E66">
              <w:rPr>
                <w:b/>
                <w:sz w:val="28"/>
                <w:szCs w:val="28"/>
              </w:rPr>
              <w:t xml:space="preserve">Accuracy    of </w:t>
            </w:r>
          </w:p>
        </w:tc>
        <w:tc>
          <w:tcPr>
            <w:tcW w:w="6228" w:type="dxa"/>
            <w:shd w:val="clear" w:color="auto" w:fill="FFFF00"/>
          </w:tcPr>
          <w:p w:rsidR="004659D1" w:rsidRPr="002A4E66" w:rsidRDefault="004659D1" w:rsidP="004846E7">
            <w:pPr>
              <w:rPr>
                <w:sz w:val="20"/>
                <w:szCs w:val="20"/>
              </w:rPr>
            </w:pPr>
            <w:r w:rsidRPr="002A4E66">
              <w:rPr>
                <w:b/>
                <w:sz w:val="28"/>
                <w:szCs w:val="28"/>
              </w:rPr>
              <w:t>Grammar, Vocabulary and Spelling</w:t>
            </w:r>
          </w:p>
        </w:tc>
        <w:tc>
          <w:tcPr>
            <w:tcW w:w="575" w:type="dxa"/>
            <w:shd w:val="clear" w:color="auto" w:fill="FFFF00"/>
          </w:tcPr>
          <w:p w:rsidR="004659D1" w:rsidRPr="002A4E66" w:rsidRDefault="004659D1" w:rsidP="004846E7">
            <w:pPr>
              <w:rPr>
                <w:b/>
              </w:rPr>
            </w:pPr>
            <w:r w:rsidRPr="002A4E66">
              <w:rPr>
                <w:b/>
              </w:rPr>
              <w:t>35</w:t>
            </w:r>
          </w:p>
        </w:tc>
        <w:tc>
          <w:tcPr>
            <w:tcW w:w="565" w:type="dxa"/>
            <w:shd w:val="clear" w:color="auto" w:fill="FFFF00"/>
          </w:tcPr>
          <w:p w:rsidR="004659D1" w:rsidRPr="002A4E66" w:rsidRDefault="004659D1" w:rsidP="00045160">
            <w:pPr>
              <w:rPr>
                <w:b/>
              </w:rPr>
            </w:pPr>
            <w:r>
              <w:rPr>
                <w:b/>
              </w:rPr>
              <w:t>10</w:t>
            </w:r>
          </w:p>
        </w:tc>
      </w:tr>
      <w:tr w:rsidR="004659D1" w:rsidRPr="002A4E66" w:rsidTr="004659D1">
        <w:tc>
          <w:tcPr>
            <w:tcW w:w="2509" w:type="dxa"/>
            <w:shd w:val="clear" w:color="auto" w:fill="auto"/>
          </w:tcPr>
          <w:p w:rsidR="004659D1" w:rsidRPr="002A4E66" w:rsidRDefault="004659D1" w:rsidP="004846E7">
            <w:pPr>
              <w:rPr>
                <w:b/>
                <w:sz w:val="20"/>
                <w:szCs w:val="20"/>
              </w:rPr>
            </w:pPr>
            <w:r w:rsidRPr="002A4E66">
              <w:rPr>
                <w:b/>
                <w:sz w:val="20"/>
                <w:szCs w:val="20"/>
              </w:rPr>
              <w:t>Excellent to very good:</w:t>
            </w:r>
          </w:p>
          <w:p w:rsidR="004659D1" w:rsidRPr="002A4E66" w:rsidRDefault="004659D1" w:rsidP="004846E7">
            <w:pPr>
              <w:ind w:left="360"/>
              <w:rPr>
                <w:b/>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Accurate word/idiom choice; confident handling of appropriate constructions; hardly any errors</w:t>
            </w:r>
            <w:r w:rsidR="00B34761">
              <w:rPr>
                <w:sz w:val="20"/>
                <w:szCs w:val="20"/>
              </w:rPr>
              <w:t xml:space="preserve"> (in areas that have been taught)</w:t>
            </w:r>
          </w:p>
        </w:tc>
        <w:tc>
          <w:tcPr>
            <w:tcW w:w="575" w:type="dxa"/>
            <w:shd w:val="clear" w:color="auto" w:fill="auto"/>
          </w:tcPr>
          <w:p w:rsidR="004659D1" w:rsidRPr="002A4E66" w:rsidRDefault="004659D1" w:rsidP="004846E7">
            <w:pPr>
              <w:rPr>
                <w:b/>
                <w:sz w:val="16"/>
                <w:szCs w:val="16"/>
              </w:rPr>
            </w:pPr>
            <w:r w:rsidRPr="002A4E66">
              <w:rPr>
                <w:b/>
                <w:sz w:val="16"/>
                <w:szCs w:val="16"/>
              </w:rPr>
              <w:t>35</w:t>
            </w:r>
          </w:p>
          <w:p w:rsidR="004659D1" w:rsidRPr="002A4E66" w:rsidRDefault="004659D1" w:rsidP="004846E7">
            <w:pPr>
              <w:rPr>
                <w:b/>
                <w:sz w:val="16"/>
                <w:szCs w:val="16"/>
              </w:rPr>
            </w:pPr>
            <w:r w:rsidRPr="002A4E66">
              <w:rPr>
                <w:b/>
                <w:sz w:val="16"/>
                <w:szCs w:val="16"/>
              </w:rPr>
              <w:t>34</w:t>
            </w:r>
          </w:p>
          <w:p w:rsidR="004659D1" w:rsidRPr="002A4E66" w:rsidRDefault="004659D1" w:rsidP="004846E7">
            <w:pPr>
              <w:rPr>
                <w:b/>
                <w:sz w:val="16"/>
                <w:szCs w:val="16"/>
              </w:rPr>
            </w:pPr>
            <w:r w:rsidRPr="002A4E66">
              <w:rPr>
                <w:b/>
                <w:sz w:val="16"/>
                <w:szCs w:val="16"/>
              </w:rPr>
              <w:t>33</w:t>
            </w:r>
          </w:p>
          <w:p w:rsidR="004659D1" w:rsidRPr="002A4E66" w:rsidRDefault="004659D1" w:rsidP="004846E7">
            <w:pPr>
              <w:rPr>
                <w:b/>
                <w:sz w:val="16"/>
                <w:szCs w:val="16"/>
              </w:rPr>
            </w:pPr>
            <w:r w:rsidRPr="002A4E66">
              <w:rPr>
                <w:b/>
                <w:sz w:val="16"/>
                <w:szCs w:val="16"/>
              </w:rPr>
              <w:t>32</w:t>
            </w:r>
          </w:p>
        </w:tc>
        <w:tc>
          <w:tcPr>
            <w:tcW w:w="565" w:type="dxa"/>
          </w:tcPr>
          <w:p w:rsidR="004659D1" w:rsidRDefault="004659D1" w:rsidP="00045160">
            <w:pPr>
              <w:rPr>
                <w:b/>
                <w:sz w:val="16"/>
                <w:szCs w:val="16"/>
              </w:rPr>
            </w:pPr>
            <w:r>
              <w:rPr>
                <w:b/>
                <w:sz w:val="16"/>
                <w:szCs w:val="16"/>
              </w:rPr>
              <w:t>10</w:t>
            </w:r>
          </w:p>
          <w:p w:rsidR="004659D1" w:rsidRDefault="004659D1" w:rsidP="00045160">
            <w:pPr>
              <w:rPr>
                <w:b/>
                <w:sz w:val="16"/>
                <w:szCs w:val="16"/>
              </w:rPr>
            </w:pPr>
            <w:r>
              <w:rPr>
                <w:b/>
                <w:sz w:val="16"/>
                <w:szCs w:val="16"/>
              </w:rPr>
              <w:t>9</w:t>
            </w:r>
          </w:p>
          <w:p w:rsidR="004659D1" w:rsidRPr="002A4E66" w:rsidRDefault="004659D1" w:rsidP="00045160">
            <w:pPr>
              <w:rPr>
                <w:b/>
                <w:sz w:val="16"/>
                <w:szCs w:val="16"/>
              </w:rPr>
            </w:pPr>
          </w:p>
        </w:tc>
      </w:tr>
      <w:tr w:rsidR="004659D1" w:rsidRPr="002A4E66" w:rsidTr="004659D1">
        <w:tc>
          <w:tcPr>
            <w:tcW w:w="2509" w:type="dxa"/>
            <w:shd w:val="clear" w:color="auto" w:fill="auto"/>
          </w:tcPr>
          <w:p w:rsidR="004659D1" w:rsidRPr="002A4E66" w:rsidRDefault="004659D1" w:rsidP="004846E7">
            <w:pPr>
              <w:rPr>
                <w:b/>
                <w:sz w:val="20"/>
                <w:szCs w:val="20"/>
              </w:rPr>
            </w:pPr>
            <w:r w:rsidRPr="002A4E66">
              <w:rPr>
                <w:b/>
                <w:sz w:val="20"/>
                <w:szCs w:val="20"/>
              </w:rPr>
              <w:t>Good:</w:t>
            </w:r>
          </w:p>
          <w:p w:rsidR="004659D1" w:rsidRPr="002A4E66" w:rsidRDefault="004659D1" w:rsidP="004846E7">
            <w:pPr>
              <w:ind w:left="360"/>
              <w:rPr>
                <w:b/>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 xml:space="preserve">Language is generally accurate, </w:t>
            </w:r>
          </w:p>
          <w:p w:rsidR="004659D1" w:rsidRPr="002A4E66" w:rsidRDefault="004659D1" w:rsidP="004846E7">
            <w:pPr>
              <w:ind w:left="360"/>
              <w:rPr>
                <w:sz w:val="20"/>
                <w:szCs w:val="20"/>
              </w:rPr>
            </w:pPr>
            <w:r w:rsidRPr="002A4E66">
              <w:rPr>
                <w:sz w:val="20"/>
                <w:szCs w:val="20"/>
              </w:rPr>
              <w:t>a few errors, mainly in areas that have not yet been taught</w:t>
            </w:r>
          </w:p>
        </w:tc>
        <w:tc>
          <w:tcPr>
            <w:tcW w:w="575" w:type="dxa"/>
            <w:shd w:val="clear" w:color="auto" w:fill="auto"/>
          </w:tcPr>
          <w:p w:rsidR="004659D1" w:rsidRPr="002A4E66" w:rsidRDefault="004659D1" w:rsidP="004846E7">
            <w:pPr>
              <w:rPr>
                <w:b/>
                <w:sz w:val="16"/>
                <w:szCs w:val="16"/>
              </w:rPr>
            </w:pPr>
            <w:r w:rsidRPr="002A4E66">
              <w:rPr>
                <w:b/>
                <w:sz w:val="16"/>
                <w:szCs w:val="16"/>
              </w:rPr>
              <w:t>32</w:t>
            </w:r>
          </w:p>
          <w:p w:rsidR="004659D1" w:rsidRPr="002A4E66" w:rsidRDefault="004659D1" w:rsidP="004846E7">
            <w:pPr>
              <w:rPr>
                <w:b/>
                <w:sz w:val="16"/>
                <w:szCs w:val="16"/>
              </w:rPr>
            </w:pPr>
            <w:r w:rsidRPr="002A4E66">
              <w:rPr>
                <w:b/>
                <w:sz w:val="16"/>
                <w:szCs w:val="16"/>
              </w:rPr>
              <w:t>31</w:t>
            </w:r>
          </w:p>
          <w:p w:rsidR="004659D1" w:rsidRPr="002A4E66" w:rsidRDefault="004659D1" w:rsidP="004846E7">
            <w:pPr>
              <w:rPr>
                <w:b/>
                <w:sz w:val="16"/>
                <w:szCs w:val="16"/>
              </w:rPr>
            </w:pPr>
            <w:r w:rsidRPr="002A4E66">
              <w:rPr>
                <w:b/>
                <w:sz w:val="16"/>
                <w:szCs w:val="16"/>
              </w:rPr>
              <w:t>30</w:t>
            </w:r>
          </w:p>
          <w:p w:rsidR="004659D1" w:rsidRPr="002A4E66" w:rsidRDefault="004659D1" w:rsidP="004846E7">
            <w:pPr>
              <w:rPr>
                <w:b/>
                <w:sz w:val="16"/>
                <w:szCs w:val="16"/>
              </w:rPr>
            </w:pPr>
            <w:r w:rsidRPr="002A4E66">
              <w:rPr>
                <w:b/>
                <w:sz w:val="16"/>
                <w:szCs w:val="16"/>
              </w:rPr>
              <w:t>29</w:t>
            </w:r>
          </w:p>
          <w:p w:rsidR="004659D1" w:rsidRPr="002A4E66" w:rsidRDefault="004659D1" w:rsidP="004846E7">
            <w:pPr>
              <w:rPr>
                <w:b/>
                <w:sz w:val="16"/>
                <w:szCs w:val="16"/>
              </w:rPr>
            </w:pPr>
            <w:r w:rsidRPr="002A4E66">
              <w:rPr>
                <w:b/>
                <w:sz w:val="16"/>
                <w:szCs w:val="16"/>
              </w:rPr>
              <w:t>28</w:t>
            </w:r>
          </w:p>
        </w:tc>
        <w:tc>
          <w:tcPr>
            <w:tcW w:w="565" w:type="dxa"/>
          </w:tcPr>
          <w:p w:rsidR="004659D1" w:rsidRPr="002A4E66" w:rsidRDefault="004659D1" w:rsidP="00045160">
            <w:pPr>
              <w:rPr>
                <w:b/>
                <w:sz w:val="16"/>
                <w:szCs w:val="16"/>
              </w:rPr>
            </w:pPr>
            <w:r>
              <w:rPr>
                <w:b/>
                <w:sz w:val="16"/>
                <w:szCs w:val="16"/>
              </w:rPr>
              <w:t>8</w:t>
            </w:r>
          </w:p>
        </w:tc>
      </w:tr>
      <w:tr w:rsidR="004659D1" w:rsidRPr="002A4E66" w:rsidTr="004659D1">
        <w:tc>
          <w:tcPr>
            <w:tcW w:w="2509" w:type="dxa"/>
            <w:shd w:val="clear" w:color="auto" w:fill="auto"/>
          </w:tcPr>
          <w:p w:rsidR="004659D1" w:rsidRPr="002A4E66" w:rsidRDefault="004659D1" w:rsidP="004846E7">
            <w:pPr>
              <w:rPr>
                <w:sz w:val="20"/>
                <w:szCs w:val="20"/>
              </w:rPr>
            </w:pPr>
            <w:r w:rsidRPr="002A4E66">
              <w:rPr>
                <w:b/>
                <w:sz w:val="20"/>
                <w:szCs w:val="20"/>
              </w:rPr>
              <w:t>Average</w:t>
            </w:r>
            <w:r w:rsidRPr="002A4E66">
              <w:rPr>
                <w:sz w:val="20"/>
                <w:szCs w:val="20"/>
              </w:rPr>
              <w:t>:</w:t>
            </w:r>
          </w:p>
          <w:p w:rsidR="004659D1" w:rsidRPr="002A4E66" w:rsidRDefault="004659D1" w:rsidP="004846E7">
            <w:pPr>
              <w:ind w:left="360"/>
              <w:rPr>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Well-formed sentences; generally accurate expression; a number of errors may be present but they do not impede with communication</w:t>
            </w:r>
          </w:p>
        </w:tc>
        <w:tc>
          <w:tcPr>
            <w:tcW w:w="575" w:type="dxa"/>
            <w:shd w:val="clear" w:color="auto" w:fill="auto"/>
          </w:tcPr>
          <w:p w:rsidR="004659D1" w:rsidRPr="002A4E66" w:rsidRDefault="004659D1" w:rsidP="004846E7">
            <w:pPr>
              <w:rPr>
                <w:b/>
                <w:sz w:val="16"/>
                <w:szCs w:val="16"/>
              </w:rPr>
            </w:pPr>
            <w:r w:rsidRPr="002A4E66">
              <w:rPr>
                <w:b/>
                <w:sz w:val="16"/>
                <w:szCs w:val="16"/>
              </w:rPr>
              <w:t>27</w:t>
            </w:r>
          </w:p>
          <w:p w:rsidR="004659D1" w:rsidRPr="002A4E66" w:rsidRDefault="004659D1" w:rsidP="004846E7">
            <w:pPr>
              <w:rPr>
                <w:b/>
                <w:sz w:val="16"/>
                <w:szCs w:val="16"/>
              </w:rPr>
            </w:pPr>
            <w:r w:rsidRPr="002A4E66">
              <w:rPr>
                <w:b/>
                <w:sz w:val="16"/>
                <w:szCs w:val="16"/>
              </w:rPr>
              <w:t>26</w:t>
            </w:r>
          </w:p>
          <w:p w:rsidR="004659D1" w:rsidRPr="002A4E66" w:rsidRDefault="004659D1" w:rsidP="004846E7">
            <w:pPr>
              <w:rPr>
                <w:b/>
                <w:sz w:val="16"/>
                <w:szCs w:val="16"/>
              </w:rPr>
            </w:pPr>
            <w:r w:rsidRPr="002A4E66">
              <w:rPr>
                <w:b/>
                <w:sz w:val="16"/>
                <w:szCs w:val="16"/>
              </w:rPr>
              <w:t>25</w:t>
            </w:r>
          </w:p>
          <w:p w:rsidR="004659D1" w:rsidRPr="002A4E66" w:rsidRDefault="004659D1" w:rsidP="004846E7">
            <w:pPr>
              <w:rPr>
                <w:b/>
                <w:sz w:val="16"/>
                <w:szCs w:val="16"/>
              </w:rPr>
            </w:pPr>
            <w:r w:rsidRPr="002A4E66">
              <w:rPr>
                <w:b/>
                <w:sz w:val="16"/>
                <w:szCs w:val="16"/>
              </w:rPr>
              <w:t>24</w:t>
            </w:r>
          </w:p>
        </w:tc>
        <w:tc>
          <w:tcPr>
            <w:tcW w:w="565" w:type="dxa"/>
          </w:tcPr>
          <w:p w:rsidR="004659D1" w:rsidRPr="002A4E66" w:rsidRDefault="004659D1" w:rsidP="00045160">
            <w:pPr>
              <w:rPr>
                <w:b/>
                <w:sz w:val="16"/>
                <w:szCs w:val="16"/>
              </w:rPr>
            </w:pPr>
            <w:r>
              <w:rPr>
                <w:b/>
                <w:sz w:val="16"/>
                <w:szCs w:val="16"/>
              </w:rPr>
              <w:t>7</w:t>
            </w:r>
          </w:p>
        </w:tc>
      </w:tr>
      <w:tr w:rsidR="004659D1" w:rsidRPr="002A4E66" w:rsidTr="004659D1">
        <w:tc>
          <w:tcPr>
            <w:tcW w:w="2509" w:type="dxa"/>
            <w:shd w:val="clear" w:color="auto" w:fill="auto"/>
          </w:tcPr>
          <w:p w:rsidR="004659D1" w:rsidRPr="002A4E66" w:rsidRDefault="004659D1" w:rsidP="004846E7">
            <w:pPr>
              <w:rPr>
                <w:b/>
                <w:sz w:val="20"/>
                <w:szCs w:val="20"/>
              </w:rPr>
            </w:pPr>
            <w:r w:rsidRPr="002A4E66">
              <w:rPr>
                <w:b/>
                <w:sz w:val="20"/>
                <w:szCs w:val="20"/>
              </w:rPr>
              <w:t>Fair:</w:t>
            </w:r>
          </w:p>
          <w:p w:rsidR="004659D1" w:rsidRPr="002A4E66" w:rsidRDefault="004659D1" w:rsidP="004846E7">
            <w:pPr>
              <w:ind w:left="360"/>
              <w:rPr>
                <w:b/>
                <w:sz w:val="20"/>
                <w:szCs w:val="20"/>
              </w:rPr>
            </w:pPr>
          </w:p>
        </w:tc>
        <w:tc>
          <w:tcPr>
            <w:tcW w:w="6228" w:type="dxa"/>
            <w:shd w:val="clear" w:color="auto" w:fill="auto"/>
          </w:tcPr>
          <w:p w:rsidR="004659D1" w:rsidRPr="002A4E66" w:rsidRDefault="004659D1" w:rsidP="004846E7">
            <w:pPr>
              <w:ind w:left="360"/>
              <w:rPr>
                <w:b/>
                <w:sz w:val="20"/>
                <w:szCs w:val="20"/>
              </w:rPr>
            </w:pPr>
            <w:r w:rsidRPr="002A4E66">
              <w:rPr>
                <w:sz w:val="20"/>
                <w:szCs w:val="20"/>
              </w:rPr>
              <w:t>Frequent errors of vocabulary, grammar or spelling</w:t>
            </w:r>
          </w:p>
          <w:p w:rsidR="004659D1" w:rsidRPr="002A4E66" w:rsidRDefault="004659D1" w:rsidP="004846E7">
            <w:pPr>
              <w:ind w:left="360"/>
              <w:rPr>
                <w:sz w:val="20"/>
                <w:szCs w:val="20"/>
              </w:rPr>
            </w:pPr>
            <w:r w:rsidRPr="002A4E66">
              <w:rPr>
                <w:sz w:val="20"/>
                <w:szCs w:val="20"/>
              </w:rPr>
              <w:t>Errors may obscure communication at times</w:t>
            </w:r>
          </w:p>
        </w:tc>
        <w:tc>
          <w:tcPr>
            <w:tcW w:w="575" w:type="dxa"/>
            <w:shd w:val="clear" w:color="auto" w:fill="auto"/>
          </w:tcPr>
          <w:p w:rsidR="004659D1" w:rsidRPr="002A4E66" w:rsidRDefault="004659D1" w:rsidP="004846E7">
            <w:pPr>
              <w:rPr>
                <w:b/>
                <w:sz w:val="16"/>
                <w:szCs w:val="16"/>
              </w:rPr>
            </w:pPr>
            <w:r w:rsidRPr="002A4E66">
              <w:rPr>
                <w:b/>
                <w:sz w:val="16"/>
                <w:szCs w:val="16"/>
              </w:rPr>
              <w:t>23</w:t>
            </w:r>
          </w:p>
          <w:p w:rsidR="004659D1" w:rsidRPr="002A4E66" w:rsidRDefault="004659D1" w:rsidP="004846E7">
            <w:pPr>
              <w:rPr>
                <w:b/>
                <w:sz w:val="16"/>
                <w:szCs w:val="16"/>
              </w:rPr>
            </w:pPr>
            <w:r w:rsidRPr="002A4E66">
              <w:rPr>
                <w:b/>
                <w:sz w:val="16"/>
                <w:szCs w:val="16"/>
              </w:rPr>
              <w:t>22</w:t>
            </w:r>
          </w:p>
          <w:p w:rsidR="004659D1" w:rsidRPr="002A4E66" w:rsidRDefault="004659D1" w:rsidP="004846E7">
            <w:pPr>
              <w:rPr>
                <w:b/>
                <w:color w:val="FF6600"/>
                <w:sz w:val="16"/>
                <w:szCs w:val="16"/>
              </w:rPr>
            </w:pPr>
            <w:r w:rsidRPr="002A4E66">
              <w:rPr>
                <w:b/>
                <w:color w:val="FF6600"/>
                <w:sz w:val="16"/>
                <w:szCs w:val="16"/>
              </w:rPr>
              <w:t>21</w:t>
            </w:r>
          </w:p>
        </w:tc>
        <w:tc>
          <w:tcPr>
            <w:tcW w:w="565" w:type="dxa"/>
          </w:tcPr>
          <w:p w:rsidR="004659D1" w:rsidRPr="002A4E66" w:rsidRDefault="004659D1" w:rsidP="00045160">
            <w:pPr>
              <w:rPr>
                <w:b/>
                <w:sz w:val="16"/>
                <w:szCs w:val="16"/>
              </w:rPr>
            </w:pPr>
            <w:r>
              <w:rPr>
                <w:b/>
                <w:sz w:val="16"/>
                <w:szCs w:val="16"/>
              </w:rPr>
              <w:t>6</w:t>
            </w:r>
          </w:p>
        </w:tc>
      </w:tr>
      <w:tr w:rsidR="004659D1" w:rsidRPr="002A4E66" w:rsidTr="004659D1">
        <w:tc>
          <w:tcPr>
            <w:tcW w:w="2509" w:type="dxa"/>
            <w:shd w:val="clear" w:color="auto" w:fill="auto"/>
          </w:tcPr>
          <w:p w:rsidR="004659D1" w:rsidRPr="002A4E66" w:rsidRDefault="004659D1" w:rsidP="004846E7">
            <w:pPr>
              <w:tabs>
                <w:tab w:val="center" w:pos="3508"/>
              </w:tabs>
              <w:rPr>
                <w:b/>
                <w:sz w:val="20"/>
                <w:szCs w:val="20"/>
              </w:rPr>
            </w:pPr>
            <w:r w:rsidRPr="002A4E66">
              <w:rPr>
                <w:b/>
                <w:sz w:val="20"/>
                <w:szCs w:val="20"/>
              </w:rPr>
              <w:t>Poor to very poor:</w:t>
            </w:r>
            <w:r w:rsidRPr="002A4E66">
              <w:rPr>
                <w:b/>
                <w:sz w:val="20"/>
                <w:szCs w:val="20"/>
              </w:rPr>
              <w:tab/>
            </w:r>
          </w:p>
          <w:p w:rsidR="004659D1" w:rsidRPr="002A4E66" w:rsidRDefault="004659D1" w:rsidP="004846E7">
            <w:pPr>
              <w:ind w:left="360"/>
              <w:rPr>
                <w:sz w:val="20"/>
                <w:szCs w:val="20"/>
              </w:rPr>
            </w:pPr>
          </w:p>
        </w:tc>
        <w:tc>
          <w:tcPr>
            <w:tcW w:w="6228" w:type="dxa"/>
            <w:shd w:val="clear" w:color="auto" w:fill="auto"/>
          </w:tcPr>
          <w:p w:rsidR="004659D1" w:rsidRPr="002A4E66" w:rsidRDefault="004659D1" w:rsidP="004846E7">
            <w:pPr>
              <w:ind w:left="360"/>
              <w:rPr>
                <w:sz w:val="20"/>
                <w:szCs w:val="20"/>
              </w:rPr>
            </w:pPr>
            <w:r w:rsidRPr="002A4E66">
              <w:rPr>
                <w:sz w:val="20"/>
                <w:szCs w:val="20"/>
              </w:rPr>
              <w:t>Frequent errors distract the reader</w:t>
            </w:r>
          </w:p>
          <w:p w:rsidR="004659D1" w:rsidRPr="002A4E66" w:rsidRDefault="004659D1" w:rsidP="004846E7">
            <w:pPr>
              <w:ind w:left="360"/>
              <w:rPr>
                <w:sz w:val="20"/>
                <w:szCs w:val="20"/>
              </w:rPr>
            </w:pPr>
            <w:r w:rsidRPr="002A4E66">
              <w:rPr>
                <w:sz w:val="20"/>
                <w:szCs w:val="20"/>
              </w:rPr>
              <w:t>Frequent errors obscure communication</w:t>
            </w:r>
          </w:p>
        </w:tc>
        <w:tc>
          <w:tcPr>
            <w:tcW w:w="575" w:type="dxa"/>
            <w:shd w:val="clear" w:color="auto" w:fill="auto"/>
          </w:tcPr>
          <w:p w:rsidR="004659D1" w:rsidRPr="002A4E66" w:rsidRDefault="004659D1" w:rsidP="004846E7">
            <w:pPr>
              <w:rPr>
                <w:b/>
                <w:sz w:val="16"/>
                <w:szCs w:val="16"/>
              </w:rPr>
            </w:pPr>
            <w:r w:rsidRPr="002A4E66">
              <w:rPr>
                <w:b/>
                <w:sz w:val="16"/>
                <w:szCs w:val="16"/>
              </w:rPr>
              <w:t>20</w:t>
            </w:r>
          </w:p>
          <w:p w:rsidR="004659D1" w:rsidRPr="002A4E66" w:rsidRDefault="004659D1" w:rsidP="004846E7">
            <w:pPr>
              <w:rPr>
                <w:b/>
                <w:sz w:val="16"/>
                <w:szCs w:val="16"/>
              </w:rPr>
            </w:pPr>
            <w:r w:rsidRPr="002A4E66">
              <w:rPr>
                <w:b/>
                <w:sz w:val="16"/>
                <w:szCs w:val="16"/>
              </w:rPr>
              <w:t>18</w:t>
            </w:r>
          </w:p>
          <w:p w:rsidR="004659D1" w:rsidRPr="002A4E66" w:rsidRDefault="004659D1" w:rsidP="004846E7">
            <w:pPr>
              <w:rPr>
                <w:b/>
                <w:sz w:val="16"/>
                <w:szCs w:val="16"/>
              </w:rPr>
            </w:pPr>
            <w:r w:rsidRPr="002A4E66">
              <w:rPr>
                <w:b/>
                <w:sz w:val="16"/>
                <w:szCs w:val="16"/>
              </w:rPr>
              <w:t>16-0</w:t>
            </w:r>
          </w:p>
        </w:tc>
        <w:tc>
          <w:tcPr>
            <w:tcW w:w="565" w:type="dxa"/>
          </w:tcPr>
          <w:p w:rsidR="004659D1" w:rsidRDefault="004659D1" w:rsidP="00045160">
            <w:pPr>
              <w:rPr>
                <w:b/>
                <w:sz w:val="16"/>
                <w:szCs w:val="16"/>
              </w:rPr>
            </w:pPr>
            <w:r>
              <w:rPr>
                <w:b/>
                <w:sz w:val="16"/>
                <w:szCs w:val="16"/>
              </w:rPr>
              <w:t>5</w:t>
            </w:r>
          </w:p>
          <w:p w:rsidR="004659D1" w:rsidRDefault="004659D1" w:rsidP="00045160">
            <w:pPr>
              <w:rPr>
                <w:b/>
                <w:sz w:val="16"/>
                <w:szCs w:val="16"/>
              </w:rPr>
            </w:pPr>
          </w:p>
          <w:p w:rsidR="004659D1" w:rsidRPr="002A4E66" w:rsidRDefault="004659D1" w:rsidP="00045160">
            <w:pPr>
              <w:rPr>
                <w:b/>
                <w:sz w:val="16"/>
                <w:szCs w:val="16"/>
              </w:rPr>
            </w:pPr>
            <w:r>
              <w:rPr>
                <w:b/>
                <w:sz w:val="16"/>
                <w:szCs w:val="16"/>
              </w:rPr>
              <w:t>0</w:t>
            </w:r>
          </w:p>
        </w:tc>
      </w:tr>
    </w:tbl>
    <w:p w:rsidR="00D77802" w:rsidRDefault="005016D8" w:rsidP="005016D8">
      <w:pPr>
        <w:autoSpaceDE w:val="0"/>
        <w:autoSpaceDN w:val="0"/>
        <w:adjustRightInd w:val="0"/>
        <w:jc w:val="left"/>
        <w:rPr>
          <w:b/>
          <w:sz w:val="18"/>
          <w:lang w:val="de-AT"/>
        </w:rPr>
      </w:pPr>
      <w:r>
        <w:rPr>
          <w:b/>
          <w:sz w:val="18"/>
          <w:lang w:val="de-AT"/>
        </w:rPr>
        <w:t xml:space="preserve">          </w:t>
      </w:r>
      <w:r w:rsidRPr="005016D8">
        <w:rPr>
          <w:b/>
          <w:sz w:val="18"/>
          <w:lang w:val="de-AT"/>
        </w:rPr>
        <w:t>Schulnoten:  1(100-90%), 2 (89-80%), 3 (79-70%), 4 (69-60%), 5 (59-00%)</w:t>
      </w:r>
      <w:r>
        <w:rPr>
          <w:b/>
          <w:sz w:val="18"/>
          <w:lang w:val="de-AT"/>
        </w:rPr>
        <w:t xml:space="preserve">       </w:t>
      </w:r>
      <w:r>
        <w:rPr>
          <w:b/>
          <w:sz w:val="18"/>
          <w:lang w:val="de-AT"/>
        </w:rPr>
        <w:tab/>
      </w:r>
      <w:r>
        <w:rPr>
          <w:b/>
          <w:sz w:val="18"/>
          <w:lang w:val="de-AT"/>
        </w:rPr>
        <w:tab/>
      </w:r>
      <w:r>
        <w:rPr>
          <w:b/>
          <w:sz w:val="18"/>
          <w:lang w:val="de-AT"/>
        </w:rPr>
        <w:tab/>
        <w:t xml:space="preserve">            </w:t>
      </w:r>
      <w:r w:rsidRPr="005016D8">
        <w:rPr>
          <w:i/>
          <w:sz w:val="18"/>
          <w:lang w:val="de-AT"/>
        </w:rPr>
        <w:t>Elisabeth Pölzleitner</w:t>
      </w:r>
      <w:r>
        <w:rPr>
          <w:b/>
          <w:sz w:val="18"/>
          <w:lang w:val="de-AT"/>
        </w:rPr>
        <w:t xml:space="preserve">  </w:t>
      </w:r>
    </w:p>
    <w:p w:rsidR="00D77802" w:rsidRDefault="00D77802" w:rsidP="005016D8">
      <w:pPr>
        <w:autoSpaceDE w:val="0"/>
        <w:autoSpaceDN w:val="0"/>
        <w:adjustRightInd w:val="0"/>
        <w:jc w:val="left"/>
        <w:rPr>
          <w:b/>
          <w:sz w:val="18"/>
          <w:lang w:val="de-AT"/>
        </w:rPr>
      </w:pPr>
    </w:p>
    <w:p w:rsidR="005016D8" w:rsidRPr="005016D8" w:rsidRDefault="004846E7" w:rsidP="005016D8">
      <w:pPr>
        <w:autoSpaceDE w:val="0"/>
        <w:autoSpaceDN w:val="0"/>
        <w:adjustRightInd w:val="0"/>
        <w:jc w:val="left"/>
        <w:rPr>
          <w:rFonts w:ascii="Arial" w:hAnsi="Arial" w:cs="Arial"/>
          <w:i/>
          <w:iCs/>
          <w:lang w:val="de-DE"/>
        </w:rPr>
      </w:pPr>
      <w:r>
        <w:rPr>
          <w:b/>
          <w:sz w:val="18"/>
          <w:lang w:val="de-AT"/>
        </w:rPr>
        <w:t xml:space="preserve">  </w:t>
      </w:r>
      <w:r w:rsidR="005016D8">
        <w:rPr>
          <w:b/>
          <w:sz w:val="18"/>
          <w:lang w:val="de-AT"/>
        </w:rPr>
        <w:t xml:space="preserve">  </w:t>
      </w:r>
    </w:p>
    <w:sectPr w:rsidR="005016D8" w:rsidRPr="005016D8" w:rsidSect="008A312F">
      <w:headerReference w:type="first" r:id="rId17"/>
      <w:pgSz w:w="11907" w:h="16839" w:code="9"/>
      <w:pgMar w:top="720" w:right="992" w:bottom="720" w:left="720" w:header="284"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6D3" w:rsidRDefault="005B46D3">
      <w:r>
        <w:separator/>
      </w:r>
    </w:p>
  </w:endnote>
  <w:endnote w:type="continuationSeparator" w:id="0">
    <w:p w:rsidR="005B46D3" w:rsidRDefault="005B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E7" w:rsidRPr="00E24D50" w:rsidRDefault="004846E7" w:rsidP="004846E7">
    <w:pPr>
      <w:pStyle w:val="Footer"/>
      <w:tabs>
        <w:tab w:val="clear" w:pos="4320"/>
        <w:tab w:val="clear" w:pos="8640"/>
        <w:tab w:val="right" w:pos="9163"/>
      </w:tabs>
      <w:rPr>
        <w:i/>
        <w:lang w:val="de-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6D3" w:rsidRDefault="005B46D3">
      <w:r>
        <w:separator/>
      </w:r>
    </w:p>
  </w:footnote>
  <w:footnote w:type="continuationSeparator" w:id="0">
    <w:p w:rsidR="005B46D3" w:rsidRDefault="005B4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81466"/>
      <w:docPartObj>
        <w:docPartGallery w:val="Page Numbers (Top of Page)"/>
        <w:docPartUnique/>
      </w:docPartObj>
    </w:sdtPr>
    <w:sdtEndPr>
      <w:rPr>
        <w:noProof/>
      </w:rPr>
    </w:sdtEndPr>
    <w:sdtContent>
      <w:p w:rsidR="00C947DB" w:rsidRDefault="00C947DB" w:rsidP="00C947DB">
        <w:pPr>
          <w:pStyle w:val="Header"/>
          <w:tabs>
            <w:tab w:val="clear" w:pos="9360"/>
            <w:tab w:val="right" w:pos="9072"/>
          </w:tabs>
          <w:jc w:val="right"/>
        </w:pPr>
        <w:r>
          <w:fldChar w:fldCharType="begin"/>
        </w:r>
        <w:r>
          <w:instrText xml:space="preserve"> PAGE   \* MERGEFORMAT </w:instrText>
        </w:r>
        <w:r>
          <w:fldChar w:fldCharType="separate"/>
        </w:r>
        <w:r w:rsidR="003B6FED">
          <w:rPr>
            <w:noProof/>
          </w:rPr>
          <w:t>12</w:t>
        </w:r>
        <w:r>
          <w:rPr>
            <w:noProof/>
          </w:rPr>
          <w:fldChar w:fldCharType="end"/>
        </w:r>
      </w:p>
    </w:sdtContent>
  </w:sdt>
  <w:p w:rsidR="004846E7" w:rsidRDefault="004846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352944"/>
      <w:docPartObj>
        <w:docPartGallery w:val="Page Numbers (Top of Page)"/>
        <w:docPartUnique/>
      </w:docPartObj>
    </w:sdtPr>
    <w:sdtEndPr>
      <w:rPr>
        <w:noProof/>
      </w:rPr>
    </w:sdtEndPr>
    <w:sdtContent>
      <w:p w:rsidR="004846E7" w:rsidRDefault="004846E7">
        <w:pPr>
          <w:pStyle w:val="Header"/>
          <w:jc w:val="right"/>
        </w:pPr>
        <w:r>
          <w:fldChar w:fldCharType="begin"/>
        </w:r>
        <w:r>
          <w:instrText xml:space="preserve"> PAGE   \* MERGEFORMAT </w:instrText>
        </w:r>
        <w:r>
          <w:fldChar w:fldCharType="separate"/>
        </w:r>
        <w:r>
          <w:rPr>
            <w:noProof/>
          </w:rPr>
          <w:t>0</w:t>
        </w:r>
        <w:r>
          <w:rPr>
            <w:noProof/>
          </w:rPr>
          <w:fldChar w:fldCharType="end"/>
        </w:r>
      </w:p>
    </w:sdtContent>
  </w:sdt>
  <w:p w:rsidR="004846E7" w:rsidRDefault="004846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212767"/>
      <w:docPartObj>
        <w:docPartGallery w:val="Page Numbers (Top of Page)"/>
        <w:docPartUnique/>
      </w:docPartObj>
    </w:sdtPr>
    <w:sdtEndPr>
      <w:rPr>
        <w:noProof/>
      </w:rPr>
    </w:sdtEndPr>
    <w:sdtContent>
      <w:p w:rsidR="004846E7" w:rsidRDefault="004846E7" w:rsidP="00C947DB">
        <w:pPr>
          <w:pStyle w:val="Header"/>
          <w:ind w:right="261"/>
          <w:jc w:val="right"/>
        </w:pPr>
        <w:r>
          <w:fldChar w:fldCharType="begin"/>
        </w:r>
        <w:r>
          <w:instrText xml:space="preserve"> PAGE   \* MERGEFORMAT </w:instrText>
        </w:r>
        <w:r>
          <w:fldChar w:fldCharType="separate"/>
        </w:r>
        <w:r w:rsidR="003B6FED">
          <w:rPr>
            <w:noProof/>
          </w:rPr>
          <w:t>11</w:t>
        </w:r>
        <w:r>
          <w:rPr>
            <w:noProof/>
          </w:rPr>
          <w:fldChar w:fldCharType="end"/>
        </w:r>
      </w:p>
    </w:sdtContent>
  </w:sdt>
  <w:p w:rsidR="004846E7" w:rsidRDefault="00484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C73CC"/>
    <w:multiLevelType w:val="hybridMultilevel"/>
    <w:tmpl w:val="498AA4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F4"/>
    <w:rsid w:val="00040AF7"/>
    <w:rsid w:val="000D6D67"/>
    <w:rsid w:val="000E5B32"/>
    <w:rsid w:val="0012656C"/>
    <w:rsid w:val="00132305"/>
    <w:rsid w:val="001348A5"/>
    <w:rsid w:val="00163A28"/>
    <w:rsid w:val="003908F4"/>
    <w:rsid w:val="003B6FED"/>
    <w:rsid w:val="004420C6"/>
    <w:rsid w:val="004659D1"/>
    <w:rsid w:val="004846E7"/>
    <w:rsid w:val="004E6E5E"/>
    <w:rsid w:val="005016D8"/>
    <w:rsid w:val="00515E01"/>
    <w:rsid w:val="00546F1A"/>
    <w:rsid w:val="005B46D3"/>
    <w:rsid w:val="006401DC"/>
    <w:rsid w:val="006C0336"/>
    <w:rsid w:val="0070645F"/>
    <w:rsid w:val="00806527"/>
    <w:rsid w:val="008A312F"/>
    <w:rsid w:val="008A3357"/>
    <w:rsid w:val="00943945"/>
    <w:rsid w:val="0096337A"/>
    <w:rsid w:val="009916F0"/>
    <w:rsid w:val="009C1B7F"/>
    <w:rsid w:val="00A11C7A"/>
    <w:rsid w:val="00A93BF2"/>
    <w:rsid w:val="00AF417C"/>
    <w:rsid w:val="00B34761"/>
    <w:rsid w:val="00B94DC9"/>
    <w:rsid w:val="00BC19A0"/>
    <w:rsid w:val="00C52624"/>
    <w:rsid w:val="00C947DB"/>
    <w:rsid w:val="00CB65FB"/>
    <w:rsid w:val="00D061B2"/>
    <w:rsid w:val="00D07A8B"/>
    <w:rsid w:val="00D6209F"/>
    <w:rsid w:val="00D77802"/>
    <w:rsid w:val="00D91E56"/>
    <w:rsid w:val="00DA0A64"/>
    <w:rsid w:val="00DF5A80"/>
    <w:rsid w:val="00DF7982"/>
    <w:rsid w:val="00EC1B55"/>
    <w:rsid w:val="00ED4D23"/>
    <w:rsid w:val="00ED5975"/>
    <w:rsid w:val="00EE6BEF"/>
    <w:rsid w:val="00EF0C39"/>
    <w:rsid w:val="00F02097"/>
    <w:rsid w:val="00F04913"/>
    <w:rsid w:val="00F9177E"/>
    <w:rsid w:val="00FE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A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46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8F4"/>
    <w:rPr>
      <w:rFonts w:ascii="Tahoma" w:hAnsi="Tahoma" w:cs="Tahoma"/>
      <w:sz w:val="16"/>
      <w:szCs w:val="16"/>
    </w:rPr>
  </w:style>
  <w:style w:type="character" w:customStyle="1" w:styleId="BalloonTextChar">
    <w:name w:val="Balloon Text Char"/>
    <w:basedOn w:val="DefaultParagraphFont"/>
    <w:link w:val="BalloonText"/>
    <w:uiPriority w:val="99"/>
    <w:semiHidden/>
    <w:rsid w:val="003908F4"/>
    <w:rPr>
      <w:rFonts w:ascii="Tahoma" w:hAnsi="Tahoma" w:cs="Tahoma"/>
      <w:sz w:val="16"/>
      <w:szCs w:val="16"/>
    </w:rPr>
  </w:style>
  <w:style w:type="table" w:styleId="TableGrid">
    <w:name w:val="Table Grid"/>
    <w:basedOn w:val="TableNormal"/>
    <w:uiPriority w:val="59"/>
    <w:rsid w:val="00390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15E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5E0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15E01"/>
    <w:rPr>
      <w:color w:val="0000FF" w:themeColor="hyperlink"/>
      <w:u w:val="single"/>
    </w:rPr>
  </w:style>
  <w:style w:type="character" w:customStyle="1" w:styleId="Heading1Char">
    <w:name w:val="Heading 1 Char"/>
    <w:basedOn w:val="DefaultParagraphFont"/>
    <w:link w:val="Heading1"/>
    <w:uiPriority w:val="9"/>
    <w:rsid w:val="00D07A8B"/>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F0C39"/>
    <w:rPr>
      <w:color w:val="800080" w:themeColor="followedHyperlink"/>
      <w:u w:val="single"/>
    </w:rPr>
  </w:style>
  <w:style w:type="paragraph" w:styleId="NoSpacing">
    <w:name w:val="No Spacing"/>
    <w:link w:val="NoSpacingChar"/>
    <w:uiPriority w:val="1"/>
    <w:qFormat/>
    <w:rsid w:val="00943945"/>
    <w:pPr>
      <w:jc w:val="left"/>
    </w:pPr>
    <w:rPr>
      <w:rFonts w:eastAsiaTheme="minorEastAsia"/>
      <w:lang w:eastAsia="ja-JP"/>
    </w:rPr>
  </w:style>
  <w:style w:type="character" w:customStyle="1" w:styleId="NoSpacingChar">
    <w:name w:val="No Spacing Char"/>
    <w:basedOn w:val="DefaultParagraphFont"/>
    <w:link w:val="NoSpacing"/>
    <w:uiPriority w:val="1"/>
    <w:rsid w:val="00943945"/>
    <w:rPr>
      <w:rFonts w:eastAsiaTheme="minorEastAsia"/>
      <w:lang w:eastAsia="ja-JP"/>
    </w:rPr>
  </w:style>
  <w:style w:type="paragraph" w:styleId="Footer">
    <w:name w:val="footer"/>
    <w:basedOn w:val="Normal"/>
    <w:link w:val="FooterChar"/>
    <w:rsid w:val="00EC1B55"/>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C1B5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46E7"/>
    <w:pPr>
      <w:tabs>
        <w:tab w:val="center" w:pos="4680"/>
        <w:tab w:val="right" w:pos="9360"/>
      </w:tabs>
    </w:pPr>
  </w:style>
  <w:style w:type="character" w:customStyle="1" w:styleId="HeaderChar">
    <w:name w:val="Header Char"/>
    <w:basedOn w:val="DefaultParagraphFont"/>
    <w:link w:val="Header"/>
    <w:uiPriority w:val="99"/>
    <w:rsid w:val="004846E7"/>
  </w:style>
  <w:style w:type="character" w:customStyle="1" w:styleId="Heading2Char">
    <w:name w:val="Heading 2 Char"/>
    <w:basedOn w:val="DefaultParagraphFont"/>
    <w:link w:val="Heading2"/>
    <w:uiPriority w:val="9"/>
    <w:rsid w:val="004846E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947DB"/>
    <w:pPr>
      <w:spacing w:line="276" w:lineRule="auto"/>
      <w:jc w:val="left"/>
      <w:outlineLvl w:val="9"/>
    </w:pPr>
    <w:rPr>
      <w:lang w:eastAsia="ja-JP"/>
    </w:rPr>
  </w:style>
  <w:style w:type="paragraph" w:styleId="TOC1">
    <w:name w:val="toc 1"/>
    <w:basedOn w:val="Normal"/>
    <w:next w:val="Normal"/>
    <w:autoRedefine/>
    <w:uiPriority w:val="39"/>
    <w:unhideWhenUsed/>
    <w:rsid w:val="00C947DB"/>
    <w:pPr>
      <w:spacing w:after="100"/>
    </w:pPr>
  </w:style>
  <w:style w:type="paragraph" w:styleId="TOC2">
    <w:name w:val="toc 2"/>
    <w:basedOn w:val="Normal"/>
    <w:next w:val="Normal"/>
    <w:autoRedefine/>
    <w:uiPriority w:val="39"/>
    <w:unhideWhenUsed/>
    <w:rsid w:val="00C947DB"/>
    <w:pPr>
      <w:spacing w:after="100"/>
      <w:ind w:left="220"/>
    </w:pPr>
  </w:style>
  <w:style w:type="paragraph" w:styleId="ListParagraph">
    <w:name w:val="List Paragraph"/>
    <w:basedOn w:val="Normal"/>
    <w:uiPriority w:val="34"/>
    <w:qFormat/>
    <w:rsid w:val="00F9177E"/>
    <w:pPr>
      <w:spacing w:after="200" w:line="276" w:lineRule="auto"/>
      <w:ind w:left="720"/>
      <w:contextualSpacing/>
      <w:jc w:val="left"/>
    </w:pPr>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A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46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8F4"/>
    <w:rPr>
      <w:rFonts w:ascii="Tahoma" w:hAnsi="Tahoma" w:cs="Tahoma"/>
      <w:sz w:val="16"/>
      <w:szCs w:val="16"/>
    </w:rPr>
  </w:style>
  <w:style w:type="character" w:customStyle="1" w:styleId="BalloonTextChar">
    <w:name w:val="Balloon Text Char"/>
    <w:basedOn w:val="DefaultParagraphFont"/>
    <w:link w:val="BalloonText"/>
    <w:uiPriority w:val="99"/>
    <w:semiHidden/>
    <w:rsid w:val="003908F4"/>
    <w:rPr>
      <w:rFonts w:ascii="Tahoma" w:hAnsi="Tahoma" w:cs="Tahoma"/>
      <w:sz w:val="16"/>
      <w:szCs w:val="16"/>
    </w:rPr>
  </w:style>
  <w:style w:type="table" w:styleId="TableGrid">
    <w:name w:val="Table Grid"/>
    <w:basedOn w:val="TableNormal"/>
    <w:uiPriority w:val="59"/>
    <w:rsid w:val="00390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15E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5E0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15E01"/>
    <w:rPr>
      <w:color w:val="0000FF" w:themeColor="hyperlink"/>
      <w:u w:val="single"/>
    </w:rPr>
  </w:style>
  <w:style w:type="character" w:customStyle="1" w:styleId="Heading1Char">
    <w:name w:val="Heading 1 Char"/>
    <w:basedOn w:val="DefaultParagraphFont"/>
    <w:link w:val="Heading1"/>
    <w:uiPriority w:val="9"/>
    <w:rsid w:val="00D07A8B"/>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F0C39"/>
    <w:rPr>
      <w:color w:val="800080" w:themeColor="followedHyperlink"/>
      <w:u w:val="single"/>
    </w:rPr>
  </w:style>
  <w:style w:type="paragraph" w:styleId="NoSpacing">
    <w:name w:val="No Spacing"/>
    <w:link w:val="NoSpacingChar"/>
    <w:uiPriority w:val="1"/>
    <w:qFormat/>
    <w:rsid w:val="00943945"/>
    <w:pPr>
      <w:jc w:val="left"/>
    </w:pPr>
    <w:rPr>
      <w:rFonts w:eastAsiaTheme="minorEastAsia"/>
      <w:lang w:eastAsia="ja-JP"/>
    </w:rPr>
  </w:style>
  <w:style w:type="character" w:customStyle="1" w:styleId="NoSpacingChar">
    <w:name w:val="No Spacing Char"/>
    <w:basedOn w:val="DefaultParagraphFont"/>
    <w:link w:val="NoSpacing"/>
    <w:uiPriority w:val="1"/>
    <w:rsid w:val="00943945"/>
    <w:rPr>
      <w:rFonts w:eastAsiaTheme="minorEastAsia"/>
      <w:lang w:eastAsia="ja-JP"/>
    </w:rPr>
  </w:style>
  <w:style w:type="paragraph" w:styleId="Footer">
    <w:name w:val="footer"/>
    <w:basedOn w:val="Normal"/>
    <w:link w:val="FooterChar"/>
    <w:rsid w:val="00EC1B55"/>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C1B5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46E7"/>
    <w:pPr>
      <w:tabs>
        <w:tab w:val="center" w:pos="4680"/>
        <w:tab w:val="right" w:pos="9360"/>
      </w:tabs>
    </w:pPr>
  </w:style>
  <w:style w:type="character" w:customStyle="1" w:styleId="HeaderChar">
    <w:name w:val="Header Char"/>
    <w:basedOn w:val="DefaultParagraphFont"/>
    <w:link w:val="Header"/>
    <w:uiPriority w:val="99"/>
    <w:rsid w:val="004846E7"/>
  </w:style>
  <w:style w:type="character" w:customStyle="1" w:styleId="Heading2Char">
    <w:name w:val="Heading 2 Char"/>
    <w:basedOn w:val="DefaultParagraphFont"/>
    <w:link w:val="Heading2"/>
    <w:uiPriority w:val="9"/>
    <w:rsid w:val="004846E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947DB"/>
    <w:pPr>
      <w:spacing w:line="276" w:lineRule="auto"/>
      <w:jc w:val="left"/>
      <w:outlineLvl w:val="9"/>
    </w:pPr>
    <w:rPr>
      <w:lang w:eastAsia="ja-JP"/>
    </w:rPr>
  </w:style>
  <w:style w:type="paragraph" w:styleId="TOC1">
    <w:name w:val="toc 1"/>
    <w:basedOn w:val="Normal"/>
    <w:next w:val="Normal"/>
    <w:autoRedefine/>
    <w:uiPriority w:val="39"/>
    <w:unhideWhenUsed/>
    <w:rsid w:val="00C947DB"/>
    <w:pPr>
      <w:spacing w:after="100"/>
    </w:pPr>
  </w:style>
  <w:style w:type="paragraph" w:styleId="TOC2">
    <w:name w:val="toc 2"/>
    <w:basedOn w:val="Normal"/>
    <w:next w:val="Normal"/>
    <w:autoRedefine/>
    <w:uiPriority w:val="39"/>
    <w:unhideWhenUsed/>
    <w:rsid w:val="00C947DB"/>
    <w:pPr>
      <w:spacing w:after="100"/>
      <w:ind w:left="220"/>
    </w:pPr>
  </w:style>
  <w:style w:type="paragraph" w:styleId="ListParagraph">
    <w:name w:val="List Paragraph"/>
    <w:basedOn w:val="Normal"/>
    <w:uiPriority w:val="34"/>
    <w:qFormat/>
    <w:rsid w:val="00F9177E"/>
    <w:pPr>
      <w:spacing w:after="200" w:line="276" w:lineRule="auto"/>
      <w:ind w:left="720"/>
      <w:contextualSpacing/>
      <w:jc w:val="left"/>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e.int/t/DG4/Portfolio/documents/Framework_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00F91-8E4F-4BD5-B22C-3FFEA595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3375</Words>
  <Characters>21266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All the scales you need…         to assess WRITING</vt:lpstr>
    </vt:vector>
  </TitlesOfParts>
  <Company>compiled by : Lis Pölzleitner</Company>
  <LinksUpToDate>false</LinksUpToDate>
  <CharactersWithSpaces>24592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the scales you need…         to assess WRITING</dc:title>
  <dc:creator>lp</dc:creator>
  <cp:lastModifiedBy>lp</cp:lastModifiedBy>
  <cp:revision>18</cp:revision>
  <cp:lastPrinted>2013-03-11T16:13:00Z</cp:lastPrinted>
  <dcterms:created xsi:type="dcterms:W3CDTF">2011-11-29T20:06:00Z</dcterms:created>
  <dcterms:modified xsi:type="dcterms:W3CDTF">2013-03-11T16:14:00Z</dcterms:modified>
</cp:coreProperties>
</file>