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5EFB" w:rsidRPr="008D7A8A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 want to learn Italian – I teach you.</w:t>
            </w:r>
          </w:p>
        </w:tc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Your mama wants to give you away – I take you.</w:t>
            </w:r>
          </w:p>
        </w:tc>
      </w:tr>
      <w:tr w:rsidR="00235EFB" w:rsidRPr="008D7A8A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Your friends come to Rome – my children show them sights.</w:t>
            </w:r>
          </w:p>
        </w:tc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 xml:space="preserve">The pupils at your school look for </w:t>
            </w:r>
            <w:proofErr w:type="spellStart"/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penfriends</w:t>
            </w:r>
            <w:proofErr w:type="spellEnd"/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 xml:space="preserve"> – I ask some teachers I know.</w:t>
            </w:r>
          </w:p>
        </w:tc>
      </w:tr>
      <w:tr w:rsidR="00235EFB" w:rsidRPr="008D7A8A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 feel sad – I sing you some Italian songs.</w:t>
            </w:r>
          </w:p>
        </w:tc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 want an Italian meal – Aunt Gina and I cook for you.</w:t>
            </w:r>
          </w:p>
        </w:tc>
      </w:tr>
      <w:tr w:rsidR="00235EFB" w:rsidRPr="008D7A8A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 xml:space="preserve">Your papa no want you any more </w:t>
            </w:r>
            <w:r w:rsidR="008D7A8A">
              <w:rPr>
                <w:color w:val="365F91" w:themeColor="accent1" w:themeShade="BF"/>
                <w:sz w:val="34"/>
                <w:szCs w:val="34"/>
                <w:lang w:val="en-US"/>
              </w:rPr>
              <w:t>--</w:t>
            </w:r>
            <w:bookmarkStart w:id="0" w:name="_GoBack"/>
            <w:bookmarkEnd w:id="0"/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I take you to Italy.</w:t>
            </w:r>
          </w:p>
        </w:tc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 want a phone – I buy it for you.</w:t>
            </w:r>
          </w:p>
        </w:tc>
      </w:tr>
      <w:tr w:rsidR="00235EFB" w:rsidRPr="008D7A8A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 want to go on a nice holiday – Italy is perfect for you.</w:t>
            </w:r>
          </w:p>
        </w:tc>
        <w:tc>
          <w:tcPr>
            <w:tcW w:w="4606" w:type="dxa"/>
            <w:vAlign w:val="center"/>
          </w:tcPr>
          <w:p w:rsidR="00235EFB" w:rsidRPr="007A133D" w:rsidRDefault="00235EFB" w:rsidP="00235EFB">
            <w:pPr>
              <w:jc w:val="center"/>
              <w:rPr>
                <w:color w:val="365F91" w:themeColor="accent1" w:themeShade="BF"/>
                <w:sz w:val="34"/>
                <w:szCs w:val="34"/>
                <w:lang w:val="en-US"/>
              </w:rPr>
            </w:pPr>
            <w:r w:rsidRPr="007A133D">
              <w:rPr>
                <w:color w:val="365F91" w:themeColor="accent1" w:themeShade="BF"/>
                <w:sz w:val="34"/>
                <w:szCs w:val="34"/>
                <w:lang w:val="en-US"/>
              </w:rPr>
              <w:t>You want to sing an Italian song – I sing along with you.</w:t>
            </w:r>
          </w:p>
        </w:tc>
      </w:tr>
      <w:tr w:rsidR="00235EFB" w:rsidRPr="008D7A8A" w:rsidTr="007A133D">
        <w:trPr>
          <w:trHeight w:val="2821"/>
        </w:trPr>
        <w:tc>
          <w:tcPr>
            <w:tcW w:w="4606" w:type="dxa"/>
            <w:vAlign w:val="bottom"/>
          </w:tcPr>
          <w:p w:rsidR="00235EFB" w:rsidRDefault="00235EFB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-68580</wp:posOffset>
                  </wp:positionV>
                  <wp:extent cx="1816735" cy="1673860"/>
                  <wp:effectExtent l="0" t="0" r="0" b="0"/>
                  <wp:wrapNone/>
                  <wp:docPr id="1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7.8pt;margin-top:19.4pt;width:182.3pt;height:82.3pt;z-index:251661312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29" type="#_x0000_t202" style="position:absolute;left:0;text-align:left;margin-left:18.05pt;margin-top:32.85pt;width:182.3pt;height:82.3pt;z-index:251662336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-36195</wp:posOffset>
                  </wp:positionV>
                  <wp:extent cx="1816735" cy="1673860"/>
                  <wp:effectExtent l="0" t="0" r="0" b="0"/>
                  <wp:wrapNone/>
                  <wp:docPr id="2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7" type="#_x0000_t202" style="position:absolute;left:0;text-align:left;margin-left:22.7pt;margin-top:33.95pt;width:182.3pt;height:82.3pt;z-index:251670528;mso-position-horizontal-relative:text;mso-position-vertical-relative:text" filled="f" stroked="f">
                  <v:textbox>
                    <w:txbxContent>
                      <w:p w:rsidR="007A133D" w:rsidRPr="00235EFB" w:rsidRDefault="007A133D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7A133D" w:rsidRPr="00235EFB" w:rsidRDefault="007A133D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5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0" type="#_x0000_t202" style="position:absolute;left:0;text-align:left;margin-left:29.75pt;margin-top:34.75pt;width:182.3pt;height:82.3pt;z-index:251663360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4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4" type="#_x0000_t202" style="position:absolute;left:0;text-align:left;margin-left:15.5pt;margin-top:32.55pt;width:182.3pt;height:82.3pt;z-index:251667456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6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1" type="#_x0000_t202" style="position:absolute;left:0;text-align:left;margin-left:13.7pt;margin-top:35.5pt;width:182.3pt;height:82.3pt;z-index:251664384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7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5" type="#_x0000_t202" style="position:absolute;left:0;text-align:left;margin-left:16.4pt;margin-top:33.45pt;width:182.3pt;height:82.3pt;z-index:251668480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8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2" type="#_x0000_t202" style="position:absolute;left:0;text-align:left;margin-left:16pt;margin-top:44.25pt;width:182.3pt;height:82.3pt;z-index:251665408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9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FB" w:rsidRPr="00235EFB" w:rsidTr="007A133D">
        <w:trPr>
          <w:trHeight w:val="2821"/>
        </w:trPr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6" type="#_x0000_t202" style="position:absolute;left:0;text-align:left;margin-left:20pt;margin-top:40.4pt;width:182.3pt;height:82.3pt;z-index:251669504;mso-position-horizontal-relative:text;mso-position-vertical-relative:text" filled="f" stroked="f">
                  <v:textbox>
                    <w:txbxContent>
                      <w:p w:rsidR="007A133D" w:rsidRPr="00235EFB" w:rsidRDefault="007A133D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7A133D" w:rsidRPr="00235EFB" w:rsidRDefault="007A133D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10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235EFB" w:rsidRPr="00235EFB" w:rsidRDefault="008D7A8A" w:rsidP="00235EFB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pict>
                <v:shape id="_x0000_s1033" type="#_x0000_t202" style="position:absolute;left:0;text-align:left;margin-left:17.1pt;margin-top:43.05pt;width:182.3pt;height:82.3pt;z-index:251666432;mso-position-horizontal-relative:text;mso-position-vertical-relative:text" filled="f" stroked="f">
                  <v:textbox>
                    <w:txbxContent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Uncle Luigi’s English lesson</w:t>
                        </w:r>
                      </w:p>
                      <w:p w:rsidR="00235EFB" w:rsidRPr="00235EFB" w:rsidRDefault="00235EFB" w:rsidP="00235EFB">
                        <w:pPr>
                          <w:jc w:val="center"/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</w:pPr>
                        <w:r w:rsidRPr="00235EFB">
                          <w:rPr>
                            <w:b/>
                            <w:shadow/>
                            <w:sz w:val="28"/>
                            <w:szCs w:val="28"/>
                            <w:lang w:val="en-US"/>
                          </w:rPr>
                          <w:t>Conditional I</w:t>
                        </w:r>
                      </w:p>
                    </w:txbxContent>
                  </v:textbox>
                </v:shape>
              </w:pict>
            </w:r>
            <w:r w:rsidR="00235EFB" w:rsidRPr="00235EFB">
              <w:rPr>
                <w:noProof/>
                <w:lang w:val="en-GB" w:eastAsia="en-GB"/>
              </w:rPr>
              <w:drawing>
                <wp:inline distT="0" distB="0" distL="0" distR="0">
                  <wp:extent cx="1816735" cy="1673860"/>
                  <wp:effectExtent l="0" t="0" r="0" b="0"/>
                  <wp:docPr id="11" name="Bild 1" descr="http://www.holidaycheck.at/image/common/maps/lid_13.png?0da8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olidaycheck.at/image/common/maps/lid_13.png?0da89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67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90F" w:rsidRPr="00235EFB" w:rsidRDefault="005A090F" w:rsidP="00235EFB">
      <w:pPr>
        <w:rPr>
          <w:lang w:val="en-US"/>
        </w:rPr>
      </w:pPr>
    </w:p>
    <w:sectPr w:rsidR="005A090F" w:rsidRPr="00235EFB" w:rsidSect="00235EF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5EFB"/>
    <w:rsid w:val="00235EFB"/>
    <w:rsid w:val="003E6559"/>
    <w:rsid w:val="005A090F"/>
    <w:rsid w:val="007A133D"/>
    <w:rsid w:val="008D7A8A"/>
    <w:rsid w:val="00A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Sandra Neubauer</cp:lastModifiedBy>
  <cp:revision>3</cp:revision>
  <cp:lastPrinted>2013-04-24T13:59:00Z</cp:lastPrinted>
  <dcterms:created xsi:type="dcterms:W3CDTF">2013-04-24T12:59:00Z</dcterms:created>
  <dcterms:modified xsi:type="dcterms:W3CDTF">2015-05-18T09:40:00Z</dcterms:modified>
</cp:coreProperties>
</file>