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A84D0" w14:textId="43B107F0" w:rsidR="00465B32" w:rsidRDefault="00465B32" w:rsidP="00B84C20">
      <w:pPr>
        <w:pStyle w:val="Heading1"/>
        <w:spacing w:before="0"/>
        <w:rPr>
          <w:sz w:val="24"/>
          <w:szCs w:val="24"/>
        </w:rPr>
      </w:pPr>
      <w:bookmarkStart w:id="0" w:name="_GoBack"/>
      <w:bookmarkEnd w:id="0"/>
      <w:r>
        <w:rPr>
          <w:sz w:val="24"/>
          <w:szCs w:val="24"/>
        </w:rPr>
        <w:t>Erasmus+ KA2 Strategic Partnership in the field of School Education</w:t>
      </w:r>
    </w:p>
    <w:p w14:paraId="0905EF11" w14:textId="77777777" w:rsidR="00465B32" w:rsidRDefault="00465B32" w:rsidP="00B84C20">
      <w:pPr>
        <w:pStyle w:val="Heading1"/>
        <w:spacing w:before="0"/>
        <w:rPr>
          <w:sz w:val="24"/>
          <w:szCs w:val="24"/>
        </w:rPr>
      </w:pPr>
    </w:p>
    <w:p w14:paraId="433B9D7E" w14:textId="77777777" w:rsidR="00B84C20" w:rsidRDefault="00B84C20" w:rsidP="00B84C20">
      <w:pPr>
        <w:pStyle w:val="Heading1"/>
        <w:spacing w:before="0"/>
        <w:rPr>
          <w:sz w:val="24"/>
          <w:szCs w:val="24"/>
        </w:rPr>
      </w:pPr>
      <w:r>
        <w:rPr>
          <w:sz w:val="24"/>
          <w:szCs w:val="24"/>
        </w:rPr>
        <w:t>KA2 – Schools</w:t>
      </w:r>
    </w:p>
    <w:p w14:paraId="5722E169" w14:textId="77777777" w:rsidR="00B84C20" w:rsidRDefault="00B84C20" w:rsidP="00B84C20">
      <w:pPr>
        <w:pStyle w:val="Heading1"/>
        <w:spacing w:before="0"/>
        <w:rPr>
          <w:sz w:val="24"/>
          <w:szCs w:val="24"/>
        </w:rPr>
      </w:pPr>
    </w:p>
    <w:p w14:paraId="76159274" w14:textId="446F6881" w:rsidR="00865990" w:rsidRPr="00DB2B7C" w:rsidRDefault="00865990" w:rsidP="00B84C20">
      <w:pPr>
        <w:widowControl w:val="0"/>
        <w:autoSpaceDE w:val="0"/>
        <w:autoSpaceDN w:val="0"/>
        <w:adjustRightInd w:val="0"/>
        <w:rPr>
          <w:rFonts w:ascii="Calibri" w:hAnsi="Calibri" w:cs="Calibri"/>
          <w:b/>
          <w:bCs/>
        </w:rPr>
      </w:pPr>
      <w:r w:rsidRPr="00DB2B7C">
        <w:rPr>
          <w:rStyle w:val="Heading2Char"/>
          <w:sz w:val="24"/>
          <w:szCs w:val="24"/>
        </w:rPr>
        <w:t>Project Title:</w:t>
      </w:r>
      <w:r w:rsidRPr="00DB2B7C">
        <w:rPr>
          <w:rFonts w:ascii="Calibri" w:hAnsi="Calibri" w:cs="Calibri"/>
          <w:b/>
          <w:bCs/>
        </w:rPr>
        <w:t xml:space="preserve"> </w:t>
      </w:r>
      <w:proofErr w:type="spellStart"/>
      <w:r w:rsidR="00B810F6" w:rsidRPr="00B810F6">
        <w:rPr>
          <w:rFonts w:ascii="Calibri" w:hAnsi="Calibri" w:cs="Calibri"/>
          <w:bCs/>
        </w:rPr>
        <w:t>MyStory</w:t>
      </w:r>
      <w:proofErr w:type="spellEnd"/>
      <w:r w:rsidR="00B810F6" w:rsidRPr="00B810F6">
        <w:rPr>
          <w:rFonts w:ascii="Calibri" w:hAnsi="Calibri" w:cs="Calibri"/>
          <w:bCs/>
        </w:rPr>
        <w:t xml:space="preserve">: </w:t>
      </w:r>
      <w:r w:rsidR="00DE44CC">
        <w:rPr>
          <w:rFonts w:ascii="Calibri" w:hAnsi="Calibri" w:cs="Calibri"/>
          <w:bCs/>
        </w:rPr>
        <w:t>digital storytelling</w:t>
      </w:r>
      <w:r w:rsidR="00DE44CC" w:rsidRPr="00B810F6">
        <w:rPr>
          <w:rFonts w:ascii="Calibri" w:hAnsi="Calibri" w:cs="Calibri"/>
          <w:bCs/>
        </w:rPr>
        <w:t xml:space="preserve"> tool</w:t>
      </w:r>
      <w:r w:rsidR="00DE44CC">
        <w:rPr>
          <w:rFonts w:ascii="Calibri" w:hAnsi="Calibri" w:cs="Calibri"/>
          <w:bCs/>
        </w:rPr>
        <w:t>box</w:t>
      </w:r>
      <w:r w:rsidR="00DE44CC" w:rsidRPr="00B810F6">
        <w:rPr>
          <w:rFonts w:ascii="Calibri" w:hAnsi="Calibri" w:cs="Calibri"/>
          <w:bCs/>
        </w:rPr>
        <w:t xml:space="preserve"> </w:t>
      </w:r>
      <w:r w:rsidR="00B810F6" w:rsidRPr="00B810F6">
        <w:rPr>
          <w:rFonts w:ascii="Calibri" w:hAnsi="Calibri" w:cs="Calibri"/>
          <w:bCs/>
        </w:rPr>
        <w:t>for diversity training</w:t>
      </w:r>
    </w:p>
    <w:p w14:paraId="092A0090" w14:textId="0B5DF8A1" w:rsidR="00865990" w:rsidRPr="00DB2B7C" w:rsidRDefault="00865990" w:rsidP="00B84C20">
      <w:pPr>
        <w:widowControl w:val="0"/>
        <w:autoSpaceDE w:val="0"/>
        <w:autoSpaceDN w:val="0"/>
        <w:adjustRightInd w:val="0"/>
        <w:rPr>
          <w:rFonts w:ascii="Calibri" w:hAnsi="Calibri" w:cs="Calibri"/>
          <w:b/>
          <w:bCs/>
        </w:rPr>
      </w:pPr>
      <w:r w:rsidRPr="00DB2B7C">
        <w:rPr>
          <w:rStyle w:val="Heading2Char"/>
          <w:sz w:val="24"/>
          <w:szCs w:val="24"/>
        </w:rPr>
        <w:t>Project Acronym:</w:t>
      </w:r>
      <w:r w:rsidRPr="00DB2B7C">
        <w:rPr>
          <w:rFonts w:ascii="Calibri" w:hAnsi="Calibri" w:cs="Calibri"/>
          <w:bCs/>
        </w:rPr>
        <w:t xml:space="preserve"> MYSTY</w:t>
      </w:r>
    </w:p>
    <w:p w14:paraId="44339EC0" w14:textId="2F17F9E7" w:rsidR="00865990" w:rsidRPr="00DB2B7C" w:rsidRDefault="00865990" w:rsidP="00B84C20">
      <w:pPr>
        <w:widowControl w:val="0"/>
        <w:autoSpaceDE w:val="0"/>
        <w:autoSpaceDN w:val="0"/>
        <w:adjustRightInd w:val="0"/>
        <w:rPr>
          <w:rFonts w:ascii="Calibri" w:hAnsi="Calibri" w:cs="Calibri"/>
          <w:b/>
          <w:bCs/>
        </w:rPr>
      </w:pPr>
      <w:r w:rsidRPr="00DB2B7C">
        <w:rPr>
          <w:rStyle w:val="Heading2Char"/>
          <w:sz w:val="24"/>
          <w:szCs w:val="24"/>
        </w:rPr>
        <w:t>Project Duration:</w:t>
      </w:r>
      <w:r w:rsidRPr="00DB2B7C">
        <w:rPr>
          <w:rFonts w:ascii="Calibri" w:hAnsi="Calibri" w:cs="Calibri"/>
          <w:bCs/>
        </w:rPr>
        <w:t xml:space="preserve"> 24 months</w:t>
      </w:r>
    </w:p>
    <w:p w14:paraId="18CDBC23" w14:textId="77777777" w:rsidR="00B84C20" w:rsidRDefault="00B84C20" w:rsidP="00B84C20">
      <w:pPr>
        <w:pStyle w:val="Heading2"/>
        <w:spacing w:before="0"/>
        <w:rPr>
          <w:sz w:val="24"/>
          <w:szCs w:val="24"/>
        </w:rPr>
      </w:pPr>
    </w:p>
    <w:p w14:paraId="07DE6E7D" w14:textId="4526B57E" w:rsidR="00B84C20" w:rsidRPr="00B84C20" w:rsidRDefault="00B84C20" w:rsidP="00B84C20">
      <w:pPr>
        <w:pStyle w:val="Heading2"/>
        <w:spacing w:before="0"/>
      </w:pPr>
      <w:r w:rsidRPr="00B84C20">
        <w:t xml:space="preserve">Erasmus Priorities: </w:t>
      </w:r>
    </w:p>
    <w:p w14:paraId="6FFCC438" w14:textId="34C74844" w:rsidR="00B84C20" w:rsidRDefault="00701B55" w:rsidP="00B84C20">
      <w:pPr>
        <w:pStyle w:val="ListParagraph"/>
        <w:widowControl w:val="0"/>
        <w:numPr>
          <w:ilvl w:val="0"/>
          <w:numId w:val="3"/>
        </w:numPr>
        <w:autoSpaceDE w:val="0"/>
        <w:autoSpaceDN w:val="0"/>
        <w:adjustRightInd w:val="0"/>
        <w:rPr>
          <w:rFonts w:ascii="Calibri" w:hAnsi="Calibri" w:cs="Calibri"/>
        </w:rPr>
      </w:pPr>
      <w:r>
        <w:rPr>
          <w:rFonts w:ascii="Calibri" w:hAnsi="Calibri" w:cs="Calibri"/>
        </w:rPr>
        <w:t xml:space="preserve">Horizontal priority 4 - </w:t>
      </w:r>
      <w:r w:rsidR="00846FB2" w:rsidRPr="00DB2B7C">
        <w:rPr>
          <w:rFonts w:ascii="Calibri" w:hAnsi="Calibri" w:cs="Calibri"/>
        </w:rPr>
        <w:t>S</w:t>
      </w:r>
      <w:r w:rsidR="00865990" w:rsidRPr="00DB2B7C">
        <w:rPr>
          <w:rFonts w:ascii="Calibri" w:hAnsi="Calibri" w:cs="Calibri"/>
        </w:rPr>
        <w:t xml:space="preserve">upporting </w:t>
      </w:r>
      <w:r w:rsidR="00D477F2" w:rsidRPr="00DB2B7C">
        <w:rPr>
          <w:rFonts w:ascii="Calibri" w:hAnsi="Calibri" w:cs="Calibri"/>
        </w:rPr>
        <w:t>innovative pedagogies</w:t>
      </w:r>
      <w:r w:rsidR="00865990" w:rsidRPr="00DB2B7C">
        <w:rPr>
          <w:rFonts w:ascii="Calibri" w:hAnsi="Calibri" w:cs="Calibri"/>
        </w:rPr>
        <w:t xml:space="preserve"> involving refugees, asylum seekers and migrants</w:t>
      </w:r>
      <w:r w:rsidR="00B84C20">
        <w:rPr>
          <w:rFonts w:ascii="Calibri" w:hAnsi="Calibri" w:cs="Calibri"/>
        </w:rPr>
        <w:t xml:space="preserve"> </w:t>
      </w:r>
    </w:p>
    <w:p w14:paraId="69922644" w14:textId="64911E7B" w:rsidR="00DE44CC" w:rsidRPr="00DE44CC" w:rsidRDefault="00DE44CC" w:rsidP="00DE44CC">
      <w:pPr>
        <w:pStyle w:val="Heading2"/>
        <w:numPr>
          <w:ilvl w:val="0"/>
          <w:numId w:val="6"/>
        </w:numPr>
        <w:spacing w:before="0"/>
        <w:rPr>
          <w:rFonts w:ascii="Calibri" w:eastAsiaTheme="minorEastAsia" w:hAnsi="Calibri" w:cs="Calibri"/>
          <w:b w:val="0"/>
          <w:bCs w:val="0"/>
          <w:color w:val="auto"/>
          <w:sz w:val="24"/>
          <w:szCs w:val="24"/>
        </w:rPr>
      </w:pPr>
      <w:r>
        <w:rPr>
          <w:rFonts w:ascii="Calibri" w:eastAsiaTheme="minorEastAsia" w:hAnsi="Calibri" w:cs="Calibri"/>
          <w:b w:val="0"/>
          <w:bCs w:val="0"/>
          <w:color w:val="auto"/>
          <w:sz w:val="24"/>
          <w:szCs w:val="24"/>
        </w:rPr>
        <w:t>H</w:t>
      </w:r>
      <w:r w:rsidRPr="00B84C20">
        <w:rPr>
          <w:rFonts w:ascii="Calibri" w:eastAsiaTheme="minorEastAsia" w:hAnsi="Calibri" w:cs="Calibri"/>
          <w:b w:val="0"/>
          <w:bCs w:val="0"/>
          <w:color w:val="auto"/>
          <w:sz w:val="24"/>
          <w:szCs w:val="24"/>
        </w:rPr>
        <w:t>orizontal priority 2</w:t>
      </w:r>
      <w:r>
        <w:rPr>
          <w:rFonts w:ascii="Calibri" w:eastAsiaTheme="minorEastAsia" w:hAnsi="Calibri" w:cs="Calibri"/>
          <w:b w:val="0"/>
          <w:bCs w:val="0"/>
          <w:color w:val="auto"/>
          <w:sz w:val="24"/>
          <w:szCs w:val="24"/>
        </w:rPr>
        <w:t xml:space="preserve"> - </w:t>
      </w:r>
      <w:r w:rsidRPr="00B84C20">
        <w:rPr>
          <w:rFonts w:ascii="Calibri" w:eastAsiaTheme="minorEastAsia" w:hAnsi="Calibri" w:cs="Calibri"/>
          <w:b w:val="0"/>
          <w:bCs w:val="0"/>
          <w:color w:val="auto"/>
          <w:sz w:val="24"/>
          <w:szCs w:val="24"/>
        </w:rPr>
        <w:t>Inclusive education, training and youth</w:t>
      </w:r>
      <w:r>
        <w:rPr>
          <w:rFonts w:ascii="Calibri" w:eastAsiaTheme="minorEastAsia" w:hAnsi="Calibri" w:cs="Calibri"/>
          <w:b w:val="0"/>
          <w:bCs w:val="0"/>
          <w:color w:val="auto"/>
          <w:sz w:val="24"/>
          <w:szCs w:val="24"/>
        </w:rPr>
        <w:t>:</w:t>
      </w:r>
      <w:r w:rsidRPr="00B84C20">
        <w:rPr>
          <w:rFonts w:ascii="Calibri" w:eastAsiaTheme="minorEastAsia" w:hAnsi="Calibri" w:cs="Calibri"/>
          <w:b w:val="0"/>
          <w:bCs w:val="0"/>
          <w:color w:val="auto"/>
          <w:sz w:val="24"/>
          <w:szCs w:val="24"/>
        </w:rPr>
        <w:t xml:space="preserve"> Promoting actions addressing diversity in (formal and non-formal) education and training </w:t>
      </w:r>
    </w:p>
    <w:p w14:paraId="696BE8A8" w14:textId="2AB96AF8" w:rsidR="00865990" w:rsidRPr="00B84C20" w:rsidRDefault="00701B55" w:rsidP="00B84C20">
      <w:pPr>
        <w:pStyle w:val="ListParagraph"/>
        <w:widowControl w:val="0"/>
        <w:numPr>
          <w:ilvl w:val="0"/>
          <w:numId w:val="3"/>
        </w:numPr>
        <w:autoSpaceDE w:val="0"/>
        <w:autoSpaceDN w:val="0"/>
        <w:adjustRightInd w:val="0"/>
        <w:rPr>
          <w:rFonts w:ascii="Calibri" w:hAnsi="Calibri" w:cs="Calibri"/>
        </w:rPr>
      </w:pPr>
      <w:r>
        <w:rPr>
          <w:rFonts w:ascii="Calibri" w:hAnsi="Calibri" w:cs="Calibri"/>
        </w:rPr>
        <w:t xml:space="preserve">School education priority 1 - </w:t>
      </w:r>
      <w:r w:rsidR="00B84C20" w:rsidRPr="00B84C20">
        <w:rPr>
          <w:rFonts w:ascii="Calibri" w:hAnsi="Calibri" w:cs="Calibri"/>
        </w:rPr>
        <w:t xml:space="preserve">Sustainable investment, performance and efficiency in education and training: </w:t>
      </w:r>
      <w:r w:rsidR="00846FB2" w:rsidRPr="00DB2B7C">
        <w:rPr>
          <w:rFonts w:ascii="Calibri" w:hAnsi="Calibri" w:cs="Calibri"/>
        </w:rPr>
        <w:t>P</w:t>
      </w:r>
      <w:r w:rsidR="00865990" w:rsidRPr="00DB2B7C">
        <w:rPr>
          <w:rFonts w:ascii="Calibri" w:hAnsi="Calibri" w:cs="Calibri"/>
        </w:rPr>
        <w:t>rofessional development of educators</w:t>
      </w:r>
      <w:r w:rsidR="006D46B0" w:rsidRPr="00DB2B7C">
        <w:rPr>
          <w:rFonts w:ascii="Calibri" w:hAnsi="Calibri" w:cs="Calibri"/>
        </w:rPr>
        <w:t xml:space="preserve"> in</w:t>
      </w:r>
      <w:r w:rsidR="00865990" w:rsidRPr="00DB2B7C">
        <w:rPr>
          <w:rFonts w:ascii="Calibri" w:hAnsi="Calibri" w:cs="Calibri"/>
        </w:rPr>
        <w:t xml:space="preserve"> dealing with </w:t>
      </w:r>
      <w:r w:rsidR="006D46B0" w:rsidRPr="00DB2B7C">
        <w:rPr>
          <w:rFonts w:ascii="Calibri" w:hAnsi="Calibri" w:cs="Calibri"/>
        </w:rPr>
        <w:t>diversified groups</w:t>
      </w:r>
      <w:r w:rsidR="00865990" w:rsidRPr="00DB2B7C">
        <w:rPr>
          <w:rFonts w:ascii="Calibri" w:hAnsi="Calibri" w:cs="Calibri"/>
        </w:rPr>
        <w:t xml:space="preserve"> of learners</w:t>
      </w:r>
      <w:r w:rsidR="00B84C20">
        <w:rPr>
          <w:rFonts w:ascii="Calibri" w:hAnsi="Calibri" w:cs="Calibri"/>
        </w:rPr>
        <w:t xml:space="preserve"> </w:t>
      </w:r>
    </w:p>
    <w:p w14:paraId="5A9D63F8" w14:textId="77777777" w:rsidR="00865990" w:rsidRPr="00DB2B7C" w:rsidRDefault="00865990" w:rsidP="00B84C20">
      <w:pPr>
        <w:widowControl w:val="0"/>
        <w:autoSpaceDE w:val="0"/>
        <w:autoSpaceDN w:val="0"/>
        <w:adjustRightInd w:val="0"/>
        <w:rPr>
          <w:rFonts w:ascii="Calibri" w:hAnsi="Calibri" w:cs="Calibri"/>
          <w:b/>
          <w:bCs/>
        </w:rPr>
      </w:pPr>
    </w:p>
    <w:p w14:paraId="6310FE3A" w14:textId="1DF5EECF" w:rsidR="00865990" w:rsidRPr="00DB2B7C" w:rsidRDefault="00865990" w:rsidP="00B84C20">
      <w:pPr>
        <w:pStyle w:val="Heading2"/>
        <w:spacing w:before="0"/>
      </w:pPr>
      <w:r w:rsidRPr="00DB2B7C">
        <w:t>Choice of Priorities</w:t>
      </w:r>
    </w:p>
    <w:p w14:paraId="0100B2DB" w14:textId="77777777" w:rsidR="00DE44CC" w:rsidRDefault="00DE44CC" w:rsidP="00DE44CC">
      <w:pPr>
        <w:rPr>
          <w:rFonts w:ascii="Calibri" w:hAnsi="Calibri" w:cs="Calibri"/>
          <w:bCs/>
        </w:rPr>
      </w:pPr>
      <w:r w:rsidRPr="00DB2B7C">
        <w:rPr>
          <w:rFonts w:ascii="Calibri" w:hAnsi="Calibri" w:cs="Calibri"/>
          <w:bCs/>
        </w:rPr>
        <w:t>Through the use</w:t>
      </w:r>
      <w:r>
        <w:rPr>
          <w:rFonts w:ascii="Calibri" w:hAnsi="Calibri" w:cs="Calibri"/>
          <w:bCs/>
        </w:rPr>
        <w:t xml:space="preserve"> innovative pedagogies (priority 4) using</w:t>
      </w:r>
      <w:r w:rsidRPr="00DB2B7C">
        <w:rPr>
          <w:rFonts w:ascii="Calibri" w:hAnsi="Calibri" w:cs="Calibri"/>
          <w:bCs/>
        </w:rPr>
        <w:t xml:space="preserve"> digital storytelling media, </w:t>
      </w:r>
      <w:r>
        <w:rPr>
          <w:rFonts w:ascii="Calibri" w:hAnsi="Calibri" w:cs="Calibri"/>
          <w:bCs/>
        </w:rPr>
        <w:t>MYSTY’s aim</w:t>
      </w:r>
      <w:r w:rsidRPr="00DB2B7C">
        <w:rPr>
          <w:rFonts w:ascii="Calibri" w:hAnsi="Calibri" w:cs="Calibri"/>
          <w:bCs/>
        </w:rPr>
        <w:t xml:space="preserve"> is to support teachers across the EU to develop intercultural competences and media literacy</w:t>
      </w:r>
      <w:r>
        <w:rPr>
          <w:rFonts w:ascii="Calibri" w:hAnsi="Calibri" w:cs="Calibri"/>
          <w:bCs/>
        </w:rPr>
        <w:t>,</w:t>
      </w:r>
      <w:r w:rsidRPr="00DB2B7C">
        <w:rPr>
          <w:rFonts w:ascii="Calibri" w:hAnsi="Calibri" w:cs="Calibri"/>
          <w:bCs/>
        </w:rPr>
        <w:t xml:space="preserve"> which will help combat discrimination and segregation</w:t>
      </w:r>
      <w:r>
        <w:rPr>
          <w:rFonts w:ascii="Calibri" w:hAnsi="Calibri" w:cs="Calibri"/>
          <w:bCs/>
        </w:rPr>
        <w:t xml:space="preserve"> in the classroom, the home and the community</w:t>
      </w:r>
      <w:r w:rsidRPr="00DB2B7C">
        <w:rPr>
          <w:rFonts w:ascii="Calibri" w:hAnsi="Calibri" w:cs="Calibri"/>
          <w:bCs/>
        </w:rPr>
        <w:t xml:space="preserve">. </w:t>
      </w:r>
    </w:p>
    <w:p w14:paraId="12DA3A94" w14:textId="77777777" w:rsidR="00DE44CC" w:rsidRPr="00DB2B7C" w:rsidRDefault="00DE44CC" w:rsidP="00DE44CC">
      <w:pPr>
        <w:rPr>
          <w:rFonts w:ascii="Calibri" w:hAnsi="Calibri" w:cs="Calibri"/>
          <w:bCs/>
        </w:rPr>
      </w:pPr>
    </w:p>
    <w:p w14:paraId="7C323D25" w14:textId="77777777" w:rsidR="00B810F6" w:rsidRDefault="006D46B0" w:rsidP="00B84C20">
      <w:pPr>
        <w:rPr>
          <w:rFonts w:ascii="Calibri" w:hAnsi="Calibri" w:cs="Calibri"/>
          <w:bCs/>
        </w:rPr>
      </w:pPr>
      <w:r w:rsidRPr="00DB2B7C">
        <w:rPr>
          <w:rFonts w:ascii="Calibri" w:hAnsi="Calibri" w:cs="Calibri"/>
          <w:bCs/>
        </w:rPr>
        <w:t>The ‘</w:t>
      </w:r>
      <w:proofErr w:type="spellStart"/>
      <w:r w:rsidRPr="00DB2B7C">
        <w:rPr>
          <w:rFonts w:ascii="Calibri" w:hAnsi="Calibri" w:cs="Calibri"/>
          <w:bCs/>
        </w:rPr>
        <w:t>MyStory</w:t>
      </w:r>
      <w:proofErr w:type="spellEnd"/>
      <w:r w:rsidRPr="00DB2B7C">
        <w:rPr>
          <w:rFonts w:ascii="Calibri" w:hAnsi="Calibri" w:cs="Calibri"/>
          <w:bCs/>
        </w:rPr>
        <w:t xml:space="preserve">’ project is </w:t>
      </w:r>
      <w:r w:rsidR="00865990" w:rsidRPr="00DB2B7C">
        <w:rPr>
          <w:rFonts w:ascii="Calibri" w:hAnsi="Calibri" w:cs="Calibri"/>
          <w:bCs/>
        </w:rPr>
        <w:t xml:space="preserve">driven by the </w:t>
      </w:r>
      <w:r w:rsidR="00353E57" w:rsidRPr="00DB2B7C">
        <w:rPr>
          <w:rFonts w:ascii="Calibri" w:hAnsi="Calibri" w:cs="Calibri"/>
          <w:bCs/>
        </w:rPr>
        <w:t>principle</w:t>
      </w:r>
      <w:r w:rsidR="00865990" w:rsidRPr="00DB2B7C">
        <w:rPr>
          <w:rFonts w:ascii="Calibri" w:hAnsi="Calibri" w:cs="Calibri"/>
          <w:bCs/>
        </w:rPr>
        <w:t xml:space="preserve"> that </w:t>
      </w:r>
      <w:r w:rsidR="00AE696E" w:rsidRPr="00DB2B7C">
        <w:rPr>
          <w:rFonts w:ascii="Calibri" w:hAnsi="Calibri" w:cs="Calibri"/>
          <w:bCs/>
        </w:rPr>
        <w:t>innovative teaching resource</w:t>
      </w:r>
      <w:r w:rsidR="00865990" w:rsidRPr="00DB2B7C">
        <w:rPr>
          <w:rFonts w:ascii="Calibri" w:hAnsi="Calibri" w:cs="Calibri"/>
          <w:bCs/>
        </w:rPr>
        <w:t>s</w:t>
      </w:r>
      <w:r w:rsidR="00AE696E" w:rsidRPr="00DB2B7C">
        <w:rPr>
          <w:rFonts w:ascii="Calibri" w:hAnsi="Calibri" w:cs="Calibri"/>
          <w:bCs/>
        </w:rPr>
        <w:t xml:space="preserve"> </w:t>
      </w:r>
      <w:r w:rsidR="00353E57">
        <w:rPr>
          <w:rFonts w:ascii="Calibri" w:hAnsi="Calibri" w:cs="Calibri"/>
          <w:bCs/>
        </w:rPr>
        <w:t xml:space="preserve">form part of broader pedagogic strategies that can actively help </w:t>
      </w:r>
      <w:r w:rsidR="00AE696E" w:rsidRPr="00DB2B7C">
        <w:rPr>
          <w:rFonts w:ascii="Calibri" w:hAnsi="Calibri" w:cs="Calibri"/>
          <w:bCs/>
        </w:rPr>
        <w:t>tackle issues of diversity</w:t>
      </w:r>
      <w:r w:rsidR="00865990" w:rsidRPr="00DB2B7C">
        <w:rPr>
          <w:rFonts w:ascii="Calibri" w:hAnsi="Calibri" w:cs="Calibri"/>
          <w:bCs/>
        </w:rPr>
        <w:t xml:space="preserve">. </w:t>
      </w:r>
      <w:r w:rsidR="00353E57">
        <w:rPr>
          <w:rFonts w:ascii="Calibri" w:hAnsi="Calibri" w:cs="Calibri"/>
          <w:bCs/>
        </w:rPr>
        <w:t xml:space="preserve">It facilitates actions that address issues of diversity common across the EU (priority 2). </w:t>
      </w:r>
    </w:p>
    <w:p w14:paraId="4ABE5FB1" w14:textId="77777777" w:rsidR="00865990" w:rsidRPr="00DB2B7C" w:rsidRDefault="00865990" w:rsidP="00B84C20">
      <w:pPr>
        <w:widowControl w:val="0"/>
        <w:autoSpaceDE w:val="0"/>
        <w:autoSpaceDN w:val="0"/>
        <w:adjustRightInd w:val="0"/>
        <w:rPr>
          <w:rFonts w:ascii="Calibri" w:hAnsi="Calibri" w:cs="Calibri"/>
          <w:bCs/>
        </w:rPr>
      </w:pPr>
    </w:p>
    <w:p w14:paraId="3666BCA1" w14:textId="50D696DF" w:rsidR="00D91C42" w:rsidRDefault="00865990" w:rsidP="00B84C20">
      <w:pPr>
        <w:widowControl w:val="0"/>
        <w:autoSpaceDE w:val="0"/>
        <w:autoSpaceDN w:val="0"/>
        <w:adjustRightInd w:val="0"/>
        <w:rPr>
          <w:rFonts w:ascii="Calibri" w:hAnsi="Calibri" w:cs="Calibri"/>
          <w:bCs/>
        </w:rPr>
      </w:pPr>
      <w:r w:rsidRPr="00DB2B7C">
        <w:rPr>
          <w:rFonts w:ascii="Calibri" w:hAnsi="Calibri" w:cs="Calibri"/>
          <w:bCs/>
        </w:rPr>
        <w:t>Through working with the par</w:t>
      </w:r>
      <w:r w:rsidR="00353E57">
        <w:rPr>
          <w:rFonts w:ascii="Calibri" w:hAnsi="Calibri" w:cs="Calibri"/>
          <w:bCs/>
        </w:rPr>
        <w:t xml:space="preserve">tners highlighted in this bid, </w:t>
      </w:r>
      <w:r w:rsidR="00D91C42">
        <w:rPr>
          <w:rFonts w:ascii="Calibri" w:hAnsi="Calibri" w:cs="Calibri"/>
          <w:bCs/>
        </w:rPr>
        <w:t>T</w:t>
      </w:r>
      <w:r w:rsidRPr="00DB2B7C">
        <w:rPr>
          <w:rFonts w:ascii="Calibri" w:hAnsi="Calibri" w:cs="Calibri"/>
          <w:bCs/>
        </w:rPr>
        <w:t xml:space="preserve">he MYSTY </w:t>
      </w:r>
      <w:r w:rsidR="00846FB2" w:rsidRPr="00DB2B7C">
        <w:rPr>
          <w:rFonts w:ascii="Calibri" w:hAnsi="Calibri" w:cs="Calibri"/>
          <w:bCs/>
        </w:rPr>
        <w:t xml:space="preserve">digital storytelling </w:t>
      </w:r>
      <w:r w:rsidR="00353E57">
        <w:rPr>
          <w:rFonts w:ascii="Calibri" w:hAnsi="Calibri" w:cs="Calibri"/>
          <w:bCs/>
        </w:rPr>
        <w:t>tool</w:t>
      </w:r>
      <w:r w:rsidR="00DE44CC">
        <w:rPr>
          <w:rFonts w:ascii="Calibri" w:hAnsi="Calibri" w:cs="Calibri"/>
          <w:bCs/>
        </w:rPr>
        <w:t>box</w:t>
      </w:r>
      <w:r w:rsidRPr="00DB2B7C">
        <w:rPr>
          <w:rFonts w:ascii="Calibri" w:hAnsi="Calibri" w:cs="Calibri"/>
          <w:bCs/>
        </w:rPr>
        <w:t xml:space="preserve"> </w:t>
      </w:r>
      <w:r w:rsidR="00D91C42">
        <w:rPr>
          <w:rFonts w:ascii="Calibri" w:hAnsi="Calibri" w:cs="Calibri"/>
          <w:bCs/>
        </w:rPr>
        <w:t>will be</w:t>
      </w:r>
      <w:r w:rsidR="00D91C42" w:rsidRPr="00DB2B7C">
        <w:rPr>
          <w:rFonts w:ascii="Calibri" w:hAnsi="Calibri" w:cs="Calibri"/>
          <w:bCs/>
        </w:rPr>
        <w:t xml:space="preserve"> </w:t>
      </w:r>
      <w:r w:rsidRPr="00DB2B7C">
        <w:rPr>
          <w:rFonts w:ascii="Calibri" w:hAnsi="Calibri" w:cs="Calibri"/>
          <w:bCs/>
        </w:rPr>
        <w:t xml:space="preserve">a </w:t>
      </w:r>
      <w:r w:rsidR="00353E57">
        <w:rPr>
          <w:rFonts w:ascii="Calibri" w:hAnsi="Calibri" w:cs="Calibri"/>
          <w:bCs/>
        </w:rPr>
        <w:t>set of resources</w:t>
      </w:r>
      <w:r w:rsidRPr="00DB2B7C">
        <w:rPr>
          <w:rFonts w:ascii="Calibri" w:hAnsi="Calibri" w:cs="Calibri"/>
          <w:bCs/>
        </w:rPr>
        <w:t xml:space="preserve"> t</w:t>
      </w:r>
      <w:r w:rsidR="006D46B0" w:rsidRPr="00DB2B7C">
        <w:rPr>
          <w:rFonts w:ascii="Calibri" w:hAnsi="Calibri" w:cs="Calibri"/>
          <w:bCs/>
        </w:rPr>
        <w:t>hat</w:t>
      </w:r>
      <w:r w:rsidRPr="00DB2B7C">
        <w:rPr>
          <w:rFonts w:ascii="Calibri" w:hAnsi="Calibri" w:cs="Calibri"/>
          <w:bCs/>
        </w:rPr>
        <w:t xml:space="preserve"> </w:t>
      </w:r>
      <w:r w:rsidR="00D91C42">
        <w:rPr>
          <w:rFonts w:ascii="Calibri" w:hAnsi="Calibri" w:cs="Calibri"/>
          <w:bCs/>
        </w:rPr>
        <w:t xml:space="preserve">will </w:t>
      </w:r>
      <w:r w:rsidRPr="00DB2B7C">
        <w:rPr>
          <w:rFonts w:ascii="Calibri" w:hAnsi="Calibri" w:cs="Calibri"/>
          <w:bCs/>
        </w:rPr>
        <w:t>enhance understanding of</w:t>
      </w:r>
      <w:r w:rsidRPr="00DB2B7C">
        <w:rPr>
          <w:rFonts w:ascii="Calibri" w:hAnsi="Calibri" w:cs="Calibri"/>
          <w:b/>
          <w:bCs/>
        </w:rPr>
        <w:t xml:space="preserve"> </w:t>
      </w:r>
      <w:r w:rsidR="00353E57">
        <w:rPr>
          <w:rFonts w:ascii="Calibri" w:hAnsi="Calibri" w:cs="Calibri"/>
          <w:bCs/>
        </w:rPr>
        <w:t>ethnic and cultural diversity, and is a sustainable set of resources that can be used for education and training (Priority 1).</w:t>
      </w:r>
    </w:p>
    <w:p w14:paraId="6F1CDB3C" w14:textId="77777777" w:rsidR="00353E57" w:rsidRDefault="00353E57" w:rsidP="00B84C20">
      <w:pPr>
        <w:widowControl w:val="0"/>
        <w:autoSpaceDE w:val="0"/>
        <w:autoSpaceDN w:val="0"/>
        <w:adjustRightInd w:val="0"/>
        <w:rPr>
          <w:rFonts w:ascii="Calibri" w:hAnsi="Calibri" w:cs="Calibri"/>
          <w:bCs/>
        </w:rPr>
      </w:pPr>
    </w:p>
    <w:p w14:paraId="0469F354" w14:textId="5F757F2D" w:rsidR="00865990" w:rsidRPr="00DB2B7C" w:rsidRDefault="00D91C42" w:rsidP="00B84C20">
      <w:pPr>
        <w:widowControl w:val="0"/>
        <w:autoSpaceDE w:val="0"/>
        <w:autoSpaceDN w:val="0"/>
        <w:adjustRightInd w:val="0"/>
        <w:rPr>
          <w:rFonts w:ascii="Calibri" w:hAnsi="Calibri" w:cs="Calibri"/>
          <w:bCs/>
        </w:rPr>
      </w:pPr>
      <w:r>
        <w:rPr>
          <w:rFonts w:ascii="Calibri" w:hAnsi="Calibri" w:cs="Calibri"/>
          <w:bCs/>
        </w:rPr>
        <w:t>T</w:t>
      </w:r>
      <w:r w:rsidR="00865990" w:rsidRPr="00DB2B7C">
        <w:rPr>
          <w:rFonts w:ascii="Calibri" w:hAnsi="Calibri" w:cs="Calibri"/>
          <w:bCs/>
        </w:rPr>
        <w:t xml:space="preserve">his bid seeks to meet </w:t>
      </w:r>
      <w:r>
        <w:rPr>
          <w:rFonts w:ascii="Calibri" w:hAnsi="Calibri" w:cs="Calibri"/>
          <w:bCs/>
        </w:rPr>
        <w:t>the</w:t>
      </w:r>
      <w:r w:rsidRPr="00DB2B7C">
        <w:rPr>
          <w:rFonts w:ascii="Calibri" w:hAnsi="Calibri" w:cs="Calibri"/>
          <w:bCs/>
        </w:rPr>
        <w:t xml:space="preserve"> </w:t>
      </w:r>
      <w:r w:rsidR="00865990" w:rsidRPr="00DB2B7C">
        <w:rPr>
          <w:rFonts w:ascii="Calibri" w:hAnsi="Calibri" w:cs="Calibri"/>
          <w:bCs/>
        </w:rPr>
        <w:t>priorities both in the developm</w:t>
      </w:r>
      <w:r w:rsidR="006D46B0" w:rsidRPr="00DB2B7C">
        <w:rPr>
          <w:rFonts w:ascii="Calibri" w:hAnsi="Calibri" w:cs="Calibri"/>
          <w:bCs/>
        </w:rPr>
        <w:t>ent process and in the outputs (</w:t>
      </w:r>
      <w:r w:rsidR="00865990" w:rsidRPr="00DB2B7C">
        <w:rPr>
          <w:rFonts w:ascii="Calibri" w:hAnsi="Calibri" w:cs="Calibri"/>
          <w:bCs/>
        </w:rPr>
        <w:t>a</w:t>
      </w:r>
      <w:r>
        <w:rPr>
          <w:rFonts w:ascii="Calibri" w:hAnsi="Calibri" w:cs="Calibri"/>
          <w:bCs/>
        </w:rPr>
        <w:t>n</w:t>
      </w:r>
      <w:r w:rsidR="00865990" w:rsidRPr="00DB2B7C">
        <w:rPr>
          <w:rFonts w:ascii="Calibri" w:hAnsi="Calibri" w:cs="Calibri"/>
          <w:bCs/>
        </w:rPr>
        <w:t xml:space="preserve"> </w:t>
      </w:r>
      <w:r>
        <w:rPr>
          <w:rFonts w:ascii="Calibri" w:hAnsi="Calibri" w:cs="Calibri"/>
          <w:bCs/>
        </w:rPr>
        <w:t>online</w:t>
      </w:r>
      <w:r w:rsidRPr="00DB2B7C">
        <w:rPr>
          <w:rFonts w:ascii="Calibri" w:hAnsi="Calibri" w:cs="Calibri"/>
          <w:bCs/>
        </w:rPr>
        <w:t xml:space="preserve"> </w:t>
      </w:r>
      <w:r w:rsidR="00865990" w:rsidRPr="00DB2B7C">
        <w:rPr>
          <w:rFonts w:ascii="Calibri" w:hAnsi="Calibri" w:cs="Calibri"/>
          <w:bCs/>
        </w:rPr>
        <w:t>archive and teaching resource</w:t>
      </w:r>
      <w:r w:rsidR="006D46B0" w:rsidRPr="00DB2B7C">
        <w:rPr>
          <w:rFonts w:ascii="Calibri" w:hAnsi="Calibri" w:cs="Calibri"/>
          <w:bCs/>
        </w:rPr>
        <w:t>s)</w:t>
      </w:r>
      <w:r w:rsidR="00865990" w:rsidRPr="00DB2B7C">
        <w:rPr>
          <w:rFonts w:ascii="Calibri" w:hAnsi="Calibri" w:cs="Calibri"/>
          <w:bCs/>
        </w:rPr>
        <w:t xml:space="preserve"> </w:t>
      </w:r>
      <w:r w:rsidR="006D46B0" w:rsidRPr="00DB2B7C">
        <w:rPr>
          <w:rFonts w:ascii="Calibri" w:hAnsi="Calibri" w:cs="Calibri"/>
          <w:bCs/>
        </w:rPr>
        <w:t>enabling</w:t>
      </w:r>
      <w:r w:rsidR="00865990" w:rsidRPr="00DB2B7C">
        <w:rPr>
          <w:rFonts w:ascii="Calibri" w:hAnsi="Calibri" w:cs="Calibri"/>
          <w:bCs/>
        </w:rPr>
        <w:t xml:space="preserve"> learners and teaching professionals </w:t>
      </w:r>
      <w:r w:rsidR="00313729" w:rsidRPr="00DB2B7C">
        <w:rPr>
          <w:rFonts w:ascii="Calibri" w:hAnsi="Calibri" w:cs="Calibri"/>
          <w:bCs/>
        </w:rPr>
        <w:t>to appreciate di</w:t>
      </w:r>
      <w:r w:rsidR="00313729">
        <w:rPr>
          <w:rFonts w:ascii="Calibri" w:hAnsi="Calibri" w:cs="Calibri"/>
          <w:bCs/>
        </w:rPr>
        <w:t>versity within the EU</w:t>
      </w:r>
      <w:r w:rsidR="00313729" w:rsidRPr="00DB2B7C">
        <w:rPr>
          <w:rFonts w:ascii="Calibri" w:hAnsi="Calibri" w:cs="Calibri"/>
          <w:bCs/>
        </w:rPr>
        <w:t xml:space="preserve"> </w:t>
      </w:r>
      <w:r w:rsidR="00313729">
        <w:rPr>
          <w:rFonts w:ascii="Calibri" w:hAnsi="Calibri" w:cs="Calibri"/>
          <w:bCs/>
        </w:rPr>
        <w:t xml:space="preserve">and </w:t>
      </w:r>
      <w:r w:rsidR="00865990" w:rsidRPr="00DB2B7C">
        <w:rPr>
          <w:rFonts w:ascii="Calibri" w:hAnsi="Calibri" w:cs="Calibri"/>
          <w:bCs/>
        </w:rPr>
        <w:t>to learn new media skills</w:t>
      </w:r>
      <w:r w:rsidR="00DE44CC">
        <w:rPr>
          <w:rFonts w:ascii="Calibri" w:hAnsi="Calibri" w:cs="Calibri"/>
          <w:bCs/>
        </w:rPr>
        <w:t xml:space="preserve">. Given the </w:t>
      </w:r>
      <w:r w:rsidR="006D46B0" w:rsidRPr="00DB2B7C">
        <w:rPr>
          <w:rFonts w:ascii="Calibri" w:hAnsi="Calibri" w:cs="Calibri"/>
          <w:bCs/>
        </w:rPr>
        <w:t>critical context</w:t>
      </w:r>
      <w:r w:rsidR="00DE44CC">
        <w:rPr>
          <w:rFonts w:ascii="Calibri" w:hAnsi="Calibri" w:cs="Calibri"/>
          <w:bCs/>
        </w:rPr>
        <w:t xml:space="preserve"> across Europe</w:t>
      </w:r>
      <w:r w:rsidR="006D46B0" w:rsidRPr="00DB2B7C">
        <w:rPr>
          <w:rFonts w:ascii="Calibri" w:hAnsi="Calibri" w:cs="Calibri"/>
          <w:bCs/>
        </w:rPr>
        <w:t xml:space="preserve">, </w:t>
      </w:r>
      <w:r w:rsidR="00313729">
        <w:rPr>
          <w:rFonts w:ascii="Calibri" w:hAnsi="Calibri" w:cs="Calibri"/>
          <w:bCs/>
        </w:rPr>
        <w:t>this project’s</w:t>
      </w:r>
      <w:r w:rsidR="006D46B0" w:rsidRPr="00DB2B7C">
        <w:rPr>
          <w:rFonts w:ascii="Calibri" w:hAnsi="Calibri" w:cs="Calibri"/>
          <w:bCs/>
        </w:rPr>
        <w:t xml:space="preserve"> </w:t>
      </w:r>
      <w:r w:rsidR="009A384A" w:rsidRPr="00DB2B7C">
        <w:rPr>
          <w:rFonts w:ascii="Calibri" w:hAnsi="Calibri" w:cs="Calibri"/>
          <w:bCs/>
        </w:rPr>
        <w:t>focus on refugee, migrant and as</w:t>
      </w:r>
      <w:r w:rsidR="00DE44CC">
        <w:rPr>
          <w:rFonts w:ascii="Calibri" w:hAnsi="Calibri" w:cs="Calibri"/>
          <w:bCs/>
        </w:rPr>
        <w:t>ylum seekers’ stories is timely.</w:t>
      </w:r>
    </w:p>
    <w:p w14:paraId="095D5323" w14:textId="77777777" w:rsidR="00865990" w:rsidRPr="00DB2B7C" w:rsidRDefault="00865990" w:rsidP="00B84C20">
      <w:pPr>
        <w:widowControl w:val="0"/>
        <w:autoSpaceDE w:val="0"/>
        <w:autoSpaceDN w:val="0"/>
        <w:adjustRightInd w:val="0"/>
        <w:rPr>
          <w:rFonts w:ascii="Calibri" w:hAnsi="Calibri" w:cs="Calibri"/>
          <w:b/>
          <w:bCs/>
        </w:rPr>
      </w:pPr>
    </w:p>
    <w:p w14:paraId="136720AA" w14:textId="4655A230" w:rsidR="00AE696E" w:rsidRPr="00DB2B7C" w:rsidRDefault="009A384A" w:rsidP="00B84C20">
      <w:pPr>
        <w:pStyle w:val="Heading1"/>
        <w:spacing w:before="0"/>
        <w:rPr>
          <w:sz w:val="24"/>
          <w:szCs w:val="24"/>
        </w:rPr>
      </w:pPr>
      <w:r w:rsidRPr="00DB2B7C">
        <w:rPr>
          <w:sz w:val="24"/>
          <w:szCs w:val="24"/>
        </w:rPr>
        <w:t>E. Description of the Project</w:t>
      </w:r>
    </w:p>
    <w:p w14:paraId="765CCAC2" w14:textId="77777777" w:rsidR="00AE696E" w:rsidRPr="00DB2B7C" w:rsidRDefault="00AE696E" w:rsidP="00B84C20">
      <w:pPr>
        <w:widowControl w:val="0"/>
        <w:autoSpaceDE w:val="0"/>
        <w:autoSpaceDN w:val="0"/>
        <w:adjustRightInd w:val="0"/>
        <w:rPr>
          <w:rFonts w:ascii="Calibri" w:hAnsi="Calibri" w:cs="Calibri"/>
          <w:b/>
          <w:bCs/>
        </w:rPr>
      </w:pPr>
    </w:p>
    <w:p w14:paraId="3752C14A" w14:textId="56BDFB2E" w:rsidR="009A384A" w:rsidRPr="00DB2B7C" w:rsidRDefault="009A384A" w:rsidP="00B84C20">
      <w:pPr>
        <w:widowControl w:val="0"/>
        <w:autoSpaceDE w:val="0"/>
        <w:autoSpaceDN w:val="0"/>
        <w:adjustRightInd w:val="0"/>
        <w:rPr>
          <w:rFonts w:ascii="Calibri" w:hAnsi="Calibri" w:cs="Calibri"/>
          <w:bCs/>
        </w:rPr>
      </w:pPr>
      <w:r w:rsidRPr="00DB2B7C">
        <w:rPr>
          <w:rFonts w:ascii="Calibri" w:hAnsi="Calibri" w:cs="Calibri"/>
          <w:bCs/>
        </w:rPr>
        <w:t>The MYSTY project aims to provide a me</w:t>
      </w:r>
      <w:r w:rsidR="00313729">
        <w:rPr>
          <w:rFonts w:ascii="Calibri" w:hAnsi="Calibri" w:cs="Calibri"/>
          <w:bCs/>
        </w:rPr>
        <w:t xml:space="preserve">ans for teaching professionals </w:t>
      </w:r>
      <w:r w:rsidRPr="00DB2B7C">
        <w:rPr>
          <w:rFonts w:ascii="Calibri" w:hAnsi="Calibri" w:cs="Calibri"/>
          <w:bCs/>
        </w:rPr>
        <w:t xml:space="preserve">to develop processes and </w:t>
      </w:r>
      <w:r w:rsidR="00313729">
        <w:rPr>
          <w:rFonts w:ascii="Calibri" w:hAnsi="Calibri" w:cs="Calibri"/>
          <w:bCs/>
        </w:rPr>
        <w:t>digital tools</w:t>
      </w:r>
      <w:r w:rsidRPr="00DB2B7C">
        <w:rPr>
          <w:rFonts w:ascii="Calibri" w:hAnsi="Calibri" w:cs="Calibri"/>
          <w:bCs/>
        </w:rPr>
        <w:t xml:space="preserve"> that will support the development of t</w:t>
      </w:r>
      <w:r w:rsidR="00313729">
        <w:rPr>
          <w:rFonts w:ascii="Calibri" w:hAnsi="Calibri" w:cs="Calibri"/>
          <w:bCs/>
        </w:rPr>
        <w:t xml:space="preserve">eaching methodologies to </w:t>
      </w:r>
      <w:r w:rsidRPr="00DB2B7C">
        <w:rPr>
          <w:rFonts w:ascii="Calibri" w:hAnsi="Calibri" w:cs="Calibri"/>
          <w:bCs/>
        </w:rPr>
        <w:t>enhance awareness of cultural diversity.</w:t>
      </w:r>
    </w:p>
    <w:p w14:paraId="5CE756AA" w14:textId="77777777" w:rsidR="00AE696E" w:rsidRDefault="00AE696E" w:rsidP="00B84C20">
      <w:pPr>
        <w:widowControl w:val="0"/>
        <w:autoSpaceDE w:val="0"/>
        <w:autoSpaceDN w:val="0"/>
        <w:adjustRightInd w:val="0"/>
        <w:rPr>
          <w:rFonts w:ascii="Calibri" w:hAnsi="Calibri" w:cs="Calibri"/>
          <w:b/>
          <w:bCs/>
        </w:rPr>
      </w:pPr>
    </w:p>
    <w:p w14:paraId="798A54D5" w14:textId="77777777" w:rsidR="00465B32" w:rsidRDefault="00465B32" w:rsidP="00B84C20">
      <w:pPr>
        <w:widowControl w:val="0"/>
        <w:autoSpaceDE w:val="0"/>
        <w:autoSpaceDN w:val="0"/>
        <w:adjustRightInd w:val="0"/>
        <w:rPr>
          <w:rFonts w:ascii="Calibri" w:hAnsi="Calibri" w:cs="Calibri"/>
          <w:b/>
          <w:bCs/>
        </w:rPr>
      </w:pPr>
    </w:p>
    <w:p w14:paraId="4AE556A1" w14:textId="77777777" w:rsidR="00465B32" w:rsidRPr="00DB2B7C" w:rsidRDefault="00465B32" w:rsidP="00B84C20">
      <w:pPr>
        <w:widowControl w:val="0"/>
        <w:autoSpaceDE w:val="0"/>
        <w:autoSpaceDN w:val="0"/>
        <w:adjustRightInd w:val="0"/>
        <w:rPr>
          <w:rFonts w:ascii="Calibri" w:hAnsi="Calibri" w:cs="Calibri"/>
          <w:b/>
          <w:bCs/>
        </w:rPr>
      </w:pPr>
    </w:p>
    <w:p w14:paraId="31F4A6F4" w14:textId="7EB843A7" w:rsidR="00AE696E" w:rsidRPr="00DB2B7C" w:rsidRDefault="009A384A" w:rsidP="00B84C20">
      <w:pPr>
        <w:widowControl w:val="0"/>
        <w:autoSpaceDE w:val="0"/>
        <w:autoSpaceDN w:val="0"/>
        <w:adjustRightInd w:val="0"/>
        <w:rPr>
          <w:rFonts w:ascii="Calibri" w:hAnsi="Calibri" w:cs="Calibri"/>
          <w:b/>
          <w:bCs/>
        </w:rPr>
      </w:pPr>
      <w:r w:rsidRPr="00DB2B7C">
        <w:rPr>
          <w:rFonts w:ascii="Calibri" w:hAnsi="Calibri" w:cs="Calibri"/>
          <w:b/>
          <w:bCs/>
        </w:rPr>
        <w:lastRenderedPageBreak/>
        <w:t xml:space="preserve">MYSTY’s </w:t>
      </w:r>
      <w:r w:rsidR="009B0F09">
        <w:rPr>
          <w:rFonts w:ascii="Calibri" w:hAnsi="Calibri" w:cs="Calibri"/>
          <w:b/>
          <w:bCs/>
        </w:rPr>
        <w:t>P</w:t>
      </w:r>
      <w:r w:rsidRPr="00DB2B7C">
        <w:rPr>
          <w:rFonts w:ascii="Calibri" w:hAnsi="Calibri" w:cs="Calibri"/>
          <w:b/>
          <w:bCs/>
        </w:rPr>
        <w:t xml:space="preserve">rimary </w:t>
      </w:r>
      <w:r w:rsidR="009B0F09">
        <w:rPr>
          <w:rFonts w:ascii="Calibri" w:hAnsi="Calibri" w:cs="Calibri"/>
          <w:b/>
          <w:bCs/>
        </w:rPr>
        <w:t>O</w:t>
      </w:r>
      <w:r w:rsidRPr="00DB2B7C">
        <w:rPr>
          <w:rFonts w:ascii="Calibri" w:hAnsi="Calibri" w:cs="Calibri"/>
          <w:b/>
          <w:bCs/>
        </w:rPr>
        <w:t>bjectives are to:</w:t>
      </w:r>
    </w:p>
    <w:p w14:paraId="0CEB84B5" w14:textId="77777777" w:rsidR="009A384A" w:rsidRPr="00DB2B7C" w:rsidRDefault="009A384A" w:rsidP="00B84C20">
      <w:pPr>
        <w:widowControl w:val="0"/>
        <w:autoSpaceDE w:val="0"/>
        <w:autoSpaceDN w:val="0"/>
        <w:adjustRightInd w:val="0"/>
        <w:rPr>
          <w:rFonts w:ascii="Calibri" w:hAnsi="Calibri" w:cs="Calibri"/>
          <w:b/>
          <w:bCs/>
        </w:rPr>
      </w:pPr>
    </w:p>
    <w:p w14:paraId="61AE6614" w14:textId="7CE8FD9C" w:rsidR="009A384A" w:rsidRPr="007D1BF8" w:rsidRDefault="009A384A" w:rsidP="007D1BF8">
      <w:pPr>
        <w:pStyle w:val="ListParagraph"/>
        <w:widowControl w:val="0"/>
        <w:numPr>
          <w:ilvl w:val="0"/>
          <w:numId w:val="4"/>
        </w:numPr>
        <w:autoSpaceDE w:val="0"/>
        <w:autoSpaceDN w:val="0"/>
        <w:adjustRightInd w:val="0"/>
        <w:rPr>
          <w:rFonts w:ascii="Calibri" w:hAnsi="Calibri" w:cs="Calibri"/>
          <w:bCs/>
        </w:rPr>
      </w:pPr>
      <w:r w:rsidRPr="00DB2B7C">
        <w:rPr>
          <w:rFonts w:ascii="Calibri" w:hAnsi="Calibri" w:cs="Calibri"/>
          <w:bCs/>
        </w:rPr>
        <w:t xml:space="preserve">Establish a network of </w:t>
      </w:r>
      <w:r w:rsidR="007D1BF8">
        <w:rPr>
          <w:rFonts w:ascii="Calibri" w:hAnsi="Calibri" w:cs="Calibri"/>
          <w:bCs/>
        </w:rPr>
        <w:t>teachers</w:t>
      </w:r>
      <w:r w:rsidR="00D91C42">
        <w:rPr>
          <w:rFonts w:ascii="Calibri" w:hAnsi="Calibri" w:cs="Calibri"/>
          <w:bCs/>
        </w:rPr>
        <w:t xml:space="preserve">, </w:t>
      </w:r>
      <w:r w:rsidR="007D1BF8">
        <w:rPr>
          <w:rFonts w:ascii="Calibri" w:hAnsi="Calibri" w:cs="Calibri"/>
          <w:bCs/>
        </w:rPr>
        <w:t>media academics and technicians</w:t>
      </w:r>
      <w:r w:rsidRPr="00DB2B7C">
        <w:rPr>
          <w:rFonts w:ascii="Calibri" w:hAnsi="Calibri" w:cs="Calibri"/>
          <w:bCs/>
        </w:rPr>
        <w:t xml:space="preserve"> to </w:t>
      </w:r>
      <w:r w:rsidR="007D1BF8">
        <w:rPr>
          <w:rFonts w:ascii="Calibri" w:hAnsi="Calibri" w:cs="Calibri"/>
          <w:bCs/>
        </w:rPr>
        <w:t>d</w:t>
      </w:r>
      <w:r w:rsidR="007D1BF8" w:rsidRPr="00DB2B7C">
        <w:rPr>
          <w:rFonts w:ascii="Calibri" w:hAnsi="Calibri" w:cs="Calibri"/>
          <w:bCs/>
        </w:rPr>
        <w:t>evelop the MYSTY digital storytelling toolbox</w:t>
      </w:r>
      <w:r w:rsidR="007D1BF8" w:rsidRPr="00DB2B7C" w:rsidDel="00260D42">
        <w:rPr>
          <w:rFonts w:ascii="Calibri" w:hAnsi="Calibri" w:cs="Calibri"/>
          <w:bCs/>
        </w:rPr>
        <w:t xml:space="preserve"> </w:t>
      </w:r>
      <w:r w:rsidR="007D1BF8" w:rsidRPr="00DB2B7C">
        <w:rPr>
          <w:rFonts w:ascii="Calibri" w:hAnsi="Calibri" w:cs="Calibri"/>
          <w:bCs/>
        </w:rPr>
        <w:t>(a set of resources that includes: audio visual data collection, community media work, networking and sustainability, training package for technical competency and community awareness)</w:t>
      </w:r>
    </w:p>
    <w:p w14:paraId="7A8F0A65" w14:textId="7EA5FB40" w:rsidR="009A384A" w:rsidRDefault="009A384A" w:rsidP="00B84C20">
      <w:pPr>
        <w:pStyle w:val="ListParagraph"/>
        <w:widowControl w:val="0"/>
        <w:numPr>
          <w:ilvl w:val="0"/>
          <w:numId w:val="4"/>
        </w:numPr>
        <w:autoSpaceDE w:val="0"/>
        <w:autoSpaceDN w:val="0"/>
        <w:adjustRightInd w:val="0"/>
        <w:rPr>
          <w:rFonts w:ascii="Calibri" w:hAnsi="Calibri" w:cs="Calibri"/>
          <w:bCs/>
        </w:rPr>
      </w:pPr>
      <w:r w:rsidRPr="00DB2B7C">
        <w:rPr>
          <w:rFonts w:ascii="Calibri" w:hAnsi="Calibri" w:cs="Calibri"/>
          <w:bCs/>
        </w:rPr>
        <w:t>Create communit</w:t>
      </w:r>
      <w:r w:rsidR="008D2B42" w:rsidRPr="00DB2B7C">
        <w:rPr>
          <w:rFonts w:ascii="Calibri" w:hAnsi="Calibri" w:cs="Calibri"/>
          <w:bCs/>
        </w:rPr>
        <w:t>ies</w:t>
      </w:r>
      <w:r w:rsidRPr="00DB2B7C">
        <w:rPr>
          <w:rFonts w:ascii="Calibri" w:hAnsi="Calibri" w:cs="Calibri"/>
          <w:bCs/>
        </w:rPr>
        <w:t xml:space="preserve"> of practice to share understanding and challenges of diversity</w:t>
      </w:r>
      <w:r w:rsidR="007D1BF8">
        <w:rPr>
          <w:rFonts w:ascii="Calibri" w:hAnsi="Calibri" w:cs="Calibri"/>
          <w:bCs/>
        </w:rPr>
        <w:t>, and maintain digital stories</w:t>
      </w:r>
    </w:p>
    <w:p w14:paraId="54932AEF" w14:textId="47D6AF99" w:rsidR="00E0218A" w:rsidRPr="00DB2B7C" w:rsidRDefault="00E0218A" w:rsidP="00B84C20">
      <w:pPr>
        <w:pStyle w:val="ListParagraph"/>
        <w:widowControl w:val="0"/>
        <w:numPr>
          <w:ilvl w:val="0"/>
          <w:numId w:val="4"/>
        </w:numPr>
        <w:autoSpaceDE w:val="0"/>
        <w:autoSpaceDN w:val="0"/>
        <w:adjustRightInd w:val="0"/>
        <w:rPr>
          <w:rFonts w:ascii="Calibri" w:hAnsi="Calibri" w:cs="Calibri"/>
          <w:bCs/>
        </w:rPr>
      </w:pPr>
      <w:r>
        <w:rPr>
          <w:rFonts w:ascii="Calibri" w:hAnsi="Calibri" w:cs="Calibri"/>
          <w:bCs/>
        </w:rPr>
        <w:t xml:space="preserve">Develop training materials </w:t>
      </w:r>
      <w:r w:rsidR="009B0F09">
        <w:rPr>
          <w:rFonts w:ascii="Calibri" w:hAnsi="Calibri" w:cs="Calibri"/>
          <w:bCs/>
        </w:rPr>
        <w:t xml:space="preserve">for digital story collection and broadcast, </w:t>
      </w:r>
      <w:r>
        <w:rPr>
          <w:rFonts w:ascii="Calibri" w:hAnsi="Calibri" w:cs="Calibri"/>
          <w:bCs/>
        </w:rPr>
        <w:t>by pupils for pupils</w:t>
      </w:r>
    </w:p>
    <w:p w14:paraId="3423E4C6" w14:textId="77777777" w:rsidR="009A384A" w:rsidRPr="00DB2B7C" w:rsidRDefault="009A384A" w:rsidP="00B84C20">
      <w:pPr>
        <w:widowControl w:val="0"/>
        <w:autoSpaceDE w:val="0"/>
        <w:autoSpaceDN w:val="0"/>
        <w:adjustRightInd w:val="0"/>
        <w:rPr>
          <w:rFonts w:ascii="Calibri" w:hAnsi="Calibri" w:cs="Calibri"/>
          <w:b/>
          <w:bCs/>
        </w:rPr>
      </w:pPr>
    </w:p>
    <w:p w14:paraId="37944B1F" w14:textId="1901E63D" w:rsidR="009A384A" w:rsidRPr="00DB2B7C" w:rsidRDefault="009B0F09" w:rsidP="00B84C20">
      <w:pPr>
        <w:widowControl w:val="0"/>
        <w:autoSpaceDE w:val="0"/>
        <w:autoSpaceDN w:val="0"/>
        <w:adjustRightInd w:val="0"/>
        <w:rPr>
          <w:rFonts w:ascii="Calibri" w:hAnsi="Calibri" w:cs="Calibri"/>
          <w:b/>
          <w:bCs/>
        </w:rPr>
      </w:pPr>
      <w:r>
        <w:rPr>
          <w:rFonts w:ascii="Calibri" w:hAnsi="Calibri" w:cs="Calibri"/>
          <w:b/>
          <w:bCs/>
        </w:rPr>
        <w:t xml:space="preserve">MYSTY’s </w:t>
      </w:r>
      <w:r w:rsidR="009A384A" w:rsidRPr="00DB2B7C">
        <w:rPr>
          <w:rFonts w:ascii="Calibri" w:hAnsi="Calibri" w:cs="Calibri"/>
          <w:b/>
          <w:bCs/>
        </w:rPr>
        <w:t>Secondary Objectives are to:</w:t>
      </w:r>
    </w:p>
    <w:p w14:paraId="11B5A766" w14:textId="77777777" w:rsidR="00AE696E" w:rsidRPr="00DB2B7C" w:rsidRDefault="00AE696E" w:rsidP="00B84C20">
      <w:pPr>
        <w:widowControl w:val="0"/>
        <w:autoSpaceDE w:val="0"/>
        <w:autoSpaceDN w:val="0"/>
        <w:adjustRightInd w:val="0"/>
        <w:rPr>
          <w:rFonts w:ascii="Calibri" w:hAnsi="Calibri" w:cs="Calibri"/>
          <w:b/>
          <w:bCs/>
        </w:rPr>
      </w:pPr>
    </w:p>
    <w:p w14:paraId="650DA2DE" w14:textId="403C8D48" w:rsidR="008D2B42" w:rsidRPr="00DB2B7C" w:rsidRDefault="009A384A" w:rsidP="00B84C20">
      <w:pPr>
        <w:pStyle w:val="ListParagraph"/>
        <w:widowControl w:val="0"/>
        <w:numPr>
          <w:ilvl w:val="0"/>
          <w:numId w:val="4"/>
        </w:numPr>
        <w:autoSpaceDE w:val="0"/>
        <w:autoSpaceDN w:val="0"/>
        <w:adjustRightInd w:val="0"/>
        <w:rPr>
          <w:rFonts w:ascii="Calibri" w:hAnsi="Calibri" w:cs="Calibri"/>
          <w:bCs/>
        </w:rPr>
      </w:pPr>
      <w:r w:rsidRPr="00DB2B7C">
        <w:rPr>
          <w:rFonts w:ascii="Calibri" w:hAnsi="Calibri" w:cs="Calibri"/>
          <w:bCs/>
        </w:rPr>
        <w:t xml:space="preserve">Develop intercultural competence </w:t>
      </w:r>
      <w:r w:rsidR="008D2B42" w:rsidRPr="00DB2B7C">
        <w:rPr>
          <w:rFonts w:ascii="Calibri" w:hAnsi="Calibri" w:cs="Calibri"/>
          <w:bCs/>
        </w:rPr>
        <w:t>amongst</w:t>
      </w:r>
      <w:r w:rsidRPr="00DB2B7C">
        <w:rPr>
          <w:rFonts w:ascii="Calibri" w:hAnsi="Calibri" w:cs="Calibri"/>
          <w:bCs/>
        </w:rPr>
        <w:t xml:space="preserve"> partners</w:t>
      </w:r>
    </w:p>
    <w:p w14:paraId="302AF2B7" w14:textId="072D2F37" w:rsidR="008D2B42" w:rsidRPr="00DB2B7C" w:rsidRDefault="008D2B42" w:rsidP="00B84C20">
      <w:pPr>
        <w:pStyle w:val="ListParagraph"/>
        <w:widowControl w:val="0"/>
        <w:numPr>
          <w:ilvl w:val="0"/>
          <w:numId w:val="4"/>
        </w:numPr>
        <w:autoSpaceDE w:val="0"/>
        <w:autoSpaceDN w:val="0"/>
        <w:adjustRightInd w:val="0"/>
        <w:rPr>
          <w:rFonts w:ascii="Calibri" w:hAnsi="Calibri" w:cs="Calibri"/>
          <w:bCs/>
        </w:rPr>
      </w:pPr>
      <w:r w:rsidRPr="00DB2B7C">
        <w:rPr>
          <w:rFonts w:ascii="Calibri" w:hAnsi="Calibri" w:cs="Calibri"/>
          <w:bCs/>
        </w:rPr>
        <w:t>Establish greater understanding of EU Citizenship and the challenges this poses</w:t>
      </w:r>
    </w:p>
    <w:p w14:paraId="7AAE2E25" w14:textId="1D480732" w:rsidR="008D2B42" w:rsidRPr="00DB2B7C" w:rsidRDefault="008D2B42" w:rsidP="00B84C20">
      <w:pPr>
        <w:pStyle w:val="ListParagraph"/>
        <w:widowControl w:val="0"/>
        <w:numPr>
          <w:ilvl w:val="0"/>
          <w:numId w:val="4"/>
        </w:numPr>
        <w:autoSpaceDE w:val="0"/>
        <w:autoSpaceDN w:val="0"/>
        <w:adjustRightInd w:val="0"/>
        <w:rPr>
          <w:rFonts w:ascii="Calibri" w:hAnsi="Calibri" w:cs="Calibri"/>
          <w:bCs/>
        </w:rPr>
      </w:pPr>
      <w:r w:rsidRPr="00DB2B7C">
        <w:rPr>
          <w:rFonts w:ascii="Calibri" w:hAnsi="Calibri" w:cs="Calibri"/>
          <w:bCs/>
        </w:rPr>
        <w:t>Establish networks to enable further opportunities for cooperation</w:t>
      </w:r>
    </w:p>
    <w:p w14:paraId="1826E5CB" w14:textId="77777777" w:rsidR="005A5A50" w:rsidRPr="00DB2B7C" w:rsidRDefault="005A5A50" w:rsidP="00B84C20">
      <w:pPr>
        <w:widowControl w:val="0"/>
        <w:autoSpaceDE w:val="0"/>
        <w:autoSpaceDN w:val="0"/>
        <w:adjustRightInd w:val="0"/>
        <w:rPr>
          <w:rFonts w:ascii="Calibri" w:hAnsi="Calibri" w:cs="Calibri"/>
          <w:bCs/>
        </w:rPr>
      </w:pPr>
    </w:p>
    <w:p w14:paraId="16923593" w14:textId="021DF9B6" w:rsidR="005A5A50" w:rsidRPr="00DB2B7C" w:rsidRDefault="005A5A50" w:rsidP="00B84C20">
      <w:pPr>
        <w:pStyle w:val="Heading2"/>
        <w:spacing w:before="0"/>
        <w:rPr>
          <w:sz w:val="24"/>
          <w:szCs w:val="24"/>
        </w:rPr>
      </w:pPr>
      <w:r w:rsidRPr="00DB2B7C">
        <w:rPr>
          <w:sz w:val="24"/>
          <w:szCs w:val="24"/>
        </w:rPr>
        <w:t>In what way is the project innovative?</w:t>
      </w:r>
    </w:p>
    <w:p w14:paraId="3AC3E561" w14:textId="77777777" w:rsidR="00AE696E" w:rsidRPr="00DB2B7C" w:rsidRDefault="00AE696E" w:rsidP="00B84C20">
      <w:pPr>
        <w:widowControl w:val="0"/>
        <w:autoSpaceDE w:val="0"/>
        <w:autoSpaceDN w:val="0"/>
        <w:adjustRightInd w:val="0"/>
        <w:rPr>
          <w:rFonts w:ascii="Calibri" w:hAnsi="Calibri" w:cs="Calibri"/>
          <w:b/>
          <w:bCs/>
        </w:rPr>
      </w:pPr>
    </w:p>
    <w:p w14:paraId="53015C29" w14:textId="6C7CDEFE" w:rsidR="005A5A50" w:rsidRDefault="005A5A50" w:rsidP="00B84C20">
      <w:pPr>
        <w:widowControl w:val="0"/>
        <w:autoSpaceDE w:val="0"/>
        <w:autoSpaceDN w:val="0"/>
        <w:adjustRightInd w:val="0"/>
        <w:rPr>
          <w:rFonts w:ascii="Calibri" w:hAnsi="Calibri" w:cs="Calibri"/>
          <w:bCs/>
        </w:rPr>
      </w:pPr>
      <w:r w:rsidRPr="00DB2B7C">
        <w:rPr>
          <w:rFonts w:ascii="Calibri" w:hAnsi="Calibri" w:cs="Calibri"/>
          <w:bCs/>
        </w:rPr>
        <w:t xml:space="preserve">MYSTY is innovative in its use of cutting edge media technologies for the collection, dissemination and archiving of individual migrant stories. </w:t>
      </w:r>
      <w:r w:rsidR="00A159C8" w:rsidRPr="00DB2B7C">
        <w:rPr>
          <w:rFonts w:ascii="Calibri" w:hAnsi="Calibri" w:cs="Calibri"/>
          <w:bCs/>
        </w:rPr>
        <w:t xml:space="preserve">In parallel to its digital sophistication, it has </w:t>
      </w:r>
      <w:proofErr w:type="gramStart"/>
      <w:r w:rsidR="00A159C8" w:rsidRPr="00DB2B7C">
        <w:rPr>
          <w:rFonts w:ascii="Calibri" w:hAnsi="Calibri" w:cs="Calibri"/>
          <w:bCs/>
        </w:rPr>
        <w:t>a</w:t>
      </w:r>
      <w:r w:rsidRPr="00DB2B7C">
        <w:rPr>
          <w:rFonts w:ascii="Calibri" w:hAnsi="Calibri" w:cs="Calibri"/>
          <w:bCs/>
        </w:rPr>
        <w:t xml:space="preserve"> simplicity</w:t>
      </w:r>
      <w:proofErr w:type="gramEnd"/>
      <w:r w:rsidRPr="00DB2B7C">
        <w:rPr>
          <w:rFonts w:ascii="Calibri" w:hAnsi="Calibri" w:cs="Calibri"/>
          <w:bCs/>
        </w:rPr>
        <w:t xml:space="preserve"> of intent</w:t>
      </w:r>
      <w:r w:rsidR="00A159C8" w:rsidRPr="00DB2B7C">
        <w:rPr>
          <w:rFonts w:ascii="Calibri" w:hAnsi="Calibri" w:cs="Calibri"/>
          <w:bCs/>
        </w:rPr>
        <w:t>;</w:t>
      </w:r>
      <w:r w:rsidRPr="00DB2B7C">
        <w:rPr>
          <w:rFonts w:ascii="Calibri" w:hAnsi="Calibri" w:cs="Calibri"/>
          <w:bCs/>
        </w:rPr>
        <w:t xml:space="preserve"> to share that which is common to human experience around its three core storytelling themes, ‘family, food, festivals’</w:t>
      </w:r>
      <w:r w:rsidR="00A159C8" w:rsidRPr="00DB2B7C">
        <w:rPr>
          <w:rFonts w:ascii="Calibri" w:hAnsi="Calibri" w:cs="Calibri"/>
          <w:bCs/>
        </w:rPr>
        <w:t>.</w:t>
      </w:r>
    </w:p>
    <w:p w14:paraId="7E084FEE" w14:textId="77777777" w:rsidR="009B0F09" w:rsidRDefault="009B0F09" w:rsidP="00B84C20">
      <w:pPr>
        <w:widowControl w:val="0"/>
        <w:autoSpaceDE w:val="0"/>
        <w:autoSpaceDN w:val="0"/>
        <w:adjustRightInd w:val="0"/>
        <w:rPr>
          <w:rFonts w:ascii="Calibri" w:hAnsi="Calibri" w:cs="Calibri"/>
          <w:bCs/>
        </w:rPr>
      </w:pPr>
    </w:p>
    <w:p w14:paraId="1FEF5DD1" w14:textId="0C3D2B6E" w:rsidR="009B0F09" w:rsidRPr="00DB2B7C" w:rsidRDefault="009B0F09" w:rsidP="00B84C20">
      <w:pPr>
        <w:widowControl w:val="0"/>
        <w:autoSpaceDE w:val="0"/>
        <w:autoSpaceDN w:val="0"/>
        <w:adjustRightInd w:val="0"/>
        <w:rPr>
          <w:rFonts w:ascii="Calibri" w:hAnsi="Calibri" w:cs="Calibri"/>
          <w:bCs/>
        </w:rPr>
      </w:pPr>
      <w:r>
        <w:rPr>
          <w:rFonts w:ascii="Calibri" w:hAnsi="Calibri" w:cs="Calibri"/>
          <w:bCs/>
        </w:rPr>
        <w:t>Pupil peer led development of training materials to upskills those pupils who do not have digital competency.</w:t>
      </w:r>
    </w:p>
    <w:p w14:paraId="2BC62B6E" w14:textId="77777777" w:rsidR="00A159C8" w:rsidRPr="00DB2B7C" w:rsidRDefault="00A159C8" w:rsidP="00B84C20">
      <w:pPr>
        <w:widowControl w:val="0"/>
        <w:autoSpaceDE w:val="0"/>
        <w:autoSpaceDN w:val="0"/>
        <w:adjustRightInd w:val="0"/>
        <w:rPr>
          <w:rFonts w:ascii="Calibri" w:hAnsi="Calibri" w:cs="Calibri"/>
          <w:bCs/>
        </w:rPr>
      </w:pPr>
    </w:p>
    <w:p w14:paraId="0D83B3C8" w14:textId="7378EAAF" w:rsidR="00A159C8" w:rsidRPr="00DB2B7C" w:rsidRDefault="00A159C8" w:rsidP="00B84C20">
      <w:pPr>
        <w:pStyle w:val="Heading2"/>
        <w:spacing w:before="0"/>
        <w:rPr>
          <w:sz w:val="24"/>
          <w:szCs w:val="24"/>
        </w:rPr>
      </w:pPr>
      <w:r w:rsidRPr="00DB2B7C">
        <w:rPr>
          <w:sz w:val="24"/>
          <w:szCs w:val="24"/>
        </w:rPr>
        <w:t>The project innovates through the provision of:</w:t>
      </w:r>
    </w:p>
    <w:p w14:paraId="38356538" w14:textId="77777777" w:rsidR="00A159C8" w:rsidRPr="00DB2B7C" w:rsidRDefault="00A159C8" w:rsidP="00B84C20">
      <w:pPr>
        <w:widowControl w:val="0"/>
        <w:autoSpaceDE w:val="0"/>
        <w:autoSpaceDN w:val="0"/>
        <w:adjustRightInd w:val="0"/>
        <w:rPr>
          <w:rFonts w:ascii="Calibri" w:hAnsi="Calibri" w:cs="Calibri"/>
          <w:bCs/>
        </w:rPr>
      </w:pPr>
    </w:p>
    <w:p w14:paraId="00D03783" w14:textId="65F74C82" w:rsidR="00A159C8" w:rsidRPr="00DB2B7C" w:rsidRDefault="00A159C8" w:rsidP="00B84C20">
      <w:pPr>
        <w:pStyle w:val="ListParagraph"/>
        <w:widowControl w:val="0"/>
        <w:numPr>
          <w:ilvl w:val="0"/>
          <w:numId w:val="4"/>
        </w:numPr>
        <w:autoSpaceDE w:val="0"/>
        <w:autoSpaceDN w:val="0"/>
        <w:adjustRightInd w:val="0"/>
        <w:rPr>
          <w:rFonts w:ascii="Calibri" w:hAnsi="Calibri" w:cs="Calibri"/>
          <w:bCs/>
        </w:rPr>
      </w:pPr>
      <w:r w:rsidRPr="00DB2B7C">
        <w:rPr>
          <w:rFonts w:ascii="Calibri" w:hAnsi="Calibri" w:cs="Calibri"/>
          <w:bCs/>
        </w:rPr>
        <w:t>Count</w:t>
      </w:r>
      <w:r w:rsidR="00AD1C7F">
        <w:rPr>
          <w:rFonts w:ascii="Calibri" w:hAnsi="Calibri" w:cs="Calibri"/>
          <w:bCs/>
        </w:rPr>
        <w:t>ry specific support and advice ….</w:t>
      </w:r>
    </w:p>
    <w:p w14:paraId="4285E22D" w14:textId="08DD8295" w:rsidR="00A159C8" w:rsidRPr="00DB2B7C" w:rsidRDefault="00A159C8" w:rsidP="00B84C20">
      <w:pPr>
        <w:pStyle w:val="ListParagraph"/>
        <w:widowControl w:val="0"/>
        <w:numPr>
          <w:ilvl w:val="0"/>
          <w:numId w:val="4"/>
        </w:numPr>
        <w:autoSpaceDE w:val="0"/>
        <w:autoSpaceDN w:val="0"/>
        <w:adjustRightInd w:val="0"/>
        <w:rPr>
          <w:rFonts w:ascii="Calibri" w:hAnsi="Calibri" w:cs="Calibri"/>
          <w:bCs/>
        </w:rPr>
      </w:pPr>
      <w:r w:rsidRPr="00DB2B7C">
        <w:rPr>
          <w:rFonts w:ascii="Calibri" w:hAnsi="Calibri" w:cs="Calibri"/>
          <w:bCs/>
        </w:rPr>
        <w:t>The dissemination of digital stories to supplement teaching resources for tackling diversity and intercultural dialogue.</w:t>
      </w:r>
    </w:p>
    <w:p w14:paraId="34E73AB6" w14:textId="0398D54C" w:rsidR="00A159C8" w:rsidRDefault="00A159C8" w:rsidP="00B84C20">
      <w:pPr>
        <w:pStyle w:val="ListParagraph"/>
        <w:widowControl w:val="0"/>
        <w:numPr>
          <w:ilvl w:val="0"/>
          <w:numId w:val="4"/>
        </w:numPr>
        <w:autoSpaceDE w:val="0"/>
        <w:autoSpaceDN w:val="0"/>
        <w:adjustRightInd w:val="0"/>
        <w:rPr>
          <w:rFonts w:ascii="Calibri" w:hAnsi="Calibri" w:cs="Calibri"/>
          <w:bCs/>
        </w:rPr>
      </w:pPr>
      <w:r w:rsidRPr="00DB2B7C">
        <w:rPr>
          <w:rFonts w:ascii="Calibri" w:hAnsi="Calibri" w:cs="Calibri"/>
          <w:bCs/>
        </w:rPr>
        <w:t xml:space="preserve">The project is sustainable and </w:t>
      </w:r>
      <w:proofErr w:type="spellStart"/>
      <w:r w:rsidRPr="00DB2B7C">
        <w:rPr>
          <w:rFonts w:ascii="Calibri" w:hAnsi="Calibri" w:cs="Calibri"/>
          <w:bCs/>
        </w:rPr>
        <w:t>archivable</w:t>
      </w:r>
      <w:proofErr w:type="spellEnd"/>
      <w:r w:rsidRPr="00DB2B7C">
        <w:rPr>
          <w:rFonts w:ascii="Calibri" w:hAnsi="Calibri" w:cs="Calibri"/>
          <w:bCs/>
        </w:rPr>
        <w:t>; it can be run at any level within the EU and the material on the site is accessible to all partners who can also add to it, as editing rights are shared.</w:t>
      </w:r>
    </w:p>
    <w:p w14:paraId="64023C2E" w14:textId="6EEB8AB4" w:rsidR="00260D42" w:rsidRPr="00DB2B7C" w:rsidRDefault="00260D42" w:rsidP="00B84C20">
      <w:pPr>
        <w:pStyle w:val="ListParagraph"/>
        <w:widowControl w:val="0"/>
        <w:numPr>
          <w:ilvl w:val="0"/>
          <w:numId w:val="4"/>
        </w:numPr>
        <w:autoSpaceDE w:val="0"/>
        <w:autoSpaceDN w:val="0"/>
        <w:adjustRightInd w:val="0"/>
        <w:rPr>
          <w:rFonts w:ascii="Calibri" w:hAnsi="Calibri" w:cs="Calibri"/>
          <w:bCs/>
        </w:rPr>
      </w:pPr>
      <w:r>
        <w:rPr>
          <w:rFonts w:ascii="Calibri" w:hAnsi="Calibri" w:cs="Calibri"/>
          <w:bCs/>
        </w:rPr>
        <w:t>Subtitles in any language can be added to the video diaries at minimal cost thereby extending the use of the resource to many different contexts</w:t>
      </w:r>
    </w:p>
    <w:p w14:paraId="04621A25" w14:textId="2CD590F6" w:rsidR="002C2304" w:rsidRPr="00DB2B7C" w:rsidRDefault="002C2304" w:rsidP="00B84C20"/>
    <w:sectPr w:rsidR="002C2304" w:rsidRPr="00DB2B7C" w:rsidSect="002C230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0B6C"/>
    <w:multiLevelType w:val="hybridMultilevel"/>
    <w:tmpl w:val="D1540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2F470C"/>
    <w:multiLevelType w:val="hybridMultilevel"/>
    <w:tmpl w:val="AE800D90"/>
    <w:lvl w:ilvl="0" w:tplc="876E009C">
      <w:start w:val="5"/>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33EC13A9"/>
    <w:multiLevelType w:val="hybridMultilevel"/>
    <w:tmpl w:val="FC56F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DC85DF9"/>
    <w:multiLevelType w:val="hybridMultilevel"/>
    <w:tmpl w:val="AD4812E0"/>
    <w:lvl w:ilvl="0" w:tplc="876E009C">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9F527E"/>
    <w:multiLevelType w:val="hybridMultilevel"/>
    <w:tmpl w:val="2E66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E4197"/>
    <w:multiLevelType w:val="hybridMultilevel"/>
    <w:tmpl w:val="F1EC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0C"/>
    <w:rsid w:val="00020DC6"/>
    <w:rsid w:val="00260D42"/>
    <w:rsid w:val="002C2304"/>
    <w:rsid w:val="00313729"/>
    <w:rsid w:val="00353E57"/>
    <w:rsid w:val="00465B32"/>
    <w:rsid w:val="005A5A50"/>
    <w:rsid w:val="006D46B0"/>
    <w:rsid w:val="006E356F"/>
    <w:rsid w:val="00701B55"/>
    <w:rsid w:val="007D1BF8"/>
    <w:rsid w:val="00846FB2"/>
    <w:rsid w:val="00865990"/>
    <w:rsid w:val="008D2B42"/>
    <w:rsid w:val="009A384A"/>
    <w:rsid w:val="009B0F09"/>
    <w:rsid w:val="00A03850"/>
    <w:rsid w:val="00A159C8"/>
    <w:rsid w:val="00AD1C7F"/>
    <w:rsid w:val="00AE696E"/>
    <w:rsid w:val="00AF158D"/>
    <w:rsid w:val="00B810F6"/>
    <w:rsid w:val="00B84C20"/>
    <w:rsid w:val="00C20A0C"/>
    <w:rsid w:val="00C55FC5"/>
    <w:rsid w:val="00D477F2"/>
    <w:rsid w:val="00D91C42"/>
    <w:rsid w:val="00DB2B7C"/>
    <w:rsid w:val="00DE44CC"/>
    <w:rsid w:val="00E0218A"/>
    <w:rsid w:val="00ED5589"/>
    <w:rsid w:val="00F16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39ED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F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46F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A0C"/>
    <w:pPr>
      <w:ind w:left="720"/>
      <w:contextualSpacing/>
    </w:pPr>
  </w:style>
  <w:style w:type="character" w:customStyle="1" w:styleId="Heading1Char">
    <w:name w:val="Heading 1 Char"/>
    <w:basedOn w:val="DefaultParagraphFont"/>
    <w:link w:val="Heading1"/>
    <w:uiPriority w:val="9"/>
    <w:rsid w:val="00846FB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46FB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55FC5"/>
    <w:rPr>
      <w:sz w:val="16"/>
      <w:szCs w:val="16"/>
    </w:rPr>
  </w:style>
  <w:style w:type="paragraph" w:styleId="CommentText">
    <w:name w:val="annotation text"/>
    <w:basedOn w:val="Normal"/>
    <w:link w:val="CommentTextChar"/>
    <w:uiPriority w:val="99"/>
    <w:semiHidden/>
    <w:unhideWhenUsed/>
    <w:rsid w:val="00C55FC5"/>
    <w:rPr>
      <w:sz w:val="20"/>
      <w:szCs w:val="20"/>
    </w:rPr>
  </w:style>
  <w:style w:type="character" w:customStyle="1" w:styleId="CommentTextChar">
    <w:name w:val="Comment Text Char"/>
    <w:basedOn w:val="DefaultParagraphFont"/>
    <w:link w:val="CommentText"/>
    <w:uiPriority w:val="99"/>
    <w:semiHidden/>
    <w:rsid w:val="00C55FC5"/>
    <w:rPr>
      <w:sz w:val="20"/>
      <w:szCs w:val="20"/>
    </w:rPr>
  </w:style>
  <w:style w:type="paragraph" w:styleId="CommentSubject">
    <w:name w:val="annotation subject"/>
    <w:basedOn w:val="CommentText"/>
    <w:next w:val="CommentText"/>
    <w:link w:val="CommentSubjectChar"/>
    <w:uiPriority w:val="99"/>
    <w:semiHidden/>
    <w:unhideWhenUsed/>
    <w:rsid w:val="00C55FC5"/>
    <w:rPr>
      <w:b/>
      <w:bCs/>
    </w:rPr>
  </w:style>
  <w:style w:type="character" w:customStyle="1" w:styleId="CommentSubjectChar">
    <w:name w:val="Comment Subject Char"/>
    <w:basedOn w:val="CommentTextChar"/>
    <w:link w:val="CommentSubject"/>
    <w:uiPriority w:val="99"/>
    <w:semiHidden/>
    <w:rsid w:val="00C55FC5"/>
    <w:rPr>
      <w:b/>
      <w:bCs/>
      <w:sz w:val="20"/>
      <w:szCs w:val="20"/>
    </w:rPr>
  </w:style>
  <w:style w:type="paragraph" w:styleId="BalloonText">
    <w:name w:val="Balloon Text"/>
    <w:basedOn w:val="Normal"/>
    <w:link w:val="BalloonTextChar"/>
    <w:uiPriority w:val="99"/>
    <w:semiHidden/>
    <w:unhideWhenUsed/>
    <w:rsid w:val="00C55FC5"/>
    <w:rPr>
      <w:rFonts w:ascii="Tahoma" w:hAnsi="Tahoma" w:cs="Tahoma"/>
      <w:sz w:val="16"/>
      <w:szCs w:val="16"/>
    </w:rPr>
  </w:style>
  <w:style w:type="character" w:customStyle="1" w:styleId="BalloonTextChar">
    <w:name w:val="Balloon Text Char"/>
    <w:basedOn w:val="DefaultParagraphFont"/>
    <w:link w:val="BalloonText"/>
    <w:uiPriority w:val="99"/>
    <w:semiHidden/>
    <w:rsid w:val="00C55FC5"/>
    <w:rPr>
      <w:rFonts w:ascii="Tahoma" w:hAnsi="Tahoma" w:cs="Tahoma"/>
      <w:sz w:val="16"/>
      <w:szCs w:val="16"/>
    </w:rPr>
  </w:style>
  <w:style w:type="paragraph" w:customStyle="1" w:styleId="Default">
    <w:name w:val="Default"/>
    <w:rsid w:val="00B84C20"/>
    <w:pPr>
      <w:autoSpaceDE w:val="0"/>
      <w:autoSpaceDN w:val="0"/>
      <w:adjustRightInd w:val="0"/>
    </w:pPr>
    <w:rPr>
      <w:rFonts w:ascii="Calibri" w:hAnsi="Calibri" w:cs="Calibri"/>
      <w:color w:val="00000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F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46F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A0C"/>
    <w:pPr>
      <w:ind w:left="720"/>
      <w:contextualSpacing/>
    </w:pPr>
  </w:style>
  <w:style w:type="character" w:customStyle="1" w:styleId="Heading1Char">
    <w:name w:val="Heading 1 Char"/>
    <w:basedOn w:val="DefaultParagraphFont"/>
    <w:link w:val="Heading1"/>
    <w:uiPriority w:val="9"/>
    <w:rsid w:val="00846FB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46FB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55FC5"/>
    <w:rPr>
      <w:sz w:val="16"/>
      <w:szCs w:val="16"/>
    </w:rPr>
  </w:style>
  <w:style w:type="paragraph" w:styleId="CommentText">
    <w:name w:val="annotation text"/>
    <w:basedOn w:val="Normal"/>
    <w:link w:val="CommentTextChar"/>
    <w:uiPriority w:val="99"/>
    <w:semiHidden/>
    <w:unhideWhenUsed/>
    <w:rsid w:val="00C55FC5"/>
    <w:rPr>
      <w:sz w:val="20"/>
      <w:szCs w:val="20"/>
    </w:rPr>
  </w:style>
  <w:style w:type="character" w:customStyle="1" w:styleId="CommentTextChar">
    <w:name w:val="Comment Text Char"/>
    <w:basedOn w:val="DefaultParagraphFont"/>
    <w:link w:val="CommentText"/>
    <w:uiPriority w:val="99"/>
    <w:semiHidden/>
    <w:rsid w:val="00C55FC5"/>
    <w:rPr>
      <w:sz w:val="20"/>
      <w:szCs w:val="20"/>
    </w:rPr>
  </w:style>
  <w:style w:type="paragraph" w:styleId="CommentSubject">
    <w:name w:val="annotation subject"/>
    <w:basedOn w:val="CommentText"/>
    <w:next w:val="CommentText"/>
    <w:link w:val="CommentSubjectChar"/>
    <w:uiPriority w:val="99"/>
    <w:semiHidden/>
    <w:unhideWhenUsed/>
    <w:rsid w:val="00C55FC5"/>
    <w:rPr>
      <w:b/>
      <w:bCs/>
    </w:rPr>
  </w:style>
  <w:style w:type="character" w:customStyle="1" w:styleId="CommentSubjectChar">
    <w:name w:val="Comment Subject Char"/>
    <w:basedOn w:val="CommentTextChar"/>
    <w:link w:val="CommentSubject"/>
    <w:uiPriority w:val="99"/>
    <w:semiHidden/>
    <w:rsid w:val="00C55FC5"/>
    <w:rPr>
      <w:b/>
      <w:bCs/>
      <w:sz w:val="20"/>
      <w:szCs w:val="20"/>
    </w:rPr>
  </w:style>
  <w:style w:type="paragraph" w:styleId="BalloonText">
    <w:name w:val="Balloon Text"/>
    <w:basedOn w:val="Normal"/>
    <w:link w:val="BalloonTextChar"/>
    <w:uiPriority w:val="99"/>
    <w:semiHidden/>
    <w:unhideWhenUsed/>
    <w:rsid w:val="00C55FC5"/>
    <w:rPr>
      <w:rFonts w:ascii="Tahoma" w:hAnsi="Tahoma" w:cs="Tahoma"/>
      <w:sz w:val="16"/>
      <w:szCs w:val="16"/>
    </w:rPr>
  </w:style>
  <w:style w:type="character" w:customStyle="1" w:styleId="BalloonTextChar">
    <w:name w:val="Balloon Text Char"/>
    <w:basedOn w:val="DefaultParagraphFont"/>
    <w:link w:val="BalloonText"/>
    <w:uiPriority w:val="99"/>
    <w:semiHidden/>
    <w:rsid w:val="00C55FC5"/>
    <w:rPr>
      <w:rFonts w:ascii="Tahoma" w:hAnsi="Tahoma" w:cs="Tahoma"/>
      <w:sz w:val="16"/>
      <w:szCs w:val="16"/>
    </w:rPr>
  </w:style>
  <w:style w:type="paragraph" w:customStyle="1" w:styleId="Default">
    <w:name w:val="Default"/>
    <w:rsid w:val="00B84C20"/>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408F9-6A9C-A546-8B9D-0C32BD85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3400</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Gardner</dc:creator>
  <cp:lastModifiedBy>Abigail Gardner</cp:lastModifiedBy>
  <cp:revision>2</cp:revision>
  <dcterms:created xsi:type="dcterms:W3CDTF">2016-02-12T10:32:00Z</dcterms:created>
  <dcterms:modified xsi:type="dcterms:W3CDTF">2016-02-12T10:32:00Z</dcterms:modified>
</cp:coreProperties>
</file>