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89C4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Von: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Andreas Moutsios-Rentzos [mailto:dst2018zante@gmail.com] 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Gesendet: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Dienstag, 22. Mai 2018 18:16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An: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Penz, Hermine (hermine.penz@uni-graz.at)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Cc: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Andreas Moutsios-Rentzos; Michalis Meimaris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Betreff: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Review results International DST conference Zakynthos 2018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br/>
      </w:r>
      <w:r w:rsidRPr="00A158D1">
        <w:rPr>
          <w:rFonts w:ascii="Tahoma" w:eastAsia="Times New Roman" w:hAnsi="Tahoma" w:cs="Tahoma"/>
          <w:b/>
          <w:bCs/>
          <w:sz w:val="20"/>
          <w:szCs w:val="20"/>
          <w:lang w:val="de-DE"/>
        </w:rPr>
        <w:t>Wichtigkeit:</w:t>
      </w:r>
      <w:r w:rsidRPr="00A158D1">
        <w:rPr>
          <w:rFonts w:ascii="Tahoma" w:eastAsia="Times New Roman" w:hAnsi="Tahoma" w:cs="Tahoma"/>
          <w:sz w:val="20"/>
          <w:szCs w:val="20"/>
          <w:lang w:val="de-DE"/>
        </w:rPr>
        <w:t xml:space="preserve"> Hoch</w:t>
      </w:r>
    </w:p>
    <w:p w14:paraId="2343F474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158D1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14:paraId="0105CE3A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Dear colleagues,</w:t>
      </w:r>
    </w:p>
    <w:p w14:paraId="56C53081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 </w:t>
      </w:r>
    </w:p>
    <w:p w14:paraId="65E2AFDC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Thank you for sending a proposal to the International Digital Storytelling Conference “Current Trends in Digital Storytelling: Research &amp; Practices”.</w:t>
      </w:r>
    </w:p>
    <w:p w14:paraId="44817EE9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We have the pleasure to inform you that your proposal “DIGITAL STORYTELLING IN THE FOREIGN LANGUAGE CLASSROOM” has been accepted by the Scientific Committee as a Workshop.</w:t>
      </w:r>
    </w:p>
    <w:p w14:paraId="36EE9161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 xml:space="preserve">The decision of the Scientific Committee has been based on two blind peer reviews of your proposal. </w:t>
      </w:r>
      <w:proofErr w:type="gramStart"/>
      <w:r w:rsidRPr="00A158D1">
        <w:rPr>
          <w:rFonts w:ascii="Times New Roman" w:eastAsia="Times New Roman" w:hAnsi="Times New Roman" w:cs="Times New Roman"/>
          <w:lang w:val="en-GB"/>
        </w:rPr>
        <w:t>Both of the reviews</w:t>
      </w:r>
      <w:proofErr w:type="gramEnd"/>
      <w:r w:rsidRPr="00A158D1">
        <w:rPr>
          <w:rFonts w:ascii="Times New Roman" w:eastAsia="Times New Roman" w:hAnsi="Times New Roman" w:cs="Times New Roman"/>
          <w:lang w:val="en-GB"/>
        </w:rPr>
        <w:t xml:space="preserve"> have been positive about both the topic and the organisation, with no particular concerns raised</w:t>
      </w:r>
      <w:r w:rsidRPr="00A158D1">
        <w:rPr>
          <w:rFonts w:ascii="Times New Roman" w:eastAsia="Times New Roman" w:hAnsi="Times New Roman" w:cs="Times New Roman"/>
        </w:rPr>
        <w:t>.</w:t>
      </w:r>
    </w:p>
    <w:p w14:paraId="794BFCD1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You will soon be notified about the format of the final version of your contribution for inclusion in the conference proceedings.</w:t>
      </w:r>
    </w:p>
    <w:p w14:paraId="732EE22C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 xml:space="preserve">You are kindly reminded that the early-bird registration is now open (as in detail described in the conference website; </w:t>
      </w:r>
      <w:hyperlink r:id="rId4" w:history="1">
        <w:r w:rsidRPr="00A158D1">
          <w:rPr>
            <w:rFonts w:ascii="Times New Roman" w:eastAsia="Times New Roman" w:hAnsi="Times New Roman" w:cs="Times New Roman"/>
            <w:color w:val="0000FF"/>
            <w:u w:val="single"/>
            <w:lang w:val="en-GB"/>
          </w:rPr>
          <w:t>https://dst.ntlab.gr/2018/registration/</w:t>
        </w:r>
      </w:hyperlink>
      <w:r w:rsidRPr="00A158D1">
        <w:rPr>
          <w:rFonts w:ascii="Times New Roman" w:eastAsia="Times New Roman" w:hAnsi="Times New Roman" w:cs="Times New Roman"/>
          <w:lang w:val="en-GB"/>
        </w:rPr>
        <w:t>).</w:t>
      </w:r>
    </w:p>
    <w:p w14:paraId="68A7A2C0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 </w:t>
      </w:r>
    </w:p>
    <w:p w14:paraId="021B87D4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Looking forward to meeting you in Zakynthos!</w:t>
      </w:r>
    </w:p>
    <w:p w14:paraId="75368EF4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 </w:t>
      </w:r>
    </w:p>
    <w:p w14:paraId="491716A9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On behalf of the Scientific Committee,</w:t>
      </w:r>
    </w:p>
    <w:p w14:paraId="15CD3115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 </w:t>
      </w:r>
    </w:p>
    <w:p w14:paraId="7BE0A461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Kind regards,</w:t>
      </w:r>
    </w:p>
    <w:p w14:paraId="740F0E74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 xml:space="preserve">Andreas </w:t>
      </w:r>
      <w:proofErr w:type="spellStart"/>
      <w:r w:rsidRPr="00A158D1">
        <w:rPr>
          <w:rFonts w:ascii="Times New Roman" w:eastAsia="Times New Roman" w:hAnsi="Times New Roman" w:cs="Times New Roman"/>
          <w:lang w:val="en-GB"/>
        </w:rPr>
        <w:t>Moutsios-Rentzos</w:t>
      </w:r>
      <w:proofErr w:type="spellEnd"/>
    </w:p>
    <w:p w14:paraId="00AA63AB" w14:textId="77777777" w:rsidR="00A158D1" w:rsidRPr="00A158D1" w:rsidRDefault="00A158D1" w:rsidP="00A15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8D1">
        <w:rPr>
          <w:rFonts w:ascii="Times New Roman" w:eastAsia="Times New Roman" w:hAnsi="Times New Roman" w:cs="Times New Roman"/>
          <w:lang w:val="en-GB"/>
        </w:rPr>
        <w:t> </w:t>
      </w:r>
    </w:p>
    <w:p w14:paraId="23BE3D69" w14:textId="77777777" w:rsidR="005E7285" w:rsidRDefault="005E7285">
      <w:bookmarkStart w:id="0" w:name="_GoBack"/>
      <w:bookmarkEnd w:id="0"/>
    </w:p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1"/>
    <w:rsid w:val="002B193A"/>
    <w:rsid w:val="005E7285"/>
    <w:rsid w:val="007431B7"/>
    <w:rsid w:val="00943C0B"/>
    <w:rsid w:val="00A158D1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74C4"/>
  <w15:chartTrackingRefBased/>
  <w15:docId w15:val="{7ED6A890-A8E7-4C62-B978-B37E5A7D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15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t.ntlab.gr/2018/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2018-07-04T09:37:00Z</dcterms:created>
  <dcterms:modified xsi:type="dcterms:W3CDTF">2018-07-04T09:38:00Z</dcterms:modified>
</cp:coreProperties>
</file>