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2"/>
        <w:gridCol w:w="2966"/>
        <w:gridCol w:w="562"/>
        <w:gridCol w:w="1070"/>
        <w:gridCol w:w="2031"/>
        <w:gridCol w:w="593"/>
        <w:gridCol w:w="977"/>
        <w:gridCol w:w="1576"/>
        <w:gridCol w:w="769"/>
        <w:gridCol w:w="547"/>
        <w:gridCol w:w="372"/>
      </w:tblGrid>
      <w:tr w:rsidR="00233E5B" w:rsidTr="00AE3F09">
        <w:trPr>
          <w:trHeight w:hRule="exact" w:val="661"/>
        </w:trPr>
        <w:tc>
          <w:tcPr>
            <w:tcW w:w="14005" w:type="dxa"/>
            <w:gridSpan w:val="11"/>
            <w:shd w:val="clear" w:color="auto" w:fill="E7E7E7"/>
          </w:tcPr>
          <w:p w:rsidR="00233E5B" w:rsidRDefault="00233E5B" w:rsidP="00AE3F09">
            <w:pPr>
              <w:pStyle w:val="TableParagraph"/>
              <w:spacing w:before="119"/>
              <w:ind w:left="2980"/>
              <w:rPr>
                <w:rFonts w:ascii="Vrinda" w:eastAsia="Vrinda" w:hAnsi="Vrinda" w:cs="Vrinda"/>
                <w:sz w:val="28"/>
                <w:szCs w:val="28"/>
              </w:rPr>
            </w:pPr>
            <w:r>
              <w:rPr>
                <w:rFonts w:ascii="Vrinda" w:eastAsia="Vrinda" w:hAnsi="Vrinda" w:cs="Vrinda"/>
                <w:b/>
                <w:bCs/>
                <w:spacing w:val="-1"/>
                <w:sz w:val="28"/>
                <w:szCs w:val="28"/>
              </w:rPr>
              <w:t>Diploma</w:t>
            </w:r>
            <w:r>
              <w:rPr>
                <w:rFonts w:ascii="Vrinda" w:eastAsia="Vrinda" w:hAnsi="Vrinda" w:cs="Vrinda"/>
                <w:b/>
                <w:bCs/>
                <w:spacing w:val="-3"/>
                <w:sz w:val="28"/>
                <w:szCs w:val="28"/>
              </w:rPr>
              <w:t xml:space="preserve"> </w:t>
            </w:r>
            <w:r>
              <w:rPr>
                <w:rFonts w:ascii="Vrinda" w:eastAsia="Vrinda" w:hAnsi="Vrinda" w:cs="Vrinda"/>
                <w:b/>
                <w:bCs/>
                <w:spacing w:val="-1"/>
                <w:sz w:val="28"/>
                <w:szCs w:val="28"/>
              </w:rPr>
              <w:t xml:space="preserve">Programme subject outline—Group </w:t>
            </w:r>
            <w:r>
              <w:rPr>
                <w:rFonts w:ascii="Vrinda" w:eastAsia="Vrinda" w:hAnsi="Vrinda" w:cs="Vrinda"/>
                <w:b/>
                <w:bCs/>
                <w:sz w:val="28"/>
                <w:szCs w:val="28"/>
              </w:rPr>
              <w:t>2:</w:t>
            </w:r>
            <w:r>
              <w:rPr>
                <w:rFonts w:ascii="Vrinda" w:eastAsia="Vrinda" w:hAnsi="Vrinda" w:cs="Vrinda"/>
                <w:b/>
                <w:bCs/>
                <w:spacing w:val="-2"/>
                <w:sz w:val="28"/>
                <w:szCs w:val="28"/>
              </w:rPr>
              <w:t xml:space="preserve"> </w:t>
            </w:r>
            <w:r>
              <w:rPr>
                <w:rFonts w:ascii="Vrinda" w:eastAsia="Vrinda" w:hAnsi="Vrinda" w:cs="Vrinda"/>
                <w:b/>
                <w:bCs/>
                <w:spacing w:val="-1"/>
                <w:sz w:val="28"/>
                <w:szCs w:val="28"/>
              </w:rPr>
              <w:t>language acquisition</w:t>
            </w:r>
          </w:p>
        </w:tc>
      </w:tr>
      <w:tr w:rsidR="00233E5B" w:rsidTr="00AE3F09">
        <w:trPr>
          <w:trHeight w:hRule="exact" w:val="593"/>
        </w:trPr>
        <w:tc>
          <w:tcPr>
            <w:tcW w:w="2542" w:type="dxa"/>
            <w:shd w:val="clear" w:color="auto" w:fill="F3F3F3"/>
          </w:tcPr>
          <w:p w:rsidR="00233E5B" w:rsidRDefault="00233E5B" w:rsidP="00AE3F09">
            <w:pPr>
              <w:pStyle w:val="TableParagraph"/>
              <w:spacing w:before="8"/>
              <w:rPr>
                <w:rFonts w:ascii="Arial" w:eastAsia="Arial" w:hAnsi="Arial" w:cs="Arial"/>
                <w:sz w:val="14"/>
                <w:szCs w:val="14"/>
              </w:rPr>
            </w:pPr>
          </w:p>
          <w:p w:rsidR="00233E5B" w:rsidRDefault="00233E5B" w:rsidP="00AE3F09">
            <w:pPr>
              <w:pStyle w:val="TableParagraph"/>
              <w:ind w:left="48"/>
              <w:rPr>
                <w:rFonts w:ascii="Arial" w:eastAsia="Arial" w:hAnsi="Arial" w:cs="Arial"/>
                <w:sz w:val="19"/>
                <w:szCs w:val="19"/>
              </w:rPr>
            </w:pPr>
            <w:r>
              <w:rPr>
                <w:rFonts w:ascii="Arial"/>
                <w:b/>
                <w:color w:val="818181"/>
                <w:spacing w:val="-1"/>
                <w:sz w:val="19"/>
              </w:rPr>
              <w:t>School</w:t>
            </w:r>
            <w:r>
              <w:rPr>
                <w:rFonts w:ascii="Arial"/>
                <w:b/>
                <w:color w:val="818181"/>
                <w:spacing w:val="-13"/>
                <w:sz w:val="19"/>
              </w:rPr>
              <w:t xml:space="preserve"> </w:t>
            </w:r>
            <w:r>
              <w:rPr>
                <w:rFonts w:ascii="Arial"/>
                <w:b/>
                <w:color w:val="818181"/>
                <w:spacing w:val="-1"/>
                <w:sz w:val="19"/>
              </w:rPr>
              <w:t>name</w:t>
            </w:r>
          </w:p>
        </w:tc>
        <w:tc>
          <w:tcPr>
            <w:tcW w:w="8199" w:type="dxa"/>
            <w:gridSpan w:val="6"/>
          </w:tcPr>
          <w:p w:rsidR="00233E5B" w:rsidRDefault="000D5CFA" w:rsidP="00AE3F09">
            <w:r>
              <w:t xml:space="preserve"> Graz International Bilingual School (GIBS)</w:t>
            </w:r>
          </w:p>
        </w:tc>
        <w:tc>
          <w:tcPr>
            <w:tcW w:w="1576" w:type="dxa"/>
            <w:shd w:val="clear" w:color="auto" w:fill="F3F3F3"/>
          </w:tcPr>
          <w:p w:rsidR="00233E5B" w:rsidRDefault="00233E5B" w:rsidP="00AE3F09">
            <w:pPr>
              <w:pStyle w:val="TableParagraph"/>
              <w:spacing w:before="8"/>
              <w:rPr>
                <w:rFonts w:ascii="Arial" w:eastAsia="Arial" w:hAnsi="Arial" w:cs="Arial"/>
                <w:sz w:val="14"/>
                <w:szCs w:val="14"/>
              </w:rPr>
            </w:pPr>
          </w:p>
          <w:p w:rsidR="00233E5B" w:rsidRDefault="00233E5B" w:rsidP="00AE3F09">
            <w:pPr>
              <w:pStyle w:val="TableParagraph"/>
              <w:ind w:left="97"/>
              <w:rPr>
                <w:rFonts w:ascii="Arial" w:eastAsia="Arial" w:hAnsi="Arial" w:cs="Arial"/>
                <w:sz w:val="19"/>
                <w:szCs w:val="19"/>
              </w:rPr>
            </w:pPr>
            <w:r>
              <w:rPr>
                <w:rFonts w:ascii="Arial"/>
                <w:b/>
                <w:color w:val="818181"/>
                <w:spacing w:val="-1"/>
                <w:sz w:val="19"/>
              </w:rPr>
              <w:t>School</w:t>
            </w:r>
            <w:r>
              <w:rPr>
                <w:rFonts w:ascii="Arial"/>
                <w:b/>
                <w:color w:val="818181"/>
                <w:spacing w:val="-12"/>
                <w:sz w:val="19"/>
              </w:rPr>
              <w:t xml:space="preserve"> </w:t>
            </w:r>
            <w:r>
              <w:rPr>
                <w:rFonts w:ascii="Arial"/>
                <w:b/>
                <w:color w:val="818181"/>
                <w:spacing w:val="-1"/>
                <w:sz w:val="19"/>
              </w:rPr>
              <w:t>code</w:t>
            </w:r>
          </w:p>
        </w:tc>
        <w:tc>
          <w:tcPr>
            <w:tcW w:w="1688" w:type="dxa"/>
            <w:gridSpan w:val="3"/>
          </w:tcPr>
          <w:p w:rsidR="00233E5B" w:rsidRDefault="000D5CFA" w:rsidP="00AE3F09">
            <w:r w:rsidRPr="000D5CFA">
              <w:rPr>
                <w:highlight w:val="yellow"/>
              </w:rPr>
              <w:t>xxx</w:t>
            </w:r>
          </w:p>
        </w:tc>
      </w:tr>
      <w:tr w:rsidR="00233E5B" w:rsidTr="00AE3F09">
        <w:trPr>
          <w:trHeight w:hRule="exact" w:val="665"/>
        </w:trPr>
        <w:tc>
          <w:tcPr>
            <w:tcW w:w="2542" w:type="dxa"/>
            <w:shd w:val="clear" w:color="auto" w:fill="F3F3F3"/>
          </w:tcPr>
          <w:p w:rsidR="00233E5B" w:rsidRDefault="00233E5B" w:rsidP="00AE3F09">
            <w:pPr>
              <w:pStyle w:val="TableParagraph"/>
              <w:spacing w:before="108"/>
              <w:ind w:left="48"/>
              <w:rPr>
                <w:rFonts w:ascii="Arial" w:eastAsia="Arial" w:hAnsi="Arial" w:cs="Arial"/>
                <w:sz w:val="19"/>
                <w:szCs w:val="19"/>
              </w:rPr>
            </w:pPr>
            <w:r>
              <w:rPr>
                <w:rFonts w:ascii="Arial"/>
                <w:b/>
                <w:color w:val="818181"/>
                <w:spacing w:val="-1"/>
                <w:sz w:val="19"/>
              </w:rPr>
              <w:t>Name</w:t>
            </w:r>
            <w:r>
              <w:rPr>
                <w:rFonts w:ascii="Arial"/>
                <w:b/>
                <w:color w:val="818181"/>
                <w:spacing w:val="-5"/>
                <w:sz w:val="19"/>
              </w:rPr>
              <w:t xml:space="preserve"> </w:t>
            </w:r>
            <w:r>
              <w:rPr>
                <w:rFonts w:ascii="Arial"/>
                <w:b/>
                <w:color w:val="818181"/>
                <w:spacing w:val="-1"/>
                <w:sz w:val="19"/>
              </w:rPr>
              <w:t>of</w:t>
            </w:r>
            <w:r>
              <w:rPr>
                <w:rFonts w:ascii="Arial"/>
                <w:b/>
                <w:color w:val="818181"/>
                <w:spacing w:val="-4"/>
                <w:sz w:val="19"/>
              </w:rPr>
              <w:t xml:space="preserve"> </w:t>
            </w:r>
            <w:r>
              <w:rPr>
                <w:rFonts w:ascii="Arial"/>
                <w:b/>
                <w:color w:val="818181"/>
                <w:spacing w:val="-1"/>
                <w:sz w:val="19"/>
              </w:rPr>
              <w:t>the</w:t>
            </w:r>
            <w:r>
              <w:rPr>
                <w:rFonts w:ascii="Arial"/>
                <w:b/>
                <w:color w:val="818181"/>
                <w:spacing w:val="-5"/>
                <w:sz w:val="19"/>
              </w:rPr>
              <w:t xml:space="preserve"> </w:t>
            </w:r>
            <w:r>
              <w:rPr>
                <w:rFonts w:ascii="Arial"/>
                <w:b/>
                <w:color w:val="818181"/>
                <w:spacing w:val="-1"/>
                <w:sz w:val="19"/>
              </w:rPr>
              <w:t>DP</w:t>
            </w:r>
            <w:r>
              <w:rPr>
                <w:rFonts w:ascii="Arial"/>
                <w:b/>
                <w:color w:val="818181"/>
                <w:spacing w:val="-5"/>
                <w:sz w:val="19"/>
              </w:rPr>
              <w:t xml:space="preserve"> </w:t>
            </w:r>
            <w:r>
              <w:rPr>
                <w:rFonts w:ascii="Arial"/>
                <w:b/>
                <w:color w:val="818181"/>
                <w:sz w:val="19"/>
              </w:rPr>
              <w:t>subject</w:t>
            </w:r>
          </w:p>
          <w:p w:rsidR="00233E5B" w:rsidRDefault="00233E5B" w:rsidP="00AE3F09">
            <w:pPr>
              <w:pStyle w:val="TableParagraph"/>
              <w:spacing w:before="40"/>
              <w:ind w:left="48"/>
              <w:rPr>
                <w:rFonts w:ascii="Arial" w:eastAsia="Arial" w:hAnsi="Arial" w:cs="Arial"/>
                <w:sz w:val="16"/>
                <w:szCs w:val="16"/>
              </w:rPr>
            </w:pPr>
            <w:r>
              <w:rPr>
                <w:rFonts w:ascii="Arial"/>
                <w:i/>
                <w:color w:val="818181"/>
                <w:spacing w:val="-1"/>
                <w:sz w:val="16"/>
              </w:rPr>
              <w:t>(indicate</w:t>
            </w:r>
            <w:r>
              <w:rPr>
                <w:rFonts w:ascii="Arial"/>
                <w:i/>
                <w:color w:val="818181"/>
                <w:spacing w:val="-2"/>
                <w:sz w:val="16"/>
              </w:rPr>
              <w:t xml:space="preserve"> </w:t>
            </w:r>
            <w:r>
              <w:rPr>
                <w:rFonts w:ascii="Arial"/>
                <w:i/>
                <w:color w:val="818181"/>
                <w:spacing w:val="-1"/>
                <w:sz w:val="16"/>
              </w:rPr>
              <w:t>the</w:t>
            </w:r>
            <w:r>
              <w:rPr>
                <w:rFonts w:ascii="Arial"/>
                <w:i/>
                <w:color w:val="818181"/>
                <w:sz w:val="16"/>
              </w:rPr>
              <w:t xml:space="preserve"> </w:t>
            </w:r>
            <w:r>
              <w:rPr>
                <w:rFonts w:ascii="Arial"/>
                <w:i/>
                <w:color w:val="818181"/>
                <w:spacing w:val="-1"/>
                <w:sz w:val="16"/>
              </w:rPr>
              <w:t>language)</w:t>
            </w:r>
          </w:p>
        </w:tc>
        <w:tc>
          <w:tcPr>
            <w:tcW w:w="11463" w:type="dxa"/>
            <w:gridSpan w:val="10"/>
            <w:tcBorders>
              <w:bottom w:val="single" w:sz="8" w:space="0" w:color="000000"/>
            </w:tcBorders>
          </w:tcPr>
          <w:p w:rsidR="00233E5B" w:rsidRDefault="000D5CFA" w:rsidP="00AE3F09">
            <w:r>
              <w:t>English B</w:t>
            </w:r>
          </w:p>
        </w:tc>
      </w:tr>
      <w:tr w:rsidR="00233E5B" w:rsidTr="00AE3F09">
        <w:trPr>
          <w:trHeight w:hRule="exact" w:val="70"/>
        </w:trPr>
        <w:tc>
          <w:tcPr>
            <w:tcW w:w="2542" w:type="dxa"/>
            <w:vMerge w:val="restart"/>
            <w:shd w:val="clear" w:color="auto" w:fill="F3F3F3"/>
          </w:tcPr>
          <w:p w:rsidR="00233E5B" w:rsidRDefault="00233E5B" w:rsidP="00AE3F09">
            <w:pPr>
              <w:pStyle w:val="TableParagraph"/>
              <w:spacing w:before="92"/>
              <w:ind w:left="48"/>
              <w:rPr>
                <w:rFonts w:ascii="Arial" w:eastAsia="Arial" w:hAnsi="Arial" w:cs="Arial"/>
                <w:sz w:val="19"/>
                <w:szCs w:val="19"/>
              </w:rPr>
            </w:pPr>
            <w:r>
              <w:rPr>
                <w:rFonts w:ascii="Arial"/>
                <w:b/>
                <w:color w:val="818181"/>
                <w:spacing w:val="-1"/>
                <w:sz w:val="19"/>
              </w:rPr>
              <w:t>Level</w:t>
            </w:r>
          </w:p>
          <w:p w:rsidR="00233E5B" w:rsidRDefault="00233E5B" w:rsidP="00AE3F09">
            <w:pPr>
              <w:pStyle w:val="TableParagraph"/>
              <w:spacing w:before="42"/>
              <w:ind w:left="48"/>
              <w:rPr>
                <w:rFonts w:ascii="Arial" w:eastAsia="Arial" w:hAnsi="Arial" w:cs="Arial"/>
                <w:sz w:val="16"/>
                <w:szCs w:val="16"/>
              </w:rPr>
            </w:pPr>
            <w:r>
              <w:rPr>
                <w:rFonts w:ascii="Arial"/>
                <w:i/>
                <w:color w:val="818181"/>
                <w:spacing w:val="-1"/>
                <w:sz w:val="16"/>
              </w:rPr>
              <w:t>(indicate</w:t>
            </w:r>
            <w:r>
              <w:rPr>
                <w:rFonts w:ascii="Arial"/>
                <w:i/>
                <w:color w:val="818181"/>
                <w:spacing w:val="-2"/>
                <w:sz w:val="16"/>
              </w:rPr>
              <w:t xml:space="preserve"> </w:t>
            </w:r>
            <w:r>
              <w:rPr>
                <w:rFonts w:ascii="Arial"/>
                <w:i/>
                <w:color w:val="818181"/>
                <w:spacing w:val="-1"/>
                <w:sz w:val="16"/>
              </w:rPr>
              <w:t>with</w:t>
            </w:r>
            <w:r>
              <w:rPr>
                <w:rFonts w:ascii="Arial"/>
                <w:i/>
                <w:color w:val="818181"/>
                <w:spacing w:val="-2"/>
                <w:sz w:val="16"/>
              </w:rPr>
              <w:t xml:space="preserve"> </w:t>
            </w:r>
            <w:r>
              <w:rPr>
                <w:rFonts w:ascii="Arial"/>
                <w:i/>
                <w:color w:val="818181"/>
                <w:sz w:val="16"/>
              </w:rPr>
              <w:t>X)</w:t>
            </w:r>
          </w:p>
        </w:tc>
        <w:tc>
          <w:tcPr>
            <w:tcW w:w="11463" w:type="dxa"/>
            <w:gridSpan w:val="10"/>
            <w:tcBorders>
              <w:bottom w:val="nil"/>
            </w:tcBorders>
            <w:shd w:val="clear" w:color="auto" w:fill="F3F3F3"/>
          </w:tcPr>
          <w:p w:rsidR="00233E5B" w:rsidRDefault="00233E5B" w:rsidP="00AE3F09"/>
        </w:tc>
      </w:tr>
      <w:tr w:rsidR="00233E5B" w:rsidTr="00AE3F09">
        <w:trPr>
          <w:trHeight w:hRule="exact" w:val="607"/>
        </w:trPr>
        <w:tc>
          <w:tcPr>
            <w:tcW w:w="2542" w:type="dxa"/>
            <w:vMerge/>
            <w:shd w:val="clear" w:color="auto" w:fill="F3F3F3"/>
          </w:tcPr>
          <w:p w:rsidR="00233E5B" w:rsidRDefault="00233E5B" w:rsidP="00AE3F09"/>
        </w:tc>
        <w:tc>
          <w:tcPr>
            <w:tcW w:w="2966" w:type="dxa"/>
            <w:tcBorders>
              <w:top w:val="nil"/>
              <w:bottom w:val="nil"/>
            </w:tcBorders>
            <w:shd w:val="clear" w:color="auto" w:fill="F3F3F3"/>
          </w:tcPr>
          <w:p w:rsidR="00233E5B" w:rsidRDefault="00233E5B" w:rsidP="00AE3F09">
            <w:pPr>
              <w:pStyle w:val="TableParagraph"/>
              <w:spacing w:before="130"/>
              <w:ind w:right="214"/>
              <w:jc w:val="right"/>
              <w:rPr>
                <w:rFonts w:ascii="Arial" w:eastAsia="Arial" w:hAnsi="Arial" w:cs="Arial"/>
                <w:sz w:val="19"/>
                <w:szCs w:val="19"/>
              </w:rPr>
            </w:pPr>
            <w:r>
              <w:rPr>
                <w:rFonts w:ascii="Arial"/>
                <w:color w:val="818181"/>
                <w:w w:val="95"/>
                <w:sz w:val="19"/>
              </w:rPr>
              <w:t>Higher</w:t>
            </w:r>
          </w:p>
          <w:p w:rsidR="00233E5B" w:rsidRDefault="00233E5B" w:rsidP="00AE3F09">
            <w:pPr>
              <w:pStyle w:val="TableParagraph"/>
              <w:spacing w:before="37"/>
              <w:ind w:left="103"/>
              <w:rPr>
                <w:rFonts w:ascii="Arial" w:eastAsia="Arial" w:hAnsi="Arial" w:cs="Arial"/>
                <w:sz w:val="16"/>
                <w:szCs w:val="16"/>
              </w:rPr>
            </w:pPr>
            <w:r>
              <w:rPr>
                <w:rFonts w:ascii="Arial"/>
                <w:i/>
                <w:color w:val="818181"/>
                <w:spacing w:val="-1"/>
                <w:sz w:val="16"/>
              </w:rPr>
              <w:t>(not</w:t>
            </w:r>
            <w:r>
              <w:rPr>
                <w:rFonts w:ascii="Arial"/>
                <w:i/>
                <w:color w:val="818181"/>
                <w:spacing w:val="2"/>
                <w:sz w:val="16"/>
              </w:rPr>
              <w:t xml:space="preserve"> </w:t>
            </w:r>
            <w:r>
              <w:rPr>
                <w:rFonts w:ascii="Arial"/>
                <w:i/>
                <w:color w:val="818181"/>
                <w:spacing w:val="-1"/>
                <w:sz w:val="16"/>
              </w:rPr>
              <w:t>applicable</w:t>
            </w:r>
            <w:r>
              <w:rPr>
                <w:rFonts w:ascii="Arial"/>
                <w:i/>
                <w:color w:val="818181"/>
                <w:spacing w:val="-2"/>
                <w:sz w:val="16"/>
              </w:rPr>
              <w:t xml:space="preserve"> </w:t>
            </w:r>
            <w:r>
              <w:rPr>
                <w:rFonts w:ascii="Arial"/>
                <w:i/>
                <w:color w:val="818181"/>
                <w:spacing w:val="-1"/>
                <w:sz w:val="16"/>
              </w:rPr>
              <w:t>for</w:t>
            </w:r>
            <w:r>
              <w:rPr>
                <w:rFonts w:ascii="Arial"/>
                <w:i/>
                <w:color w:val="818181"/>
                <w:spacing w:val="-3"/>
                <w:sz w:val="16"/>
              </w:rPr>
              <w:t xml:space="preserve"> </w:t>
            </w:r>
            <w:r>
              <w:rPr>
                <w:rFonts w:ascii="Arial"/>
                <w:i/>
                <w:color w:val="818181"/>
                <w:spacing w:val="-1"/>
                <w:sz w:val="16"/>
              </w:rPr>
              <w:t>languages</w:t>
            </w:r>
            <w:r>
              <w:rPr>
                <w:rFonts w:ascii="Arial"/>
                <w:i/>
                <w:color w:val="818181"/>
                <w:spacing w:val="2"/>
                <w:sz w:val="16"/>
              </w:rPr>
              <w:t xml:space="preserve"> </w:t>
            </w:r>
            <w:r>
              <w:rPr>
                <w:rFonts w:ascii="Arial"/>
                <w:i/>
                <w:color w:val="818181"/>
                <w:spacing w:val="-1"/>
                <w:sz w:val="16"/>
              </w:rPr>
              <w:t>ab</w:t>
            </w:r>
            <w:r>
              <w:rPr>
                <w:rFonts w:ascii="Arial"/>
                <w:i/>
                <w:color w:val="818181"/>
                <w:spacing w:val="8"/>
                <w:sz w:val="16"/>
              </w:rPr>
              <w:t xml:space="preserve"> </w:t>
            </w:r>
            <w:r>
              <w:rPr>
                <w:rFonts w:ascii="Arial"/>
                <w:i/>
                <w:color w:val="818181"/>
                <w:spacing w:val="-1"/>
                <w:sz w:val="16"/>
              </w:rPr>
              <w:t>initio)</w:t>
            </w:r>
          </w:p>
        </w:tc>
        <w:tc>
          <w:tcPr>
            <w:tcW w:w="562" w:type="dxa"/>
            <w:tcBorders>
              <w:top w:val="single" w:sz="8" w:space="0" w:color="000000"/>
              <w:bottom w:val="single" w:sz="8" w:space="0" w:color="000000"/>
            </w:tcBorders>
          </w:tcPr>
          <w:p w:rsidR="000D5CFA" w:rsidRDefault="000D5CFA" w:rsidP="00AE3F09"/>
          <w:p w:rsidR="00233E5B" w:rsidRPr="000D5CFA" w:rsidRDefault="000D5CFA" w:rsidP="000D5CFA">
            <w:r>
              <w:t xml:space="preserve">   </w:t>
            </w:r>
            <w:r w:rsidRPr="000D5CFA">
              <w:rPr>
                <w:sz w:val="28"/>
              </w:rPr>
              <w:t>X</w:t>
            </w:r>
          </w:p>
        </w:tc>
        <w:tc>
          <w:tcPr>
            <w:tcW w:w="3101" w:type="dxa"/>
            <w:gridSpan w:val="2"/>
            <w:tcBorders>
              <w:top w:val="nil"/>
              <w:bottom w:val="nil"/>
              <w:right w:val="single" w:sz="8" w:space="0" w:color="000000"/>
            </w:tcBorders>
            <w:shd w:val="clear" w:color="auto" w:fill="F3F3F3"/>
          </w:tcPr>
          <w:p w:rsidR="00233E5B" w:rsidRDefault="00233E5B" w:rsidP="00AE3F09">
            <w:pPr>
              <w:pStyle w:val="TableParagraph"/>
              <w:spacing w:before="132"/>
              <w:ind w:left="152"/>
              <w:rPr>
                <w:rFonts w:ascii="Arial" w:eastAsia="Arial" w:hAnsi="Arial" w:cs="Arial"/>
                <w:sz w:val="19"/>
                <w:szCs w:val="19"/>
              </w:rPr>
            </w:pPr>
            <w:r>
              <w:rPr>
                <w:rFonts w:ascii="Arial"/>
                <w:color w:val="818181"/>
                <w:spacing w:val="-1"/>
                <w:sz w:val="19"/>
              </w:rPr>
              <w:t>Standard</w:t>
            </w:r>
            <w:r>
              <w:rPr>
                <w:rFonts w:ascii="Arial"/>
                <w:color w:val="818181"/>
                <w:spacing w:val="-7"/>
                <w:sz w:val="19"/>
              </w:rPr>
              <w:t xml:space="preserve"> </w:t>
            </w:r>
            <w:r>
              <w:rPr>
                <w:rFonts w:ascii="Arial"/>
                <w:color w:val="818181"/>
                <w:sz w:val="19"/>
              </w:rPr>
              <w:t>completed</w:t>
            </w:r>
            <w:r>
              <w:rPr>
                <w:rFonts w:ascii="Arial"/>
                <w:color w:val="818181"/>
                <w:spacing w:val="-6"/>
                <w:sz w:val="19"/>
              </w:rPr>
              <w:t xml:space="preserve"> </w:t>
            </w:r>
            <w:r>
              <w:rPr>
                <w:rFonts w:ascii="Arial"/>
                <w:color w:val="818181"/>
                <w:sz w:val="19"/>
              </w:rPr>
              <w:t>in</w:t>
            </w:r>
            <w:r>
              <w:rPr>
                <w:rFonts w:ascii="Arial"/>
                <w:color w:val="818181"/>
                <w:spacing w:val="-7"/>
                <w:sz w:val="19"/>
              </w:rPr>
              <w:t xml:space="preserve"> </w:t>
            </w:r>
            <w:r>
              <w:rPr>
                <w:rFonts w:ascii="Arial"/>
                <w:color w:val="818181"/>
                <w:spacing w:val="-1"/>
                <w:sz w:val="19"/>
              </w:rPr>
              <w:t>two</w:t>
            </w:r>
            <w:r>
              <w:rPr>
                <w:rFonts w:ascii="Arial"/>
                <w:color w:val="818181"/>
                <w:spacing w:val="-6"/>
                <w:sz w:val="19"/>
              </w:rPr>
              <w:t xml:space="preserve"> </w:t>
            </w:r>
            <w:r>
              <w:rPr>
                <w:rFonts w:ascii="Arial"/>
                <w:color w:val="818181"/>
                <w:sz w:val="19"/>
              </w:rPr>
              <w:t>years</w:t>
            </w:r>
          </w:p>
        </w:tc>
        <w:tc>
          <w:tcPr>
            <w:tcW w:w="593" w:type="dxa"/>
            <w:tcBorders>
              <w:top w:val="single" w:sz="8" w:space="0" w:color="000000"/>
              <w:left w:val="single" w:sz="8" w:space="0" w:color="000000"/>
              <w:bottom w:val="single" w:sz="8" w:space="0" w:color="000000"/>
              <w:right w:val="single" w:sz="8" w:space="0" w:color="000000"/>
            </w:tcBorders>
          </w:tcPr>
          <w:p w:rsidR="00233E5B" w:rsidRDefault="00233E5B" w:rsidP="00AE3F09"/>
          <w:p w:rsidR="000D5CFA" w:rsidRDefault="000D5CFA" w:rsidP="00AE3F09">
            <w:r>
              <w:t xml:space="preserve">  </w:t>
            </w:r>
            <w:r w:rsidRPr="000D5CFA">
              <w:rPr>
                <w:sz w:val="28"/>
              </w:rPr>
              <w:t>X</w:t>
            </w:r>
          </w:p>
        </w:tc>
        <w:tc>
          <w:tcPr>
            <w:tcW w:w="3322" w:type="dxa"/>
            <w:gridSpan w:val="3"/>
            <w:tcBorders>
              <w:top w:val="nil"/>
              <w:left w:val="single" w:sz="8" w:space="0" w:color="000000"/>
              <w:bottom w:val="nil"/>
            </w:tcBorders>
            <w:shd w:val="clear" w:color="auto" w:fill="F3F3F3"/>
          </w:tcPr>
          <w:p w:rsidR="00233E5B" w:rsidRDefault="00233E5B" w:rsidP="00AE3F09">
            <w:pPr>
              <w:pStyle w:val="TableParagraph"/>
              <w:spacing w:before="130"/>
              <w:ind w:left="280"/>
              <w:jc w:val="center"/>
              <w:rPr>
                <w:rFonts w:ascii="Arial" w:eastAsia="Arial" w:hAnsi="Arial" w:cs="Arial"/>
                <w:sz w:val="19"/>
                <w:szCs w:val="19"/>
              </w:rPr>
            </w:pPr>
            <w:r>
              <w:rPr>
                <w:rFonts w:ascii="Arial"/>
                <w:color w:val="818181"/>
                <w:spacing w:val="-1"/>
                <w:sz w:val="19"/>
              </w:rPr>
              <w:t>Standard</w:t>
            </w:r>
            <w:r>
              <w:rPr>
                <w:rFonts w:ascii="Arial"/>
                <w:color w:val="818181"/>
                <w:spacing w:val="-6"/>
                <w:sz w:val="19"/>
              </w:rPr>
              <w:t xml:space="preserve"> </w:t>
            </w:r>
            <w:r>
              <w:rPr>
                <w:rFonts w:ascii="Arial"/>
                <w:color w:val="818181"/>
                <w:sz w:val="19"/>
              </w:rPr>
              <w:t>completed</w:t>
            </w:r>
            <w:r>
              <w:rPr>
                <w:rFonts w:ascii="Arial"/>
                <w:color w:val="818181"/>
                <w:spacing w:val="-5"/>
                <w:sz w:val="19"/>
              </w:rPr>
              <w:t xml:space="preserve"> </w:t>
            </w:r>
            <w:r>
              <w:rPr>
                <w:rFonts w:ascii="Arial"/>
                <w:color w:val="818181"/>
                <w:sz w:val="19"/>
              </w:rPr>
              <w:t>in</w:t>
            </w:r>
            <w:r>
              <w:rPr>
                <w:rFonts w:ascii="Arial"/>
                <w:color w:val="818181"/>
                <w:spacing w:val="-5"/>
                <w:sz w:val="19"/>
              </w:rPr>
              <w:t xml:space="preserve"> </w:t>
            </w:r>
            <w:r>
              <w:rPr>
                <w:rFonts w:ascii="Arial"/>
                <w:color w:val="818181"/>
                <w:sz w:val="19"/>
              </w:rPr>
              <w:t>one</w:t>
            </w:r>
            <w:r>
              <w:rPr>
                <w:rFonts w:ascii="Arial"/>
                <w:color w:val="818181"/>
                <w:spacing w:val="-5"/>
                <w:sz w:val="19"/>
              </w:rPr>
              <w:t xml:space="preserve"> </w:t>
            </w:r>
            <w:r>
              <w:rPr>
                <w:rFonts w:ascii="Arial"/>
                <w:color w:val="818181"/>
                <w:sz w:val="19"/>
              </w:rPr>
              <w:t>year</w:t>
            </w:r>
            <w:r>
              <w:rPr>
                <w:rFonts w:ascii="Arial"/>
                <w:color w:val="818181"/>
                <w:spacing w:val="-6"/>
                <w:sz w:val="19"/>
              </w:rPr>
              <w:t xml:space="preserve"> </w:t>
            </w:r>
            <w:r>
              <w:rPr>
                <w:rFonts w:ascii="Arial"/>
                <w:color w:val="818181"/>
                <w:sz w:val="19"/>
              </w:rPr>
              <w:t>*</w:t>
            </w:r>
          </w:p>
          <w:p w:rsidR="00233E5B" w:rsidRDefault="00233E5B" w:rsidP="00AE3F09">
            <w:pPr>
              <w:pStyle w:val="TableParagraph"/>
              <w:spacing w:before="37"/>
              <w:ind w:left="400"/>
              <w:jc w:val="center"/>
              <w:rPr>
                <w:rFonts w:ascii="Arial" w:eastAsia="Arial" w:hAnsi="Arial" w:cs="Arial"/>
                <w:sz w:val="16"/>
                <w:szCs w:val="16"/>
              </w:rPr>
            </w:pPr>
            <w:r>
              <w:rPr>
                <w:rFonts w:ascii="Arial"/>
                <w:i/>
                <w:color w:val="818181"/>
                <w:spacing w:val="-1"/>
                <w:sz w:val="16"/>
              </w:rPr>
              <w:t>(not</w:t>
            </w:r>
            <w:r>
              <w:rPr>
                <w:rFonts w:ascii="Arial"/>
                <w:i/>
                <w:color w:val="818181"/>
                <w:spacing w:val="2"/>
                <w:sz w:val="16"/>
              </w:rPr>
              <w:t xml:space="preserve"> </w:t>
            </w:r>
            <w:r>
              <w:rPr>
                <w:rFonts w:ascii="Arial"/>
                <w:i/>
                <w:color w:val="818181"/>
                <w:spacing w:val="-1"/>
                <w:sz w:val="16"/>
              </w:rPr>
              <w:t>applicable</w:t>
            </w:r>
            <w:r>
              <w:rPr>
                <w:rFonts w:ascii="Arial"/>
                <w:i/>
                <w:color w:val="818181"/>
                <w:spacing w:val="-2"/>
                <w:sz w:val="16"/>
              </w:rPr>
              <w:t xml:space="preserve"> </w:t>
            </w:r>
            <w:r>
              <w:rPr>
                <w:rFonts w:ascii="Arial"/>
                <w:i/>
                <w:color w:val="818181"/>
                <w:spacing w:val="-1"/>
                <w:sz w:val="16"/>
              </w:rPr>
              <w:t>for</w:t>
            </w:r>
            <w:r>
              <w:rPr>
                <w:rFonts w:ascii="Arial"/>
                <w:i/>
                <w:color w:val="818181"/>
                <w:spacing w:val="-3"/>
                <w:sz w:val="16"/>
              </w:rPr>
              <w:t xml:space="preserve"> </w:t>
            </w:r>
            <w:r>
              <w:rPr>
                <w:rFonts w:ascii="Arial"/>
                <w:i/>
                <w:color w:val="818181"/>
                <w:spacing w:val="-1"/>
                <w:sz w:val="16"/>
              </w:rPr>
              <w:t>languages</w:t>
            </w:r>
            <w:r>
              <w:rPr>
                <w:rFonts w:ascii="Arial"/>
                <w:i/>
                <w:color w:val="818181"/>
                <w:spacing w:val="2"/>
                <w:sz w:val="16"/>
              </w:rPr>
              <w:t xml:space="preserve"> </w:t>
            </w:r>
            <w:r>
              <w:rPr>
                <w:rFonts w:ascii="Arial"/>
                <w:i/>
                <w:color w:val="818181"/>
                <w:spacing w:val="-1"/>
                <w:sz w:val="16"/>
              </w:rPr>
              <w:t>ab</w:t>
            </w:r>
            <w:r>
              <w:rPr>
                <w:rFonts w:ascii="Arial"/>
                <w:i/>
                <w:color w:val="818181"/>
                <w:spacing w:val="-2"/>
                <w:sz w:val="16"/>
              </w:rPr>
              <w:t xml:space="preserve"> </w:t>
            </w:r>
            <w:r>
              <w:rPr>
                <w:rFonts w:ascii="Arial"/>
                <w:i/>
                <w:color w:val="818181"/>
                <w:spacing w:val="-1"/>
                <w:sz w:val="16"/>
              </w:rPr>
              <w:t>initio)</w:t>
            </w:r>
          </w:p>
        </w:tc>
        <w:tc>
          <w:tcPr>
            <w:tcW w:w="547" w:type="dxa"/>
            <w:tcBorders>
              <w:top w:val="single" w:sz="8" w:space="0" w:color="000000"/>
              <w:bottom w:val="single" w:sz="8" w:space="0" w:color="000000"/>
            </w:tcBorders>
          </w:tcPr>
          <w:p w:rsidR="00233E5B" w:rsidRDefault="00233E5B" w:rsidP="00AE3F09"/>
        </w:tc>
        <w:tc>
          <w:tcPr>
            <w:tcW w:w="372" w:type="dxa"/>
            <w:tcBorders>
              <w:top w:val="nil"/>
              <w:bottom w:val="nil"/>
            </w:tcBorders>
            <w:shd w:val="clear" w:color="auto" w:fill="F3F3F3"/>
          </w:tcPr>
          <w:p w:rsidR="00233E5B" w:rsidRDefault="00233E5B" w:rsidP="00AE3F09"/>
        </w:tc>
      </w:tr>
      <w:tr w:rsidR="00233E5B" w:rsidTr="00AE3F09">
        <w:trPr>
          <w:trHeight w:hRule="exact" w:val="119"/>
        </w:trPr>
        <w:tc>
          <w:tcPr>
            <w:tcW w:w="2542" w:type="dxa"/>
            <w:vMerge/>
            <w:shd w:val="clear" w:color="auto" w:fill="F3F3F3"/>
          </w:tcPr>
          <w:p w:rsidR="00233E5B" w:rsidRDefault="00233E5B" w:rsidP="00AE3F09"/>
        </w:tc>
        <w:tc>
          <w:tcPr>
            <w:tcW w:w="11463" w:type="dxa"/>
            <w:gridSpan w:val="10"/>
            <w:tcBorders>
              <w:top w:val="nil"/>
            </w:tcBorders>
            <w:shd w:val="clear" w:color="auto" w:fill="F3F3F3"/>
          </w:tcPr>
          <w:p w:rsidR="00233E5B" w:rsidRDefault="00233E5B" w:rsidP="00AE3F09">
            <w:pPr>
              <w:tabs>
                <w:tab w:val="left" w:pos="3195"/>
              </w:tabs>
            </w:pPr>
            <w:r>
              <w:tab/>
            </w:r>
          </w:p>
        </w:tc>
      </w:tr>
      <w:tr w:rsidR="00233E5B" w:rsidTr="00AE3F09">
        <w:trPr>
          <w:trHeight w:val="682"/>
        </w:trPr>
        <w:tc>
          <w:tcPr>
            <w:tcW w:w="2542" w:type="dxa"/>
            <w:shd w:val="clear" w:color="auto" w:fill="F3F3F3"/>
          </w:tcPr>
          <w:p w:rsidR="00233E5B" w:rsidRDefault="00233E5B" w:rsidP="00AE3F09">
            <w:pPr>
              <w:pStyle w:val="TableParagraph"/>
              <w:spacing w:before="126"/>
              <w:ind w:left="48" w:right="168"/>
              <w:rPr>
                <w:rFonts w:ascii="Arial" w:eastAsia="Arial" w:hAnsi="Arial" w:cs="Arial"/>
                <w:sz w:val="19"/>
                <w:szCs w:val="19"/>
              </w:rPr>
            </w:pPr>
            <w:r>
              <w:rPr>
                <w:rFonts w:ascii="Arial"/>
                <w:b/>
                <w:color w:val="818181"/>
                <w:spacing w:val="-1"/>
                <w:sz w:val="19"/>
              </w:rPr>
              <w:t>Name</w:t>
            </w:r>
            <w:r>
              <w:rPr>
                <w:rFonts w:ascii="Arial"/>
                <w:b/>
                <w:color w:val="818181"/>
                <w:spacing w:val="-6"/>
                <w:sz w:val="19"/>
              </w:rPr>
              <w:t xml:space="preserve"> </w:t>
            </w:r>
            <w:r>
              <w:rPr>
                <w:rFonts w:ascii="Arial"/>
                <w:b/>
                <w:color w:val="818181"/>
                <w:spacing w:val="-1"/>
                <w:sz w:val="19"/>
              </w:rPr>
              <w:t>of</w:t>
            </w:r>
            <w:r>
              <w:rPr>
                <w:rFonts w:ascii="Arial"/>
                <w:b/>
                <w:color w:val="818181"/>
                <w:spacing w:val="-4"/>
                <w:sz w:val="19"/>
              </w:rPr>
              <w:t xml:space="preserve"> </w:t>
            </w:r>
            <w:r>
              <w:rPr>
                <w:rFonts w:ascii="Arial"/>
                <w:b/>
                <w:color w:val="818181"/>
                <w:spacing w:val="-1"/>
                <w:sz w:val="19"/>
              </w:rPr>
              <w:t>the</w:t>
            </w:r>
            <w:r>
              <w:rPr>
                <w:rFonts w:ascii="Arial"/>
                <w:b/>
                <w:color w:val="818181"/>
                <w:spacing w:val="-5"/>
                <w:sz w:val="19"/>
              </w:rPr>
              <w:t xml:space="preserve"> </w:t>
            </w:r>
            <w:r>
              <w:rPr>
                <w:rFonts w:ascii="Arial"/>
                <w:b/>
                <w:color w:val="818181"/>
                <w:sz w:val="19"/>
              </w:rPr>
              <w:t>teacher</w:t>
            </w:r>
            <w:r>
              <w:rPr>
                <w:rFonts w:ascii="Arial"/>
                <w:b/>
                <w:color w:val="818181"/>
                <w:spacing w:val="-7"/>
                <w:sz w:val="19"/>
              </w:rPr>
              <w:t xml:space="preserve"> </w:t>
            </w:r>
            <w:r>
              <w:rPr>
                <w:rFonts w:ascii="Arial"/>
                <w:b/>
                <w:color w:val="818181"/>
                <w:spacing w:val="1"/>
                <w:sz w:val="19"/>
              </w:rPr>
              <w:t>who</w:t>
            </w:r>
            <w:r>
              <w:rPr>
                <w:rFonts w:ascii="Arial"/>
                <w:b/>
                <w:color w:val="818181"/>
                <w:spacing w:val="26"/>
                <w:w w:val="99"/>
                <w:sz w:val="19"/>
              </w:rPr>
              <w:t xml:space="preserve"> </w:t>
            </w:r>
            <w:r>
              <w:rPr>
                <w:rFonts w:ascii="Arial"/>
                <w:b/>
                <w:color w:val="818181"/>
                <w:spacing w:val="-1"/>
                <w:sz w:val="19"/>
              </w:rPr>
              <w:t>completed</w:t>
            </w:r>
            <w:r>
              <w:rPr>
                <w:rFonts w:ascii="Arial"/>
                <w:b/>
                <w:color w:val="818181"/>
                <w:spacing w:val="-11"/>
                <w:sz w:val="19"/>
              </w:rPr>
              <w:t xml:space="preserve"> </w:t>
            </w:r>
            <w:r>
              <w:rPr>
                <w:rFonts w:ascii="Arial"/>
                <w:b/>
                <w:color w:val="818181"/>
                <w:sz w:val="19"/>
              </w:rPr>
              <w:t>this</w:t>
            </w:r>
            <w:r>
              <w:rPr>
                <w:rFonts w:ascii="Arial"/>
                <w:b/>
                <w:color w:val="818181"/>
                <w:spacing w:val="-10"/>
                <w:sz w:val="19"/>
              </w:rPr>
              <w:t xml:space="preserve"> </w:t>
            </w:r>
            <w:r>
              <w:rPr>
                <w:rFonts w:ascii="Arial"/>
                <w:b/>
                <w:color w:val="818181"/>
                <w:spacing w:val="-1"/>
                <w:sz w:val="19"/>
              </w:rPr>
              <w:t>outline</w:t>
            </w:r>
          </w:p>
        </w:tc>
        <w:tc>
          <w:tcPr>
            <w:tcW w:w="4598" w:type="dxa"/>
            <w:gridSpan w:val="3"/>
          </w:tcPr>
          <w:p w:rsidR="00233E5B" w:rsidRDefault="000D5CFA" w:rsidP="00AE3F09">
            <w:r>
              <w:t xml:space="preserve"> Dr. Elisabeth Pölzleitner</w:t>
            </w:r>
          </w:p>
        </w:tc>
        <w:tc>
          <w:tcPr>
            <w:tcW w:w="3601" w:type="dxa"/>
            <w:gridSpan w:val="3"/>
            <w:shd w:val="clear" w:color="auto" w:fill="F3F3F3"/>
          </w:tcPr>
          <w:p w:rsidR="00233E5B" w:rsidRDefault="00233E5B" w:rsidP="00AE3F09">
            <w:pPr>
              <w:pStyle w:val="TableParagraph"/>
              <w:spacing w:before="126" w:line="218" w:lineRule="exact"/>
              <w:ind w:left="75"/>
            </w:pPr>
            <w:r>
              <w:rPr>
                <w:rFonts w:ascii="Arial"/>
                <w:b/>
                <w:color w:val="818181"/>
                <w:spacing w:val="-1"/>
                <w:sz w:val="19"/>
              </w:rPr>
              <w:t>Date</w:t>
            </w:r>
            <w:r>
              <w:rPr>
                <w:rFonts w:ascii="Arial"/>
                <w:b/>
                <w:color w:val="818181"/>
                <w:spacing w:val="-5"/>
                <w:sz w:val="19"/>
              </w:rPr>
              <w:t xml:space="preserve"> </w:t>
            </w:r>
            <w:r>
              <w:rPr>
                <w:rFonts w:ascii="Arial"/>
                <w:b/>
                <w:color w:val="818181"/>
                <w:spacing w:val="-1"/>
                <w:sz w:val="19"/>
              </w:rPr>
              <w:t>of</w:t>
            </w:r>
            <w:r>
              <w:rPr>
                <w:rFonts w:ascii="Arial"/>
                <w:b/>
                <w:color w:val="818181"/>
                <w:spacing w:val="-6"/>
                <w:sz w:val="19"/>
              </w:rPr>
              <w:t xml:space="preserve"> </w:t>
            </w:r>
            <w:r>
              <w:rPr>
                <w:rFonts w:ascii="Arial"/>
                <w:b/>
                <w:color w:val="818181"/>
                <w:sz w:val="19"/>
              </w:rPr>
              <w:t>IB</w:t>
            </w:r>
            <w:r>
              <w:rPr>
                <w:rFonts w:ascii="Arial"/>
                <w:b/>
                <w:color w:val="818181"/>
                <w:spacing w:val="-3"/>
                <w:sz w:val="19"/>
              </w:rPr>
              <w:t xml:space="preserve"> </w:t>
            </w:r>
            <w:r>
              <w:rPr>
                <w:rFonts w:ascii="Arial"/>
                <w:b/>
                <w:color w:val="818181"/>
                <w:spacing w:val="-1"/>
                <w:sz w:val="19"/>
              </w:rPr>
              <w:t>training</w:t>
            </w:r>
          </w:p>
        </w:tc>
        <w:tc>
          <w:tcPr>
            <w:tcW w:w="3264" w:type="dxa"/>
            <w:gridSpan w:val="4"/>
          </w:tcPr>
          <w:p w:rsidR="00233E5B" w:rsidRDefault="000D5CFA" w:rsidP="00AE3F09">
            <w:r>
              <w:t xml:space="preserve">  May, 2016</w:t>
            </w:r>
          </w:p>
        </w:tc>
      </w:tr>
      <w:tr w:rsidR="00233E5B" w:rsidTr="00AE3F09">
        <w:trPr>
          <w:trHeight w:val="703"/>
        </w:trPr>
        <w:tc>
          <w:tcPr>
            <w:tcW w:w="2542" w:type="dxa"/>
            <w:shd w:val="clear" w:color="auto" w:fill="F3F3F3"/>
          </w:tcPr>
          <w:p w:rsidR="00233E5B" w:rsidRDefault="00233E5B" w:rsidP="00AE3F09">
            <w:pPr>
              <w:pStyle w:val="TableParagraph"/>
              <w:spacing w:before="94"/>
              <w:ind w:left="72" w:right="353"/>
              <w:rPr>
                <w:rFonts w:ascii="Arial" w:eastAsia="Arial" w:hAnsi="Arial" w:cs="Arial"/>
                <w:sz w:val="19"/>
                <w:szCs w:val="19"/>
              </w:rPr>
            </w:pPr>
            <w:r>
              <w:rPr>
                <w:rFonts w:ascii="Arial"/>
                <w:b/>
                <w:color w:val="818181"/>
                <w:spacing w:val="-1"/>
                <w:sz w:val="19"/>
              </w:rPr>
              <w:t>Date</w:t>
            </w:r>
            <w:r>
              <w:rPr>
                <w:rFonts w:ascii="Arial"/>
                <w:b/>
                <w:color w:val="818181"/>
                <w:spacing w:val="-10"/>
                <w:sz w:val="19"/>
              </w:rPr>
              <w:t xml:space="preserve"> </w:t>
            </w:r>
            <w:r>
              <w:rPr>
                <w:rFonts w:ascii="Arial"/>
                <w:b/>
                <w:color w:val="818181"/>
                <w:spacing w:val="1"/>
                <w:sz w:val="19"/>
              </w:rPr>
              <w:t>when</w:t>
            </w:r>
            <w:r>
              <w:rPr>
                <w:rFonts w:ascii="Arial"/>
                <w:b/>
                <w:color w:val="818181"/>
                <w:spacing w:val="-7"/>
                <w:sz w:val="19"/>
              </w:rPr>
              <w:t xml:space="preserve"> </w:t>
            </w:r>
            <w:r>
              <w:rPr>
                <w:rFonts w:ascii="Arial"/>
                <w:b/>
                <w:color w:val="818181"/>
                <w:spacing w:val="-1"/>
                <w:sz w:val="19"/>
              </w:rPr>
              <w:t>outline</w:t>
            </w:r>
            <w:r>
              <w:rPr>
                <w:rFonts w:ascii="Arial"/>
                <w:b/>
                <w:color w:val="818181"/>
                <w:spacing w:val="-6"/>
                <w:sz w:val="19"/>
              </w:rPr>
              <w:t xml:space="preserve"> </w:t>
            </w:r>
            <w:r>
              <w:rPr>
                <w:rFonts w:ascii="Arial"/>
                <w:b/>
                <w:color w:val="818181"/>
                <w:spacing w:val="2"/>
                <w:sz w:val="19"/>
              </w:rPr>
              <w:t>was</w:t>
            </w:r>
            <w:r>
              <w:rPr>
                <w:rFonts w:ascii="Arial"/>
                <w:b/>
                <w:color w:val="818181"/>
                <w:spacing w:val="26"/>
                <w:w w:val="99"/>
                <w:sz w:val="19"/>
              </w:rPr>
              <w:t xml:space="preserve"> </w:t>
            </w:r>
            <w:r>
              <w:rPr>
                <w:rFonts w:ascii="Arial"/>
                <w:b/>
                <w:color w:val="818181"/>
                <w:spacing w:val="-1"/>
                <w:sz w:val="19"/>
              </w:rPr>
              <w:t>completed</w:t>
            </w:r>
          </w:p>
        </w:tc>
        <w:tc>
          <w:tcPr>
            <w:tcW w:w="4598" w:type="dxa"/>
            <w:gridSpan w:val="3"/>
          </w:tcPr>
          <w:p w:rsidR="00233E5B" w:rsidRDefault="000D5CFA" w:rsidP="00AE3F09">
            <w:r>
              <w:t xml:space="preserve"> September 2016</w:t>
            </w:r>
          </w:p>
        </w:tc>
        <w:tc>
          <w:tcPr>
            <w:tcW w:w="3601" w:type="dxa"/>
            <w:gridSpan w:val="3"/>
            <w:shd w:val="clear" w:color="auto" w:fill="F3F3F3"/>
          </w:tcPr>
          <w:p w:rsidR="00233E5B" w:rsidRDefault="00233E5B" w:rsidP="00AE3F09">
            <w:pPr>
              <w:pStyle w:val="TableParagraph"/>
              <w:spacing w:before="126" w:line="213" w:lineRule="exact"/>
              <w:ind w:left="37"/>
              <w:rPr>
                <w:rFonts w:ascii="Arial" w:eastAsia="Arial" w:hAnsi="Arial" w:cs="Arial"/>
                <w:sz w:val="19"/>
                <w:szCs w:val="19"/>
              </w:rPr>
            </w:pPr>
            <w:r>
              <w:rPr>
                <w:rFonts w:ascii="Arial"/>
                <w:b/>
                <w:color w:val="818181"/>
                <w:spacing w:val="-1"/>
                <w:sz w:val="19"/>
              </w:rPr>
              <w:t>Name</w:t>
            </w:r>
            <w:r>
              <w:rPr>
                <w:rFonts w:ascii="Arial"/>
                <w:b/>
                <w:color w:val="818181"/>
                <w:spacing w:val="-9"/>
                <w:sz w:val="19"/>
              </w:rPr>
              <w:t xml:space="preserve"> </w:t>
            </w:r>
            <w:r>
              <w:rPr>
                <w:rFonts w:ascii="Arial"/>
                <w:b/>
                <w:color w:val="818181"/>
                <w:spacing w:val="-1"/>
                <w:sz w:val="19"/>
              </w:rPr>
              <w:t>of</w:t>
            </w:r>
            <w:r>
              <w:rPr>
                <w:rFonts w:ascii="Arial"/>
                <w:b/>
                <w:color w:val="818181"/>
                <w:spacing w:val="-8"/>
                <w:sz w:val="19"/>
              </w:rPr>
              <w:t xml:space="preserve"> </w:t>
            </w:r>
            <w:r>
              <w:rPr>
                <w:rFonts w:ascii="Arial"/>
                <w:b/>
                <w:color w:val="818181"/>
                <w:sz w:val="19"/>
              </w:rPr>
              <w:t>workshop</w:t>
            </w:r>
          </w:p>
          <w:p w:rsidR="00233E5B" w:rsidRDefault="00233E5B" w:rsidP="00AE3F09">
            <w:pPr>
              <w:pStyle w:val="TableParagraph"/>
              <w:spacing w:before="42"/>
              <w:ind w:left="37"/>
            </w:pPr>
            <w:r>
              <w:rPr>
                <w:rFonts w:ascii="Arial"/>
                <w:i/>
                <w:color w:val="818181"/>
                <w:spacing w:val="-3"/>
                <w:sz w:val="16"/>
              </w:rPr>
              <w:t>(indicate</w:t>
            </w:r>
            <w:r>
              <w:rPr>
                <w:rFonts w:ascii="Arial"/>
                <w:i/>
                <w:color w:val="818181"/>
                <w:spacing w:val="-5"/>
                <w:sz w:val="16"/>
              </w:rPr>
              <w:t xml:space="preserve"> </w:t>
            </w:r>
            <w:r>
              <w:rPr>
                <w:rFonts w:ascii="Arial"/>
                <w:i/>
                <w:color w:val="818181"/>
                <w:spacing w:val="-3"/>
                <w:sz w:val="16"/>
              </w:rPr>
              <w:t>name</w:t>
            </w:r>
            <w:r>
              <w:rPr>
                <w:rFonts w:ascii="Arial"/>
                <w:i/>
                <w:color w:val="818181"/>
                <w:spacing w:val="-5"/>
                <w:sz w:val="16"/>
              </w:rPr>
              <w:t xml:space="preserve"> </w:t>
            </w:r>
            <w:r>
              <w:rPr>
                <w:rFonts w:ascii="Arial"/>
                <w:i/>
                <w:color w:val="818181"/>
                <w:spacing w:val="-2"/>
                <w:sz w:val="16"/>
              </w:rPr>
              <w:t>of</w:t>
            </w:r>
            <w:r>
              <w:rPr>
                <w:rFonts w:ascii="Arial"/>
                <w:i/>
                <w:color w:val="818181"/>
                <w:spacing w:val="-3"/>
                <w:sz w:val="16"/>
              </w:rPr>
              <w:t xml:space="preserve"> subject and</w:t>
            </w:r>
            <w:r>
              <w:rPr>
                <w:rFonts w:ascii="Arial"/>
                <w:i/>
                <w:color w:val="818181"/>
                <w:spacing w:val="-5"/>
                <w:sz w:val="16"/>
              </w:rPr>
              <w:t xml:space="preserve"> </w:t>
            </w:r>
            <w:r>
              <w:rPr>
                <w:rFonts w:ascii="Arial"/>
                <w:i/>
                <w:color w:val="818181"/>
                <w:spacing w:val="-3"/>
                <w:sz w:val="16"/>
              </w:rPr>
              <w:t>workshop</w:t>
            </w:r>
            <w:r>
              <w:rPr>
                <w:rFonts w:ascii="Arial"/>
                <w:i/>
                <w:color w:val="818181"/>
                <w:spacing w:val="-5"/>
                <w:sz w:val="16"/>
              </w:rPr>
              <w:t xml:space="preserve"> </w:t>
            </w:r>
            <w:r>
              <w:rPr>
                <w:rFonts w:ascii="Arial"/>
                <w:i/>
                <w:color w:val="818181"/>
                <w:spacing w:val="-3"/>
                <w:sz w:val="16"/>
              </w:rPr>
              <w:t>category)</w:t>
            </w:r>
          </w:p>
        </w:tc>
        <w:tc>
          <w:tcPr>
            <w:tcW w:w="3264" w:type="dxa"/>
            <w:gridSpan w:val="4"/>
          </w:tcPr>
          <w:p w:rsidR="00233E5B" w:rsidRDefault="000D5CFA" w:rsidP="00AE3F09">
            <w:r>
              <w:t>Language B, Cat. 1</w:t>
            </w:r>
          </w:p>
        </w:tc>
      </w:tr>
    </w:tbl>
    <w:p w:rsidR="003E1DE9" w:rsidRPr="000D5CFA" w:rsidRDefault="001028DA" w:rsidP="003E1DE9">
      <w:pPr>
        <w:ind w:left="231"/>
        <w:rPr>
          <w:rFonts w:ascii="Arial" w:hAnsi="Arial"/>
          <w:sz w:val="16"/>
          <w:lang w:val="en-US"/>
        </w:rPr>
      </w:pPr>
      <w:r>
        <w:rPr>
          <w:rFonts w:ascii="Arial"/>
          <w:color w:val="818181"/>
          <w:sz w:val="16"/>
        </w:rPr>
        <w:t xml:space="preserve">* </w:t>
      </w:r>
      <w:r w:rsidR="00233E5B">
        <w:rPr>
          <w:rFonts w:ascii="Arial"/>
          <w:color w:val="818181"/>
          <w:sz w:val="16"/>
        </w:rPr>
        <w:t>All</w:t>
      </w:r>
      <w:r w:rsidR="00233E5B">
        <w:rPr>
          <w:rFonts w:ascii="Arial"/>
          <w:color w:val="818181"/>
          <w:spacing w:val="6"/>
          <w:sz w:val="16"/>
        </w:rPr>
        <w:t xml:space="preserve"> </w:t>
      </w:r>
      <w:r w:rsidR="00233E5B">
        <w:rPr>
          <w:rFonts w:ascii="Arial"/>
          <w:color w:val="818181"/>
          <w:spacing w:val="-1"/>
          <w:sz w:val="16"/>
        </w:rPr>
        <w:t>Diploma</w:t>
      </w:r>
      <w:r w:rsidR="00233E5B">
        <w:rPr>
          <w:rFonts w:ascii="Arial"/>
          <w:color w:val="818181"/>
          <w:spacing w:val="2"/>
          <w:sz w:val="16"/>
        </w:rPr>
        <w:t xml:space="preserve"> </w:t>
      </w:r>
      <w:r w:rsidR="00233E5B">
        <w:rPr>
          <w:rFonts w:ascii="Arial"/>
          <w:color w:val="818181"/>
          <w:spacing w:val="-1"/>
          <w:sz w:val="16"/>
        </w:rPr>
        <w:t>Programme</w:t>
      </w:r>
      <w:r w:rsidR="00233E5B">
        <w:rPr>
          <w:rFonts w:ascii="Arial"/>
          <w:color w:val="818181"/>
          <w:spacing w:val="2"/>
          <w:sz w:val="16"/>
        </w:rPr>
        <w:t xml:space="preserve"> </w:t>
      </w:r>
      <w:r w:rsidR="00233E5B">
        <w:rPr>
          <w:rFonts w:ascii="Arial"/>
          <w:color w:val="818181"/>
          <w:spacing w:val="-1"/>
          <w:sz w:val="16"/>
        </w:rPr>
        <w:t>courses</w:t>
      </w:r>
      <w:r w:rsidR="00233E5B">
        <w:rPr>
          <w:rFonts w:ascii="Arial"/>
          <w:color w:val="818181"/>
          <w:spacing w:val="4"/>
          <w:sz w:val="16"/>
        </w:rPr>
        <w:t xml:space="preserve"> </w:t>
      </w:r>
      <w:r w:rsidR="00233E5B">
        <w:rPr>
          <w:rFonts w:ascii="Arial"/>
          <w:color w:val="818181"/>
          <w:spacing w:val="-1"/>
          <w:sz w:val="16"/>
        </w:rPr>
        <w:t>are</w:t>
      </w:r>
      <w:r w:rsidR="00233E5B">
        <w:rPr>
          <w:rFonts w:ascii="Arial"/>
          <w:color w:val="818181"/>
          <w:spacing w:val="5"/>
          <w:sz w:val="16"/>
        </w:rPr>
        <w:t xml:space="preserve"> </w:t>
      </w:r>
      <w:r w:rsidR="00233E5B">
        <w:rPr>
          <w:rFonts w:ascii="Arial"/>
          <w:color w:val="818181"/>
          <w:spacing w:val="-1"/>
          <w:sz w:val="16"/>
        </w:rPr>
        <w:t>designed</w:t>
      </w:r>
      <w:r w:rsidR="00233E5B">
        <w:rPr>
          <w:rFonts w:ascii="Arial"/>
          <w:color w:val="818181"/>
          <w:spacing w:val="5"/>
          <w:sz w:val="16"/>
        </w:rPr>
        <w:t xml:space="preserve"> </w:t>
      </w:r>
      <w:r w:rsidR="00233E5B">
        <w:rPr>
          <w:rFonts w:ascii="Arial"/>
          <w:color w:val="818181"/>
          <w:spacing w:val="-1"/>
          <w:sz w:val="16"/>
        </w:rPr>
        <w:t>as</w:t>
      </w:r>
      <w:r w:rsidR="00233E5B">
        <w:rPr>
          <w:rFonts w:ascii="Arial"/>
          <w:color w:val="818181"/>
          <w:spacing w:val="6"/>
          <w:sz w:val="16"/>
        </w:rPr>
        <w:t xml:space="preserve"> </w:t>
      </w:r>
      <w:r w:rsidR="00233E5B">
        <w:rPr>
          <w:rFonts w:ascii="Arial"/>
          <w:color w:val="818181"/>
          <w:spacing w:val="-2"/>
          <w:sz w:val="16"/>
        </w:rPr>
        <w:t>two-year</w:t>
      </w:r>
      <w:r w:rsidR="00233E5B">
        <w:rPr>
          <w:rFonts w:ascii="Arial"/>
          <w:color w:val="818181"/>
          <w:spacing w:val="5"/>
          <w:sz w:val="16"/>
        </w:rPr>
        <w:t xml:space="preserve"> </w:t>
      </w:r>
      <w:r w:rsidR="00233E5B">
        <w:rPr>
          <w:rFonts w:ascii="Arial"/>
          <w:color w:val="818181"/>
          <w:spacing w:val="-1"/>
          <w:sz w:val="16"/>
        </w:rPr>
        <w:t>learning</w:t>
      </w:r>
      <w:r w:rsidR="00233E5B">
        <w:rPr>
          <w:rFonts w:ascii="Arial"/>
          <w:color w:val="818181"/>
          <w:spacing w:val="5"/>
          <w:sz w:val="16"/>
        </w:rPr>
        <w:t xml:space="preserve"> </w:t>
      </w:r>
      <w:r w:rsidR="00233E5B">
        <w:rPr>
          <w:rFonts w:ascii="Arial"/>
          <w:color w:val="818181"/>
          <w:spacing w:val="-1"/>
          <w:sz w:val="16"/>
        </w:rPr>
        <w:t>experiences.</w:t>
      </w:r>
      <w:r w:rsidR="00233E5B">
        <w:rPr>
          <w:rFonts w:ascii="Arial"/>
          <w:color w:val="818181"/>
          <w:spacing w:val="6"/>
          <w:sz w:val="16"/>
        </w:rPr>
        <w:t xml:space="preserve"> </w:t>
      </w:r>
      <w:r w:rsidR="00233E5B">
        <w:rPr>
          <w:rFonts w:ascii="Arial"/>
          <w:color w:val="818181"/>
          <w:spacing w:val="-2"/>
          <w:sz w:val="16"/>
        </w:rPr>
        <w:t>However,</w:t>
      </w:r>
      <w:r w:rsidR="00233E5B">
        <w:rPr>
          <w:rFonts w:ascii="Arial"/>
          <w:color w:val="818181"/>
          <w:spacing w:val="6"/>
          <w:sz w:val="16"/>
        </w:rPr>
        <w:t xml:space="preserve"> </w:t>
      </w:r>
      <w:r w:rsidR="00233E5B">
        <w:rPr>
          <w:rFonts w:ascii="Arial"/>
          <w:color w:val="818181"/>
          <w:spacing w:val="-1"/>
          <w:sz w:val="16"/>
        </w:rPr>
        <w:t>up</w:t>
      </w:r>
      <w:r w:rsidR="00233E5B">
        <w:rPr>
          <w:rFonts w:ascii="Arial"/>
          <w:color w:val="818181"/>
          <w:spacing w:val="5"/>
          <w:sz w:val="16"/>
        </w:rPr>
        <w:t xml:space="preserve"> </w:t>
      </w:r>
      <w:r w:rsidR="00233E5B">
        <w:rPr>
          <w:rFonts w:ascii="Arial"/>
          <w:color w:val="818181"/>
          <w:sz w:val="16"/>
        </w:rPr>
        <w:t>to</w:t>
      </w:r>
      <w:r w:rsidR="00233E5B">
        <w:rPr>
          <w:rFonts w:ascii="Arial"/>
          <w:color w:val="818181"/>
          <w:spacing w:val="5"/>
          <w:sz w:val="16"/>
        </w:rPr>
        <w:t xml:space="preserve"> </w:t>
      </w:r>
      <w:r w:rsidR="00233E5B">
        <w:rPr>
          <w:rFonts w:ascii="Arial"/>
          <w:color w:val="818181"/>
          <w:spacing w:val="-1"/>
          <w:sz w:val="16"/>
        </w:rPr>
        <w:t>two</w:t>
      </w:r>
      <w:r w:rsidR="00233E5B">
        <w:rPr>
          <w:rFonts w:ascii="Arial"/>
          <w:color w:val="818181"/>
          <w:spacing w:val="5"/>
          <w:sz w:val="16"/>
        </w:rPr>
        <w:t xml:space="preserve"> </w:t>
      </w:r>
      <w:r w:rsidR="00233E5B">
        <w:rPr>
          <w:rFonts w:ascii="Arial"/>
          <w:color w:val="818181"/>
          <w:spacing w:val="-1"/>
          <w:sz w:val="16"/>
        </w:rPr>
        <w:t>standard</w:t>
      </w:r>
      <w:r w:rsidR="00233E5B">
        <w:rPr>
          <w:rFonts w:ascii="Arial"/>
          <w:color w:val="818181"/>
          <w:spacing w:val="5"/>
          <w:sz w:val="16"/>
        </w:rPr>
        <w:t xml:space="preserve"> </w:t>
      </w:r>
      <w:r w:rsidR="00233E5B">
        <w:rPr>
          <w:rFonts w:ascii="Arial"/>
          <w:color w:val="818181"/>
          <w:spacing w:val="-1"/>
          <w:sz w:val="16"/>
        </w:rPr>
        <w:t>level</w:t>
      </w:r>
      <w:r w:rsidR="00233E5B">
        <w:rPr>
          <w:rFonts w:ascii="Arial"/>
          <w:color w:val="818181"/>
          <w:spacing w:val="6"/>
          <w:sz w:val="16"/>
        </w:rPr>
        <w:t xml:space="preserve"> </w:t>
      </w:r>
      <w:r w:rsidR="00233E5B">
        <w:rPr>
          <w:rFonts w:ascii="Arial"/>
          <w:color w:val="818181"/>
          <w:spacing w:val="-1"/>
          <w:sz w:val="16"/>
        </w:rPr>
        <w:t>subjects,</w:t>
      </w:r>
      <w:r w:rsidR="00233E5B">
        <w:rPr>
          <w:rFonts w:ascii="Arial"/>
          <w:color w:val="818181"/>
          <w:spacing w:val="9"/>
          <w:sz w:val="16"/>
        </w:rPr>
        <w:t xml:space="preserve"> </w:t>
      </w:r>
      <w:r w:rsidR="00233E5B">
        <w:rPr>
          <w:rFonts w:ascii="Arial"/>
          <w:color w:val="818181"/>
          <w:spacing w:val="-2"/>
          <w:sz w:val="16"/>
        </w:rPr>
        <w:t>excluding</w:t>
      </w:r>
      <w:r w:rsidR="00233E5B">
        <w:rPr>
          <w:rFonts w:ascii="Arial"/>
          <w:color w:val="818181"/>
          <w:spacing w:val="5"/>
          <w:sz w:val="16"/>
        </w:rPr>
        <w:t xml:space="preserve"> </w:t>
      </w:r>
      <w:r w:rsidR="00233E5B">
        <w:rPr>
          <w:rFonts w:ascii="Arial"/>
          <w:color w:val="818181"/>
          <w:spacing w:val="-1"/>
          <w:sz w:val="16"/>
        </w:rPr>
        <w:t>languages</w:t>
      </w:r>
      <w:r w:rsidR="00233E5B">
        <w:rPr>
          <w:rFonts w:ascii="Arial"/>
          <w:color w:val="818181"/>
          <w:spacing w:val="6"/>
          <w:sz w:val="16"/>
        </w:rPr>
        <w:t xml:space="preserve"> </w:t>
      </w:r>
      <w:r w:rsidR="00233E5B">
        <w:rPr>
          <w:rFonts w:ascii="Arial"/>
          <w:color w:val="818181"/>
          <w:spacing w:val="-1"/>
          <w:sz w:val="16"/>
        </w:rPr>
        <w:t>ab</w:t>
      </w:r>
      <w:r w:rsidR="00233E5B">
        <w:rPr>
          <w:rFonts w:ascii="Arial"/>
          <w:color w:val="818181"/>
          <w:spacing w:val="5"/>
          <w:sz w:val="16"/>
        </w:rPr>
        <w:t xml:space="preserve"> </w:t>
      </w:r>
      <w:r w:rsidR="00233E5B">
        <w:rPr>
          <w:rFonts w:ascii="Arial"/>
          <w:color w:val="818181"/>
          <w:spacing w:val="-1"/>
          <w:sz w:val="16"/>
        </w:rPr>
        <w:t>initio</w:t>
      </w:r>
      <w:r w:rsidR="00233E5B">
        <w:rPr>
          <w:rFonts w:ascii="Arial"/>
          <w:color w:val="818181"/>
          <w:spacing w:val="5"/>
          <w:sz w:val="16"/>
        </w:rPr>
        <w:t xml:space="preserve"> </w:t>
      </w:r>
      <w:r w:rsidR="00233E5B">
        <w:rPr>
          <w:rFonts w:ascii="Arial"/>
          <w:color w:val="818181"/>
          <w:spacing w:val="-1"/>
          <w:sz w:val="16"/>
        </w:rPr>
        <w:t>and</w:t>
      </w:r>
      <w:r w:rsidR="00233E5B">
        <w:rPr>
          <w:rFonts w:ascii="Arial"/>
          <w:color w:val="818181"/>
          <w:spacing w:val="5"/>
          <w:sz w:val="16"/>
        </w:rPr>
        <w:t xml:space="preserve"> </w:t>
      </w:r>
      <w:r w:rsidR="00233E5B">
        <w:rPr>
          <w:rFonts w:ascii="Arial"/>
          <w:color w:val="818181"/>
          <w:spacing w:val="-1"/>
          <w:sz w:val="16"/>
        </w:rPr>
        <w:t>pilot</w:t>
      </w:r>
      <w:r w:rsidR="00233E5B">
        <w:rPr>
          <w:rFonts w:ascii="Arial"/>
          <w:color w:val="818181"/>
          <w:spacing w:val="4"/>
          <w:sz w:val="16"/>
        </w:rPr>
        <w:t xml:space="preserve"> </w:t>
      </w:r>
      <w:r w:rsidR="00233E5B">
        <w:rPr>
          <w:rFonts w:ascii="Arial"/>
          <w:color w:val="818181"/>
          <w:spacing w:val="-1"/>
          <w:sz w:val="16"/>
        </w:rPr>
        <w:t>subjects,</w:t>
      </w:r>
      <w:r w:rsidR="00233E5B">
        <w:rPr>
          <w:rFonts w:ascii="Arial"/>
          <w:color w:val="818181"/>
          <w:spacing w:val="4"/>
          <w:sz w:val="16"/>
        </w:rPr>
        <w:t xml:space="preserve"> </w:t>
      </w:r>
      <w:r w:rsidR="00233E5B">
        <w:rPr>
          <w:rFonts w:ascii="Arial"/>
          <w:color w:val="818181"/>
          <w:sz w:val="16"/>
        </w:rPr>
        <w:t>can</w:t>
      </w:r>
      <w:r w:rsidR="00233E5B">
        <w:rPr>
          <w:rFonts w:ascii="Arial"/>
          <w:color w:val="818181"/>
          <w:spacing w:val="5"/>
          <w:sz w:val="16"/>
        </w:rPr>
        <w:t xml:space="preserve"> </w:t>
      </w:r>
      <w:r w:rsidR="00233E5B">
        <w:rPr>
          <w:rFonts w:ascii="Arial"/>
          <w:color w:val="818181"/>
          <w:spacing w:val="-1"/>
          <w:sz w:val="16"/>
        </w:rPr>
        <w:t>be</w:t>
      </w:r>
      <w:r w:rsidR="00233E5B">
        <w:rPr>
          <w:rFonts w:ascii="Arial"/>
          <w:color w:val="818181"/>
          <w:spacing w:val="5"/>
          <w:sz w:val="16"/>
        </w:rPr>
        <w:t xml:space="preserve"> </w:t>
      </w:r>
      <w:r w:rsidR="00233E5B">
        <w:rPr>
          <w:rFonts w:ascii="Arial"/>
          <w:color w:val="818181"/>
          <w:spacing w:val="-1"/>
          <w:sz w:val="16"/>
        </w:rPr>
        <w:t>completed</w:t>
      </w:r>
      <w:r w:rsidR="00233E5B">
        <w:rPr>
          <w:rFonts w:ascii="Arial"/>
          <w:color w:val="818181"/>
          <w:spacing w:val="5"/>
          <w:sz w:val="16"/>
        </w:rPr>
        <w:t xml:space="preserve"> </w:t>
      </w:r>
      <w:r w:rsidR="00233E5B">
        <w:rPr>
          <w:rFonts w:ascii="Arial"/>
          <w:color w:val="818181"/>
          <w:sz w:val="16"/>
        </w:rPr>
        <w:t>in</w:t>
      </w:r>
      <w:r w:rsidR="00233E5B">
        <w:rPr>
          <w:rFonts w:ascii="Arial"/>
          <w:color w:val="818181"/>
          <w:spacing w:val="155"/>
          <w:sz w:val="16"/>
        </w:rPr>
        <w:t xml:space="preserve"> </w:t>
      </w:r>
      <w:r w:rsidR="00233E5B">
        <w:rPr>
          <w:rFonts w:ascii="Arial"/>
          <w:color w:val="818181"/>
          <w:spacing w:val="-1"/>
          <w:sz w:val="16"/>
        </w:rPr>
        <w:t>one</w:t>
      </w:r>
      <w:r w:rsidR="00233E5B">
        <w:rPr>
          <w:rFonts w:ascii="Arial"/>
          <w:color w:val="818181"/>
          <w:sz w:val="16"/>
        </w:rPr>
        <w:t xml:space="preserve"> </w:t>
      </w:r>
      <w:r w:rsidR="00233E5B">
        <w:rPr>
          <w:rFonts w:ascii="Arial"/>
          <w:color w:val="818181"/>
          <w:spacing w:val="-1"/>
          <w:sz w:val="16"/>
        </w:rPr>
        <w:t>year,</w:t>
      </w:r>
      <w:r w:rsidR="00233E5B">
        <w:rPr>
          <w:rFonts w:ascii="Arial"/>
          <w:color w:val="818181"/>
          <w:spacing w:val="2"/>
          <w:sz w:val="16"/>
        </w:rPr>
        <w:t xml:space="preserve"> </w:t>
      </w:r>
      <w:r w:rsidR="00233E5B">
        <w:rPr>
          <w:rFonts w:ascii="Arial"/>
          <w:color w:val="818181"/>
          <w:spacing w:val="-1"/>
          <w:sz w:val="16"/>
        </w:rPr>
        <w:t>according</w:t>
      </w:r>
      <w:r w:rsidR="00233E5B">
        <w:rPr>
          <w:rFonts w:ascii="Arial"/>
          <w:color w:val="818181"/>
          <w:sz w:val="16"/>
        </w:rPr>
        <w:t xml:space="preserve"> to</w:t>
      </w:r>
      <w:r w:rsidR="00233E5B">
        <w:rPr>
          <w:rFonts w:ascii="Arial"/>
          <w:color w:val="818181"/>
          <w:spacing w:val="-2"/>
          <w:sz w:val="16"/>
        </w:rPr>
        <w:t xml:space="preserve"> </w:t>
      </w:r>
      <w:r w:rsidR="00233E5B">
        <w:rPr>
          <w:rFonts w:ascii="Arial"/>
          <w:color w:val="818181"/>
          <w:spacing w:val="-1"/>
          <w:sz w:val="16"/>
        </w:rPr>
        <w:t>conditions established</w:t>
      </w:r>
      <w:r w:rsidR="00233E5B">
        <w:rPr>
          <w:rFonts w:ascii="Arial"/>
          <w:color w:val="818181"/>
          <w:sz w:val="16"/>
        </w:rPr>
        <w:t xml:space="preserve"> in</w:t>
      </w:r>
      <w:r w:rsidR="00233E5B">
        <w:rPr>
          <w:rFonts w:ascii="Arial"/>
          <w:color w:val="818181"/>
          <w:spacing w:val="-3"/>
          <w:sz w:val="16"/>
        </w:rPr>
        <w:t xml:space="preserve"> </w:t>
      </w:r>
      <w:r w:rsidR="00233E5B">
        <w:rPr>
          <w:rFonts w:ascii="Arial"/>
          <w:color w:val="818181"/>
          <w:spacing w:val="-1"/>
          <w:sz w:val="16"/>
        </w:rPr>
        <w:t>the</w:t>
      </w:r>
      <w:r w:rsidR="00233E5B">
        <w:rPr>
          <w:rFonts w:ascii="Arial"/>
          <w:color w:val="818181"/>
          <w:spacing w:val="-2"/>
          <w:sz w:val="16"/>
        </w:rPr>
        <w:t xml:space="preserve"> </w:t>
      </w:r>
      <w:r w:rsidR="00233E5B">
        <w:rPr>
          <w:rFonts w:ascii="Arial"/>
          <w:i/>
          <w:color w:val="818181"/>
          <w:spacing w:val="-1"/>
          <w:sz w:val="16"/>
        </w:rPr>
        <w:t>Handbook</w:t>
      </w:r>
      <w:r w:rsidR="00233E5B">
        <w:rPr>
          <w:rFonts w:ascii="Arial"/>
          <w:i/>
          <w:color w:val="818181"/>
          <w:spacing w:val="2"/>
          <w:sz w:val="16"/>
        </w:rPr>
        <w:t xml:space="preserve"> </w:t>
      </w:r>
      <w:r w:rsidR="00233E5B">
        <w:rPr>
          <w:rFonts w:ascii="Arial"/>
          <w:i/>
          <w:color w:val="818181"/>
          <w:spacing w:val="-1"/>
          <w:sz w:val="16"/>
        </w:rPr>
        <w:t>of procedures for</w:t>
      </w:r>
      <w:r w:rsidR="00233E5B">
        <w:rPr>
          <w:rFonts w:ascii="Arial"/>
          <w:i/>
          <w:color w:val="818181"/>
          <w:sz w:val="16"/>
        </w:rPr>
        <w:t xml:space="preserve"> </w:t>
      </w:r>
      <w:r w:rsidR="00233E5B">
        <w:rPr>
          <w:rFonts w:ascii="Arial"/>
          <w:i/>
          <w:color w:val="818181"/>
          <w:spacing w:val="-1"/>
          <w:sz w:val="16"/>
        </w:rPr>
        <w:t>the</w:t>
      </w:r>
      <w:r w:rsidR="00233E5B">
        <w:rPr>
          <w:rFonts w:ascii="Arial"/>
          <w:i/>
          <w:color w:val="818181"/>
          <w:spacing w:val="-2"/>
          <w:sz w:val="16"/>
        </w:rPr>
        <w:t xml:space="preserve"> </w:t>
      </w:r>
      <w:r w:rsidR="00233E5B">
        <w:rPr>
          <w:rFonts w:ascii="Arial"/>
          <w:i/>
          <w:color w:val="818181"/>
          <w:spacing w:val="-1"/>
          <w:sz w:val="16"/>
        </w:rPr>
        <w:t>Diploma</w:t>
      </w:r>
      <w:r w:rsidR="00233E5B">
        <w:rPr>
          <w:rFonts w:ascii="Arial"/>
          <w:i/>
          <w:color w:val="818181"/>
          <w:sz w:val="16"/>
        </w:rPr>
        <w:t xml:space="preserve"> </w:t>
      </w:r>
      <w:r w:rsidR="00233E5B">
        <w:rPr>
          <w:rFonts w:ascii="Arial"/>
          <w:i/>
          <w:color w:val="818181"/>
          <w:spacing w:val="-1"/>
          <w:sz w:val="16"/>
        </w:rPr>
        <w:t>Programme</w:t>
      </w:r>
      <w:r w:rsidR="003E1DE9" w:rsidRPr="000D5CFA">
        <w:rPr>
          <w:rFonts w:ascii="Arial" w:hAnsi="Arial"/>
          <w:color w:val="818181"/>
          <w:sz w:val="16"/>
          <w:lang w:val="en-US"/>
        </w:rPr>
        <w:t>.</w:t>
      </w:r>
    </w:p>
    <w:p w:rsidR="003E1DE9" w:rsidRPr="000D5CFA" w:rsidRDefault="003E1DE9" w:rsidP="003E1DE9">
      <w:pPr>
        <w:ind w:left="231"/>
        <w:rPr>
          <w:rFonts w:ascii="Arial" w:hAnsi="Arial" w:cs="Arial"/>
          <w:sz w:val="16"/>
          <w:lang w:val="en-US"/>
        </w:rPr>
      </w:pPr>
    </w:p>
    <w:p w:rsidR="003E1DE9" w:rsidRPr="000D5CFA" w:rsidRDefault="00233E5B" w:rsidP="009A1017">
      <w:pPr>
        <w:pStyle w:val="Heading4"/>
        <w:numPr>
          <w:ilvl w:val="0"/>
          <w:numId w:val="15"/>
        </w:numPr>
        <w:tabs>
          <w:tab w:val="left" w:pos="571"/>
        </w:tabs>
        <w:spacing w:before="75"/>
        <w:ind w:left="571"/>
        <w:rPr>
          <w:rFonts w:ascii="Arial" w:hAnsi="Arial" w:cs="Arial"/>
          <w:b/>
          <w:sz w:val="19"/>
          <w:szCs w:val="19"/>
          <w:lang w:val="en-US"/>
        </w:rPr>
      </w:pPr>
      <w:r w:rsidRPr="00233E5B">
        <w:rPr>
          <w:rFonts w:ascii="Arial" w:hAnsi="Arial" w:cs="Arial"/>
          <w:b/>
          <w:sz w:val="19"/>
          <w:szCs w:val="19"/>
        </w:rPr>
        <w:t>If</w:t>
      </w:r>
      <w:r w:rsidRPr="00233E5B">
        <w:rPr>
          <w:rFonts w:ascii="Arial" w:hAnsi="Arial" w:cs="Arial"/>
          <w:b/>
          <w:spacing w:val="-4"/>
          <w:sz w:val="19"/>
          <w:szCs w:val="19"/>
        </w:rPr>
        <w:t xml:space="preserve"> </w:t>
      </w:r>
      <w:r w:rsidRPr="00233E5B">
        <w:rPr>
          <w:rFonts w:ascii="Arial" w:hAnsi="Arial" w:cs="Arial"/>
          <w:b/>
          <w:spacing w:val="-2"/>
          <w:sz w:val="19"/>
          <w:szCs w:val="19"/>
        </w:rPr>
        <w:t>you</w:t>
      </w:r>
      <w:r w:rsidRPr="00233E5B">
        <w:rPr>
          <w:rFonts w:ascii="Arial" w:hAnsi="Arial" w:cs="Arial"/>
          <w:b/>
          <w:spacing w:val="-6"/>
          <w:sz w:val="19"/>
          <w:szCs w:val="19"/>
        </w:rPr>
        <w:t xml:space="preserve"> </w:t>
      </w:r>
      <w:r w:rsidRPr="00233E5B">
        <w:rPr>
          <w:rFonts w:ascii="Arial" w:hAnsi="Arial" w:cs="Arial"/>
          <w:b/>
          <w:spacing w:val="1"/>
          <w:sz w:val="19"/>
          <w:szCs w:val="19"/>
        </w:rPr>
        <w:t>will</w:t>
      </w:r>
      <w:r w:rsidRPr="00233E5B">
        <w:rPr>
          <w:rFonts w:ascii="Arial" w:hAnsi="Arial" w:cs="Arial"/>
          <w:b/>
          <w:spacing w:val="-5"/>
          <w:sz w:val="19"/>
          <w:szCs w:val="19"/>
        </w:rPr>
        <w:t xml:space="preserve"> </w:t>
      </w:r>
      <w:r w:rsidRPr="00233E5B">
        <w:rPr>
          <w:rFonts w:ascii="Arial" w:hAnsi="Arial" w:cs="Arial"/>
          <w:b/>
          <w:spacing w:val="-1"/>
          <w:sz w:val="19"/>
          <w:szCs w:val="19"/>
        </w:rPr>
        <w:t>be</w:t>
      </w:r>
      <w:r w:rsidRPr="00233E5B">
        <w:rPr>
          <w:rFonts w:ascii="Arial" w:hAnsi="Arial" w:cs="Arial"/>
          <w:b/>
          <w:spacing w:val="-5"/>
          <w:sz w:val="19"/>
          <w:szCs w:val="19"/>
        </w:rPr>
        <w:t xml:space="preserve"> </w:t>
      </w:r>
      <w:r w:rsidRPr="00233E5B">
        <w:rPr>
          <w:rFonts w:ascii="Arial" w:hAnsi="Arial" w:cs="Arial"/>
          <w:b/>
          <w:spacing w:val="-1"/>
          <w:sz w:val="19"/>
          <w:szCs w:val="19"/>
        </w:rPr>
        <w:t>teaching</w:t>
      </w:r>
      <w:r w:rsidRPr="00233E5B">
        <w:rPr>
          <w:rFonts w:ascii="Arial" w:hAnsi="Arial" w:cs="Arial"/>
          <w:b/>
          <w:spacing w:val="-5"/>
          <w:sz w:val="19"/>
          <w:szCs w:val="19"/>
        </w:rPr>
        <w:t xml:space="preserve"> </w:t>
      </w:r>
      <w:r w:rsidRPr="00233E5B">
        <w:rPr>
          <w:rFonts w:ascii="Arial" w:hAnsi="Arial" w:cs="Arial"/>
          <w:b/>
          <w:spacing w:val="-1"/>
          <w:sz w:val="19"/>
          <w:szCs w:val="19"/>
        </w:rPr>
        <w:t>language</w:t>
      </w:r>
      <w:r w:rsidRPr="00233E5B">
        <w:rPr>
          <w:rFonts w:ascii="Arial" w:hAnsi="Arial" w:cs="Arial"/>
          <w:b/>
          <w:spacing w:val="-6"/>
          <w:sz w:val="19"/>
          <w:szCs w:val="19"/>
        </w:rPr>
        <w:t xml:space="preserve"> </w:t>
      </w:r>
      <w:r w:rsidRPr="00233E5B">
        <w:rPr>
          <w:rFonts w:ascii="Arial" w:hAnsi="Arial" w:cs="Arial"/>
          <w:b/>
          <w:sz w:val="19"/>
          <w:szCs w:val="19"/>
        </w:rPr>
        <w:t>B</w:t>
      </w:r>
      <w:r w:rsidRPr="00233E5B">
        <w:rPr>
          <w:rFonts w:ascii="Arial" w:hAnsi="Arial" w:cs="Arial"/>
          <w:b/>
          <w:spacing w:val="-5"/>
          <w:sz w:val="19"/>
          <w:szCs w:val="19"/>
        </w:rPr>
        <w:t xml:space="preserve"> </w:t>
      </w:r>
      <w:r w:rsidRPr="00233E5B">
        <w:rPr>
          <w:rFonts w:ascii="Arial" w:hAnsi="Arial" w:cs="Arial"/>
          <w:b/>
          <w:spacing w:val="-1"/>
          <w:sz w:val="19"/>
          <w:szCs w:val="19"/>
        </w:rPr>
        <w:t>higher</w:t>
      </w:r>
      <w:r w:rsidRPr="00233E5B">
        <w:rPr>
          <w:rFonts w:ascii="Arial" w:hAnsi="Arial" w:cs="Arial"/>
          <w:b/>
          <w:spacing w:val="-5"/>
          <w:sz w:val="19"/>
          <w:szCs w:val="19"/>
        </w:rPr>
        <w:t xml:space="preserve"> </w:t>
      </w:r>
      <w:r w:rsidRPr="00233E5B">
        <w:rPr>
          <w:rFonts w:ascii="Arial" w:hAnsi="Arial" w:cs="Arial"/>
          <w:b/>
          <w:spacing w:val="-1"/>
          <w:sz w:val="19"/>
          <w:szCs w:val="19"/>
        </w:rPr>
        <w:t>level,</w:t>
      </w:r>
      <w:r w:rsidRPr="00233E5B">
        <w:rPr>
          <w:rFonts w:ascii="Arial" w:hAnsi="Arial" w:cs="Arial"/>
          <w:b/>
          <w:spacing w:val="-5"/>
          <w:sz w:val="19"/>
          <w:szCs w:val="19"/>
        </w:rPr>
        <w:t xml:space="preserve"> </w:t>
      </w:r>
      <w:r w:rsidRPr="00233E5B">
        <w:rPr>
          <w:rFonts w:ascii="Arial" w:hAnsi="Arial" w:cs="Arial"/>
          <w:b/>
          <w:sz w:val="19"/>
          <w:szCs w:val="19"/>
        </w:rPr>
        <w:t>identify</w:t>
      </w:r>
      <w:r w:rsidRPr="00233E5B">
        <w:rPr>
          <w:rFonts w:ascii="Arial" w:hAnsi="Arial" w:cs="Arial"/>
          <w:b/>
          <w:spacing w:val="-8"/>
          <w:sz w:val="19"/>
          <w:szCs w:val="19"/>
        </w:rPr>
        <w:t xml:space="preserve"> </w:t>
      </w:r>
      <w:r w:rsidRPr="00233E5B">
        <w:rPr>
          <w:rFonts w:ascii="Arial" w:hAnsi="Arial" w:cs="Arial"/>
          <w:b/>
          <w:sz w:val="19"/>
          <w:szCs w:val="19"/>
        </w:rPr>
        <w:t>the</w:t>
      </w:r>
      <w:r w:rsidRPr="00233E5B">
        <w:rPr>
          <w:rFonts w:ascii="Arial" w:hAnsi="Arial" w:cs="Arial"/>
          <w:b/>
          <w:spacing w:val="-4"/>
          <w:sz w:val="19"/>
          <w:szCs w:val="19"/>
        </w:rPr>
        <w:t xml:space="preserve"> </w:t>
      </w:r>
      <w:r w:rsidRPr="00233E5B">
        <w:rPr>
          <w:rFonts w:ascii="Arial" w:hAnsi="Arial" w:cs="Arial"/>
          <w:b/>
          <w:spacing w:val="1"/>
          <w:sz w:val="19"/>
          <w:szCs w:val="19"/>
        </w:rPr>
        <w:t>two</w:t>
      </w:r>
      <w:r w:rsidRPr="00233E5B">
        <w:rPr>
          <w:rFonts w:ascii="Arial" w:hAnsi="Arial" w:cs="Arial"/>
          <w:b/>
          <w:spacing w:val="-8"/>
          <w:sz w:val="19"/>
          <w:szCs w:val="19"/>
        </w:rPr>
        <w:t xml:space="preserve"> </w:t>
      </w:r>
      <w:r w:rsidRPr="00233E5B">
        <w:rPr>
          <w:rFonts w:ascii="Arial" w:hAnsi="Arial" w:cs="Arial"/>
          <w:b/>
          <w:sz w:val="19"/>
          <w:szCs w:val="19"/>
        </w:rPr>
        <w:t>works</w:t>
      </w:r>
      <w:r w:rsidRPr="00233E5B">
        <w:rPr>
          <w:rFonts w:ascii="Arial" w:hAnsi="Arial" w:cs="Arial"/>
          <w:b/>
          <w:spacing w:val="-4"/>
          <w:sz w:val="19"/>
          <w:szCs w:val="19"/>
        </w:rPr>
        <w:t xml:space="preserve"> </w:t>
      </w:r>
      <w:r w:rsidRPr="00233E5B">
        <w:rPr>
          <w:rFonts w:ascii="Arial" w:hAnsi="Arial" w:cs="Arial"/>
          <w:b/>
          <w:spacing w:val="-1"/>
          <w:sz w:val="19"/>
          <w:szCs w:val="19"/>
        </w:rPr>
        <w:t>of</w:t>
      </w:r>
      <w:r w:rsidRPr="00233E5B">
        <w:rPr>
          <w:rFonts w:ascii="Arial" w:hAnsi="Arial" w:cs="Arial"/>
          <w:b/>
          <w:spacing w:val="-6"/>
          <w:sz w:val="19"/>
          <w:szCs w:val="19"/>
        </w:rPr>
        <w:t xml:space="preserve"> </w:t>
      </w:r>
      <w:r w:rsidRPr="00233E5B">
        <w:rPr>
          <w:rFonts w:ascii="Arial" w:hAnsi="Arial" w:cs="Arial"/>
          <w:b/>
          <w:spacing w:val="-1"/>
          <w:sz w:val="19"/>
          <w:szCs w:val="19"/>
        </w:rPr>
        <w:t>literature</w:t>
      </w:r>
      <w:r w:rsidRPr="00233E5B">
        <w:rPr>
          <w:rFonts w:ascii="Arial" w:hAnsi="Arial" w:cs="Arial"/>
          <w:b/>
          <w:spacing w:val="-4"/>
          <w:sz w:val="19"/>
          <w:szCs w:val="19"/>
        </w:rPr>
        <w:t xml:space="preserve"> </w:t>
      </w:r>
      <w:r w:rsidRPr="00233E5B">
        <w:rPr>
          <w:rFonts w:ascii="Arial" w:hAnsi="Arial" w:cs="Arial"/>
          <w:b/>
          <w:spacing w:val="-1"/>
          <w:sz w:val="19"/>
          <w:szCs w:val="19"/>
        </w:rPr>
        <w:t>to</w:t>
      </w:r>
      <w:r w:rsidRPr="00233E5B">
        <w:rPr>
          <w:rFonts w:ascii="Arial" w:hAnsi="Arial" w:cs="Arial"/>
          <w:b/>
          <w:spacing w:val="-6"/>
          <w:sz w:val="19"/>
          <w:szCs w:val="19"/>
        </w:rPr>
        <w:t xml:space="preserve"> </w:t>
      </w:r>
      <w:r w:rsidRPr="00233E5B">
        <w:rPr>
          <w:rFonts w:ascii="Arial" w:hAnsi="Arial" w:cs="Arial"/>
          <w:b/>
          <w:spacing w:val="-1"/>
          <w:sz w:val="19"/>
          <w:szCs w:val="19"/>
        </w:rPr>
        <w:t>be</w:t>
      </w:r>
      <w:r w:rsidRPr="00233E5B">
        <w:rPr>
          <w:rFonts w:ascii="Arial" w:hAnsi="Arial" w:cs="Arial"/>
          <w:b/>
          <w:spacing w:val="-4"/>
          <w:sz w:val="19"/>
          <w:szCs w:val="19"/>
        </w:rPr>
        <w:t xml:space="preserve"> </w:t>
      </w:r>
      <w:r w:rsidRPr="00233E5B">
        <w:rPr>
          <w:rFonts w:ascii="Arial" w:hAnsi="Arial" w:cs="Arial"/>
          <w:b/>
          <w:sz w:val="19"/>
          <w:szCs w:val="19"/>
        </w:rPr>
        <w:t>studied</w:t>
      </w:r>
      <w:r w:rsidR="003E1DE9" w:rsidRPr="000D5CFA">
        <w:rPr>
          <w:rFonts w:ascii="Arial" w:hAnsi="Arial" w:cs="Arial"/>
          <w:b/>
          <w:sz w:val="19"/>
          <w:szCs w:val="19"/>
          <w:lang w:val="en-US"/>
        </w:rPr>
        <w:t>.</w:t>
      </w:r>
    </w:p>
    <w:p w:rsidR="003E1DE9" w:rsidRPr="000D5CFA" w:rsidRDefault="003E1DE9" w:rsidP="003E1DE9">
      <w:pPr>
        <w:spacing w:before="2"/>
        <w:rPr>
          <w:rFonts w:ascii="Arial" w:eastAsia="Arial" w:hAnsi="Arial" w:cs="Arial"/>
          <w:b/>
          <w:bCs/>
          <w:sz w:val="20"/>
          <w:szCs w:val="20"/>
          <w:lang w:val="en-US"/>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53"/>
      </w:tblGrid>
      <w:tr w:rsidR="00565F1D" w:rsidTr="00373A89">
        <w:trPr>
          <w:trHeight w:hRule="exact" w:val="744"/>
        </w:trPr>
        <w:tc>
          <w:tcPr>
            <w:tcW w:w="13553" w:type="dxa"/>
            <w:tcBorders>
              <w:top w:val="single" w:sz="8" w:space="0" w:color="000000"/>
              <w:left w:val="single" w:sz="8" w:space="0" w:color="000000"/>
              <w:bottom w:val="single" w:sz="8" w:space="0" w:color="000000"/>
              <w:right w:val="single" w:sz="8" w:space="0" w:color="000000"/>
            </w:tcBorders>
          </w:tcPr>
          <w:p w:rsidR="00565F1D" w:rsidRPr="000D5CFA" w:rsidRDefault="000D5CFA">
            <w:pPr>
              <w:rPr>
                <w:lang w:val="en-US"/>
              </w:rPr>
            </w:pPr>
            <w:r>
              <w:rPr>
                <w:lang w:val="en-US"/>
              </w:rPr>
              <w:t xml:space="preserve">   </w:t>
            </w:r>
            <w:r w:rsidR="0027749D" w:rsidRPr="0027749D">
              <w:rPr>
                <w:highlight w:val="yellow"/>
                <w:lang w:val="en-US"/>
              </w:rPr>
              <w:t>???</w:t>
            </w:r>
          </w:p>
        </w:tc>
      </w:tr>
    </w:tbl>
    <w:p w:rsidR="003E1DE9" w:rsidRPr="000D5CFA" w:rsidRDefault="003E1DE9" w:rsidP="003E1DE9">
      <w:pPr>
        <w:spacing w:line="200" w:lineRule="atLeast"/>
        <w:ind w:left="556"/>
        <w:rPr>
          <w:rFonts w:ascii="Arial" w:eastAsia="Arial" w:hAnsi="Arial" w:cs="Arial"/>
          <w:sz w:val="20"/>
          <w:szCs w:val="20"/>
          <w:lang w:val="en-US"/>
        </w:rPr>
      </w:pPr>
    </w:p>
    <w:p w:rsidR="003E1DE9" w:rsidRPr="000D5CFA" w:rsidRDefault="003E1DE9" w:rsidP="003E1DE9">
      <w:pPr>
        <w:spacing w:before="6"/>
        <w:rPr>
          <w:rFonts w:ascii="Arial" w:eastAsia="Arial" w:hAnsi="Arial" w:cs="Arial"/>
          <w:b/>
          <w:bCs/>
          <w:sz w:val="19"/>
          <w:szCs w:val="19"/>
          <w:lang w:val="en-US"/>
        </w:rPr>
      </w:pPr>
    </w:p>
    <w:p w:rsidR="003E1DE9" w:rsidRPr="000761B6" w:rsidRDefault="00233E5B" w:rsidP="009A1017">
      <w:pPr>
        <w:numPr>
          <w:ilvl w:val="0"/>
          <w:numId w:val="15"/>
        </w:numPr>
        <w:tabs>
          <w:tab w:val="left" w:pos="571"/>
        </w:tabs>
        <w:spacing w:before="75"/>
        <w:ind w:left="572"/>
        <w:rPr>
          <w:rFonts w:ascii="Arial" w:hAnsi="Arial"/>
          <w:sz w:val="19"/>
          <w:lang w:val="fr-FR"/>
        </w:rPr>
      </w:pPr>
      <w:r>
        <w:rPr>
          <w:rFonts w:ascii="Arial" w:hAnsi="Arial"/>
          <w:b/>
          <w:spacing w:val="-3"/>
          <w:sz w:val="19"/>
          <w:lang w:val="fr-FR"/>
        </w:rPr>
        <w:t>Course outline</w:t>
      </w:r>
    </w:p>
    <w:p w:rsidR="003E1DE9" w:rsidRPr="000761B6" w:rsidRDefault="003E1DE9" w:rsidP="003E1DE9">
      <w:pPr>
        <w:spacing w:before="2" w:line="180" w:lineRule="exact"/>
        <w:rPr>
          <w:sz w:val="18"/>
          <w:lang w:val="fr-FR"/>
        </w:rPr>
      </w:pPr>
    </w:p>
    <w:p w:rsidR="00233E5B" w:rsidRDefault="00233E5B" w:rsidP="009A1017">
      <w:pPr>
        <w:pStyle w:val="BodyText"/>
        <w:numPr>
          <w:ilvl w:val="1"/>
          <w:numId w:val="34"/>
        </w:numPr>
        <w:tabs>
          <w:tab w:val="left" w:pos="1026"/>
        </w:tabs>
        <w:ind w:right="134" w:hanging="453"/>
      </w:pPr>
      <w:r>
        <w:t>Use</w:t>
      </w:r>
      <w:r>
        <w:rPr>
          <w:spacing w:val="4"/>
        </w:rPr>
        <w:t xml:space="preserve"> </w:t>
      </w:r>
      <w:r>
        <w:t>the</w:t>
      </w:r>
      <w:r>
        <w:rPr>
          <w:spacing w:val="3"/>
        </w:rPr>
        <w:t xml:space="preserve"> </w:t>
      </w:r>
      <w:r>
        <w:t>following</w:t>
      </w:r>
      <w:r>
        <w:rPr>
          <w:spacing w:val="6"/>
        </w:rPr>
        <w:t xml:space="preserve"> </w:t>
      </w:r>
      <w:r>
        <w:rPr>
          <w:spacing w:val="-1"/>
        </w:rPr>
        <w:t>table</w:t>
      </w:r>
      <w:r>
        <w:rPr>
          <w:spacing w:val="5"/>
        </w:rPr>
        <w:t xml:space="preserve"> </w:t>
      </w:r>
      <w:r>
        <w:t>to</w:t>
      </w:r>
      <w:r>
        <w:rPr>
          <w:spacing w:val="5"/>
        </w:rPr>
        <w:t xml:space="preserve"> </w:t>
      </w:r>
      <w:r>
        <w:rPr>
          <w:spacing w:val="-1"/>
        </w:rPr>
        <w:t>organize</w:t>
      </w:r>
      <w:r>
        <w:rPr>
          <w:spacing w:val="5"/>
        </w:rPr>
        <w:t xml:space="preserve"> </w:t>
      </w:r>
      <w:r>
        <w:t>the</w:t>
      </w:r>
      <w:r>
        <w:rPr>
          <w:spacing w:val="5"/>
        </w:rPr>
        <w:t xml:space="preserve"> </w:t>
      </w:r>
      <w:r>
        <w:rPr>
          <w:spacing w:val="-1"/>
        </w:rPr>
        <w:t>topics</w:t>
      </w:r>
      <w:r>
        <w:rPr>
          <w:spacing w:val="6"/>
        </w:rPr>
        <w:t xml:space="preserve"> </w:t>
      </w:r>
      <w:r>
        <w:t>to</w:t>
      </w:r>
      <w:r>
        <w:rPr>
          <w:spacing w:val="5"/>
        </w:rPr>
        <w:t xml:space="preserve"> </w:t>
      </w:r>
      <w:r>
        <w:t>be</w:t>
      </w:r>
      <w:r>
        <w:rPr>
          <w:spacing w:val="3"/>
        </w:rPr>
        <w:t xml:space="preserve"> </w:t>
      </w:r>
      <w:r>
        <w:rPr>
          <w:spacing w:val="-1"/>
        </w:rPr>
        <w:t>taught</w:t>
      </w:r>
      <w:r>
        <w:rPr>
          <w:spacing w:val="5"/>
        </w:rPr>
        <w:t xml:space="preserve"> </w:t>
      </w:r>
      <w:r>
        <w:t>in</w:t>
      </w:r>
      <w:r>
        <w:rPr>
          <w:spacing w:val="5"/>
        </w:rPr>
        <w:t xml:space="preserve"> </w:t>
      </w:r>
      <w:r>
        <w:t>the</w:t>
      </w:r>
      <w:r>
        <w:rPr>
          <w:spacing w:val="4"/>
        </w:rPr>
        <w:t xml:space="preserve"> </w:t>
      </w:r>
      <w:r>
        <w:t>course.</w:t>
      </w:r>
      <w:r>
        <w:rPr>
          <w:spacing w:val="5"/>
        </w:rPr>
        <w:t xml:space="preserve"> </w:t>
      </w:r>
      <w:r>
        <w:rPr>
          <w:spacing w:val="-2"/>
        </w:rPr>
        <w:t>If</w:t>
      </w:r>
      <w:r>
        <w:rPr>
          <w:spacing w:val="5"/>
        </w:rPr>
        <w:t xml:space="preserve"> </w:t>
      </w:r>
      <w:r>
        <w:rPr>
          <w:spacing w:val="-1"/>
        </w:rPr>
        <w:t>you</w:t>
      </w:r>
      <w:r>
        <w:rPr>
          <w:spacing w:val="4"/>
        </w:rPr>
        <w:t xml:space="preserve"> </w:t>
      </w:r>
      <w:r>
        <w:t>need</w:t>
      </w:r>
      <w:r>
        <w:rPr>
          <w:spacing w:val="5"/>
        </w:rPr>
        <w:t xml:space="preserve"> </w:t>
      </w:r>
      <w:r>
        <w:t>to</w:t>
      </w:r>
      <w:r>
        <w:rPr>
          <w:spacing w:val="5"/>
        </w:rPr>
        <w:t xml:space="preserve"> </w:t>
      </w:r>
      <w:r>
        <w:t>include</w:t>
      </w:r>
      <w:r>
        <w:rPr>
          <w:spacing w:val="5"/>
        </w:rPr>
        <w:t xml:space="preserve"> </w:t>
      </w:r>
      <w:r>
        <w:rPr>
          <w:spacing w:val="-1"/>
        </w:rPr>
        <w:t>topics</w:t>
      </w:r>
      <w:r>
        <w:rPr>
          <w:spacing w:val="4"/>
        </w:rPr>
        <w:t xml:space="preserve"> </w:t>
      </w:r>
      <w:r>
        <w:t>that</w:t>
      </w:r>
      <w:r>
        <w:rPr>
          <w:spacing w:val="3"/>
        </w:rPr>
        <w:t xml:space="preserve"> </w:t>
      </w:r>
      <w:r>
        <w:rPr>
          <w:spacing w:val="-1"/>
        </w:rPr>
        <w:t>cover</w:t>
      </w:r>
      <w:r>
        <w:rPr>
          <w:spacing w:val="4"/>
        </w:rPr>
        <w:t xml:space="preserve"> </w:t>
      </w:r>
      <w:r>
        <w:t>other</w:t>
      </w:r>
      <w:r>
        <w:rPr>
          <w:spacing w:val="4"/>
        </w:rPr>
        <w:t xml:space="preserve"> </w:t>
      </w:r>
      <w:r>
        <w:rPr>
          <w:spacing w:val="-1"/>
        </w:rPr>
        <w:t>requirements</w:t>
      </w:r>
      <w:r>
        <w:rPr>
          <w:spacing w:val="6"/>
        </w:rPr>
        <w:t xml:space="preserve"> </w:t>
      </w:r>
      <w:r>
        <w:rPr>
          <w:spacing w:val="-1"/>
        </w:rPr>
        <w:t>you</w:t>
      </w:r>
      <w:r>
        <w:rPr>
          <w:spacing w:val="5"/>
        </w:rPr>
        <w:t xml:space="preserve"> </w:t>
      </w:r>
      <w:r>
        <w:rPr>
          <w:spacing w:val="-1"/>
        </w:rPr>
        <w:t>have</w:t>
      </w:r>
      <w:r>
        <w:rPr>
          <w:spacing w:val="8"/>
        </w:rPr>
        <w:t xml:space="preserve"> </w:t>
      </w:r>
      <w:r>
        <w:t>to</w:t>
      </w:r>
      <w:r>
        <w:rPr>
          <w:spacing w:val="5"/>
        </w:rPr>
        <w:t xml:space="preserve"> </w:t>
      </w:r>
      <w:r>
        <w:t>teach</w:t>
      </w:r>
      <w:r>
        <w:rPr>
          <w:spacing w:val="3"/>
        </w:rPr>
        <w:t xml:space="preserve"> </w:t>
      </w:r>
      <w:r>
        <w:t>(for</w:t>
      </w:r>
      <w:r>
        <w:rPr>
          <w:spacing w:val="91"/>
          <w:w w:val="99"/>
        </w:rPr>
        <w:t xml:space="preserve"> </w:t>
      </w:r>
      <w:r>
        <w:t>example,</w:t>
      </w:r>
      <w:r>
        <w:rPr>
          <w:spacing w:val="-6"/>
        </w:rPr>
        <w:t xml:space="preserve"> </w:t>
      </w:r>
      <w:r>
        <w:t>national</w:t>
      </w:r>
      <w:r>
        <w:rPr>
          <w:spacing w:val="-3"/>
        </w:rPr>
        <w:t xml:space="preserve"> </w:t>
      </w:r>
      <w:r>
        <w:t>syllabus),</w:t>
      </w:r>
      <w:r>
        <w:rPr>
          <w:spacing w:val="-8"/>
        </w:rPr>
        <w:t xml:space="preserve"> </w:t>
      </w:r>
      <w:r>
        <w:rPr>
          <w:spacing w:val="-1"/>
        </w:rPr>
        <w:t>make</w:t>
      </w:r>
      <w:r>
        <w:rPr>
          <w:spacing w:val="-4"/>
        </w:rPr>
        <w:t xml:space="preserve"> </w:t>
      </w:r>
      <w:r>
        <w:t>sure</w:t>
      </w:r>
      <w:r>
        <w:rPr>
          <w:spacing w:val="-5"/>
        </w:rPr>
        <w:t xml:space="preserve"> </w:t>
      </w:r>
      <w:r>
        <w:t>that</w:t>
      </w:r>
      <w:r>
        <w:rPr>
          <w:spacing w:val="-5"/>
        </w:rPr>
        <w:t xml:space="preserve"> </w:t>
      </w:r>
      <w:r>
        <w:rPr>
          <w:spacing w:val="-1"/>
        </w:rPr>
        <w:t>you</w:t>
      </w:r>
      <w:r>
        <w:rPr>
          <w:spacing w:val="-4"/>
        </w:rPr>
        <w:t xml:space="preserve"> </w:t>
      </w:r>
      <w:r>
        <w:t>do</w:t>
      </w:r>
      <w:r>
        <w:rPr>
          <w:spacing w:val="-5"/>
        </w:rPr>
        <w:t xml:space="preserve"> </w:t>
      </w:r>
      <w:r>
        <w:t>so</w:t>
      </w:r>
      <w:r>
        <w:rPr>
          <w:spacing w:val="-4"/>
        </w:rPr>
        <w:t xml:space="preserve"> </w:t>
      </w:r>
      <w:r>
        <w:t>in</w:t>
      </w:r>
      <w:r>
        <w:rPr>
          <w:spacing w:val="-3"/>
        </w:rPr>
        <w:t xml:space="preserve"> </w:t>
      </w:r>
      <w:r>
        <w:t>an</w:t>
      </w:r>
      <w:r>
        <w:rPr>
          <w:spacing w:val="-4"/>
        </w:rPr>
        <w:t xml:space="preserve"> </w:t>
      </w:r>
      <w:r>
        <w:t>integrated</w:t>
      </w:r>
      <w:r>
        <w:rPr>
          <w:spacing w:val="-5"/>
        </w:rPr>
        <w:t xml:space="preserve"> </w:t>
      </w:r>
      <w:r>
        <w:rPr>
          <w:spacing w:val="-1"/>
        </w:rPr>
        <w:t>way,</w:t>
      </w:r>
      <w:r>
        <w:rPr>
          <w:spacing w:val="-5"/>
        </w:rPr>
        <w:t xml:space="preserve"> </w:t>
      </w:r>
      <w:r>
        <w:t>but</w:t>
      </w:r>
      <w:r>
        <w:rPr>
          <w:spacing w:val="-6"/>
        </w:rPr>
        <w:t xml:space="preserve"> </w:t>
      </w:r>
      <w:r>
        <w:t>also</w:t>
      </w:r>
      <w:r>
        <w:rPr>
          <w:spacing w:val="-4"/>
        </w:rPr>
        <w:t xml:space="preserve"> </w:t>
      </w:r>
      <w:r>
        <w:t>differentiate</w:t>
      </w:r>
      <w:r>
        <w:rPr>
          <w:spacing w:val="-4"/>
        </w:rPr>
        <w:t xml:space="preserve"> </w:t>
      </w:r>
      <w:r>
        <w:t>them</w:t>
      </w:r>
      <w:r>
        <w:rPr>
          <w:spacing w:val="-7"/>
        </w:rPr>
        <w:t xml:space="preserve"> </w:t>
      </w:r>
      <w:r>
        <w:t>using</w:t>
      </w:r>
      <w:r>
        <w:rPr>
          <w:spacing w:val="-2"/>
        </w:rPr>
        <w:t xml:space="preserve"> </w:t>
      </w:r>
      <w:r>
        <w:rPr>
          <w:spacing w:val="-1"/>
        </w:rPr>
        <w:t>italics.</w:t>
      </w:r>
      <w:r>
        <w:rPr>
          <w:spacing w:val="-8"/>
        </w:rPr>
        <w:t xml:space="preserve"> </w:t>
      </w:r>
      <w:r>
        <w:t>Add</w:t>
      </w:r>
      <w:r>
        <w:rPr>
          <w:spacing w:val="-4"/>
        </w:rPr>
        <w:t xml:space="preserve"> </w:t>
      </w:r>
      <w:r>
        <w:t>as</w:t>
      </w:r>
      <w:r>
        <w:rPr>
          <w:spacing w:val="-4"/>
        </w:rPr>
        <w:t xml:space="preserve"> </w:t>
      </w:r>
      <w:r>
        <w:rPr>
          <w:spacing w:val="-1"/>
        </w:rPr>
        <w:t>many</w:t>
      </w:r>
      <w:r>
        <w:rPr>
          <w:spacing w:val="-6"/>
        </w:rPr>
        <w:t xml:space="preserve"> </w:t>
      </w:r>
      <w:r>
        <w:t>rows</w:t>
      </w:r>
      <w:r>
        <w:rPr>
          <w:spacing w:val="-3"/>
        </w:rPr>
        <w:t xml:space="preserve"> </w:t>
      </w:r>
      <w:r>
        <w:t>as</w:t>
      </w:r>
      <w:r>
        <w:rPr>
          <w:spacing w:val="-4"/>
        </w:rPr>
        <w:t xml:space="preserve"> </w:t>
      </w:r>
      <w:r>
        <w:rPr>
          <w:spacing w:val="-1"/>
        </w:rPr>
        <w:t>you</w:t>
      </w:r>
      <w:r>
        <w:rPr>
          <w:spacing w:val="-4"/>
        </w:rPr>
        <w:t xml:space="preserve"> </w:t>
      </w:r>
      <w:r>
        <w:t>need.</w:t>
      </w:r>
    </w:p>
    <w:p w:rsidR="00233E5B" w:rsidRDefault="00233E5B" w:rsidP="00233E5B">
      <w:pPr>
        <w:spacing w:before="10"/>
        <w:rPr>
          <w:rFonts w:ascii="Arial" w:eastAsia="Arial" w:hAnsi="Arial" w:cs="Arial"/>
          <w:sz w:val="20"/>
          <w:szCs w:val="20"/>
        </w:rPr>
      </w:pPr>
    </w:p>
    <w:p w:rsidR="00233E5B" w:rsidRDefault="00233E5B" w:rsidP="009A1017">
      <w:pPr>
        <w:pStyle w:val="BodyText"/>
        <w:numPr>
          <w:ilvl w:val="1"/>
          <w:numId w:val="34"/>
        </w:numPr>
        <w:tabs>
          <w:tab w:val="left" w:pos="1026"/>
        </w:tabs>
        <w:spacing w:line="242" w:lineRule="auto"/>
        <w:ind w:right="134" w:hanging="453"/>
      </w:pPr>
      <w:r>
        <w:t>This</w:t>
      </w:r>
      <w:r>
        <w:rPr>
          <w:spacing w:val="10"/>
        </w:rPr>
        <w:t xml:space="preserve"> </w:t>
      </w:r>
      <w:r>
        <w:rPr>
          <w:spacing w:val="-1"/>
        </w:rPr>
        <w:t>document</w:t>
      </w:r>
      <w:r>
        <w:rPr>
          <w:spacing w:val="10"/>
        </w:rPr>
        <w:t xml:space="preserve"> </w:t>
      </w:r>
      <w:r>
        <w:t>should</w:t>
      </w:r>
      <w:r>
        <w:rPr>
          <w:spacing w:val="10"/>
        </w:rPr>
        <w:t xml:space="preserve"> </w:t>
      </w:r>
      <w:r>
        <w:t>not</w:t>
      </w:r>
      <w:r>
        <w:rPr>
          <w:spacing w:val="10"/>
        </w:rPr>
        <w:t xml:space="preserve"> </w:t>
      </w:r>
      <w:r>
        <w:t>be</w:t>
      </w:r>
      <w:r>
        <w:rPr>
          <w:spacing w:val="10"/>
        </w:rPr>
        <w:t xml:space="preserve"> </w:t>
      </w:r>
      <w:r>
        <w:t>a</w:t>
      </w:r>
      <w:r>
        <w:rPr>
          <w:spacing w:val="9"/>
        </w:rPr>
        <w:t xml:space="preserve"> </w:t>
      </w:r>
      <w:r>
        <w:rPr>
          <w:spacing w:val="-1"/>
        </w:rPr>
        <w:t>day-by-day</w:t>
      </w:r>
      <w:r>
        <w:rPr>
          <w:spacing w:val="9"/>
        </w:rPr>
        <w:t xml:space="preserve"> </w:t>
      </w:r>
      <w:r>
        <w:t>accounting</w:t>
      </w:r>
      <w:r>
        <w:rPr>
          <w:spacing w:val="10"/>
        </w:rPr>
        <w:t xml:space="preserve"> </w:t>
      </w:r>
      <w:r>
        <w:t>of</w:t>
      </w:r>
      <w:r>
        <w:rPr>
          <w:spacing w:val="12"/>
        </w:rPr>
        <w:t xml:space="preserve"> </w:t>
      </w:r>
      <w:r>
        <w:t>each</w:t>
      </w:r>
      <w:r>
        <w:rPr>
          <w:spacing w:val="10"/>
        </w:rPr>
        <w:t xml:space="preserve"> </w:t>
      </w:r>
      <w:r>
        <w:rPr>
          <w:spacing w:val="-1"/>
        </w:rPr>
        <w:t>unit.</w:t>
      </w:r>
      <w:r>
        <w:rPr>
          <w:spacing w:val="10"/>
        </w:rPr>
        <w:t xml:space="preserve"> </w:t>
      </w:r>
      <w:r>
        <w:t>It</w:t>
      </w:r>
      <w:r>
        <w:rPr>
          <w:spacing w:val="10"/>
        </w:rPr>
        <w:t xml:space="preserve"> </w:t>
      </w:r>
      <w:r>
        <w:t>is</w:t>
      </w:r>
      <w:r>
        <w:rPr>
          <w:spacing w:val="11"/>
        </w:rPr>
        <w:t xml:space="preserve"> </w:t>
      </w:r>
      <w:r>
        <w:t>an</w:t>
      </w:r>
      <w:r>
        <w:rPr>
          <w:spacing w:val="10"/>
        </w:rPr>
        <w:t xml:space="preserve"> </w:t>
      </w:r>
      <w:r>
        <w:rPr>
          <w:spacing w:val="-1"/>
        </w:rPr>
        <w:t>outline</w:t>
      </w:r>
      <w:r>
        <w:rPr>
          <w:spacing w:val="8"/>
        </w:rPr>
        <w:t xml:space="preserve"> </w:t>
      </w:r>
      <w:r>
        <w:rPr>
          <w:spacing w:val="-1"/>
        </w:rPr>
        <w:t>showing</w:t>
      </w:r>
      <w:r>
        <w:rPr>
          <w:spacing w:val="10"/>
        </w:rPr>
        <w:t xml:space="preserve"> </w:t>
      </w:r>
      <w:r>
        <w:t>how</w:t>
      </w:r>
      <w:r>
        <w:rPr>
          <w:spacing w:val="10"/>
        </w:rPr>
        <w:t xml:space="preserve"> </w:t>
      </w:r>
      <w:r>
        <w:rPr>
          <w:spacing w:val="-1"/>
        </w:rPr>
        <w:t>you</w:t>
      </w:r>
      <w:r>
        <w:rPr>
          <w:spacing w:val="9"/>
        </w:rPr>
        <w:t xml:space="preserve"> </w:t>
      </w:r>
      <w:r>
        <w:t>will</w:t>
      </w:r>
      <w:r>
        <w:rPr>
          <w:spacing w:val="11"/>
        </w:rPr>
        <w:t xml:space="preserve"> </w:t>
      </w:r>
      <w:r>
        <w:rPr>
          <w:spacing w:val="-1"/>
        </w:rPr>
        <w:t>distribute</w:t>
      </w:r>
      <w:r>
        <w:rPr>
          <w:spacing w:val="10"/>
        </w:rPr>
        <w:t xml:space="preserve"> </w:t>
      </w:r>
      <w:r>
        <w:t>the</w:t>
      </w:r>
      <w:r>
        <w:rPr>
          <w:spacing w:val="10"/>
        </w:rPr>
        <w:t xml:space="preserve"> </w:t>
      </w:r>
      <w:r>
        <w:t>topics</w:t>
      </w:r>
      <w:r>
        <w:rPr>
          <w:spacing w:val="11"/>
        </w:rPr>
        <w:t xml:space="preserve"> </w:t>
      </w:r>
      <w:r>
        <w:t>and</w:t>
      </w:r>
      <w:r>
        <w:rPr>
          <w:spacing w:val="9"/>
        </w:rPr>
        <w:t xml:space="preserve"> </w:t>
      </w:r>
      <w:r>
        <w:t>the</w:t>
      </w:r>
      <w:r>
        <w:rPr>
          <w:spacing w:val="10"/>
        </w:rPr>
        <w:t xml:space="preserve"> </w:t>
      </w:r>
      <w:r>
        <w:rPr>
          <w:spacing w:val="-1"/>
        </w:rPr>
        <w:t>time</w:t>
      </w:r>
      <w:r>
        <w:rPr>
          <w:spacing w:val="10"/>
        </w:rPr>
        <w:t xml:space="preserve"> </w:t>
      </w:r>
      <w:r>
        <w:t>to</w:t>
      </w:r>
      <w:r>
        <w:rPr>
          <w:spacing w:val="10"/>
        </w:rPr>
        <w:t xml:space="preserve"> </w:t>
      </w:r>
      <w:r>
        <w:t>ensure</w:t>
      </w:r>
      <w:r>
        <w:rPr>
          <w:spacing w:val="10"/>
        </w:rPr>
        <w:t xml:space="preserve"> </w:t>
      </w:r>
      <w:r>
        <w:t>that</w:t>
      </w:r>
      <w:r>
        <w:rPr>
          <w:spacing w:val="106"/>
          <w:w w:val="99"/>
        </w:rPr>
        <w:t xml:space="preserve"> </w:t>
      </w:r>
      <w:r>
        <w:t>students</w:t>
      </w:r>
      <w:r>
        <w:rPr>
          <w:spacing w:val="-5"/>
        </w:rPr>
        <w:t xml:space="preserve"> </w:t>
      </w:r>
      <w:r>
        <w:rPr>
          <w:spacing w:val="-1"/>
        </w:rPr>
        <w:t>are</w:t>
      </w:r>
      <w:r>
        <w:rPr>
          <w:spacing w:val="-5"/>
        </w:rPr>
        <w:t xml:space="preserve"> </w:t>
      </w:r>
      <w:r>
        <w:rPr>
          <w:spacing w:val="-1"/>
        </w:rPr>
        <w:t>prepared</w:t>
      </w:r>
      <w:r>
        <w:rPr>
          <w:spacing w:val="-5"/>
        </w:rPr>
        <w:t xml:space="preserve"> </w:t>
      </w:r>
      <w:r>
        <w:t>to</w:t>
      </w:r>
      <w:r>
        <w:rPr>
          <w:spacing w:val="-6"/>
        </w:rPr>
        <w:t xml:space="preserve"> </w:t>
      </w:r>
      <w:r>
        <w:t>comply</w:t>
      </w:r>
      <w:r>
        <w:rPr>
          <w:spacing w:val="-7"/>
        </w:rPr>
        <w:t xml:space="preserve"> </w:t>
      </w:r>
      <w:r>
        <w:t>with</w:t>
      </w:r>
      <w:r>
        <w:rPr>
          <w:spacing w:val="-5"/>
        </w:rPr>
        <w:t xml:space="preserve"> </w:t>
      </w:r>
      <w:r>
        <w:t>the</w:t>
      </w:r>
      <w:r>
        <w:rPr>
          <w:spacing w:val="-5"/>
        </w:rPr>
        <w:t xml:space="preserve"> </w:t>
      </w:r>
      <w:r>
        <w:rPr>
          <w:spacing w:val="-1"/>
        </w:rPr>
        <w:t>requirements</w:t>
      </w:r>
      <w:r>
        <w:rPr>
          <w:spacing w:val="-5"/>
        </w:rPr>
        <w:t xml:space="preserve"> </w:t>
      </w:r>
      <w:r>
        <w:rPr>
          <w:spacing w:val="1"/>
        </w:rPr>
        <w:t>of</w:t>
      </w:r>
      <w:r>
        <w:rPr>
          <w:spacing w:val="-3"/>
        </w:rPr>
        <w:t xml:space="preserve"> </w:t>
      </w:r>
      <w:r>
        <w:t>the</w:t>
      </w:r>
      <w:r>
        <w:rPr>
          <w:spacing w:val="-5"/>
        </w:rPr>
        <w:t xml:space="preserve"> </w:t>
      </w:r>
      <w:r>
        <w:t>subject.</w:t>
      </w:r>
    </w:p>
    <w:p w:rsidR="00233E5B" w:rsidRDefault="00233E5B" w:rsidP="00233E5B">
      <w:pPr>
        <w:spacing w:before="8"/>
        <w:rPr>
          <w:rFonts w:ascii="Arial" w:eastAsia="Arial" w:hAnsi="Arial" w:cs="Arial"/>
          <w:sz w:val="20"/>
          <w:szCs w:val="20"/>
        </w:rPr>
      </w:pPr>
    </w:p>
    <w:p w:rsidR="00233E5B" w:rsidRDefault="00233E5B" w:rsidP="009A1017">
      <w:pPr>
        <w:pStyle w:val="BodyText"/>
        <w:numPr>
          <w:ilvl w:val="1"/>
          <w:numId w:val="34"/>
        </w:numPr>
        <w:tabs>
          <w:tab w:val="left" w:pos="1026"/>
        </w:tabs>
        <w:ind w:right="137" w:hanging="453"/>
      </w:pPr>
      <w:r>
        <w:t>This outline</w:t>
      </w:r>
      <w:r>
        <w:rPr>
          <w:spacing w:val="-2"/>
        </w:rPr>
        <w:t xml:space="preserve"> </w:t>
      </w:r>
      <w:r>
        <w:t xml:space="preserve">should show </w:t>
      </w:r>
      <w:r>
        <w:rPr>
          <w:spacing w:val="-1"/>
        </w:rPr>
        <w:t>how you</w:t>
      </w:r>
      <w:r>
        <w:rPr>
          <w:spacing w:val="1"/>
        </w:rPr>
        <w:t xml:space="preserve"> </w:t>
      </w:r>
      <w:r>
        <w:t xml:space="preserve">will </w:t>
      </w:r>
      <w:r>
        <w:rPr>
          <w:spacing w:val="-1"/>
        </w:rPr>
        <w:t>develop</w:t>
      </w:r>
      <w:r>
        <w:rPr>
          <w:spacing w:val="1"/>
        </w:rPr>
        <w:t xml:space="preserve"> </w:t>
      </w:r>
      <w:r>
        <w:t xml:space="preserve">the </w:t>
      </w:r>
      <w:r>
        <w:rPr>
          <w:spacing w:val="-1"/>
        </w:rPr>
        <w:t>teaching</w:t>
      </w:r>
      <w:r>
        <w:rPr>
          <w:spacing w:val="1"/>
        </w:rPr>
        <w:t xml:space="preserve"> </w:t>
      </w:r>
      <w:r>
        <w:t>of</w:t>
      </w:r>
      <w:r>
        <w:rPr>
          <w:spacing w:val="2"/>
        </w:rPr>
        <w:t xml:space="preserve"> </w:t>
      </w:r>
      <w:r>
        <w:t>the</w:t>
      </w:r>
      <w:r>
        <w:rPr>
          <w:spacing w:val="1"/>
        </w:rPr>
        <w:t xml:space="preserve"> </w:t>
      </w:r>
      <w:r>
        <w:t>subject.</w:t>
      </w:r>
      <w:r>
        <w:rPr>
          <w:spacing w:val="-1"/>
        </w:rPr>
        <w:t xml:space="preserve"> </w:t>
      </w:r>
      <w:r>
        <w:t xml:space="preserve">It </w:t>
      </w:r>
      <w:r>
        <w:rPr>
          <w:spacing w:val="-1"/>
        </w:rPr>
        <w:t>should</w:t>
      </w:r>
      <w:r>
        <w:rPr>
          <w:spacing w:val="1"/>
        </w:rPr>
        <w:t xml:space="preserve"> </w:t>
      </w:r>
      <w:r>
        <w:t>reflect</w:t>
      </w:r>
      <w:r>
        <w:rPr>
          <w:spacing w:val="-1"/>
        </w:rPr>
        <w:t xml:space="preserve"> </w:t>
      </w:r>
      <w:r>
        <w:t>the</w:t>
      </w:r>
      <w:r>
        <w:rPr>
          <w:spacing w:val="1"/>
        </w:rPr>
        <w:t xml:space="preserve"> </w:t>
      </w:r>
      <w:r>
        <w:rPr>
          <w:spacing w:val="-1"/>
        </w:rPr>
        <w:t>individual</w:t>
      </w:r>
      <w:r>
        <w:t xml:space="preserve"> </w:t>
      </w:r>
      <w:r>
        <w:rPr>
          <w:spacing w:val="-1"/>
        </w:rPr>
        <w:t>nature</w:t>
      </w:r>
      <w:r>
        <w:rPr>
          <w:spacing w:val="1"/>
        </w:rPr>
        <w:t xml:space="preserve"> </w:t>
      </w:r>
      <w:r>
        <w:t>of</w:t>
      </w:r>
      <w:r>
        <w:rPr>
          <w:spacing w:val="-1"/>
        </w:rPr>
        <w:t xml:space="preserve"> </w:t>
      </w:r>
      <w:r>
        <w:t>the</w:t>
      </w:r>
      <w:r>
        <w:rPr>
          <w:spacing w:val="1"/>
        </w:rPr>
        <w:t xml:space="preserve"> </w:t>
      </w:r>
      <w:r>
        <w:t>course in</w:t>
      </w:r>
      <w:r>
        <w:rPr>
          <w:spacing w:val="1"/>
        </w:rPr>
        <w:t xml:space="preserve"> </w:t>
      </w:r>
      <w:r>
        <w:rPr>
          <w:spacing w:val="-1"/>
        </w:rPr>
        <w:t xml:space="preserve">your </w:t>
      </w:r>
      <w:r>
        <w:t>classroom</w:t>
      </w:r>
      <w:r>
        <w:rPr>
          <w:spacing w:val="-2"/>
        </w:rPr>
        <w:t xml:space="preserve"> </w:t>
      </w:r>
      <w:r>
        <w:t>and</w:t>
      </w:r>
      <w:r>
        <w:rPr>
          <w:spacing w:val="1"/>
        </w:rPr>
        <w:t xml:space="preserve"> </w:t>
      </w:r>
      <w:r>
        <w:t>should</w:t>
      </w:r>
      <w:r>
        <w:rPr>
          <w:spacing w:val="89"/>
          <w:w w:val="99"/>
        </w:rPr>
        <w:t xml:space="preserve"> </w:t>
      </w:r>
      <w:r>
        <w:t>not</w:t>
      </w:r>
      <w:r>
        <w:rPr>
          <w:spacing w:val="-5"/>
        </w:rPr>
        <w:t xml:space="preserve"> </w:t>
      </w:r>
      <w:r>
        <w:rPr>
          <w:spacing w:val="-1"/>
        </w:rPr>
        <w:t>just</w:t>
      </w:r>
      <w:r>
        <w:rPr>
          <w:spacing w:val="-5"/>
        </w:rPr>
        <w:t xml:space="preserve"> </w:t>
      </w:r>
      <w:r>
        <w:t>be</w:t>
      </w:r>
      <w:r>
        <w:rPr>
          <w:spacing w:val="-4"/>
        </w:rPr>
        <w:t xml:space="preserve"> </w:t>
      </w:r>
      <w:r>
        <w:t>a</w:t>
      </w:r>
      <w:r>
        <w:rPr>
          <w:spacing w:val="-4"/>
        </w:rPr>
        <w:t xml:space="preserve"> </w:t>
      </w:r>
      <w:r>
        <w:t>“copy</w:t>
      </w:r>
      <w:r>
        <w:rPr>
          <w:spacing w:val="-6"/>
        </w:rPr>
        <w:t xml:space="preserve"> </w:t>
      </w:r>
      <w:r>
        <w:t>and</w:t>
      </w:r>
      <w:r>
        <w:rPr>
          <w:spacing w:val="-4"/>
        </w:rPr>
        <w:t xml:space="preserve"> </w:t>
      </w:r>
      <w:r>
        <w:t>paste”</w:t>
      </w:r>
      <w:r>
        <w:rPr>
          <w:spacing w:val="-5"/>
        </w:rPr>
        <w:t xml:space="preserve"> </w:t>
      </w:r>
      <w:r>
        <w:t>from</w:t>
      </w:r>
      <w:r>
        <w:rPr>
          <w:spacing w:val="-6"/>
        </w:rPr>
        <w:t xml:space="preserve"> </w:t>
      </w:r>
      <w:r>
        <w:t>the</w:t>
      </w:r>
      <w:r>
        <w:rPr>
          <w:spacing w:val="-4"/>
        </w:rPr>
        <w:t xml:space="preserve"> </w:t>
      </w:r>
      <w:r>
        <w:t>subject</w:t>
      </w:r>
      <w:r>
        <w:rPr>
          <w:spacing w:val="-5"/>
        </w:rPr>
        <w:t xml:space="preserve"> </w:t>
      </w:r>
      <w:r>
        <w:t>guide.</w:t>
      </w:r>
    </w:p>
    <w:p w:rsidR="00233E5B" w:rsidRDefault="00233E5B" w:rsidP="00233E5B">
      <w:pPr>
        <w:spacing w:before="10"/>
        <w:rPr>
          <w:rFonts w:ascii="Arial" w:eastAsia="Arial" w:hAnsi="Arial" w:cs="Arial"/>
          <w:sz w:val="20"/>
          <w:szCs w:val="20"/>
        </w:rPr>
      </w:pPr>
    </w:p>
    <w:p w:rsidR="003E1DE9" w:rsidRPr="000D5CFA" w:rsidRDefault="00233E5B" w:rsidP="009A1017">
      <w:pPr>
        <w:pStyle w:val="BodyText"/>
        <w:numPr>
          <w:ilvl w:val="1"/>
          <w:numId w:val="15"/>
        </w:numPr>
        <w:tabs>
          <w:tab w:val="left" w:pos="1025"/>
        </w:tabs>
        <w:rPr>
          <w:lang w:val="en-US"/>
        </w:rPr>
      </w:pPr>
      <w:r>
        <w:t>If</w:t>
      </w:r>
      <w:r>
        <w:rPr>
          <w:spacing w:val="-3"/>
        </w:rPr>
        <w:t xml:space="preserve"> </w:t>
      </w:r>
      <w:r>
        <w:rPr>
          <w:spacing w:val="-1"/>
        </w:rPr>
        <w:t>you</w:t>
      </w:r>
      <w:r>
        <w:rPr>
          <w:spacing w:val="-4"/>
        </w:rPr>
        <w:t xml:space="preserve"> </w:t>
      </w:r>
      <w:r>
        <w:t>will</w:t>
      </w:r>
      <w:r>
        <w:rPr>
          <w:spacing w:val="-3"/>
        </w:rPr>
        <w:t xml:space="preserve"> </w:t>
      </w:r>
      <w:r>
        <w:rPr>
          <w:spacing w:val="-1"/>
        </w:rPr>
        <w:t>teach</w:t>
      </w:r>
      <w:r>
        <w:rPr>
          <w:spacing w:val="-5"/>
        </w:rPr>
        <w:t xml:space="preserve"> </w:t>
      </w:r>
      <w:r>
        <w:t>both</w:t>
      </w:r>
      <w:r>
        <w:rPr>
          <w:spacing w:val="-4"/>
        </w:rPr>
        <w:t xml:space="preserve"> </w:t>
      </w:r>
      <w:r>
        <w:t>higher</w:t>
      </w:r>
      <w:r>
        <w:rPr>
          <w:spacing w:val="-8"/>
        </w:rPr>
        <w:t xml:space="preserve"> </w:t>
      </w:r>
      <w:r>
        <w:t>and</w:t>
      </w:r>
      <w:r>
        <w:rPr>
          <w:spacing w:val="-4"/>
        </w:rPr>
        <w:t xml:space="preserve"> </w:t>
      </w:r>
      <w:r>
        <w:t>standard</w:t>
      </w:r>
      <w:r>
        <w:rPr>
          <w:spacing w:val="-4"/>
        </w:rPr>
        <w:t xml:space="preserve"> </w:t>
      </w:r>
      <w:r>
        <w:t>level,</w:t>
      </w:r>
      <w:r>
        <w:rPr>
          <w:spacing w:val="-5"/>
        </w:rPr>
        <w:t xml:space="preserve"> </w:t>
      </w:r>
      <w:r>
        <w:rPr>
          <w:spacing w:val="-1"/>
        </w:rPr>
        <w:t>make</w:t>
      </w:r>
      <w:r>
        <w:rPr>
          <w:spacing w:val="-5"/>
        </w:rPr>
        <w:t xml:space="preserve"> </w:t>
      </w:r>
      <w:r>
        <w:t>sure</w:t>
      </w:r>
      <w:r>
        <w:rPr>
          <w:spacing w:val="-4"/>
        </w:rPr>
        <w:t xml:space="preserve"> </w:t>
      </w:r>
      <w:r>
        <w:t>that</w:t>
      </w:r>
      <w:r>
        <w:rPr>
          <w:spacing w:val="-5"/>
        </w:rPr>
        <w:t xml:space="preserve"> </w:t>
      </w:r>
      <w:r>
        <w:t>this</w:t>
      </w:r>
      <w:r>
        <w:rPr>
          <w:spacing w:val="-3"/>
        </w:rPr>
        <w:t xml:space="preserve"> </w:t>
      </w:r>
      <w:r>
        <w:rPr>
          <w:spacing w:val="-1"/>
        </w:rPr>
        <w:t>is</w:t>
      </w:r>
      <w:r>
        <w:rPr>
          <w:spacing w:val="-4"/>
        </w:rPr>
        <w:t xml:space="preserve"> </w:t>
      </w:r>
      <w:r>
        <w:t>clearly</w:t>
      </w:r>
      <w:r>
        <w:rPr>
          <w:spacing w:val="-6"/>
        </w:rPr>
        <w:t xml:space="preserve"> </w:t>
      </w:r>
      <w:r>
        <w:t>identified</w:t>
      </w:r>
      <w:r>
        <w:rPr>
          <w:spacing w:val="-7"/>
        </w:rPr>
        <w:t xml:space="preserve"> </w:t>
      </w:r>
      <w:r>
        <w:t>in</w:t>
      </w:r>
      <w:r>
        <w:rPr>
          <w:spacing w:val="-4"/>
        </w:rPr>
        <w:t xml:space="preserve"> </w:t>
      </w:r>
      <w:r>
        <w:rPr>
          <w:spacing w:val="-1"/>
        </w:rPr>
        <w:t>your</w:t>
      </w:r>
      <w:r>
        <w:rPr>
          <w:spacing w:val="-5"/>
        </w:rPr>
        <w:t xml:space="preserve"> </w:t>
      </w:r>
      <w:r>
        <w:t>outline</w:t>
      </w:r>
      <w:r w:rsidR="003E1DE9" w:rsidRPr="000D5CFA">
        <w:rPr>
          <w:lang w:val="en-US"/>
        </w:rPr>
        <w:t>.</w:t>
      </w:r>
    </w:p>
    <w:p w:rsidR="003E1DE9" w:rsidRPr="000D5CFA" w:rsidRDefault="003E1DE9" w:rsidP="0035385B">
      <w:pPr>
        <w:ind w:left="540"/>
        <w:rPr>
          <w:rFonts w:ascii="Arial" w:hAnsi="Arial" w:cs="Arial"/>
          <w:sz w:val="19"/>
          <w:szCs w:val="19"/>
          <w:lang w:val="en-US"/>
        </w:rPr>
        <w:sectPr w:rsidR="003E1DE9" w:rsidRPr="000D5CFA">
          <w:footerReference w:type="default" r:id="rId8"/>
          <w:pgSz w:w="16840" w:h="11910" w:orient="landscape"/>
          <w:pgMar w:top="1100" w:right="1280" w:bottom="1080" w:left="1300" w:header="0" w:footer="896" w:gutter="0"/>
          <w:cols w:space="720"/>
        </w:sect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
        <w:gridCol w:w="2532"/>
        <w:gridCol w:w="2048"/>
        <w:gridCol w:w="2050"/>
        <w:gridCol w:w="470"/>
        <w:gridCol w:w="979"/>
        <w:gridCol w:w="2244"/>
        <w:gridCol w:w="2369"/>
      </w:tblGrid>
      <w:tr w:rsidR="00AE3F09" w:rsidTr="00AE3F09">
        <w:trPr>
          <w:trHeight w:hRule="exact" w:val="485"/>
        </w:trPr>
        <w:tc>
          <w:tcPr>
            <w:tcW w:w="864" w:type="dxa"/>
            <w:vMerge w:val="restart"/>
            <w:tcBorders>
              <w:top w:val="nil"/>
              <w:left w:val="nil"/>
            </w:tcBorders>
          </w:tcPr>
          <w:p w:rsidR="00AE3F09" w:rsidRDefault="00AE3F09" w:rsidP="00AE3F09"/>
        </w:tc>
        <w:tc>
          <w:tcPr>
            <w:tcW w:w="2532" w:type="dxa"/>
            <w:vMerge w:val="restart"/>
            <w:shd w:val="clear" w:color="auto" w:fill="E7E7E7"/>
          </w:tcPr>
          <w:p w:rsidR="00AE3F09" w:rsidRDefault="00AE3F09" w:rsidP="00AE3F09">
            <w:pPr>
              <w:pStyle w:val="TableParagraph"/>
              <w:spacing w:before="108"/>
              <w:jc w:val="center"/>
              <w:rPr>
                <w:rFonts w:ascii="Arial" w:eastAsia="Arial" w:hAnsi="Arial" w:cs="Arial"/>
                <w:sz w:val="19"/>
                <w:szCs w:val="19"/>
              </w:rPr>
            </w:pPr>
            <w:r>
              <w:rPr>
                <w:rFonts w:ascii="Arial"/>
                <w:b/>
                <w:color w:val="818181"/>
                <w:spacing w:val="-1"/>
                <w:sz w:val="19"/>
              </w:rPr>
              <w:t>Topic</w:t>
            </w:r>
          </w:p>
          <w:p w:rsidR="00AE3F09" w:rsidRDefault="00AE3F09" w:rsidP="00AE3F09">
            <w:pPr>
              <w:pStyle w:val="TableParagraph"/>
              <w:spacing w:before="122"/>
              <w:ind w:left="457" w:right="455"/>
              <w:jc w:val="center"/>
              <w:rPr>
                <w:rFonts w:ascii="Arial" w:eastAsia="Arial" w:hAnsi="Arial" w:cs="Arial"/>
                <w:sz w:val="19"/>
                <w:szCs w:val="19"/>
              </w:rPr>
            </w:pPr>
            <w:r>
              <w:rPr>
                <w:rFonts w:ascii="Arial"/>
                <w:color w:val="818181"/>
                <w:spacing w:val="-1"/>
                <w:sz w:val="19"/>
              </w:rPr>
              <w:t>(as</w:t>
            </w:r>
            <w:r>
              <w:rPr>
                <w:rFonts w:ascii="Arial"/>
                <w:color w:val="818181"/>
                <w:spacing w:val="-4"/>
                <w:sz w:val="19"/>
              </w:rPr>
              <w:t xml:space="preserve"> </w:t>
            </w:r>
            <w:r>
              <w:rPr>
                <w:rFonts w:ascii="Arial"/>
                <w:color w:val="818181"/>
                <w:sz w:val="19"/>
              </w:rPr>
              <w:t>identified</w:t>
            </w:r>
            <w:r>
              <w:rPr>
                <w:rFonts w:ascii="Arial"/>
                <w:color w:val="818181"/>
                <w:spacing w:val="-8"/>
                <w:sz w:val="19"/>
              </w:rPr>
              <w:t xml:space="preserve"> </w:t>
            </w:r>
            <w:r>
              <w:rPr>
                <w:rFonts w:ascii="Arial"/>
                <w:color w:val="818181"/>
                <w:sz w:val="19"/>
              </w:rPr>
              <w:t>in</w:t>
            </w:r>
            <w:r>
              <w:rPr>
                <w:rFonts w:ascii="Arial"/>
                <w:color w:val="818181"/>
                <w:spacing w:val="-5"/>
                <w:sz w:val="19"/>
              </w:rPr>
              <w:t xml:space="preserve"> </w:t>
            </w:r>
            <w:r>
              <w:rPr>
                <w:rFonts w:ascii="Arial"/>
                <w:color w:val="818181"/>
                <w:sz w:val="19"/>
              </w:rPr>
              <w:t>the</w:t>
            </w:r>
            <w:r>
              <w:rPr>
                <w:rFonts w:ascii="Arial"/>
                <w:color w:val="818181"/>
                <w:spacing w:val="25"/>
                <w:w w:val="99"/>
                <w:sz w:val="19"/>
              </w:rPr>
              <w:t xml:space="preserve"> </w:t>
            </w:r>
            <w:r>
              <w:rPr>
                <w:rFonts w:ascii="Arial"/>
                <w:color w:val="818181"/>
                <w:sz w:val="19"/>
              </w:rPr>
              <w:t>IB</w:t>
            </w:r>
            <w:r>
              <w:rPr>
                <w:rFonts w:ascii="Arial"/>
                <w:color w:val="818181"/>
                <w:spacing w:val="-7"/>
                <w:sz w:val="19"/>
              </w:rPr>
              <w:t xml:space="preserve"> </w:t>
            </w:r>
            <w:r>
              <w:rPr>
                <w:rFonts w:ascii="Arial"/>
                <w:color w:val="818181"/>
                <w:sz w:val="19"/>
              </w:rPr>
              <w:t>subject</w:t>
            </w:r>
            <w:r>
              <w:rPr>
                <w:rFonts w:ascii="Arial"/>
                <w:color w:val="818181"/>
                <w:spacing w:val="-8"/>
                <w:sz w:val="19"/>
              </w:rPr>
              <w:t xml:space="preserve"> </w:t>
            </w:r>
            <w:r>
              <w:rPr>
                <w:rFonts w:ascii="Arial"/>
                <w:color w:val="818181"/>
                <w:sz w:val="19"/>
              </w:rPr>
              <w:t>guide)</w:t>
            </w:r>
          </w:p>
          <w:p w:rsidR="00AE3F09" w:rsidRDefault="00AE3F09" w:rsidP="00AE3F09">
            <w:pPr>
              <w:pStyle w:val="TableParagraph"/>
              <w:spacing w:before="117"/>
              <w:ind w:left="123" w:right="124"/>
              <w:jc w:val="center"/>
              <w:rPr>
                <w:rFonts w:ascii="Arial" w:eastAsia="Arial" w:hAnsi="Arial" w:cs="Arial"/>
                <w:sz w:val="16"/>
                <w:szCs w:val="16"/>
              </w:rPr>
            </w:pPr>
            <w:r>
              <w:rPr>
                <w:rFonts w:ascii="Arial"/>
                <w:i/>
                <w:color w:val="818181"/>
                <w:spacing w:val="-1"/>
                <w:sz w:val="16"/>
              </w:rPr>
              <w:t>State</w:t>
            </w:r>
            <w:r>
              <w:rPr>
                <w:rFonts w:ascii="Arial"/>
                <w:i/>
                <w:color w:val="818181"/>
                <w:spacing w:val="-2"/>
                <w:sz w:val="16"/>
              </w:rPr>
              <w:t xml:space="preserve"> </w:t>
            </w:r>
            <w:r>
              <w:rPr>
                <w:rFonts w:ascii="Arial"/>
                <w:i/>
                <w:color w:val="818181"/>
                <w:spacing w:val="-1"/>
                <w:sz w:val="16"/>
              </w:rPr>
              <w:t>the</w:t>
            </w:r>
            <w:r>
              <w:rPr>
                <w:rFonts w:ascii="Arial"/>
                <w:i/>
                <w:color w:val="818181"/>
                <w:spacing w:val="-3"/>
                <w:sz w:val="16"/>
              </w:rPr>
              <w:t xml:space="preserve"> </w:t>
            </w:r>
            <w:r>
              <w:rPr>
                <w:rFonts w:ascii="Arial"/>
                <w:i/>
                <w:color w:val="818181"/>
                <w:spacing w:val="-1"/>
                <w:sz w:val="16"/>
              </w:rPr>
              <w:t xml:space="preserve">topics </w:t>
            </w:r>
            <w:r>
              <w:rPr>
                <w:rFonts w:ascii="Arial"/>
                <w:i/>
                <w:color w:val="818181"/>
                <w:sz w:val="16"/>
              </w:rPr>
              <w:t>in</w:t>
            </w:r>
            <w:r>
              <w:rPr>
                <w:rFonts w:ascii="Arial"/>
                <w:i/>
                <w:color w:val="818181"/>
                <w:spacing w:val="-2"/>
                <w:sz w:val="16"/>
              </w:rPr>
              <w:t xml:space="preserve"> </w:t>
            </w:r>
            <w:r>
              <w:rPr>
                <w:rFonts w:ascii="Arial"/>
                <w:i/>
                <w:color w:val="818181"/>
                <w:spacing w:val="-1"/>
                <w:sz w:val="16"/>
              </w:rPr>
              <w:t>the</w:t>
            </w:r>
            <w:r>
              <w:rPr>
                <w:rFonts w:ascii="Arial"/>
                <w:i/>
                <w:color w:val="818181"/>
                <w:sz w:val="16"/>
              </w:rPr>
              <w:t xml:space="preserve"> </w:t>
            </w:r>
            <w:r>
              <w:rPr>
                <w:rFonts w:ascii="Arial"/>
                <w:i/>
                <w:color w:val="818181"/>
                <w:spacing w:val="-1"/>
                <w:sz w:val="16"/>
              </w:rPr>
              <w:t>order</w:t>
            </w:r>
            <w:r>
              <w:rPr>
                <w:rFonts w:ascii="Arial"/>
                <w:i/>
                <w:color w:val="818181"/>
                <w:spacing w:val="-3"/>
                <w:sz w:val="16"/>
              </w:rPr>
              <w:t xml:space="preserve"> </w:t>
            </w:r>
            <w:r>
              <w:rPr>
                <w:rFonts w:ascii="Arial"/>
                <w:i/>
                <w:color w:val="818181"/>
                <w:spacing w:val="-1"/>
                <w:sz w:val="16"/>
              </w:rPr>
              <w:t>you</w:t>
            </w:r>
            <w:r>
              <w:rPr>
                <w:rFonts w:ascii="Arial"/>
                <w:i/>
                <w:color w:val="818181"/>
                <w:spacing w:val="26"/>
                <w:sz w:val="16"/>
              </w:rPr>
              <w:t xml:space="preserve"> </w:t>
            </w:r>
            <w:r>
              <w:rPr>
                <w:rFonts w:ascii="Arial"/>
                <w:i/>
                <w:color w:val="818181"/>
                <w:spacing w:val="-1"/>
                <w:sz w:val="16"/>
              </w:rPr>
              <w:t>are</w:t>
            </w:r>
            <w:r>
              <w:rPr>
                <w:rFonts w:ascii="Arial"/>
                <w:i/>
                <w:color w:val="818181"/>
                <w:sz w:val="16"/>
              </w:rPr>
              <w:t xml:space="preserve"> </w:t>
            </w:r>
            <w:r>
              <w:rPr>
                <w:rFonts w:ascii="Arial"/>
                <w:i/>
                <w:color w:val="818181"/>
                <w:spacing w:val="-1"/>
                <w:sz w:val="16"/>
              </w:rPr>
              <w:t>planning</w:t>
            </w:r>
            <w:r>
              <w:rPr>
                <w:rFonts w:ascii="Arial"/>
                <w:i/>
                <w:color w:val="818181"/>
                <w:sz w:val="16"/>
              </w:rPr>
              <w:t xml:space="preserve"> to</w:t>
            </w:r>
            <w:r>
              <w:rPr>
                <w:rFonts w:ascii="Arial"/>
                <w:i/>
                <w:color w:val="818181"/>
                <w:spacing w:val="-2"/>
                <w:sz w:val="16"/>
              </w:rPr>
              <w:t xml:space="preserve"> </w:t>
            </w:r>
            <w:r>
              <w:rPr>
                <w:rFonts w:ascii="Arial"/>
                <w:i/>
                <w:color w:val="818181"/>
                <w:spacing w:val="-1"/>
                <w:sz w:val="16"/>
              </w:rPr>
              <w:t>teach</w:t>
            </w:r>
            <w:r>
              <w:rPr>
                <w:rFonts w:ascii="Arial"/>
                <w:i/>
                <w:color w:val="818181"/>
                <w:spacing w:val="-2"/>
                <w:sz w:val="16"/>
              </w:rPr>
              <w:t xml:space="preserve"> </w:t>
            </w:r>
            <w:r>
              <w:rPr>
                <w:rFonts w:ascii="Arial"/>
                <w:i/>
                <w:color w:val="818181"/>
                <w:spacing w:val="-1"/>
                <w:sz w:val="16"/>
              </w:rPr>
              <w:t>them.</w:t>
            </w:r>
          </w:p>
        </w:tc>
        <w:tc>
          <w:tcPr>
            <w:tcW w:w="2048" w:type="dxa"/>
            <w:vMerge w:val="restart"/>
            <w:shd w:val="clear" w:color="auto" w:fill="E7E7E7"/>
          </w:tcPr>
          <w:p w:rsidR="00AE3F09" w:rsidRDefault="00AE3F09" w:rsidP="00AE3F09">
            <w:pPr>
              <w:pStyle w:val="TableParagraph"/>
              <w:spacing w:before="108"/>
              <w:ind w:left="599"/>
              <w:rPr>
                <w:rFonts w:ascii="Arial" w:eastAsia="Arial" w:hAnsi="Arial" w:cs="Arial"/>
                <w:sz w:val="19"/>
                <w:szCs w:val="19"/>
              </w:rPr>
            </w:pPr>
            <w:r>
              <w:rPr>
                <w:rFonts w:ascii="Arial"/>
                <w:b/>
                <w:color w:val="818181"/>
                <w:spacing w:val="-1"/>
                <w:sz w:val="19"/>
              </w:rPr>
              <w:t>Contents</w:t>
            </w:r>
          </w:p>
        </w:tc>
        <w:tc>
          <w:tcPr>
            <w:tcW w:w="3499" w:type="dxa"/>
            <w:gridSpan w:val="3"/>
            <w:tcBorders>
              <w:bottom w:val="single" w:sz="8" w:space="0" w:color="000000"/>
            </w:tcBorders>
            <w:shd w:val="clear" w:color="auto" w:fill="E7E7E7"/>
          </w:tcPr>
          <w:p w:rsidR="00AE3F09" w:rsidRDefault="00AE3F09" w:rsidP="00AE3F09">
            <w:pPr>
              <w:pStyle w:val="TableParagraph"/>
              <w:spacing w:before="108"/>
              <w:ind w:left="1088"/>
              <w:rPr>
                <w:rFonts w:ascii="Arial" w:eastAsia="Arial" w:hAnsi="Arial" w:cs="Arial"/>
                <w:sz w:val="19"/>
                <w:szCs w:val="19"/>
              </w:rPr>
            </w:pPr>
            <w:r>
              <w:rPr>
                <w:rFonts w:ascii="Arial"/>
                <w:b/>
                <w:color w:val="818181"/>
                <w:spacing w:val="-1"/>
                <w:sz w:val="19"/>
              </w:rPr>
              <w:t>Allocated</w:t>
            </w:r>
            <w:r>
              <w:rPr>
                <w:rFonts w:ascii="Arial"/>
                <w:b/>
                <w:color w:val="818181"/>
                <w:spacing w:val="-12"/>
                <w:sz w:val="19"/>
              </w:rPr>
              <w:t xml:space="preserve"> </w:t>
            </w:r>
            <w:r>
              <w:rPr>
                <w:rFonts w:ascii="Arial"/>
                <w:b/>
                <w:color w:val="818181"/>
                <w:spacing w:val="-1"/>
                <w:sz w:val="19"/>
              </w:rPr>
              <w:t>time</w:t>
            </w:r>
          </w:p>
        </w:tc>
        <w:tc>
          <w:tcPr>
            <w:tcW w:w="2244" w:type="dxa"/>
            <w:vMerge w:val="restart"/>
            <w:shd w:val="clear" w:color="auto" w:fill="E7E7E7"/>
          </w:tcPr>
          <w:p w:rsidR="00AE3F09" w:rsidRDefault="00AE3F09" w:rsidP="00AE3F09">
            <w:pPr>
              <w:pStyle w:val="TableParagraph"/>
              <w:spacing w:before="108"/>
              <w:ind w:left="315" w:right="314" w:firstLine="1"/>
              <w:jc w:val="center"/>
              <w:rPr>
                <w:rFonts w:ascii="Arial" w:eastAsia="Arial" w:hAnsi="Arial" w:cs="Arial"/>
                <w:sz w:val="19"/>
                <w:szCs w:val="19"/>
              </w:rPr>
            </w:pPr>
            <w:r>
              <w:rPr>
                <w:rFonts w:ascii="Arial"/>
                <w:b/>
                <w:color w:val="818181"/>
                <w:spacing w:val="-1"/>
                <w:sz w:val="19"/>
              </w:rPr>
              <w:t>Assessment</w:t>
            </w:r>
            <w:r>
              <w:rPr>
                <w:rFonts w:ascii="Arial"/>
                <w:b/>
                <w:color w:val="818181"/>
                <w:spacing w:val="27"/>
                <w:w w:val="99"/>
                <w:sz w:val="19"/>
              </w:rPr>
              <w:t xml:space="preserve"> </w:t>
            </w:r>
            <w:r>
              <w:rPr>
                <w:rFonts w:ascii="Arial"/>
                <w:b/>
                <w:color w:val="818181"/>
                <w:spacing w:val="-1"/>
                <w:sz w:val="19"/>
              </w:rPr>
              <w:t>instruments</w:t>
            </w:r>
            <w:r>
              <w:rPr>
                <w:rFonts w:ascii="Arial"/>
                <w:b/>
                <w:color w:val="818181"/>
                <w:spacing w:val="-8"/>
                <w:sz w:val="19"/>
              </w:rPr>
              <w:t xml:space="preserve"> </w:t>
            </w:r>
            <w:r>
              <w:rPr>
                <w:rFonts w:ascii="Arial"/>
                <w:b/>
                <w:color w:val="818181"/>
                <w:sz w:val="19"/>
              </w:rPr>
              <w:t>to</w:t>
            </w:r>
            <w:r>
              <w:rPr>
                <w:rFonts w:ascii="Arial"/>
                <w:b/>
                <w:color w:val="818181"/>
                <w:spacing w:val="-8"/>
                <w:sz w:val="19"/>
              </w:rPr>
              <w:t xml:space="preserve"> </w:t>
            </w:r>
            <w:r>
              <w:rPr>
                <w:rFonts w:ascii="Arial"/>
                <w:b/>
                <w:color w:val="818181"/>
                <w:spacing w:val="-1"/>
                <w:sz w:val="19"/>
              </w:rPr>
              <w:t>be</w:t>
            </w:r>
            <w:r>
              <w:rPr>
                <w:rFonts w:ascii="Arial"/>
                <w:b/>
                <w:color w:val="818181"/>
                <w:spacing w:val="28"/>
                <w:w w:val="99"/>
                <w:sz w:val="19"/>
              </w:rPr>
              <w:t xml:space="preserve"> </w:t>
            </w:r>
            <w:r>
              <w:rPr>
                <w:rFonts w:ascii="Arial"/>
                <w:b/>
                <w:color w:val="818181"/>
                <w:spacing w:val="-1"/>
                <w:sz w:val="19"/>
              </w:rPr>
              <w:t>used</w:t>
            </w:r>
          </w:p>
        </w:tc>
        <w:tc>
          <w:tcPr>
            <w:tcW w:w="2369" w:type="dxa"/>
            <w:vMerge w:val="restart"/>
            <w:shd w:val="clear" w:color="auto" w:fill="E7E7E7"/>
          </w:tcPr>
          <w:p w:rsidR="00AE3F09" w:rsidRDefault="00AE3F09" w:rsidP="00AE3F09">
            <w:pPr>
              <w:pStyle w:val="TableParagraph"/>
              <w:spacing w:before="108"/>
              <w:ind w:right="5"/>
              <w:jc w:val="center"/>
              <w:rPr>
                <w:rFonts w:ascii="Arial" w:eastAsia="Arial" w:hAnsi="Arial" w:cs="Arial"/>
                <w:sz w:val="19"/>
                <w:szCs w:val="19"/>
              </w:rPr>
            </w:pPr>
            <w:r>
              <w:rPr>
                <w:rFonts w:ascii="Arial"/>
                <w:b/>
                <w:color w:val="818181"/>
                <w:spacing w:val="-1"/>
                <w:sz w:val="19"/>
              </w:rPr>
              <w:t>Resources</w:t>
            </w:r>
          </w:p>
          <w:p w:rsidR="00AE3F09" w:rsidRDefault="00AE3F09" w:rsidP="00AE3F09">
            <w:pPr>
              <w:pStyle w:val="TableParagraph"/>
              <w:spacing w:before="119"/>
              <w:ind w:left="143" w:right="146"/>
              <w:jc w:val="center"/>
              <w:rPr>
                <w:rFonts w:ascii="Arial" w:eastAsia="Arial" w:hAnsi="Arial" w:cs="Arial"/>
                <w:sz w:val="16"/>
                <w:szCs w:val="16"/>
              </w:rPr>
            </w:pPr>
            <w:r>
              <w:rPr>
                <w:rFonts w:ascii="Arial"/>
                <w:i/>
                <w:color w:val="818181"/>
                <w:sz w:val="16"/>
              </w:rPr>
              <w:t>List</w:t>
            </w:r>
            <w:r>
              <w:rPr>
                <w:rFonts w:ascii="Arial"/>
                <w:i/>
                <w:color w:val="818181"/>
                <w:spacing w:val="-1"/>
                <w:sz w:val="16"/>
              </w:rPr>
              <w:t xml:space="preserve"> the</w:t>
            </w:r>
            <w:r>
              <w:rPr>
                <w:rFonts w:ascii="Arial"/>
                <w:i/>
                <w:color w:val="818181"/>
                <w:spacing w:val="-2"/>
                <w:sz w:val="16"/>
              </w:rPr>
              <w:t xml:space="preserve"> </w:t>
            </w:r>
            <w:r>
              <w:rPr>
                <w:rFonts w:ascii="Arial"/>
                <w:i/>
                <w:color w:val="818181"/>
                <w:spacing w:val="-1"/>
                <w:sz w:val="16"/>
              </w:rPr>
              <w:t>main</w:t>
            </w:r>
            <w:r>
              <w:rPr>
                <w:rFonts w:ascii="Arial"/>
                <w:i/>
                <w:color w:val="818181"/>
                <w:sz w:val="16"/>
              </w:rPr>
              <w:t xml:space="preserve"> </w:t>
            </w:r>
            <w:r>
              <w:rPr>
                <w:rFonts w:ascii="Arial"/>
                <w:i/>
                <w:color w:val="818181"/>
                <w:spacing w:val="-1"/>
                <w:sz w:val="16"/>
              </w:rPr>
              <w:t xml:space="preserve">resources </w:t>
            </w:r>
            <w:r>
              <w:rPr>
                <w:rFonts w:ascii="Arial"/>
                <w:i/>
                <w:color w:val="818181"/>
                <w:sz w:val="16"/>
              </w:rPr>
              <w:t xml:space="preserve">to </w:t>
            </w:r>
            <w:r>
              <w:rPr>
                <w:rFonts w:ascii="Arial"/>
                <w:i/>
                <w:color w:val="818181"/>
                <w:spacing w:val="-1"/>
                <w:sz w:val="16"/>
              </w:rPr>
              <w:t>be</w:t>
            </w:r>
            <w:r>
              <w:rPr>
                <w:rFonts w:ascii="Arial"/>
                <w:i/>
                <w:color w:val="818181"/>
                <w:spacing w:val="25"/>
                <w:sz w:val="16"/>
              </w:rPr>
              <w:t xml:space="preserve"> </w:t>
            </w:r>
            <w:r>
              <w:rPr>
                <w:rFonts w:ascii="Arial"/>
                <w:i/>
                <w:color w:val="818181"/>
                <w:spacing w:val="-1"/>
                <w:sz w:val="16"/>
              </w:rPr>
              <w:t>used, including</w:t>
            </w:r>
            <w:r>
              <w:rPr>
                <w:rFonts w:ascii="Arial"/>
                <w:i/>
                <w:color w:val="818181"/>
                <w:spacing w:val="-3"/>
                <w:sz w:val="16"/>
              </w:rPr>
              <w:t xml:space="preserve"> </w:t>
            </w:r>
            <w:r>
              <w:rPr>
                <w:rFonts w:ascii="Arial"/>
                <w:i/>
                <w:color w:val="818181"/>
                <w:spacing w:val="-1"/>
                <w:sz w:val="16"/>
              </w:rPr>
              <w:t>information</w:t>
            </w:r>
            <w:r>
              <w:rPr>
                <w:rFonts w:ascii="Arial"/>
                <w:i/>
                <w:color w:val="818181"/>
                <w:spacing w:val="24"/>
                <w:sz w:val="16"/>
              </w:rPr>
              <w:t xml:space="preserve"> </w:t>
            </w:r>
            <w:r>
              <w:rPr>
                <w:rFonts w:ascii="Arial"/>
                <w:i/>
                <w:color w:val="818181"/>
                <w:spacing w:val="-1"/>
                <w:sz w:val="16"/>
              </w:rPr>
              <w:t>technology</w:t>
            </w:r>
            <w:r>
              <w:rPr>
                <w:rFonts w:ascii="Arial"/>
                <w:i/>
                <w:color w:val="818181"/>
                <w:spacing w:val="2"/>
                <w:sz w:val="16"/>
              </w:rPr>
              <w:t xml:space="preserve"> </w:t>
            </w:r>
            <w:r>
              <w:rPr>
                <w:rFonts w:ascii="Arial"/>
                <w:i/>
                <w:color w:val="818181"/>
                <w:spacing w:val="-2"/>
                <w:sz w:val="16"/>
              </w:rPr>
              <w:t>if</w:t>
            </w:r>
            <w:r>
              <w:rPr>
                <w:rFonts w:ascii="Arial"/>
                <w:i/>
                <w:color w:val="818181"/>
                <w:spacing w:val="2"/>
                <w:sz w:val="16"/>
              </w:rPr>
              <w:t xml:space="preserve"> </w:t>
            </w:r>
            <w:r>
              <w:rPr>
                <w:rFonts w:ascii="Arial"/>
                <w:i/>
                <w:color w:val="818181"/>
                <w:spacing w:val="-1"/>
                <w:sz w:val="16"/>
              </w:rPr>
              <w:t>applicable.</w:t>
            </w:r>
          </w:p>
        </w:tc>
      </w:tr>
      <w:tr w:rsidR="00AE3F09" w:rsidTr="00AE3F09">
        <w:trPr>
          <w:trHeight w:val="60"/>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3499" w:type="dxa"/>
            <w:gridSpan w:val="3"/>
            <w:tcBorders>
              <w:bottom w:val="nil"/>
            </w:tcBorders>
            <w:shd w:val="clear" w:color="auto" w:fill="E7E7E7"/>
          </w:tcPr>
          <w:p w:rsidR="00AE3F09" w:rsidRPr="008F0723" w:rsidRDefault="00AE3F09" w:rsidP="00AE3F09">
            <w:pPr>
              <w:pStyle w:val="TableParagraph"/>
              <w:spacing w:line="218" w:lineRule="exact"/>
              <w:rPr>
                <w:rFonts w:ascii="Arial" w:eastAsia="Arial" w:hAnsi="Arial" w:cs="Arial"/>
                <w:sz w:val="2"/>
                <w:szCs w:val="19"/>
              </w:rPr>
            </w:pPr>
          </w:p>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hRule="exact" w:val="522"/>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2050" w:type="dxa"/>
            <w:tcBorders>
              <w:top w:val="nil"/>
              <w:bottom w:val="nil"/>
              <w:right w:val="single" w:sz="4" w:space="0" w:color="auto"/>
            </w:tcBorders>
            <w:shd w:val="clear" w:color="auto" w:fill="E7E7E7"/>
          </w:tcPr>
          <w:p w:rsidR="00AE3F09" w:rsidRDefault="00AE3F09" w:rsidP="00AE3F09">
            <w:pPr>
              <w:pStyle w:val="TableParagraph"/>
              <w:spacing w:before="118"/>
              <w:ind w:left="75"/>
              <w:rPr>
                <w:rFonts w:ascii="Arial" w:eastAsia="Arial" w:hAnsi="Arial" w:cs="Arial"/>
                <w:sz w:val="19"/>
                <w:szCs w:val="19"/>
              </w:rPr>
            </w:pPr>
            <w:r>
              <w:rPr>
                <w:rFonts w:ascii="Arial"/>
                <w:color w:val="818181"/>
                <w:spacing w:val="-1"/>
                <w:sz w:val="19"/>
              </w:rPr>
              <w:t>One</w:t>
            </w:r>
            <w:r>
              <w:rPr>
                <w:rFonts w:ascii="Arial"/>
                <w:color w:val="818181"/>
                <w:spacing w:val="-5"/>
                <w:sz w:val="19"/>
              </w:rPr>
              <w:t xml:space="preserve"> </w:t>
            </w:r>
            <w:r>
              <w:rPr>
                <w:rFonts w:ascii="Arial"/>
                <w:color w:val="818181"/>
                <w:sz w:val="19"/>
              </w:rPr>
              <w:t>class</w:t>
            </w:r>
            <w:r>
              <w:rPr>
                <w:rFonts w:ascii="Arial"/>
                <w:color w:val="818181"/>
                <w:spacing w:val="-4"/>
                <w:sz w:val="19"/>
              </w:rPr>
              <w:t xml:space="preserve"> </w:t>
            </w:r>
            <w:r>
              <w:rPr>
                <w:rFonts w:ascii="Arial"/>
                <w:color w:val="818181"/>
                <w:spacing w:val="-1"/>
                <w:sz w:val="19"/>
              </w:rPr>
              <w:t>is</w:t>
            </w:r>
          </w:p>
        </w:tc>
        <w:tc>
          <w:tcPr>
            <w:tcW w:w="470" w:type="dxa"/>
            <w:tcBorders>
              <w:top w:val="single" w:sz="4" w:space="0" w:color="auto"/>
              <w:left w:val="single" w:sz="4" w:space="0" w:color="auto"/>
              <w:bottom w:val="single" w:sz="4" w:space="0" w:color="auto"/>
              <w:right w:val="single" w:sz="4" w:space="0" w:color="auto"/>
            </w:tcBorders>
          </w:tcPr>
          <w:p w:rsidR="00AE3F09" w:rsidRDefault="0027749D" w:rsidP="00AE3F09">
            <w:r>
              <w:t>45</w:t>
            </w:r>
          </w:p>
        </w:tc>
        <w:tc>
          <w:tcPr>
            <w:tcW w:w="979" w:type="dxa"/>
            <w:tcBorders>
              <w:top w:val="nil"/>
              <w:left w:val="single" w:sz="4" w:space="0" w:color="auto"/>
              <w:bottom w:val="nil"/>
            </w:tcBorders>
            <w:shd w:val="clear" w:color="auto" w:fill="E7E7E7"/>
          </w:tcPr>
          <w:p w:rsidR="00AE3F09" w:rsidRDefault="00AE3F09" w:rsidP="00AE3F09">
            <w:r>
              <w:rPr>
                <w:rFonts w:ascii="Arial"/>
                <w:color w:val="818181"/>
                <w:sz w:val="19"/>
              </w:rPr>
              <w:t>minutes.</w:t>
            </w:r>
          </w:p>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hRule="exact" w:val="100"/>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3499" w:type="dxa"/>
            <w:gridSpan w:val="3"/>
            <w:tcBorders>
              <w:top w:val="nil"/>
              <w:bottom w:val="nil"/>
            </w:tcBorders>
            <w:shd w:val="clear" w:color="auto" w:fill="E7E7E7"/>
          </w:tcPr>
          <w:p w:rsidR="00AE3F09" w:rsidRDefault="00AE3F09" w:rsidP="00AE3F09"/>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hRule="exact" w:val="522"/>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2050" w:type="dxa"/>
            <w:tcBorders>
              <w:top w:val="nil"/>
              <w:bottom w:val="nil"/>
              <w:right w:val="single" w:sz="4" w:space="0" w:color="auto"/>
            </w:tcBorders>
            <w:shd w:val="clear" w:color="auto" w:fill="E7E7E7"/>
          </w:tcPr>
          <w:p w:rsidR="00AE3F09" w:rsidRDefault="00AE3F09" w:rsidP="00AE3F09">
            <w:pPr>
              <w:pStyle w:val="TableParagraph"/>
              <w:spacing w:before="118"/>
              <w:ind w:left="75"/>
              <w:rPr>
                <w:rFonts w:ascii="Arial" w:eastAsia="Arial" w:hAnsi="Arial" w:cs="Arial"/>
                <w:sz w:val="19"/>
                <w:szCs w:val="19"/>
              </w:rPr>
            </w:pPr>
            <w:r>
              <w:rPr>
                <w:rFonts w:ascii="Arial"/>
                <w:color w:val="818181"/>
                <w:sz w:val="19"/>
              </w:rPr>
              <w:t>In</w:t>
            </w:r>
            <w:r>
              <w:rPr>
                <w:rFonts w:ascii="Arial"/>
                <w:color w:val="818181"/>
                <w:spacing w:val="-7"/>
                <w:sz w:val="19"/>
              </w:rPr>
              <w:t xml:space="preserve"> </w:t>
            </w:r>
            <w:r>
              <w:rPr>
                <w:rFonts w:ascii="Arial"/>
                <w:color w:val="818181"/>
                <w:sz w:val="19"/>
              </w:rPr>
              <w:t>one</w:t>
            </w:r>
            <w:r>
              <w:rPr>
                <w:rFonts w:ascii="Arial"/>
                <w:color w:val="818181"/>
                <w:spacing w:val="-7"/>
                <w:sz w:val="19"/>
              </w:rPr>
              <w:t xml:space="preserve"> </w:t>
            </w:r>
            <w:r>
              <w:rPr>
                <w:rFonts w:ascii="Arial"/>
                <w:color w:val="818181"/>
                <w:spacing w:val="-2"/>
                <w:sz w:val="19"/>
              </w:rPr>
              <w:t>week</w:t>
            </w:r>
            <w:r>
              <w:rPr>
                <w:rFonts w:ascii="Arial"/>
                <w:color w:val="818181"/>
                <w:spacing w:val="-4"/>
                <w:sz w:val="19"/>
              </w:rPr>
              <w:t xml:space="preserve"> </w:t>
            </w:r>
            <w:r>
              <w:rPr>
                <w:rFonts w:ascii="Arial"/>
                <w:color w:val="818181"/>
                <w:spacing w:val="-2"/>
                <w:sz w:val="19"/>
              </w:rPr>
              <w:t>there</w:t>
            </w:r>
            <w:r>
              <w:rPr>
                <w:rFonts w:ascii="Arial"/>
                <w:color w:val="818181"/>
                <w:spacing w:val="-4"/>
                <w:sz w:val="19"/>
              </w:rPr>
              <w:t xml:space="preserve"> </w:t>
            </w:r>
            <w:r>
              <w:rPr>
                <w:rFonts w:ascii="Arial"/>
                <w:color w:val="818181"/>
                <w:spacing w:val="-2"/>
                <w:sz w:val="19"/>
              </w:rPr>
              <w:t>are</w:t>
            </w:r>
          </w:p>
        </w:tc>
        <w:tc>
          <w:tcPr>
            <w:tcW w:w="470" w:type="dxa"/>
            <w:tcBorders>
              <w:top w:val="single" w:sz="4" w:space="0" w:color="auto"/>
              <w:left w:val="single" w:sz="4" w:space="0" w:color="auto"/>
              <w:bottom w:val="single" w:sz="4" w:space="0" w:color="auto"/>
              <w:right w:val="single" w:sz="4" w:space="0" w:color="auto"/>
            </w:tcBorders>
          </w:tcPr>
          <w:p w:rsidR="00AE3F09" w:rsidRDefault="0027749D" w:rsidP="00AE3F09">
            <w:r>
              <w:t>3</w:t>
            </w:r>
            <w:r w:rsidRPr="0027749D">
              <w:rPr>
                <w:highlight w:val="yellow"/>
              </w:rPr>
              <w:t>+1?</w:t>
            </w:r>
          </w:p>
        </w:tc>
        <w:tc>
          <w:tcPr>
            <w:tcW w:w="979" w:type="dxa"/>
            <w:tcBorders>
              <w:top w:val="nil"/>
              <w:left w:val="single" w:sz="4" w:space="0" w:color="auto"/>
              <w:bottom w:val="nil"/>
            </w:tcBorders>
            <w:shd w:val="clear" w:color="auto" w:fill="E7E7E7"/>
          </w:tcPr>
          <w:p w:rsidR="00AE3F09" w:rsidRDefault="00AE3F09" w:rsidP="00AE3F09">
            <w:pPr>
              <w:pStyle w:val="TableParagraph"/>
              <w:spacing w:before="118"/>
              <w:ind w:left="97"/>
              <w:rPr>
                <w:rFonts w:ascii="Arial" w:eastAsia="Arial" w:hAnsi="Arial" w:cs="Arial"/>
                <w:sz w:val="19"/>
                <w:szCs w:val="19"/>
              </w:rPr>
            </w:pPr>
            <w:r>
              <w:rPr>
                <w:rFonts w:ascii="Arial"/>
                <w:color w:val="818181"/>
                <w:sz w:val="19"/>
              </w:rPr>
              <w:t>classes.</w:t>
            </w:r>
          </w:p>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val="60"/>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3499" w:type="dxa"/>
            <w:gridSpan w:val="3"/>
            <w:tcBorders>
              <w:top w:val="nil"/>
            </w:tcBorders>
            <w:shd w:val="clear" w:color="auto" w:fill="E7E7E7"/>
          </w:tcPr>
          <w:p w:rsidR="00AE3F09" w:rsidRPr="00B45470" w:rsidRDefault="00AE3F09" w:rsidP="00AE3F09">
            <w:pPr>
              <w:rPr>
                <w:sz w:val="4"/>
              </w:rPr>
            </w:pPr>
          </w:p>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hRule="exact" w:val="517"/>
        </w:trPr>
        <w:tc>
          <w:tcPr>
            <w:tcW w:w="864" w:type="dxa"/>
            <w:vMerge w:val="restart"/>
            <w:shd w:val="clear" w:color="auto" w:fill="F3F3F3"/>
          </w:tcPr>
          <w:p w:rsidR="00AE3F09" w:rsidRDefault="00AE3F09" w:rsidP="00AE3F09">
            <w:pPr>
              <w:pStyle w:val="TableParagraph"/>
              <w:spacing w:before="131"/>
              <w:ind w:left="97"/>
              <w:rPr>
                <w:rFonts w:ascii="Arial" w:eastAsia="Arial" w:hAnsi="Arial" w:cs="Arial"/>
                <w:sz w:val="19"/>
                <w:szCs w:val="19"/>
              </w:rPr>
            </w:pPr>
            <w:r>
              <w:rPr>
                <w:rFonts w:ascii="Arial"/>
                <w:color w:val="818181"/>
                <w:spacing w:val="-1"/>
                <w:sz w:val="19"/>
              </w:rPr>
              <w:t>Year</w:t>
            </w:r>
            <w:r>
              <w:rPr>
                <w:rFonts w:ascii="Arial"/>
                <w:color w:val="818181"/>
                <w:spacing w:val="-7"/>
                <w:sz w:val="19"/>
              </w:rPr>
              <w:t xml:space="preserve"> </w:t>
            </w:r>
            <w:r>
              <w:rPr>
                <w:rFonts w:ascii="Arial"/>
                <w:color w:val="818181"/>
                <w:sz w:val="19"/>
              </w:rPr>
              <w:t>1</w:t>
            </w:r>
          </w:p>
        </w:tc>
        <w:tc>
          <w:tcPr>
            <w:tcW w:w="2532" w:type="dxa"/>
          </w:tcPr>
          <w:p w:rsidR="00AE3F09" w:rsidRDefault="00264BE0" w:rsidP="00AE3F09">
            <w:r>
              <w:t>Core 1: Communication and Media</w:t>
            </w:r>
          </w:p>
        </w:tc>
        <w:tc>
          <w:tcPr>
            <w:tcW w:w="2048" w:type="dxa"/>
          </w:tcPr>
          <w:p w:rsidR="00AE3F09" w:rsidRDefault="00264BE0" w:rsidP="00264BE0">
            <w:pPr>
              <w:pStyle w:val="ListParagraph"/>
              <w:numPr>
                <w:ilvl w:val="0"/>
                <w:numId w:val="64"/>
              </w:numPr>
            </w:pPr>
            <w:r>
              <w:t>Advertising</w:t>
            </w:r>
          </w:p>
          <w:p w:rsidR="00264BE0" w:rsidRDefault="00264BE0" w:rsidP="00264BE0">
            <w:pPr>
              <w:pStyle w:val="ListParagraph"/>
              <w:numPr>
                <w:ilvl w:val="0"/>
                <w:numId w:val="64"/>
              </w:numPr>
            </w:pPr>
            <w:r>
              <w:t>Bias in the Media</w:t>
            </w:r>
          </w:p>
          <w:p w:rsidR="00264BE0" w:rsidRDefault="00264BE0" w:rsidP="00264BE0">
            <w:pPr>
              <w:pStyle w:val="ListParagraph"/>
              <w:numPr>
                <w:ilvl w:val="0"/>
                <w:numId w:val="64"/>
              </w:numPr>
              <w:ind w:left="1205" w:hanging="554"/>
            </w:pPr>
            <w:bookmarkStart w:id="0" w:name="_GoBack"/>
            <w:bookmarkEnd w:id="0"/>
          </w:p>
          <w:p w:rsidR="00264BE0" w:rsidRDefault="00264BE0" w:rsidP="00264BE0">
            <w:pPr>
              <w:pStyle w:val="ListParagraph"/>
              <w:numPr>
                <w:ilvl w:val="0"/>
                <w:numId w:val="64"/>
              </w:numPr>
            </w:pPr>
          </w:p>
          <w:p w:rsidR="00264BE0" w:rsidRDefault="00264BE0" w:rsidP="00264BE0">
            <w:pPr>
              <w:pStyle w:val="ListParagraph"/>
              <w:numPr>
                <w:ilvl w:val="0"/>
                <w:numId w:val="64"/>
              </w:numPr>
            </w:pPr>
          </w:p>
          <w:p w:rsidR="00264BE0" w:rsidRDefault="00264BE0" w:rsidP="00264BE0">
            <w:pPr>
              <w:pStyle w:val="ListParagraph"/>
              <w:numPr>
                <w:ilvl w:val="0"/>
                <w:numId w:val="64"/>
              </w:numPr>
            </w:pPr>
          </w:p>
          <w:p w:rsidR="00264BE0" w:rsidRDefault="00264BE0" w:rsidP="00264BE0">
            <w:pPr>
              <w:pStyle w:val="ListParagraph"/>
              <w:numPr>
                <w:ilvl w:val="0"/>
                <w:numId w:val="64"/>
              </w:numPr>
            </w:pPr>
          </w:p>
          <w:p w:rsidR="00264BE0" w:rsidRDefault="00264BE0" w:rsidP="00264BE0">
            <w:pPr>
              <w:pStyle w:val="ListParagraph"/>
              <w:numPr>
                <w:ilvl w:val="0"/>
                <w:numId w:val="64"/>
              </w:numPr>
            </w:pPr>
          </w:p>
          <w:p w:rsidR="00264BE0" w:rsidRDefault="00264BE0" w:rsidP="00264BE0">
            <w:pPr>
              <w:pStyle w:val="ListParagraph"/>
              <w:numPr>
                <w:ilvl w:val="0"/>
                <w:numId w:val="64"/>
              </w:numPr>
            </w:pPr>
          </w:p>
          <w:p w:rsidR="00264BE0" w:rsidRDefault="00264BE0" w:rsidP="00264BE0">
            <w:pPr>
              <w:pStyle w:val="ListParagraph"/>
              <w:numPr>
                <w:ilvl w:val="0"/>
                <w:numId w:val="64"/>
              </w:numPr>
            </w:pPr>
          </w:p>
          <w:p w:rsidR="00264BE0" w:rsidRDefault="00264BE0" w:rsidP="00264BE0">
            <w:pPr>
              <w:pStyle w:val="ListParagraph"/>
              <w:numPr>
                <w:ilvl w:val="0"/>
                <w:numId w:val="64"/>
              </w:numPr>
            </w:pPr>
            <w:r>
              <w:t>sdasdfadfd</w:t>
            </w:r>
          </w:p>
          <w:p w:rsidR="00264BE0" w:rsidRDefault="00264BE0" w:rsidP="00264BE0">
            <w:pPr>
              <w:pStyle w:val="ListParagraph"/>
              <w:numPr>
                <w:ilvl w:val="0"/>
                <w:numId w:val="64"/>
              </w:numPr>
            </w:pPr>
          </w:p>
          <w:p w:rsidR="00264BE0" w:rsidRDefault="00264BE0" w:rsidP="00264BE0">
            <w:pPr>
              <w:pStyle w:val="ListParagraph"/>
              <w:numPr>
                <w:ilvl w:val="0"/>
                <w:numId w:val="64"/>
              </w:numPr>
            </w:pPr>
          </w:p>
          <w:p w:rsidR="00264BE0" w:rsidRDefault="00264BE0" w:rsidP="00264BE0">
            <w:pPr>
              <w:pStyle w:val="ListParagraph"/>
              <w:numPr>
                <w:ilvl w:val="0"/>
                <w:numId w:val="64"/>
              </w:numPr>
            </w:pPr>
            <w:r>
              <w:t>Media</w:t>
            </w:r>
          </w:p>
          <w:p w:rsidR="00264BE0" w:rsidRDefault="00264BE0" w:rsidP="00264BE0">
            <w:pPr>
              <w:pStyle w:val="ListParagraph"/>
              <w:numPr>
                <w:ilvl w:val="0"/>
                <w:numId w:val="64"/>
              </w:numPr>
            </w:pPr>
          </w:p>
        </w:tc>
        <w:tc>
          <w:tcPr>
            <w:tcW w:w="3499" w:type="dxa"/>
            <w:gridSpan w:val="3"/>
          </w:tcPr>
          <w:p w:rsidR="00AE3F09" w:rsidRDefault="00AE3F09" w:rsidP="00AE3F09"/>
        </w:tc>
        <w:tc>
          <w:tcPr>
            <w:tcW w:w="2244" w:type="dxa"/>
            <w:vMerge w:val="restart"/>
          </w:tcPr>
          <w:p w:rsidR="00AE3F09" w:rsidRDefault="00AE3F09" w:rsidP="00AE3F09"/>
        </w:tc>
        <w:tc>
          <w:tcPr>
            <w:tcW w:w="2369" w:type="dxa"/>
            <w:vMerge w:val="restart"/>
          </w:tcPr>
          <w:p w:rsidR="00AE3F09" w:rsidRDefault="00AE3F09" w:rsidP="00AE3F09"/>
        </w:tc>
      </w:tr>
      <w:tr w:rsidR="00AE3F09" w:rsidTr="00AE3F09">
        <w:trPr>
          <w:trHeight w:hRule="exact" w:val="502"/>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499"/>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499"/>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27749D" w:rsidTr="00AE3F09">
        <w:trPr>
          <w:trHeight w:hRule="exact" w:val="499"/>
        </w:trPr>
        <w:tc>
          <w:tcPr>
            <w:tcW w:w="864" w:type="dxa"/>
            <w:shd w:val="clear" w:color="auto" w:fill="F3F3F3"/>
          </w:tcPr>
          <w:p w:rsidR="0027749D" w:rsidRDefault="0027749D" w:rsidP="00AE3F09"/>
        </w:tc>
        <w:tc>
          <w:tcPr>
            <w:tcW w:w="2532" w:type="dxa"/>
          </w:tcPr>
          <w:p w:rsidR="0027749D" w:rsidRDefault="0027749D" w:rsidP="00AE3F09"/>
        </w:tc>
        <w:tc>
          <w:tcPr>
            <w:tcW w:w="2048" w:type="dxa"/>
          </w:tcPr>
          <w:p w:rsidR="0027749D" w:rsidRDefault="0027749D" w:rsidP="00AE3F09"/>
        </w:tc>
        <w:tc>
          <w:tcPr>
            <w:tcW w:w="3499" w:type="dxa"/>
            <w:gridSpan w:val="3"/>
          </w:tcPr>
          <w:p w:rsidR="0027749D" w:rsidRDefault="0027749D" w:rsidP="00AE3F09"/>
        </w:tc>
        <w:tc>
          <w:tcPr>
            <w:tcW w:w="2244" w:type="dxa"/>
            <w:vMerge w:val="restart"/>
          </w:tcPr>
          <w:p w:rsidR="0027749D" w:rsidRDefault="0027749D" w:rsidP="00AE3F09"/>
        </w:tc>
        <w:tc>
          <w:tcPr>
            <w:tcW w:w="2369" w:type="dxa"/>
            <w:vMerge w:val="restart"/>
          </w:tcPr>
          <w:p w:rsidR="0027749D" w:rsidRDefault="0027749D" w:rsidP="00AE3F09"/>
        </w:tc>
      </w:tr>
      <w:tr w:rsidR="0027749D" w:rsidTr="00AE3F09">
        <w:trPr>
          <w:trHeight w:hRule="exact" w:val="499"/>
        </w:trPr>
        <w:tc>
          <w:tcPr>
            <w:tcW w:w="864" w:type="dxa"/>
            <w:shd w:val="clear" w:color="auto" w:fill="F3F3F3"/>
          </w:tcPr>
          <w:p w:rsidR="0027749D" w:rsidRDefault="0027749D" w:rsidP="00AE3F09"/>
        </w:tc>
        <w:tc>
          <w:tcPr>
            <w:tcW w:w="2532" w:type="dxa"/>
          </w:tcPr>
          <w:p w:rsidR="0027749D" w:rsidRDefault="0027749D" w:rsidP="00AE3F09"/>
        </w:tc>
        <w:tc>
          <w:tcPr>
            <w:tcW w:w="2048" w:type="dxa"/>
          </w:tcPr>
          <w:p w:rsidR="0027749D" w:rsidRDefault="0027749D" w:rsidP="00AE3F09"/>
        </w:tc>
        <w:tc>
          <w:tcPr>
            <w:tcW w:w="3499" w:type="dxa"/>
            <w:gridSpan w:val="3"/>
          </w:tcPr>
          <w:p w:rsidR="0027749D" w:rsidRDefault="0027749D" w:rsidP="00AE3F09"/>
        </w:tc>
        <w:tc>
          <w:tcPr>
            <w:tcW w:w="2244" w:type="dxa"/>
            <w:vMerge/>
          </w:tcPr>
          <w:p w:rsidR="0027749D" w:rsidRDefault="0027749D" w:rsidP="00AE3F09"/>
        </w:tc>
        <w:tc>
          <w:tcPr>
            <w:tcW w:w="2369" w:type="dxa"/>
            <w:vMerge/>
          </w:tcPr>
          <w:p w:rsidR="0027749D" w:rsidRDefault="0027749D" w:rsidP="00AE3F09"/>
        </w:tc>
      </w:tr>
      <w:tr w:rsidR="0027749D" w:rsidTr="00AE3F09">
        <w:trPr>
          <w:trHeight w:hRule="exact" w:val="499"/>
        </w:trPr>
        <w:tc>
          <w:tcPr>
            <w:tcW w:w="864" w:type="dxa"/>
            <w:shd w:val="clear" w:color="auto" w:fill="F3F3F3"/>
          </w:tcPr>
          <w:p w:rsidR="0027749D" w:rsidRDefault="0027749D" w:rsidP="00AE3F09"/>
        </w:tc>
        <w:tc>
          <w:tcPr>
            <w:tcW w:w="2532" w:type="dxa"/>
          </w:tcPr>
          <w:p w:rsidR="0027749D" w:rsidRDefault="0027749D" w:rsidP="00AE3F09"/>
        </w:tc>
        <w:tc>
          <w:tcPr>
            <w:tcW w:w="2048" w:type="dxa"/>
          </w:tcPr>
          <w:p w:rsidR="0027749D" w:rsidRDefault="0027749D" w:rsidP="00AE3F09"/>
        </w:tc>
        <w:tc>
          <w:tcPr>
            <w:tcW w:w="3499" w:type="dxa"/>
            <w:gridSpan w:val="3"/>
          </w:tcPr>
          <w:p w:rsidR="0027749D" w:rsidRDefault="0027749D" w:rsidP="00AE3F09"/>
        </w:tc>
        <w:tc>
          <w:tcPr>
            <w:tcW w:w="2244" w:type="dxa"/>
            <w:vMerge/>
          </w:tcPr>
          <w:p w:rsidR="0027749D" w:rsidRDefault="0027749D" w:rsidP="00AE3F09"/>
        </w:tc>
        <w:tc>
          <w:tcPr>
            <w:tcW w:w="2369" w:type="dxa"/>
            <w:vMerge/>
          </w:tcPr>
          <w:p w:rsidR="0027749D" w:rsidRDefault="0027749D" w:rsidP="00AE3F09"/>
        </w:tc>
      </w:tr>
      <w:tr w:rsidR="0027749D" w:rsidTr="00AE3F09">
        <w:trPr>
          <w:trHeight w:hRule="exact" w:val="499"/>
        </w:trPr>
        <w:tc>
          <w:tcPr>
            <w:tcW w:w="864" w:type="dxa"/>
            <w:shd w:val="clear" w:color="auto" w:fill="F3F3F3"/>
          </w:tcPr>
          <w:p w:rsidR="0027749D" w:rsidRDefault="0027749D" w:rsidP="00AE3F09"/>
        </w:tc>
        <w:tc>
          <w:tcPr>
            <w:tcW w:w="2532" w:type="dxa"/>
          </w:tcPr>
          <w:p w:rsidR="0027749D" w:rsidRDefault="0027749D" w:rsidP="00AE3F09"/>
        </w:tc>
        <w:tc>
          <w:tcPr>
            <w:tcW w:w="2048" w:type="dxa"/>
          </w:tcPr>
          <w:p w:rsidR="0027749D" w:rsidRDefault="0027749D" w:rsidP="00AE3F09"/>
        </w:tc>
        <w:tc>
          <w:tcPr>
            <w:tcW w:w="3499" w:type="dxa"/>
            <w:gridSpan w:val="3"/>
          </w:tcPr>
          <w:p w:rsidR="0027749D" w:rsidRDefault="0027749D" w:rsidP="00AE3F09"/>
        </w:tc>
        <w:tc>
          <w:tcPr>
            <w:tcW w:w="2244" w:type="dxa"/>
            <w:vMerge/>
          </w:tcPr>
          <w:p w:rsidR="0027749D" w:rsidRDefault="0027749D" w:rsidP="00AE3F09"/>
        </w:tc>
        <w:tc>
          <w:tcPr>
            <w:tcW w:w="2369" w:type="dxa"/>
            <w:vMerge/>
          </w:tcPr>
          <w:p w:rsidR="0027749D" w:rsidRDefault="0027749D" w:rsidP="00AE3F09"/>
        </w:tc>
      </w:tr>
      <w:tr w:rsidR="00AE3F09" w:rsidTr="00AE3F09">
        <w:trPr>
          <w:trHeight w:hRule="exact" w:val="499"/>
        </w:trPr>
        <w:tc>
          <w:tcPr>
            <w:tcW w:w="864" w:type="dxa"/>
            <w:vMerge w:val="restart"/>
            <w:shd w:val="clear" w:color="auto" w:fill="F3F3F3"/>
          </w:tcPr>
          <w:p w:rsidR="00AE3F09" w:rsidRDefault="00AE3F09" w:rsidP="00AE3F09">
            <w:pPr>
              <w:pStyle w:val="TableParagraph"/>
              <w:spacing w:before="96"/>
              <w:ind w:left="97"/>
              <w:rPr>
                <w:rFonts w:ascii="Arial" w:eastAsia="Arial" w:hAnsi="Arial" w:cs="Arial"/>
                <w:sz w:val="19"/>
                <w:szCs w:val="19"/>
              </w:rPr>
            </w:pPr>
            <w:r>
              <w:rPr>
                <w:rFonts w:ascii="Arial"/>
                <w:color w:val="818181"/>
                <w:spacing w:val="-1"/>
                <w:sz w:val="19"/>
              </w:rPr>
              <w:t>Year</w:t>
            </w:r>
            <w:r>
              <w:rPr>
                <w:rFonts w:ascii="Arial"/>
                <w:color w:val="818181"/>
                <w:spacing w:val="-7"/>
                <w:sz w:val="19"/>
              </w:rPr>
              <w:t xml:space="preserve"> </w:t>
            </w:r>
            <w:r>
              <w:rPr>
                <w:rFonts w:ascii="Arial"/>
                <w:color w:val="818181"/>
                <w:sz w:val="19"/>
              </w:rPr>
              <w:t>2</w:t>
            </w:r>
          </w:p>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val="restart"/>
          </w:tcPr>
          <w:p w:rsidR="00AE3F09" w:rsidRDefault="00AE3F09" w:rsidP="00AE3F09"/>
        </w:tc>
        <w:tc>
          <w:tcPr>
            <w:tcW w:w="2369" w:type="dxa"/>
            <w:vMerge w:val="restart"/>
          </w:tcPr>
          <w:p w:rsidR="00AE3F09" w:rsidRDefault="00AE3F09" w:rsidP="00AE3F09"/>
        </w:tc>
      </w:tr>
      <w:tr w:rsidR="00AE3F09" w:rsidTr="00AE3F09">
        <w:trPr>
          <w:trHeight w:hRule="exact" w:val="499"/>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499"/>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502"/>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bl>
    <w:p w:rsidR="00844B65" w:rsidRPr="000761B6" w:rsidRDefault="00844B65">
      <w:pPr>
        <w:rPr>
          <w:rFonts w:ascii="Arial" w:eastAsia="Arial" w:hAnsi="Arial" w:cs="Arial"/>
          <w:sz w:val="20"/>
          <w:szCs w:val="20"/>
          <w:lang w:val="fr-FR"/>
        </w:rPr>
      </w:pPr>
    </w:p>
    <w:p w:rsidR="00844B65" w:rsidRPr="000761B6" w:rsidRDefault="00844B65">
      <w:pPr>
        <w:spacing w:before="6"/>
        <w:rPr>
          <w:rFonts w:ascii="Arial" w:eastAsia="Arial" w:hAnsi="Arial" w:cs="Arial"/>
          <w:sz w:val="19"/>
          <w:szCs w:val="19"/>
          <w:lang w:val="fr-FR"/>
        </w:rPr>
      </w:pPr>
    </w:p>
    <w:p w:rsidR="00AE3F09" w:rsidRDefault="00AE3F09" w:rsidP="009A1017">
      <w:pPr>
        <w:pStyle w:val="Heading5"/>
        <w:numPr>
          <w:ilvl w:val="0"/>
          <w:numId w:val="15"/>
        </w:numPr>
        <w:tabs>
          <w:tab w:val="left" w:pos="572"/>
        </w:tabs>
        <w:rPr>
          <w:b w:val="0"/>
          <w:bCs w:val="0"/>
        </w:rPr>
      </w:pPr>
      <w:r>
        <w:t>IB</w:t>
      </w:r>
      <w:r>
        <w:rPr>
          <w:spacing w:val="-8"/>
        </w:rPr>
        <w:t xml:space="preserve"> </w:t>
      </w:r>
      <w:r>
        <w:rPr>
          <w:spacing w:val="-1"/>
        </w:rPr>
        <w:t>Internal</w:t>
      </w:r>
      <w:r>
        <w:rPr>
          <w:spacing w:val="-7"/>
        </w:rPr>
        <w:t xml:space="preserve"> </w:t>
      </w:r>
      <w:r>
        <w:t>and</w:t>
      </w:r>
      <w:r>
        <w:rPr>
          <w:spacing w:val="-7"/>
        </w:rPr>
        <w:t xml:space="preserve"> </w:t>
      </w:r>
      <w:r>
        <w:t>external</w:t>
      </w:r>
      <w:r>
        <w:rPr>
          <w:spacing w:val="-8"/>
        </w:rPr>
        <w:t xml:space="preserve"> </w:t>
      </w:r>
      <w:r>
        <w:t>assessment</w:t>
      </w:r>
      <w:r>
        <w:rPr>
          <w:spacing w:val="-7"/>
        </w:rPr>
        <w:t xml:space="preserve"> </w:t>
      </w:r>
      <w:r>
        <w:rPr>
          <w:spacing w:val="-1"/>
        </w:rPr>
        <w:t>requirements</w:t>
      </w:r>
      <w:r>
        <w:rPr>
          <w:spacing w:val="-4"/>
        </w:rPr>
        <w:t xml:space="preserve"> </w:t>
      </w:r>
      <w:r>
        <w:t>to</w:t>
      </w:r>
      <w:r>
        <w:rPr>
          <w:spacing w:val="-6"/>
        </w:rPr>
        <w:t xml:space="preserve"> </w:t>
      </w:r>
      <w:r>
        <w:rPr>
          <w:spacing w:val="-1"/>
        </w:rPr>
        <w:t>be</w:t>
      </w:r>
      <w:r>
        <w:rPr>
          <w:spacing w:val="-6"/>
        </w:rPr>
        <w:t xml:space="preserve"> </w:t>
      </w:r>
      <w:r>
        <w:rPr>
          <w:spacing w:val="-1"/>
        </w:rPr>
        <w:t>completed</w:t>
      </w:r>
      <w:r>
        <w:rPr>
          <w:spacing w:val="-6"/>
        </w:rPr>
        <w:t xml:space="preserve"> </w:t>
      </w:r>
      <w:r>
        <w:rPr>
          <w:spacing w:val="-1"/>
        </w:rPr>
        <w:t>during</w:t>
      </w:r>
      <w:r>
        <w:rPr>
          <w:spacing w:val="-7"/>
        </w:rPr>
        <w:t xml:space="preserve"> </w:t>
      </w:r>
      <w:r>
        <w:rPr>
          <w:spacing w:val="-1"/>
        </w:rPr>
        <w:t>the</w:t>
      </w:r>
      <w:r>
        <w:rPr>
          <w:spacing w:val="-6"/>
        </w:rPr>
        <w:t xml:space="preserve"> </w:t>
      </w:r>
      <w:r>
        <w:t>course</w:t>
      </w:r>
    </w:p>
    <w:p w:rsidR="00AE3F09" w:rsidRDefault="00AE3F09" w:rsidP="00AE3F09">
      <w:pPr>
        <w:spacing w:before="6"/>
        <w:rPr>
          <w:rFonts w:ascii="Arial" w:eastAsia="Arial" w:hAnsi="Arial" w:cs="Arial"/>
          <w:b/>
          <w:bCs/>
          <w:sz w:val="17"/>
          <w:szCs w:val="17"/>
        </w:rPr>
      </w:pPr>
    </w:p>
    <w:p w:rsidR="00EB1183" w:rsidRPr="000D5CFA" w:rsidRDefault="00AE3F09" w:rsidP="00AE3F09">
      <w:pPr>
        <w:pStyle w:val="BodyText"/>
        <w:ind w:left="540" w:right="116"/>
        <w:jc w:val="both"/>
        <w:rPr>
          <w:rFonts w:cs="Arial"/>
          <w:lang w:val="en-US"/>
        </w:rPr>
      </w:pPr>
      <w:r>
        <w:t>Briefly</w:t>
      </w:r>
      <w:r>
        <w:rPr>
          <w:spacing w:val="-2"/>
        </w:rPr>
        <w:t xml:space="preserve"> </w:t>
      </w:r>
      <w:r>
        <w:t>explain how</w:t>
      </w:r>
      <w:r>
        <w:rPr>
          <w:spacing w:val="-1"/>
        </w:rPr>
        <w:t xml:space="preserve"> </w:t>
      </w:r>
      <w:r>
        <w:t>and</w:t>
      </w:r>
      <w:r>
        <w:rPr>
          <w:spacing w:val="-3"/>
        </w:rPr>
        <w:t xml:space="preserve"> </w:t>
      </w:r>
      <w:r>
        <w:rPr>
          <w:spacing w:val="-1"/>
        </w:rPr>
        <w:t>when</w:t>
      </w:r>
      <w:r>
        <w:t xml:space="preserve"> </w:t>
      </w:r>
      <w:r>
        <w:rPr>
          <w:spacing w:val="-1"/>
        </w:rPr>
        <w:t>you</w:t>
      </w:r>
      <w:r>
        <w:rPr>
          <w:spacing w:val="1"/>
        </w:rPr>
        <w:t xml:space="preserve"> </w:t>
      </w:r>
      <w:r>
        <w:t>will</w:t>
      </w:r>
      <w:r>
        <w:rPr>
          <w:spacing w:val="-2"/>
        </w:rPr>
        <w:t xml:space="preserve"> </w:t>
      </w:r>
      <w:r>
        <w:rPr>
          <w:spacing w:val="-1"/>
        </w:rPr>
        <w:t>work</w:t>
      </w:r>
      <w:r>
        <w:t xml:space="preserve"> on </w:t>
      </w:r>
      <w:r>
        <w:rPr>
          <w:spacing w:val="-1"/>
        </w:rPr>
        <w:t>them. Include</w:t>
      </w:r>
      <w:r>
        <w:t xml:space="preserve"> the date </w:t>
      </w:r>
      <w:r>
        <w:rPr>
          <w:spacing w:val="-1"/>
        </w:rPr>
        <w:t>when</w:t>
      </w:r>
      <w:r>
        <w:t xml:space="preserve"> </w:t>
      </w:r>
      <w:r>
        <w:rPr>
          <w:spacing w:val="-1"/>
        </w:rPr>
        <w:t>you</w:t>
      </w:r>
      <w:r>
        <w:t xml:space="preserve"> </w:t>
      </w:r>
      <w:r>
        <w:rPr>
          <w:spacing w:val="-1"/>
        </w:rPr>
        <w:t xml:space="preserve">will first </w:t>
      </w:r>
      <w:r>
        <w:t>introduce the</w:t>
      </w:r>
      <w:r>
        <w:rPr>
          <w:spacing w:val="-3"/>
        </w:rPr>
        <w:t xml:space="preserve"> </w:t>
      </w:r>
      <w:r>
        <w:t>internal and</w:t>
      </w:r>
      <w:r>
        <w:rPr>
          <w:spacing w:val="-2"/>
        </w:rPr>
        <w:t xml:space="preserve"> </w:t>
      </w:r>
      <w:r>
        <w:t xml:space="preserve">external </w:t>
      </w:r>
      <w:r>
        <w:rPr>
          <w:spacing w:val="-1"/>
        </w:rPr>
        <w:t>assessment requirements, when</w:t>
      </w:r>
      <w:r>
        <w:t xml:space="preserve"> they</w:t>
      </w:r>
      <w:r>
        <w:rPr>
          <w:spacing w:val="89"/>
          <w:w w:val="99"/>
        </w:rPr>
        <w:t xml:space="preserve"> </w:t>
      </w:r>
      <w:r>
        <w:t>will</w:t>
      </w:r>
      <w:r>
        <w:rPr>
          <w:spacing w:val="-4"/>
        </w:rPr>
        <w:t xml:space="preserve"> </w:t>
      </w:r>
      <w:r>
        <w:t>be</w:t>
      </w:r>
      <w:r>
        <w:rPr>
          <w:spacing w:val="-4"/>
        </w:rPr>
        <w:t xml:space="preserve"> </w:t>
      </w:r>
      <w:r>
        <w:t>due</w:t>
      </w:r>
      <w:r>
        <w:rPr>
          <w:spacing w:val="-5"/>
        </w:rPr>
        <w:t xml:space="preserve"> </w:t>
      </w:r>
      <w:r>
        <w:t>and</w:t>
      </w:r>
      <w:r>
        <w:rPr>
          <w:spacing w:val="-4"/>
        </w:rPr>
        <w:t xml:space="preserve"> </w:t>
      </w:r>
      <w:r>
        <w:t>how</w:t>
      </w:r>
      <w:r>
        <w:rPr>
          <w:spacing w:val="-5"/>
        </w:rPr>
        <w:t xml:space="preserve"> </w:t>
      </w:r>
      <w:r>
        <w:t>students</w:t>
      </w:r>
      <w:r>
        <w:rPr>
          <w:spacing w:val="-6"/>
        </w:rPr>
        <w:t xml:space="preserve"> </w:t>
      </w:r>
      <w:r>
        <w:t>will</w:t>
      </w:r>
      <w:r>
        <w:rPr>
          <w:spacing w:val="-3"/>
        </w:rPr>
        <w:t xml:space="preserve"> </w:t>
      </w:r>
      <w:r>
        <w:t>be</w:t>
      </w:r>
      <w:r>
        <w:rPr>
          <w:spacing w:val="-5"/>
        </w:rPr>
        <w:t xml:space="preserve"> </w:t>
      </w:r>
      <w:r>
        <w:rPr>
          <w:spacing w:val="-1"/>
        </w:rPr>
        <w:t>prepared</w:t>
      </w:r>
      <w:r>
        <w:rPr>
          <w:spacing w:val="-4"/>
        </w:rPr>
        <w:t xml:space="preserve"> </w:t>
      </w:r>
      <w:r>
        <w:t>to</w:t>
      </w:r>
      <w:r>
        <w:rPr>
          <w:spacing w:val="-4"/>
        </w:rPr>
        <w:t xml:space="preserve"> </w:t>
      </w:r>
      <w:r>
        <w:t>complete</w:t>
      </w:r>
      <w:r>
        <w:rPr>
          <w:spacing w:val="-5"/>
        </w:rPr>
        <w:t xml:space="preserve"> </w:t>
      </w:r>
      <w:r>
        <w:rPr>
          <w:spacing w:val="-1"/>
        </w:rPr>
        <w:t>them</w:t>
      </w:r>
      <w:r w:rsidR="00EB1183" w:rsidRPr="000D5CFA">
        <w:rPr>
          <w:rFonts w:cs="Arial"/>
          <w:lang w:val="en-US"/>
        </w:rPr>
        <w:t>.</w:t>
      </w:r>
    </w:p>
    <w:p w:rsidR="00EB1183" w:rsidRPr="000D5CFA" w:rsidRDefault="00EB1183" w:rsidP="00EB1183">
      <w:pPr>
        <w:rPr>
          <w:rFonts w:ascii="Arial" w:eastAsia="Arial" w:hAnsi="Arial" w:cs="Arial"/>
          <w:sz w:val="20"/>
          <w:szCs w:val="20"/>
          <w:lang w:val="en-US"/>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53"/>
      </w:tblGrid>
      <w:tr w:rsidR="00565F1D" w:rsidTr="00AC1182">
        <w:trPr>
          <w:trHeight w:hRule="exact" w:val="744"/>
        </w:trPr>
        <w:tc>
          <w:tcPr>
            <w:tcW w:w="13553" w:type="dxa"/>
            <w:tcBorders>
              <w:top w:val="single" w:sz="8" w:space="0" w:color="000000"/>
              <w:left w:val="single" w:sz="8" w:space="0" w:color="000000"/>
              <w:bottom w:val="single" w:sz="8" w:space="0" w:color="000000"/>
              <w:right w:val="single" w:sz="8" w:space="0" w:color="000000"/>
            </w:tcBorders>
          </w:tcPr>
          <w:p w:rsidR="00565F1D" w:rsidRPr="000D5CFA" w:rsidRDefault="00565F1D">
            <w:pPr>
              <w:rPr>
                <w:lang w:val="en-US"/>
              </w:rPr>
            </w:pPr>
          </w:p>
        </w:tc>
      </w:tr>
    </w:tbl>
    <w:p w:rsidR="00EB1183" w:rsidRPr="000D5CFA" w:rsidRDefault="00EB1183" w:rsidP="00EB1183">
      <w:pPr>
        <w:spacing w:line="200" w:lineRule="atLeast"/>
        <w:ind w:left="556"/>
        <w:rPr>
          <w:rFonts w:ascii="Arial" w:eastAsia="Arial" w:hAnsi="Arial" w:cs="Arial"/>
          <w:sz w:val="20"/>
          <w:szCs w:val="20"/>
          <w:lang w:val="en-US"/>
        </w:rPr>
      </w:pPr>
    </w:p>
    <w:p w:rsidR="00EB1183" w:rsidRPr="000D5CFA" w:rsidRDefault="00EB1183" w:rsidP="00EB1183">
      <w:pPr>
        <w:spacing w:before="6"/>
        <w:rPr>
          <w:rFonts w:ascii="Arial" w:eastAsia="Arial" w:hAnsi="Arial" w:cs="Arial"/>
          <w:sz w:val="19"/>
          <w:szCs w:val="19"/>
          <w:lang w:val="en-US"/>
        </w:rPr>
      </w:pPr>
    </w:p>
    <w:p w:rsidR="00EB1183" w:rsidRPr="000D5CFA" w:rsidRDefault="00EB1183" w:rsidP="00EB1183">
      <w:pPr>
        <w:spacing w:before="6"/>
        <w:rPr>
          <w:rFonts w:ascii="Arial" w:eastAsia="Arial" w:hAnsi="Arial" w:cs="Arial"/>
          <w:sz w:val="19"/>
          <w:szCs w:val="19"/>
          <w:lang w:val="en-US"/>
        </w:rPr>
      </w:pPr>
    </w:p>
    <w:p w:rsidR="00EB1183" w:rsidRPr="000D5CFA" w:rsidRDefault="00EB1183" w:rsidP="00EB1183">
      <w:pPr>
        <w:spacing w:before="6"/>
        <w:rPr>
          <w:rFonts w:ascii="Arial" w:eastAsia="Arial" w:hAnsi="Arial" w:cs="Arial"/>
          <w:sz w:val="19"/>
          <w:szCs w:val="19"/>
          <w:lang w:val="en-US"/>
        </w:rPr>
      </w:pPr>
    </w:p>
    <w:p w:rsidR="00AE3F09" w:rsidRPr="000D5CFA" w:rsidRDefault="00AE3F09" w:rsidP="00EB1183">
      <w:pPr>
        <w:spacing w:before="6"/>
        <w:rPr>
          <w:rFonts w:ascii="Arial" w:eastAsia="Arial" w:hAnsi="Arial" w:cs="Arial"/>
          <w:sz w:val="19"/>
          <w:szCs w:val="19"/>
          <w:lang w:val="en-US"/>
        </w:rPr>
      </w:pPr>
    </w:p>
    <w:p w:rsidR="00EB1183" w:rsidRPr="000D5CFA" w:rsidRDefault="00EB1183" w:rsidP="00EB1183">
      <w:pPr>
        <w:spacing w:before="6"/>
        <w:rPr>
          <w:rFonts w:ascii="Arial" w:eastAsia="Arial" w:hAnsi="Arial" w:cs="Arial"/>
          <w:sz w:val="19"/>
          <w:szCs w:val="19"/>
          <w:lang w:val="en-US"/>
        </w:rPr>
      </w:pPr>
    </w:p>
    <w:p w:rsidR="00AE3F09" w:rsidRDefault="00AE3F09" w:rsidP="009A1017">
      <w:pPr>
        <w:pStyle w:val="Heading5"/>
        <w:numPr>
          <w:ilvl w:val="0"/>
          <w:numId w:val="15"/>
        </w:numPr>
        <w:tabs>
          <w:tab w:val="left" w:pos="572"/>
        </w:tabs>
        <w:spacing w:before="75"/>
        <w:rPr>
          <w:b w:val="0"/>
          <w:bCs w:val="0"/>
        </w:rPr>
      </w:pPr>
      <w:r>
        <w:rPr>
          <w:spacing w:val="-1"/>
        </w:rPr>
        <w:t>Links</w:t>
      </w:r>
      <w:r>
        <w:rPr>
          <w:spacing w:val="-6"/>
        </w:rPr>
        <w:t xml:space="preserve"> </w:t>
      </w:r>
      <w:r>
        <w:t>to</w:t>
      </w:r>
      <w:r>
        <w:rPr>
          <w:spacing w:val="-6"/>
        </w:rPr>
        <w:t xml:space="preserve"> </w:t>
      </w:r>
      <w:r>
        <w:rPr>
          <w:spacing w:val="-1"/>
        </w:rPr>
        <w:t>TOK</w:t>
      </w:r>
    </w:p>
    <w:p w:rsidR="00AE3F09" w:rsidRDefault="00AE3F09" w:rsidP="00AE3F09">
      <w:pPr>
        <w:spacing w:before="6"/>
        <w:rPr>
          <w:rFonts w:ascii="Arial" w:eastAsia="Arial" w:hAnsi="Arial" w:cs="Arial"/>
          <w:b/>
          <w:bCs/>
          <w:sz w:val="17"/>
          <w:szCs w:val="17"/>
        </w:rPr>
      </w:pPr>
    </w:p>
    <w:p w:rsidR="00EB1183" w:rsidRPr="00304458" w:rsidRDefault="00AE3F09" w:rsidP="00AE3F09">
      <w:pPr>
        <w:pStyle w:val="BodyText"/>
        <w:ind w:left="630"/>
        <w:rPr>
          <w:rFonts w:cs="Arial"/>
          <w:lang w:val="fr-FR"/>
        </w:rPr>
      </w:pPr>
      <w:r>
        <w:rPr>
          <w:spacing w:val="-1"/>
        </w:rPr>
        <w:t>You</w:t>
      </w:r>
      <w:r>
        <w:rPr>
          <w:spacing w:val="11"/>
        </w:rPr>
        <w:t xml:space="preserve"> </w:t>
      </w:r>
      <w:r>
        <w:t>are</w:t>
      </w:r>
      <w:r>
        <w:rPr>
          <w:spacing w:val="12"/>
        </w:rPr>
        <w:t xml:space="preserve"> </w:t>
      </w:r>
      <w:r>
        <w:t>expected</w:t>
      </w:r>
      <w:r>
        <w:rPr>
          <w:spacing w:val="12"/>
        </w:rPr>
        <w:t xml:space="preserve"> </w:t>
      </w:r>
      <w:r>
        <w:t>to</w:t>
      </w:r>
      <w:r>
        <w:rPr>
          <w:spacing w:val="12"/>
        </w:rPr>
        <w:t xml:space="preserve"> </w:t>
      </w:r>
      <w:r>
        <w:t>explore</w:t>
      </w:r>
      <w:r>
        <w:rPr>
          <w:spacing w:val="12"/>
        </w:rPr>
        <w:t xml:space="preserve"> </w:t>
      </w:r>
      <w:r>
        <w:t>links</w:t>
      </w:r>
      <w:r>
        <w:rPr>
          <w:spacing w:val="13"/>
        </w:rPr>
        <w:t xml:space="preserve"> </w:t>
      </w:r>
      <w:r>
        <w:rPr>
          <w:spacing w:val="-1"/>
        </w:rPr>
        <w:t>between</w:t>
      </w:r>
      <w:r>
        <w:rPr>
          <w:spacing w:val="12"/>
        </w:rPr>
        <w:t xml:space="preserve"> </w:t>
      </w:r>
      <w:r>
        <w:t>the</w:t>
      </w:r>
      <w:r>
        <w:rPr>
          <w:spacing w:val="11"/>
        </w:rPr>
        <w:t xml:space="preserve"> </w:t>
      </w:r>
      <w:r>
        <w:rPr>
          <w:spacing w:val="-1"/>
        </w:rPr>
        <w:t>topics</w:t>
      </w:r>
      <w:r>
        <w:rPr>
          <w:spacing w:val="13"/>
        </w:rPr>
        <w:t xml:space="preserve"> </w:t>
      </w:r>
      <w:r>
        <w:t>of</w:t>
      </w:r>
      <w:r>
        <w:rPr>
          <w:spacing w:val="12"/>
        </w:rPr>
        <w:t xml:space="preserve"> </w:t>
      </w:r>
      <w:r>
        <w:rPr>
          <w:spacing w:val="-1"/>
        </w:rPr>
        <w:t>your</w:t>
      </w:r>
      <w:r>
        <w:rPr>
          <w:spacing w:val="12"/>
        </w:rPr>
        <w:t xml:space="preserve"> </w:t>
      </w:r>
      <w:r>
        <w:t>subject</w:t>
      </w:r>
      <w:r>
        <w:rPr>
          <w:spacing w:val="12"/>
        </w:rPr>
        <w:t xml:space="preserve"> </w:t>
      </w:r>
      <w:r>
        <w:t>and</w:t>
      </w:r>
      <w:r>
        <w:rPr>
          <w:spacing w:val="15"/>
        </w:rPr>
        <w:t xml:space="preserve"> </w:t>
      </w:r>
      <w:r>
        <w:t>TOK.</w:t>
      </w:r>
      <w:r>
        <w:rPr>
          <w:spacing w:val="11"/>
        </w:rPr>
        <w:t xml:space="preserve"> </w:t>
      </w:r>
      <w:r>
        <w:t>As</w:t>
      </w:r>
      <w:r>
        <w:rPr>
          <w:spacing w:val="13"/>
        </w:rPr>
        <w:t xml:space="preserve"> </w:t>
      </w:r>
      <w:r>
        <w:t>an</w:t>
      </w:r>
      <w:r>
        <w:rPr>
          <w:spacing w:val="12"/>
        </w:rPr>
        <w:t xml:space="preserve"> </w:t>
      </w:r>
      <w:r>
        <w:t>example</w:t>
      </w:r>
      <w:r>
        <w:rPr>
          <w:spacing w:val="12"/>
        </w:rPr>
        <w:t xml:space="preserve"> </w:t>
      </w:r>
      <w:r>
        <w:t>of</w:t>
      </w:r>
      <w:r>
        <w:rPr>
          <w:spacing w:val="15"/>
        </w:rPr>
        <w:t xml:space="preserve"> </w:t>
      </w:r>
      <w:r>
        <w:t>how</w:t>
      </w:r>
      <w:r>
        <w:rPr>
          <w:spacing w:val="12"/>
        </w:rPr>
        <w:t xml:space="preserve"> </w:t>
      </w:r>
      <w:r>
        <w:rPr>
          <w:spacing w:val="-1"/>
        </w:rPr>
        <w:t>you</w:t>
      </w:r>
      <w:r>
        <w:rPr>
          <w:spacing w:val="11"/>
        </w:rPr>
        <w:t xml:space="preserve"> </w:t>
      </w:r>
      <w:r>
        <w:t>would</w:t>
      </w:r>
      <w:r>
        <w:rPr>
          <w:spacing w:val="12"/>
        </w:rPr>
        <w:t xml:space="preserve"> </w:t>
      </w:r>
      <w:r>
        <w:t>do</w:t>
      </w:r>
      <w:r>
        <w:rPr>
          <w:spacing w:val="12"/>
        </w:rPr>
        <w:t xml:space="preserve"> </w:t>
      </w:r>
      <w:r>
        <w:t>this,</w:t>
      </w:r>
      <w:r>
        <w:rPr>
          <w:spacing w:val="12"/>
        </w:rPr>
        <w:t xml:space="preserve"> </w:t>
      </w:r>
      <w:r>
        <w:t>choose</w:t>
      </w:r>
      <w:r>
        <w:rPr>
          <w:spacing w:val="12"/>
        </w:rPr>
        <w:t xml:space="preserve"> </w:t>
      </w:r>
      <w:r>
        <w:t>one</w:t>
      </w:r>
      <w:r>
        <w:rPr>
          <w:spacing w:val="12"/>
        </w:rPr>
        <w:t xml:space="preserve"> </w:t>
      </w:r>
      <w:r>
        <w:t>topic</w:t>
      </w:r>
      <w:r>
        <w:rPr>
          <w:spacing w:val="11"/>
        </w:rPr>
        <w:t xml:space="preserve"> </w:t>
      </w:r>
      <w:r>
        <w:t>from</w:t>
      </w:r>
      <w:r>
        <w:rPr>
          <w:spacing w:val="10"/>
        </w:rPr>
        <w:t xml:space="preserve"> </w:t>
      </w:r>
      <w:r>
        <w:t>your</w:t>
      </w:r>
      <w:r>
        <w:rPr>
          <w:spacing w:val="12"/>
        </w:rPr>
        <w:t xml:space="preserve"> </w:t>
      </w:r>
      <w:r>
        <w:t>course</w:t>
      </w:r>
      <w:r>
        <w:rPr>
          <w:spacing w:val="62"/>
          <w:w w:val="99"/>
        </w:rPr>
        <w:t xml:space="preserve"> </w:t>
      </w:r>
      <w:r>
        <w:t>outline</w:t>
      </w:r>
      <w:r>
        <w:rPr>
          <w:spacing w:val="-5"/>
        </w:rPr>
        <w:t xml:space="preserve"> </w:t>
      </w:r>
      <w:r>
        <w:t>that</w:t>
      </w:r>
      <w:r>
        <w:rPr>
          <w:spacing w:val="-6"/>
        </w:rPr>
        <w:t xml:space="preserve"> </w:t>
      </w:r>
      <w:r>
        <w:t>would</w:t>
      </w:r>
      <w:r>
        <w:rPr>
          <w:spacing w:val="-4"/>
        </w:rPr>
        <w:t xml:space="preserve"> </w:t>
      </w:r>
      <w:r>
        <w:rPr>
          <w:spacing w:val="-1"/>
        </w:rPr>
        <w:t>allow</w:t>
      </w:r>
      <w:r>
        <w:rPr>
          <w:spacing w:val="-6"/>
        </w:rPr>
        <w:t xml:space="preserve"> </w:t>
      </w:r>
      <w:r>
        <w:rPr>
          <w:spacing w:val="-1"/>
        </w:rPr>
        <w:t>your</w:t>
      </w:r>
      <w:r>
        <w:rPr>
          <w:spacing w:val="-3"/>
        </w:rPr>
        <w:t xml:space="preserve"> </w:t>
      </w:r>
      <w:r>
        <w:t>students</w:t>
      </w:r>
      <w:r>
        <w:rPr>
          <w:spacing w:val="-4"/>
        </w:rPr>
        <w:t xml:space="preserve"> </w:t>
      </w:r>
      <w:r>
        <w:t>to</w:t>
      </w:r>
      <w:r>
        <w:rPr>
          <w:spacing w:val="-5"/>
        </w:rPr>
        <w:t xml:space="preserve"> </w:t>
      </w:r>
      <w:r>
        <w:rPr>
          <w:spacing w:val="-1"/>
        </w:rPr>
        <w:t>make</w:t>
      </w:r>
      <w:r>
        <w:rPr>
          <w:spacing w:val="-4"/>
        </w:rPr>
        <w:t xml:space="preserve"> </w:t>
      </w:r>
      <w:r>
        <w:t>links</w:t>
      </w:r>
      <w:r>
        <w:rPr>
          <w:spacing w:val="-4"/>
        </w:rPr>
        <w:t xml:space="preserve"> </w:t>
      </w:r>
      <w:r>
        <w:t>with</w:t>
      </w:r>
      <w:r>
        <w:rPr>
          <w:spacing w:val="-3"/>
        </w:rPr>
        <w:t xml:space="preserve"> </w:t>
      </w:r>
      <w:r>
        <w:rPr>
          <w:spacing w:val="-2"/>
        </w:rPr>
        <w:t>TOK.</w:t>
      </w:r>
      <w:r>
        <w:rPr>
          <w:spacing w:val="-6"/>
        </w:rPr>
        <w:t xml:space="preserve"> </w:t>
      </w:r>
      <w:r>
        <w:t>Describe</w:t>
      </w:r>
      <w:r>
        <w:rPr>
          <w:spacing w:val="-5"/>
        </w:rPr>
        <w:t xml:space="preserve"> </w:t>
      </w:r>
      <w:r>
        <w:t>how</w:t>
      </w:r>
      <w:r>
        <w:rPr>
          <w:spacing w:val="-5"/>
        </w:rPr>
        <w:t xml:space="preserve"> </w:t>
      </w:r>
      <w:r>
        <w:rPr>
          <w:spacing w:val="-1"/>
        </w:rPr>
        <w:t>you</w:t>
      </w:r>
      <w:r>
        <w:rPr>
          <w:spacing w:val="-5"/>
        </w:rPr>
        <w:t xml:space="preserve"> </w:t>
      </w:r>
      <w:r>
        <w:t>would</w:t>
      </w:r>
      <w:r>
        <w:rPr>
          <w:spacing w:val="-2"/>
        </w:rPr>
        <w:t xml:space="preserve"> </w:t>
      </w:r>
      <w:r>
        <w:t>plan</w:t>
      </w:r>
      <w:r>
        <w:rPr>
          <w:spacing w:val="-5"/>
        </w:rPr>
        <w:t xml:space="preserve"> </w:t>
      </w:r>
      <w:r>
        <w:t>the</w:t>
      </w:r>
      <w:r>
        <w:rPr>
          <w:spacing w:val="-5"/>
        </w:rPr>
        <w:t xml:space="preserve"> </w:t>
      </w:r>
      <w:r>
        <w:t>lesson</w:t>
      </w:r>
      <w:r w:rsidR="00EB1183" w:rsidRPr="00304458">
        <w:rPr>
          <w:rFonts w:cs="Arial"/>
          <w:spacing w:val="1"/>
          <w:lang w:val="fr-FR"/>
        </w:rPr>
        <w:t>c</w:t>
      </w:r>
      <w:r w:rsidR="00EB1183" w:rsidRPr="00304458">
        <w:rPr>
          <w:rFonts w:cs="Arial"/>
          <w:lang w:val="fr-FR"/>
        </w:rPr>
        <w:t>ou</w:t>
      </w:r>
      <w:r w:rsidR="00EB1183" w:rsidRPr="00304458">
        <w:rPr>
          <w:rFonts w:cs="Arial"/>
          <w:spacing w:val="-1"/>
          <w:lang w:val="fr-FR"/>
        </w:rPr>
        <w:t>r</w:t>
      </w:r>
      <w:r w:rsidR="00EB1183" w:rsidRPr="00304458">
        <w:rPr>
          <w:rFonts w:cs="Arial"/>
          <w:spacing w:val="1"/>
          <w:lang w:val="fr-FR"/>
        </w:rPr>
        <w:t>s</w:t>
      </w:r>
      <w:r w:rsidR="00EB1183" w:rsidRPr="00304458">
        <w:rPr>
          <w:rFonts w:cs="Arial"/>
          <w:lang w:val="fr-FR"/>
        </w:rPr>
        <w:t>.</w:t>
      </w:r>
    </w:p>
    <w:p w:rsidR="00EB1183" w:rsidRPr="00304458" w:rsidRDefault="00EB1183" w:rsidP="00EB1183">
      <w:pPr>
        <w:spacing w:before="10"/>
        <w:rPr>
          <w:rFonts w:ascii="Arial" w:eastAsia="Arial" w:hAnsi="Arial" w:cs="Arial"/>
          <w:sz w:val="19"/>
          <w:szCs w:val="19"/>
          <w:lang w:val="fr-FR"/>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5"/>
        <w:gridCol w:w="10978"/>
      </w:tblGrid>
      <w:tr w:rsidR="00AE3F09" w:rsidRPr="002749FD" w:rsidTr="00AE3F09">
        <w:trPr>
          <w:trHeight w:hRule="exact" w:val="485"/>
        </w:trPr>
        <w:tc>
          <w:tcPr>
            <w:tcW w:w="2575" w:type="dxa"/>
            <w:shd w:val="clear" w:color="auto" w:fill="E7E7E7"/>
          </w:tcPr>
          <w:p w:rsidR="00AE3F09" w:rsidRDefault="00AE3F09" w:rsidP="00AE3F09">
            <w:pPr>
              <w:pStyle w:val="TableParagraph"/>
              <w:spacing w:before="111"/>
              <w:ind w:left="95"/>
              <w:rPr>
                <w:rFonts w:ascii="Arial" w:eastAsia="Arial" w:hAnsi="Arial" w:cs="Arial"/>
                <w:sz w:val="19"/>
                <w:szCs w:val="19"/>
              </w:rPr>
            </w:pPr>
            <w:r>
              <w:rPr>
                <w:rFonts w:ascii="Arial"/>
                <w:b/>
                <w:color w:val="818181"/>
                <w:spacing w:val="-1"/>
                <w:sz w:val="19"/>
              </w:rPr>
              <w:t>Topic</w:t>
            </w:r>
          </w:p>
        </w:tc>
        <w:tc>
          <w:tcPr>
            <w:tcW w:w="10978" w:type="dxa"/>
            <w:shd w:val="clear" w:color="auto" w:fill="E7E7E7"/>
          </w:tcPr>
          <w:p w:rsidR="00AE3F09" w:rsidRDefault="00AE3F09" w:rsidP="00AE3F09">
            <w:pPr>
              <w:pStyle w:val="TableParagraph"/>
              <w:spacing w:before="111"/>
              <w:ind w:left="97"/>
              <w:rPr>
                <w:rFonts w:ascii="Arial" w:eastAsia="Arial" w:hAnsi="Arial" w:cs="Arial"/>
                <w:sz w:val="19"/>
                <w:szCs w:val="19"/>
              </w:rPr>
            </w:pPr>
            <w:r>
              <w:rPr>
                <w:rFonts w:ascii="Arial"/>
                <w:b/>
                <w:color w:val="818181"/>
                <w:spacing w:val="-1"/>
                <w:sz w:val="19"/>
              </w:rPr>
              <w:t>Link</w:t>
            </w:r>
            <w:r>
              <w:rPr>
                <w:rFonts w:ascii="Arial"/>
                <w:b/>
                <w:color w:val="818181"/>
                <w:spacing w:val="-9"/>
                <w:sz w:val="19"/>
              </w:rPr>
              <w:t xml:space="preserve"> </w:t>
            </w:r>
            <w:r>
              <w:rPr>
                <w:rFonts w:ascii="Arial"/>
                <w:b/>
                <w:color w:val="818181"/>
                <w:spacing w:val="1"/>
                <w:sz w:val="19"/>
              </w:rPr>
              <w:t>with</w:t>
            </w:r>
            <w:r>
              <w:rPr>
                <w:rFonts w:ascii="Arial"/>
                <w:b/>
                <w:color w:val="818181"/>
                <w:spacing w:val="-8"/>
                <w:sz w:val="19"/>
              </w:rPr>
              <w:t xml:space="preserve"> </w:t>
            </w:r>
            <w:r>
              <w:rPr>
                <w:rFonts w:ascii="Arial"/>
                <w:b/>
                <w:color w:val="818181"/>
                <w:spacing w:val="-1"/>
                <w:sz w:val="19"/>
              </w:rPr>
              <w:t>TOK</w:t>
            </w:r>
            <w:r>
              <w:rPr>
                <w:rFonts w:ascii="Arial"/>
                <w:b/>
                <w:color w:val="818181"/>
                <w:spacing w:val="-7"/>
                <w:sz w:val="19"/>
              </w:rPr>
              <w:t xml:space="preserve"> </w:t>
            </w:r>
            <w:r>
              <w:rPr>
                <w:rFonts w:ascii="Arial"/>
                <w:b/>
                <w:color w:val="818181"/>
                <w:spacing w:val="-1"/>
                <w:sz w:val="19"/>
              </w:rPr>
              <w:t>(including</w:t>
            </w:r>
            <w:r>
              <w:rPr>
                <w:rFonts w:ascii="Arial"/>
                <w:b/>
                <w:color w:val="818181"/>
                <w:spacing w:val="-5"/>
                <w:sz w:val="19"/>
              </w:rPr>
              <w:t xml:space="preserve"> </w:t>
            </w:r>
            <w:r>
              <w:rPr>
                <w:rFonts w:ascii="Arial"/>
                <w:b/>
                <w:color w:val="818181"/>
                <w:spacing w:val="-1"/>
                <w:sz w:val="19"/>
              </w:rPr>
              <w:t>description</w:t>
            </w:r>
            <w:r>
              <w:rPr>
                <w:rFonts w:ascii="Arial"/>
                <w:b/>
                <w:color w:val="818181"/>
                <w:spacing w:val="-6"/>
                <w:sz w:val="19"/>
              </w:rPr>
              <w:t xml:space="preserve"> </w:t>
            </w:r>
            <w:r>
              <w:rPr>
                <w:rFonts w:ascii="Arial"/>
                <w:b/>
                <w:color w:val="818181"/>
                <w:spacing w:val="-1"/>
                <w:sz w:val="19"/>
              </w:rPr>
              <w:t>of</w:t>
            </w:r>
            <w:r>
              <w:rPr>
                <w:rFonts w:ascii="Arial"/>
                <w:b/>
                <w:color w:val="818181"/>
                <w:spacing w:val="-7"/>
                <w:sz w:val="19"/>
              </w:rPr>
              <w:t xml:space="preserve"> </w:t>
            </w:r>
            <w:r>
              <w:rPr>
                <w:rFonts w:ascii="Arial"/>
                <w:b/>
                <w:color w:val="818181"/>
                <w:sz w:val="19"/>
              </w:rPr>
              <w:t>lesson</w:t>
            </w:r>
            <w:r>
              <w:rPr>
                <w:rFonts w:ascii="Arial"/>
                <w:b/>
                <w:color w:val="818181"/>
                <w:spacing w:val="-7"/>
                <w:sz w:val="19"/>
              </w:rPr>
              <w:t xml:space="preserve"> </w:t>
            </w:r>
            <w:r>
              <w:rPr>
                <w:rFonts w:ascii="Arial"/>
                <w:b/>
                <w:color w:val="818181"/>
                <w:sz w:val="19"/>
              </w:rPr>
              <w:t>plan)</w:t>
            </w:r>
          </w:p>
        </w:tc>
      </w:tr>
      <w:tr w:rsidR="00EB1183" w:rsidRPr="002749FD" w:rsidTr="00D86E43">
        <w:trPr>
          <w:trHeight w:hRule="exact" w:val="744"/>
        </w:trPr>
        <w:tc>
          <w:tcPr>
            <w:tcW w:w="2575" w:type="dxa"/>
          </w:tcPr>
          <w:p w:rsidR="00EB1183" w:rsidRPr="000D5CFA" w:rsidRDefault="00EB1183" w:rsidP="00D86E43">
            <w:pPr>
              <w:rPr>
                <w:sz w:val="19"/>
                <w:szCs w:val="19"/>
                <w:lang w:val="en-US"/>
              </w:rPr>
            </w:pPr>
          </w:p>
        </w:tc>
        <w:tc>
          <w:tcPr>
            <w:tcW w:w="10978" w:type="dxa"/>
          </w:tcPr>
          <w:p w:rsidR="00EB1183" w:rsidRPr="000D5CFA" w:rsidRDefault="00EB1183" w:rsidP="00D86E43">
            <w:pPr>
              <w:rPr>
                <w:sz w:val="19"/>
                <w:szCs w:val="19"/>
                <w:lang w:val="en-US"/>
              </w:rPr>
            </w:pPr>
          </w:p>
        </w:tc>
      </w:tr>
    </w:tbl>
    <w:p w:rsidR="00EB1183" w:rsidRPr="000D5CFA" w:rsidRDefault="00EB1183" w:rsidP="00EB1183">
      <w:pPr>
        <w:rPr>
          <w:rFonts w:ascii="Arial" w:eastAsia="Arial" w:hAnsi="Arial" w:cs="Arial"/>
          <w:sz w:val="19"/>
          <w:szCs w:val="19"/>
          <w:lang w:val="en-US"/>
        </w:rPr>
      </w:pPr>
    </w:p>
    <w:p w:rsidR="00AE3F09" w:rsidRDefault="00AE3F09" w:rsidP="009A1017">
      <w:pPr>
        <w:pStyle w:val="Heading5"/>
        <w:numPr>
          <w:ilvl w:val="0"/>
          <w:numId w:val="35"/>
        </w:numPr>
        <w:tabs>
          <w:tab w:val="left" w:pos="572"/>
        </w:tabs>
        <w:rPr>
          <w:b w:val="0"/>
          <w:bCs w:val="0"/>
        </w:rPr>
      </w:pPr>
      <w:r>
        <w:rPr>
          <w:spacing w:val="-1"/>
        </w:rPr>
        <w:t>Approaches to learning</w:t>
      </w:r>
    </w:p>
    <w:p w:rsidR="00AE3F09" w:rsidRPr="00017C46" w:rsidRDefault="00AE3F09" w:rsidP="00AE3F09">
      <w:pPr>
        <w:pStyle w:val="Heading5"/>
        <w:tabs>
          <w:tab w:val="left" w:pos="572"/>
        </w:tabs>
        <w:ind w:left="571" w:firstLine="0"/>
        <w:rPr>
          <w:b w:val="0"/>
          <w:bCs w:val="0"/>
        </w:rPr>
      </w:pPr>
    </w:p>
    <w:p w:rsidR="00EB1183" w:rsidRPr="000D5CFA" w:rsidRDefault="00AE3F09" w:rsidP="00AE3F09">
      <w:pPr>
        <w:pStyle w:val="Heading5"/>
        <w:tabs>
          <w:tab w:val="left" w:pos="572"/>
        </w:tabs>
        <w:ind w:left="571" w:firstLine="0"/>
        <w:jc w:val="both"/>
        <w:rPr>
          <w:b w:val="0"/>
          <w:lang w:val="en-US"/>
        </w:rPr>
      </w:pPr>
      <w:r w:rsidRPr="00017C46">
        <w:rPr>
          <w:b w:val="0"/>
        </w:rPr>
        <w:t xml:space="preserve">Every IB course should contribute to the development of students’ </w:t>
      </w:r>
      <w:r>
        <w:rPr>
          <w:b w:val="0"/>
        </w:rPr>
        <w:t>a</w:t>
      </w:r>
      <w:r w:rsidRPr="00017C46">
        <w:rPr>
          <w:b w:val="0"/>
        </w:rPr>
        <w:t xml:space="preserve">pproaches to </w:t>
      </w:r>
      <w:r>
        <w:rPr>
          <w:b w:val="0"/>
        </w:rPr>
        <w:t>l</w:t>
      </w:r>
      <w:r w:rsidRPr="00017C46">
        <w:rPr>
          <w:b w:val="0"/>
        </w:rPr>
        <w:t xml:space="preserve">earning skills. As an example of how you would do this, choose one topic from your outline that would allow your students to specifically develop one or more of these skill categories (thinking, communication, social, self-management </w:t>
      </w:r>
      <w:r>
        <w:rPr>
          <w:b w:val="0"/>
        </w:rPr>
        <w:t>or</w:t>
      </w:r>
      <w:r w:rsidRPr="00017C46">
        <w:rPr>
          <w:b w:val="0"/>
        </w:rPr>
        <w:t xml:space="preserve"> research</w:t>
      </w:r>
      <w:r w:rsidR="00EB1183" w:rsidRPr="000D5CFA">
        <w:rPr>
          <w:rFonts w:cs="Arial"/>
          <w:b w:val="0"/>
          <w:bCs w:val="0"/>
          <w:lang w:val="en-US"/>
        </w:rPr>
        <w:t>).</w:t>
      </w:r>
    </w:p>
    <w:p w:rsidR="00EB1183" w:rsidRPr="000D5CFA" w:rsidRDefault="00EB1183" w:rsidP="00EB1183">
      <w:pPr>
        <w:pStyle w:val="Heading5"/>
        <w:tabs>
          <w:tab w:val="left" w:pos="572"/>
        </w:tabs>
        <w:ind w:left="571" w:firstLine="0"/>
        <w:rPr>
          <w:b w:val="0"/>
          <w:lang w:val="en-US"/>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4"/>
        <w:gridCol w:w="10959"/>
      </w:tblGrid>
      <w:tr w:rsidR="00AE3F09" w:rsidRPr="002749FD" w:rsidTr="00AE3F09">
        <w:trPr>
          <w:trHeight w:hRule="exact" w:val="630"/>
        </w:trPr>
        <w:tc>
          <w:tcPr>
            <w:tcW w:w="2594" w:type="dxa"/>
            <w:shd w:val="clear" w:color="auto" w:fill="E7E7E7"/>
          </w:tcPr>
          <w:p w:rsidR="00AE3F09" w:rsidRDefault="00AE3F09" w:rsidP="00AE3F09">
            <w:pPr>
              <w:pStyle w:val="TableParagraph"/>
              <w:spacing w:before="108"/>
              <w:ind w:left="97"/>
              <w:rPr>
                <w:rFonts w:ascii="Arial" w:eastAsia="Arial" w:hAnsi="Arial" w:cs="Arial"/>
                <w:sz w:val="19"/>
                <w:szCs w:val="19"/>
              </w:rPr>
            </w:pPr>
            <w:r>
              <w:rPr>
                <w:rFonts w:ascii="Arial"/>
                <w:b/>
                <w:color w:val="818181"/>
                <w:spacing w:val="-1"/>
                <w:sz w:val="19"/>
              </w:rPr>
              <w:t>Topic</w:t>
            </w:r>
          </w:p>
        </w:tc>
        <w:tc>
          <w:tcPr>
            <w:tcW w:w="10959" w:type="dxa"/>
            <w:shd w:val="clear" w:color="auto" w:fill="E7E7E7"/>
          </w:tcPr>
          <w:p w:rsidR="00AE3F09" w:rsidRDefault="00AE3F09" w:rsidP="00AE3F09">
            <w:pPr>
              <w:pStyle w:val="TableParagraph"/>
              <w:spacing w:before="108"/>
              <w:ind w:left="97"/>
              <w:rPr>
                <w:rFonts w:ascii="Arial" w:eastAsia="Arial" w:hAnsi="Arial" w:cs="Arial"/>
                <w:sz w:val="19"/>
                <w:szCs w:val="19"/>
              </w:rPr>
            </w:pPr>
            <w:r>
              <w:rPr>
                <w:rFonts w:ascii="Arial"/>
                <w:b/>
                <w:color w:val="818181"/>
                <w:spacing w:val="-1"/>
                <w:sz w:val="19"/>
              </w:rPr>
              <w:t>Contribution</w:t>
            </w:r>
            <w:r>
              <w:rPr>
                <w:rFonts w:ascii="Arial"/>
                <w:b/>
                <w:color w:val="818181"/>
                <w:spacing w:val="-9"/>
                <w:sz w:val="19"/>
              </w:rPr>
              <w:t xml:space="preserve"> </w:t>
            </w:r>
            <w:r>
              <w:rPr>
                <w:rFonts w:ascii="Arial"/>
                <w:b/>
                <w:color w:val="818181"/>
                <w:sz w:val="19"/>
              </w:rPr>
              <w:t>to</w:t>
            </w:r>
            <w:r>
              <w:rPr>
                <w:rFonts w:ascii="Arial"/>
                <w:b/>
                <w:color w:val="818181"/>
                <w:spacing w:val="-8"/>
                <w:sz w:val="19"/>
              </w:rPr>
              <w:t xml:space="preserve"> </w:t>
            </w:r>
            <w:r>
              <w:rPr>
                <w:rFonts w:ascii="Arial"/>
                <w:b/>
                <w:color w:val="818181"/>
                <w:spacing w:val="-1"/>
                <w:sz w:val="19"/>
              </w:rPr>
              <w:t>the</w:t>
            </w:r>
            <w:r>
              <w:rPr>
                <w:rFonts w:ascii="Arial"/>
                <w:b/>
                <w:color w:val="818181"/>
                <w:spacing w:val="-6"/>
                <w:sz w:val="19"/>
              </w:rPr>
              <w:t xml:space="preserve"> </w:t>
            </w:r>
            <w:r>
              <w:rPr>
                <w:rFonts w:ascii="Arial"/>
                <w:b/>
                <w:color w:val="818181"/>
                <w:spacing w:val="-1"/>
                <w:sz w:val="19"/>
              </w:rPr>
              <w:t>development</w:t>
            </w:r>
            <w:r>
              <w:rPr>
                <w:rFonts w:ascii="Arial"/>
                <w:b/>
                <w:color w:val="818181"/>
                <w:spacing w:val="-8"/>
                <w:sz w:val="19"/>
              </w:rPr>
              <w:t xml:space="preserve"> </w:t>
            </w:r>
            <w:r>
              <w:rPr>
                <w:rFonts w:ascii="Arial"/>
                <w:b/>
                <w:color w:val="818181"/>
                <w:spacing w:val="-1"/>
                <w:sz w:val="19"/>
              </w:rPr>
              <w:t>of</w:t>
            </w:r>
            <w:r>
              <w:rPr>
                <w:rFonts w:ascii="Arial"/>
                <w:b/>
                <w:color w:val="818181"/>
                <w:spacing w:val="-8"/>
                <w:sz w:val="19"/>
              </w:rPr>
              <w:t xml:space="preserve"> students</w:t>
            </w:r>
            <w:r>
              <w:rPr>
                <w:rFonts w:ascii="Arial"/>
                <w:b/>
                <w:color w:val="818181"/>
                <w:spacing w:val="-8"/>
                <w:sz w:val="19"/>
              </w:rPr>
              <w:t>’</w:t>
            </w:r>
            <w:r>
              <w:rPr>
                <w:rFonts w:ascii="Arial"/>
                <w:b/>
                <w:color w:val="818181"/>
                <w:spacing w:val="-8"/>
                <w:sz w:val="19"/>
              </w:rPr>
              <w:t xml:space="preserve"> approaches to learning skills </w:t>
            </w:r>
            <w:r>
              <w:rPr>
                <w:rFonts w:ascii="Arial"/>
                <w:b/>
                <w:color w:val="818181"/>
                <w:spacing w:val="-1"/>
                <w:sz w:val="19"/>
              </w:rPr>
              <w:t>(including</w:t>
            </w:r>
            <w:r>
              <w:rPr>
                <w:rFonts w:ascii="Arial"/>
                <w:b/>
                <w:color w:val="818181"/>
                <w:spacing w:val="-5"/>
                <w:sz w:val="19"/>
              </w:rPr>
              <w:t xml:space="preserve"> one or more </w:t>
            </w:r>
            <w:r>
              <w:rPr>
                <w:rFonts w:ascii="Arial"/>
                <w:b/>
                <w:color w:val="818181"/>
                <w:spacing w:val="-1"/>
                <w:sz w:val="19"/>
              </w:rPr>
              <w:t>skill category</w:t>
            </w:r>
            <w:r>
              <w:rPr>
                <w:rFonts w:ascii="Arial"/>
                <w:b/>
                <w:color w:val="818181"/>
                <w:sz w:val="19"/>
              </w:rPr>
              <w:t>)</w:t>
            </w:r>
          </w:p>
        </w:tc>
      </w:tr>
      <w:tr w:rsidR="00EB1183" w:rsidRPr="002749FD" w:rsidTr="00304458">
        <w:trPr>
          <w:trHeight w:hRule="exact" w:val="744"/>
        </w:trPr>
        <w:tc>
          <w:tcPr>
            <w:tcW w:w="2594" w:type="dxa"/>
          </w:tcPr>
          <w:p w:rsidR="00EB1183" w:rsidRPr="000D5CFA" w:rsidRDefault="00EB1183" w:rsidP="00D86E43">
            <w:pPr>
              <w:rPr>
                <w:sz w:val="19"/>
                <w:szCs w:val="19"/>
                <w:lang w:val="en-US"/>
              </w:rPr>
            </w:pPr>
          </w:p>
        </w:tc>
        <w:tc>
          <w:tcPr>
            <w:tcW w:w="10959" w:type="dxa"/>
          </w:tcPr>
          <w:p w:rsidR="00EB1183" w:rsidRPr="000D5CFA" w:rsidRDefault="00EB1183" w:rsidP="00D86E43">
            <w:pPr>
              <w:rPr>
                <w:sz w:val="19"/>
                <w:szCs w:val="19"/>
                <w:lang w:val="en-US"/>
              </w:rPr>
            </w:pPr>
          </w:p>
        </w:tc>
      </w:tr>
    </w:tbl>
    <w:p w:rsidR="00EB1183" w:rsidRPr="000D5CFA" w:rsidRDefault="00EB1183" w:rsidP="00EB1183">
      <w:pPr>
        <w:spacing w:before="6"/>
        <w:rPr>
          <w:rFonts w:ascii="Arial" w:eastAsia="Arial" w:hAnsi="Arial" w:cs="Arial"/>
          <w:sz w:val="19"/>
          <w:szCs w:val="19"/>
          <w:lang w:val="en-US"/>
        </w:rPr>
      </w:pPr>
    </w:p>
    <w:p w:rsidR="00EB1183" w:rsidRPr="00304458" w:rsidRDefault="00AE3F09" w:rsidP="009A1017">
      <w:pPr>
        <w:pStyle w:val="Heading4"/>
        <w:numPr>
          <w:ilvl w:val="0"/>
          <w:numId w:val="36"/>
        </w:numPr>
        <w:tabs>
          <w:tab w:val="left" w:pos="571"/>
        </w:tabs>
        <w:spacing w:before="75"/>
        <w:ind w:left="450"/>
        <w:rPr>
          <w:rFonts w:ascii="Arial" w:hAnsi="Arial" w:cs="Arial"/>
          <w:b/>
          <w:sz w:val="19"/>
          <w:szCs w:val="19"/>
          <w:lang w:val="fr-FR"/>
        </w:rPr>
      </w:pPr>
      <w:r>
        <w:rPr>
          <w:rFonts w:ascii="Arial" w:hAnsi="Arial" w:cs="Arial"/>
          <w:b/>
          <w:sz w:val="19"/>
          <w:szCs w:val="19"/>
          <w:lang w:val="fr-FR"/>
        </w:rPr>
        <w:t>International mindedness</w:t>
      </w:r>
    </w:p>
    <w:p w:rsidR="00EB1183" w:rsidRPr="00304458" w:rsidRDefault="00EB1183" w:rsidP="00EB1183">
      <w:pPr>
        <w:spacing w:before="1"/>
        <w:rPr>
          <w:rFonts w:ascii="Arial" w:eastAsia="Arial" w:hAnsi="Arial" w:cs="Arial"/>
          <w:b/>
          <w:bCs/>
          <w:sz w:val="19"/>
          <w:szCs w:val="19"/>
          <w:lang w:val="fr-FR"/>
        </w:rPr>
      </w:pPr>
    </w:p>
    <w:p w:rsidR="00EB1183" w:rsidRPr="000D5CFA" w:rsidRDefault="00AE3F09" w:rsidP="00EB1183">
      <w:pPr>
        <w:pStyle w:val="BodyText"/>
        <w:ind w:left="540" w:right="117"/>
        <w:jc w:val="both"/>
        <w:rPr>
          <w:lang w:val="en-US"/>
        </w:rPr>
      </w:pPr>
      <w:r>
        <w:rPr>
          <w:spacing w:val="-1"/>
        </w:rPr>
        <w:t>Every</w:t>
      </w:r>
      <w:r>
        <w:rPr>
          <w:spacing w:val="3"/>
        </w:rPr>
        <w:t xml:space="preserve"> </w:t>
      </w:r>
      <w:r>
        <w:t>IB</w:t>
      </w:r>
      <w:r>
        <w:rPr>
          <w:spacing w:val="6"/>
        </w:rPr>
        <w:t xml:space="preserve"> </w:t>
      </w:r>
      <w:r>
        <w:t>course</w:t>
      </w:r>
      <w:r>
        <w:rPr>
          <w:spacing w:val="4"/>
        </w:rPr>
        <w:t xml:space="preserve"> </w:t>
      </w:r>
      <w:r>
        <w:t>should</w:t>
      </w:r>
      <w:r>
        <w:rPr>
          <w:spacing w:val="3"/>
        </w:rPr>
        <w:t xml:space="preserve"> </w:t>
      </w:r>
      <w:r>
        <w:rPr>
          <w:spacing w:val="-1"/>
        </w:rPr>
        <w:t>contribute</w:t>
      </w:r>
      <w:r>
        <w:rPr>
          <w:spacing w:val="5"/>
        </w:rPr>
        <w:t xml:space="preserve"> </w:t>
      </w:r>
      <w:r>
        <w:t>to</w:t>
      </w:r>
      <w:r>
        <w:rPr>
          <w:spacing w:val="5"/>
        </w:rPr>
        <w:t xml:space="preserve"> </w:t>
      </w:r>
      <w:r>
        <w:t>the</w:t>
      </w:r>
      <w:r>
        <w:rPr>
          <w:spacing w:val="4"/>
        </w:rPr>
        <w:t xml:space="preserve"> </w:t>
      </w:r>
      <w:r>
        <w:rPr>
          <w:spacing w:val="-1"/>
        </w:rPr>
        <w:t>development</w:t>
      </w:r>
      <w:r>
        <w:rPr>
          <w:spacing w:val="5"/>
        </w:rPr>
        <w:t xml:space="preserve"> </w:t>
      </w:r>
      <w:r>
        <w:t>of</w:t>
      </w:r>
      <w:r>
        <w:rPr>
          <w:spacing w:val="4"/>
        </w:rPr>
        <w:t xml:space="preserve"> </w:t>
      </w:r>
      <w:r>
        <w:t>international</w:t>
      </w:r>
      <w:r>
        <w:rPr>
          <w:spacing w:val="6"/>
        </w:rPr>
        <w:t>-</w:t>
      </w:r>
      <w:r>
        <w:t>mindedness</w:t>
      </w:r>
      <w:r>
        <w:rPr>
          <w:spacing w:val="4"/>
        </w:rPr>
        <w:t xml:space="preserve"> </w:t>
      </w:r>
      <w:r>
        <w:t>in</w:t>
      </w:r>
      <w:r>
        <w:rPr>
          <w:spacing w:val="3"/>
        </w:rPr>
        <w:t xml:space="preserve"> </w:t>
      </w:r>
      <w:r>
        <w:t>students.</w:t>
      </w:r>
      <w:r>
        <w:rPr>
          <w:spacing w:val="4"/>
        </w:rPr>
        <w:t xml:space="preserve"> </w:t>
      </w:r>
      <w:r>
        <w:rPr>
          <w:spacing w:val="-1"/>
        </w:rPr>
        <w:t>As</w:t>
      </w:r>
      <w:r>
        <w:rPr>
          <w:spacing w:val="6"/>
        </w:rPr>
        <w:t xml:space="preserve"> </w:t>
      </w:r>
      <w:r>
        <w:t>an</w:t>
      </w:r>
      <w:r>
        <w:rPr>
          <w:spacing w:val="4"/>
        </w:rPr>
        <w:t xml:space="preserve"> </w:t>
      </w:r>
      <w:r>
        <w:rPr>
          <w:spacing w:val="-1"/>
        </w:rPr>
        <w:t>example</w:t>
      </w:r>
      <w:r>
        <w:rPr>
          <w:spacing w:val="5"/>
        </w:rPr>
        <w:t xml:space="preserve"> </w:t>
      </w:r>
      <w:r>
        <w:t>of</w:t>
      </w:r>
      <w:r>
        <w:rPr>
          <w:spacing w:val="3"/>
        </w:rPr>
        <w:t xml:space="preserve"> </w:t>
      </w:r>
      <w:r>
        <w:t>how</w:t>
      </w:r>
      <w:r>
        <w:rPr>
          <w:spacing w:val="5"/>
        </w:rPr>
        <w:t xml:space="preserve"> </w:t>
      </w:r>
      <w:r>
        <w:rPr>
          <w:spacing w:val="-1"/>
        </w:rPr>
        <w:t>you</w:t>
      </w:r>
      <w:r>
        <w:rPr>
          <w:spacing w:val="4"/>
        </w:rPr>
        <w:t xml:space="preserve"> </w:t>
      </w:r>
      <w:r>
        <w:t>would</w:t>
      </w:r>
      <w:r>
        <w:rPr>
          <w:spacing w:val="5"/>
        </w:rPr>
        <w:t xml:space="preserve"> </w:t>
      </w:r>
      <w:r>
        <w:t>do</w:t>
      </w:r>
      <w:r>
        <w:rPr>
          <w:spacing w:val="4"/>
        </w:rPr>
        <w:t xml:space="preserve"> </w:t>
      </w:r>
      <w:r>
        <w:t>this,</w:t>
      </w:r>
      <w:r>
        <w:rPr>
          <w:spacing w:val="3"/>
        </w:rPr>
        <w:t xml:space="preserve"> </w:t>
      </w:r>
      <w:r>
        <w:t>choose</w:t>
      </w:r>
      <w:r>
        <w:rPr>
          <w:spacing w:val="5"/>
        </w:rPr>
        <w:t xml:space="preserve"> </w:t>
      </w:r>
      <w:r>
        <w:t>one</w:t>
      </w:r>
      <w:r>
        <w:rPr>
          <w:spacing w:val="5"/>
        </w:rPr>
        <w:t xml:space="preserve"> </w:t>
      </w:r>
      <w:r>
        <w:rPr>
          <w:spacing w:val="-1"/>
        </w:rPr>
        <w:t>topic</w:t>
      </w:r>
      <w:r>
        <w:rPr>
          <w:spacing w:val="3"/>
        </w:rPr>
        <w:t xml:space="preserve"> </w:t>
      </w:r>
      <w:r>
        <w:t>from</w:t>
      </w:r>
      <w:r>
        <w:rPr>
          <w:spacing w:val="75"/>
          <w:w w:val="99"/>
        </w:rPr>
        <w:t xml:space="preserve"> </w:t>
      </w:r>
      <w:r>
        <w:rPr>
          <w:spacing w:val="-1"/>
        </w:rPr>
        <w:t>your</w:t>
      </w:r>
      <w:r>
        <w:rPr>
          <w:spacing w:val="-6"/>
        </w:rPr>
        <w:t xml:space="preserve"> </w:t>
      </w:r>
      <w:r>
        <w:t>outline</w:t>
      </w:r>
      <w:r>
        <w:rPr>
          <w:spacing w:val="-4"/>
        </w:rPr>
        <w:t xml:space="preserve"> </w:t>
      </w:r>
      <w:r>
        <w:t>that</w:t>
      </w:r>
      <w:r>
        <w:rPr>
          <w:spacing w:val="-2"/>
        </w:rPr>
        <w:t xml:space="preserve"> </w:t>
      </w:r>
      <w:r>
        <w:t>would</w:t>
      </w:r>
      <w:r>
        <w:rPr>
          <w:spacing w:val="-5"/>
        </w:rPr>
        <w:t xml:space="preserve"> </w:t>
      </w:r>
      <w:r>
        <w:t>allow</w:t>
      </w:r>
      <w:r>
        <w:rPr>
          <w:spacing w:val="-5"/>
        </w:rPr>
        <w:t xml:space="preserve"> </w:t>
      </w:r>
      <w:r>
        <w:rPr>
          <w:spacing w:val="-1"/>
        </w:rPr>
        <w:t>your</w:t>
      </w:r>
      <w:r>
        <w:rPr>
          <w:spacing w:val="-5"/>
        </w:rPr>
        <w:t xml:space="preserve"> </w:t>
      </w:r>
      <w:r>
        <w:t>students</w:t>
      </w:r>
      <w:r>
        <w:rPr>
          <w:spacing w:val="-4"/>
        </w:rPr>
        <w:t xml:space="preserve"> </w:t>
      </w:r>
      <w:r>
        <w:t>to</w:t>
      </w:r>
      <w:r>
        <w:rPr>
          <w:spacing w:val="-4"/>
        </w:rPr>
        <w:t xml:space="preserve"> </w:t>
      </w:r>
      <w:r>
        <w:t>analyse</w:t>
      </w:r>
      <w:r>
        <w:rPr>
          <w:spacing w:val="-4"/>
        </w:rPr>
        <w:t xml:space="preserve"> </w:t>
      </w:r>
      <w:r>
        <w:t>it</w:t>
      </w:r>
      <w:r>
        <w:rPr>
          <w:spacing w:val="-5"/>
        </w:rPr>
        <w:t xml:space="preserve"> </w:t>
      </w:r>
      <w:r>
        <w:t>from</w:t>
      </w:r>
      <w:r>
        <w:rPr>
          <w:spacing w:val="-7"/>
        </w:rPr>
        <w:t xml:space="preserve"> </w:t>
      </w:r>
      <w:r>
        <w:t>different</w:t>
      </w:r>
      <w:r>
        <w:rPr>
          <w:spacing w:val="-5"/>
        </w:rPr>
        <w:t xml:space="preserve"> </w:t>
      </w:r>
      <w:r>
        <w:t>cultural</w:t>
      </w:r>
      <w:r>
        <w:rPr>
          <w:spacing w:val="-3"/>
        </w:rPr>
        <w:t xml:space="preserve"> </w:t>
      </w:r>
      <w:r>
        <w:rPr>
          <w:spacing w:val="-1"/>
        </w:rPr>
        <w:t>perspectives.</w:t>
      </w:r>
      <w:r>
        <w:rPr>
          <w:spacing w:val="-5"/>
        </w:rPr>
        <w:t xml:space="preserve"> </w:t>
      </w:r>
      <w:r>
        <w:t>Briefly</w:t>
      </w:r>
      <w:r>
        <w:rPr>
          <w:spacing w:val="-6"/>
        </w:rPr>
        <w:t xml:space="preserve"> </w:t>
      </w:r>
      <w:r>
        <w:t>explain</w:t>
      </w:r>
      <w:r>
        <w:rPr>
          <w:spacing w:val="-4"/>
        </w:rPr>
        <w:t xml:space="preserve"> </w:t>
      </w:r>
      <w:r>
        <w:t>the</w:t>
      </w:r>
      <w:r>
        <w:rPr>
          <w:spacing w:val="-4"/>
        </w:rPr>
        <w:t xml:space="preserve"> </w:t>
      </w:r>
      <w:r>
        <w:t>reason</w:t>
      </w:r>
      <w:r>
        <w:rPr>
          <w:spacing w:val="-5"/>
        </w:rPr>
        <w:t xml:space="preserve"> </w:t>
      </w:r>
      <w:r>
        <w:t>for</w:t>
      </w:r>
      <w:r>
        <w:rPr>
          <w:spacing w:val="-5"/>
        </w:rPr>
        <w:t xml:space="preserve"> </w:t>
      </w:r>
      <w:r>
        <w:rPr>
          <w:spacing w:val="-1"/>
        </w:rPr>
        <w:t>your</w:t>
      </w:r>
      <w:r>
        <w:rPr>
          <w:spacing w:val="-5"/>
        </w:rPr>
        <w:t xml:space="preserve"> </w:t>
      </w:r>
      <w:r>
        <w:t>choice</w:t>
      </w:r>
      <w:r>
        <w:rPr>
          <w:spacing w:val="-4"/>
        </w:rPr>
        <w:t xml:space="preserve"> </w:t>
      </w:r>
      <w:r>
        <w:t>and</w:t>
      </w:r>
      <w:r>
        <w:rPr>
          <w:spacing w:val="-5"/>
        </w:rPr>
        <w:t xml:space="preserve"> </w:t>
      </w:r>
      <w:r>
        <w:rPr>
          <w:spacing w:val="-1"/>
        </w:rPr>
        <w:t>what</w:t>
      </w:r>
      <w:r>
        <w:rPr>
          <w:spacing w:val="-2"/>
        </w:rPr>
        <w:t xml:space="preserve"> </w:t>
      </w:r>
      <w:r>
        <w:t>resources</w:t>
      </w:r>
      <w:r>
        <w:rPr>
          <w:spacing w:val="-3"/>
        </w:rPr>
        <w:t xml:space="preserve"> </w:t>
      </w:r>
      <w:r>
        <w:rPr>
          <w:spacing w:val="-1"/>
        </w:rPr>
        <w:t>you</w:t>
      </w:r>
      <w:r>
        <w:rPr>
          <w:spacing w:val="-5"/>
        </w:rPr>
        <w:t xml:space="preserve"> </w:t>
      </w:r>
      <w:r>
        <w:t>will</w:t>
      </w:r>
      <w:r>
        <w:rPr>
          <w:spacing w:val="96"/>
          <w:w w:val="99"/>
        </w:rPr>
        <w:t xml:space="preserve"> </w:t>
      </w:r>
      <w:r>
        <w:t>use</w:t>
      </w:r>
      <w:r>
        <w:rPr>
          <w:spacing w:val="-5"/>
        </w:rPr>
        <w:t xml:space="preserve"> </w:t>
      </w:r>
      <w:r>
        <w:t>to</w:t>
      </w:r>
      <w:r>
        <w:rPr>
          <w:spacing w:val="-5"/>
        </w:rPr>
        <w:t xml:space="preserve"> </w:t>
      </w:r>
      <w:r>
        <w:t>achieve</w:t>
      </w:r>
      <w:r>
        <w:rPr>
          <w:spacing w:val="-4"/>
        </w:rPr>
        <w:t xml:space="preserve"> </w:t>
      </w:r>
      <w:r>
        <w:t>this</w:t>
      </w:r>
      <w:r>
        <w:rPr>
          <w:spacing w:val="-4"/>
        </w:rPr>
        <w:t xml:space="preserve"> </w:t>
      </w:r>
      <w:r>
        <w:rPr>
          <w:spacing w:val="-1"/>
        </w:rPr>
        <w:t>goal</w:t>
      </w:r>
      <w:r w:rsidR="00EB1183" w:rsidRPr="000D5CFA">
        <w:rPr>
          <w:lang w:val="en-US"/>
        </w:rPr>
        <w:t>.</w:t>
      </w:r>
    </w:p>
    <w:p w:rsidR="00EB1183" w:rsidRPr="000D5CFA" w:rsidRDefault="00EB1183" w:rsidP="00EB1183">
      <w:pPr>
        <w:spacing w:before="10"/>
        <w:rPr>
          <w:rFonts w:ascii="Arial" w:eastAsia="Arial" w:hAnsi="Arial" w:cs="Arial"/>
          <w:sz w:val="19"/>
          <w:szCs w:val="19"/>
          <w:lang w:val="en-US"/>
        </w:rPr>
      </w:pPr>
    </w:p>
    <w:tbl>
      <w:tblPr>
        <w:tblW w:w="0" w:type="auto"/>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3"/>
        <w:gridCol w:w="10978"/>
      </w:tblGrid>
      <w:tr w:rsidR="00AE3F09" w:rsidRPr="002749FD" w:rsidTr="00AE3F09">
        <w:trPr>
          <w:trHeight w:hRule="exact" w:val="485"/>
        </w:trPr>
        <w:tc>
          <w:tcPr>
            <w:tcW w:w="2573" w:type="dxa"/>
            <w:shd w:val="clear" w:color="auto" w:fill="E7E7E7"/>
          </w:tcPr>
          <w:p w:rsidR="00AE3F09" w:rsidRDefault="00AE3F09" w:rsidP="00AE3F09">
            <w:pPr>
              <w:pStyle w:val="TableParagraph"/>
              <w:spacing w:before="111"/>
              <w:ind w:left="95"/>
              <w:rPr>
                <w:rFonts w:ascii="Arial" w:eastAsia="Arial" w:hAnsi="Arial" w:cs="Arial"/>
                <w:sz w:val="19"/>
                <w:szCs w:val="19"/>
              </w:rPr>
            </w:pPr>
            <w:r>
              <w:rPr>
                <w:rFonts w:ascii="Arial"/>
                <w:b/>
                <w:color w:val="818181"/>
                <w:spacing w:val="-1"/>
                <w:sz w:val="19"/>
              </w:rPr>
              <w:t>Topic</w:t>
            </w:r>
          </w:p>
        </w:tc>
        <w:tc>
          <w:tcPr>
            <w:tcW w:w="10978" w:type="dxa"/>
            <w:shd w:val="clear" w:color="auto" w:fill="E7E7E7"/>
          </w:tcPr>
          <w:p w:rsidR="00AE3F09" w:rsidRDefault="00AE3F09" w:rsidP="00AE3F09">
            <w:pPr>
              <w:pStyle w:val="TableParagraph"/>
              <w:spacing w:before="111"/>
              <w:ind w:left="94"/>
              <w:rPr>
                <w:rFonts w:ascii="Arial" w:eastAsia="Arial" w:hAnsi="Arial" w:cs="Arial"/>
                <w:sz w:val="19"/>
                <w:szCs w:val="19"/>
              </w:rPr>
            </w:pPr>
            <w:r>
              <w:rPr>
                <w:rFonts w:ascii="Arial"/>
                <w:b/>
                <w:color w:val="818181"/>
                <w:spacing w:val="-1"/>
                <w:sz w:val="19"/>
              </w:rPr>
              <w:t>Contribution</w:t>
            </w:r>
            <w:r>
              <w:rPr>
                <w:rFonts w:ascii="Arial"/>
                <w:b/>
                <w:color w:val="818181"/>
                <w:spacing w:val="-9"/>
                <w:sz w:val="19"/>
              </w:rPr>
              <w:t xml:space="preserve"> </w:t>
            </w:r>
            <w:r>
              <w:rPr>
                <w:rFonts w:ascii="Arial"/>
                <w:b/>
                <w:color w:val="818181"/>
                <w:sz w:val="19"/>
              </w:rPr>
              <w:t>to</w:t>
            </w:r>
            <w:r>
              <w:rPr>
                <w:rFonts w:ascii="Arial"/>
                <w:b/>
                <w:color w:val="818181"/>
                <w:spacing w:val="-8"/>
                <w:sz w:val="19"/>
              </w:rPr>
              <w:t xml:space="preserve"> </w:t>
            </w:r>
            <w:r>
              <w:rPr>
                <w:rFonts w:ascii="Arial"/>
                <w:b/>
                <w:color w:val="818181"/>
                <w:spacing w:val="-1"/>
                <w:sz w:val="19"/>
              </w:rPr>
              <w:t>the</w:t>
            </w:r>
            <w:r>
              <w:rPr>
                <w:rFonts w:ascii="Arial"/>
                <w:b/>
                <w:color w:val="818181"/>
                <w:spacing w:val="-5"/>
                <w:sz w:val="19"/>
              </w:rPr>
              <w:t xml:space="preserve"> </w:t>
            </w:r>
            <w:r>
              <w:rPr>
                <w:rFonts w:ascii="Arial"/>
                <w:b/>
                <w:color w:val="818181"/>
                <w:spacing w:val="-1"/>
                <w:sz w:val="19"/>
              </w:rPr>
              <w:t>development</w:t>
            </w:r>
            <w:r>
              <w:rPr>
                <w:rFonts w:ascii="Arial"/>
                <w:b/>
                <w:color w:val="818181"/>
                <w:spacing w:val="-9"/>
                <w:sz w:val="19"/>
              </w:rPr>
              <w:t xml:space="preserve"> </w:t>
            </w:r>
            <w:r>
              <w:rPr>
                <w:rFonts w:ascii="Arial"/>
                <w:b/>
                <w:color w:val="818181"/>
                <w:spacing w:val="-1"/>
                <w:sz w:val="19"/>
              </w:rPr>
              <w:t>of</w:t>
            </w:r>
            <w:r>
              <w:rPr>
                <w:rFonts w:ascii="Arial"/>
                <w:b/>
                <w:color w:val="818181"/>
                <w:spacing w:val="-8"/>
                <w:sz w:val="19"/>
              </w:rPr>
              <w:t xml:space="preserve"> </w:t>
            </w:r>
            <w:r>
              <w:rPr>
                <w:rFonts w:ascii="Arial"/>
                <w:b/>
                <w:color w:val="818181"/>
                <w:spacing w:val="-1"/>
                <w:sz w:val="19"/>
              </w:rPr>
              <w:t>international</w:t>
            </w:r>
            <w:r>
              <w:rPr>
                <w:rFonts w:ascii="Arial"/>
                <w:b/>
                <w:color w:val="818181"/>
                <w:spacing w:val="-5"/>
                <w:sz w:val="19"/>
              </w:rPr>
              <w:t xml:space="preserve"> </w:t>
            </w:r>
            <w:r>
              <w:rPr>
                <w:rFonts w:ascii="Arial"/>
                <w:b/>
                <w:color w:val="818181"/>
                <w:spacing w:val="-1"/>
                <w:sz w:val="19"/>
              </w:rPr>
              <w:t>mindedness</w:t>
            </w:r>
            <w:r>
              <w:rPr>
                <w:rFonts w:ascii="Arial"/>
                <w:b/>
                <w:color w:val="818181"/>
                <w:spacing w:val="-6"/>
                <w:sz w:val="19"/>
              </w:rPr>
              <w:t xml:space="preserve"> </w:t>
            </w:r>
            <w:r>
              <w:rPr>
                <w:rFonts w:ascii="Arial"/>
                <w:b/>
                <w:color w:val="818181"/>
                <w:spacing w:val="-1"/>
                <w:sz w:val="19"/>
              </w:rPr>
              <w:t>(including</w:t>
            </w:r>
            <w:r>
              <w:rPr>
                <w:rFonts w:ascii="Arial"/>
                <w:b/>
                <w:color w:val="818181"/>
                <w:spacing w:val="-8"/>
                <w:sz w:val="19"/>
              </w:rPr>
              <w:t xml:space="preserve"> </w:t>
            </w:r>
            <w:r>
              <w:rPr>
                <w:rFonts w:ascii="Arial"/>
                <w:b/>
                <w:color w:val="818181"/>
                <w:sz w:val="19"/>
              </w:rPr>
              <w:t>resources</w:t>
            </w:r>
            <w:r>
              <w:rPr>
                <w:rFonts w:ascii="Arial"/>
                <w:b/>
                <w:color w:val="818181"/>
                <w:spacing w:val="-6"/>
                <w:sz w:val="19"/>
              </w:rPr>
              <w:t xml:space="preserve"> </w:t>
            </w:r>
            <w:r>
              <w:rPr>
                <w:rFonts w:ascii="Arial"/>
                <w:b/>
                <w:color w:val="818181"/>
                <w:spacing w:val="-2"/>
                <w:sz w:val="19"/>
              </w:rPr>
              <w:t>you</w:t>
            </w:r>
            <w:r>
              <w:rPr>
                <w:rFonts w:ascii="Arial"/>
                <w:b/>
                <w:color w:val="818181"/>
                <w:spacing w:val="-10"/>
                <w:sz w:val="19"/>
              </w:rPr>
              <w:t xml:space="preserve"> </w:t>
            </w:r>
            <w:r>
              <w:rPr>
                <w:rFonts w:ascii="Arial"/>
                <w:b/>
                <w:color w:val="818181"/>
                <w:spacing w:val="1"/>
                <w:sz w:val="19"/>
              </w:rPr>
              <w:t>will</w:t>
            </w:r>
            <w:r>
              <w:rPr>
                <w:rFonts w:ascii="Arial"/>
                <w:b/>
                <w:color w:val="818181"/>
                <w:spacing w:val="-8"/>
                <w:sz w:val="19"/>
              </w:rPr>
              <w:t xml:space="preserve"> </w:t>
            </w:r>
            <w:r>
              <w:rPr>
                <w:rFonts w:ascii="Arial"/>
                <w:b/>
                <w:color w:val="818181"/>
                <w:spacing w:val="-1"/>
                <w:sz w:val="19"/>
              </w:rPr>
              <w:t>use)</w:t>
            </w:r>
          </w:p>
        </w:tc>
      </w:tr>
      <w:tr w:rsidR="00EB1183" w:rsidRPr="002749FD" w:rsidTr="00D86E43">
        <w:trPr>
          <w:trHeight w:hRule="exact" w:val="742"/>
        </w:trPr>
        <w:tc>
          <w:tcPr>
            <w:tcW w:w="2573" w:type="dxa"/>
          </w:tcPr>
          <w:p w:rsidR="00EB1183" w:rsidRPr="000D5CFA" w:rsidRDefault="00EB1183" w:rsidP="00D86E43">
            <w:pPr>
              <w:rPr>
                <w:sz w:val="19"/>
                <w:szCs w:val="19"/>
                <w:lang w:val="en-US"/>
              </w:rPr>
            </w:pPr>
          </w:p>
        </w:tc>
        <w:tc>
          <w:tcPr>
            <w:tcW w:w="10978" w:type="dxa"/>
          </w:tcPr>
          <w:p w:rsidR="00EB1183" w:rsidRPr="000D5CFA" w:rsidRDefault="00EB1183" w:rsidP="00D86E43">
            <w:pPr>
              <w:rPr>
                <w:sz w:val="19"/>
                <w:szCs w:val="19"/>
                <w:lang w:val="en-US"/>
              </w:rPr>
            </w:pPr>
          </w:p>
        </w:tc>
      </w:tr>
    </w:tbl>
    <w:p w:rsidR="00EB1183" w:rsidRPr="000D5CFA" w:rsidRDefault="00EB1183" w:rsidP="00EB1183">
      <w:pPr>
        <w:rPr>
          <w:sz w:val="19"/>
          <w:szCs w:val="19"/>
          <w:lang w:val="en-US"/>
        </w:rPr>
      </w:pPr>
    </w:p>
    <w:p w:rsidR="00EB1183" w:rsidRPr="000D5CFA" w:rsidRDefault="00EB1183" w:rsidP="00EB1183">
      <w:pPr>
        <w:rPr>
          <w:sz w:val="19"/>
          <w:szCs w:val="19"/>
          <w:lang w:val="en-US"/>
        </w:rPr>
      </w:pPr>
    </w:p>
    <w:p w:rsidR="00EB1183" w:rsidRPr="000D5CFA" w:rsidRDefault="00EB1183" w:rsidP="00EB1183">
      <w:pPr>
        <w:rPr>
          <w:lang w:val="en-US"/>
        </w:rPr>
      </w:pPr>
    </w:p>
    <w:p w:rsidR="00EB1183" w:rsidRPr="000D5CFA" w:rsidRDefault="00EB1183" w:rsidP="00EB1183">
      <w:pPr>
        <w:rPr>
          <w:lang w:val="en-US"/>
        </w:rPr>
      </w:pPr>
    </w:p>
    <w:p w:rsidR="00C61343" w:rsidRPr="000D5CFA" w:rsidRDefault="00C61343" w:rsidP="00EB1183">
      <w:pPr>
        <w:rPr>
          <w:lang w:val="en-US"/>
        </w:rPr>
      </w:pPr>
    </w:p>
    <w:p w:rsidR="00EB1183" w:rsidRPr="000D5CFA" w:rsidRDefault="00C61343" w:rsidP="009A1017">
      <w:pPr>
        <w:pStyle w:val="Heading4"/>
        <w:numPr>
          <w:ilvl w:val="0"/>
          <w:numId w:val="36"/>
        </w:numPr>
        <w:tabs>
          <w:tab w:val="left" w:pos="571"/>
        </w:tabs>
        <w:spacing w:before="83"/>
        <w:ind w:left="450"/>
        <w:rPr>
          <w:rFonts w:ascii="Arial" w:hAnsi="Arial" w:cs="Arial"/>
          <w:b/>
          <w:sz w:val="19"/>
          <w:szCs w:val="19"/>
          <w:lang w:val="en-US"/>
        </w:rPr>
      </w:pPr>
      <w:r w:rsidRPr="00C61343">
        <w:rPr>
          <w:rFonts w:ascii="Arial" w:hAnsi="Arial" w:cs="Arial"/>
          <w:b/>
          <w:spacing w:val="-1"/>
          <w:sz w:val="19"/>
          <w:szCs w:val="19"/>
        </w:rPr>
        <w:t>Development</w:t>
      </w:r>
      <w:r w:rsidRPr="00C61343">
        <w:rPr>
          <w:rFonts w:ascii="Arial" w:hAnsi="Arial" w:cs="Arial"/>
          <w:b/>
          <w:spacing w:val="-6"/>
          <w:sz w:val="19"/>
          <w:szCs w:val="19"/>
        </w:rPr>
        <w:t xml:space="preserve"> </w:t>
      </w:r>
      <w:r w:rsidRPr="00C61343">
        <w:rPr>
          <w:rFonts w:ascii="Arial" w:hAnsi="Arial" w:cs="Arial"/>
          <w:b/>
          <w:spacing w:val="-1"/>
          <w:sz w:val="19"/>
          <w:szCs w:val="19"/>
        </w:rPr>
        <w:t>of</w:t>
      </w:r>
      <w:r w:rsidRPr="00C61343">
        <w:rPr>
          <w:rFonts w:ascii="Arial" w:hAnsi="Arial" w:cs="Arial"/>
          <w:b/>
          <w:spacing w:val="-7"/>
          <w:sz w:val="19"/>
          <w:szCs w:val="19"/>
        </w:rPr>
        <w:t xml:space="preserve"> </w:t>
      </w:r>
      <w:r w:rsidRPr="00C61343">
        <w:rPr>
          <w:rFonts w:ascii="Arial" w:hAnsi="Arial" w:cs="Arial"/>
          <w:b/>
          <w:sz w:val="19"/>
          <w:szCs w:val="19"/>
        </w:rPr>
        <w:t>the</w:t>
      </w:r>
      <w:r w:rsidRPr="00C61343">
        <w:rPr>
          <w:rFonts w:ascii="Arial" w:hAnsi="Arial" w:cs="Arial"/>
          <w:b/>
          <w:spacing w:val="-6"/>
          <w:sz w:val="19"/>
          <w:szCs w:val="19"/>
        </w:rPr>
        <w:t xml:space="preserve"> </w:t>
      </w:r>
      <w:r w:rsidRPr="00C61343">
        <w:rPr>
          <w:rFonts w:ascii="Arial" w:hAnsi="Arial" w:cs="Arial"/>
          <w:b/>
          <w:sz w:val="19"/>
          <w:szCs w:val="19"/>
        </w:rPr>
        <w:t>IB</w:t>
      </w:r>
      <w:r w:rsidRPr="00C61343">
        <w:rPr>
          <w:rFonts w:ascii="Arial" w:hAnsi="Arial" w:cs="Arial"/>
          <w:b/>
          <w:spacing w:val="-7"/>
          <w:sz w:val="19"/>
          <w:szCs w:val="19"/>
        </w:rPr>
        <w:t xml:space="preserve"> </w:t>
      </w:r>
      <w:r w:rsidRPr="00C61343">
        <w:rPr>
          <w:rFonts w:ascii="Arial" w:hAnsi="Arial" w:cs="Arial"/>
          <w:b/>
          <w:sz w:val="19"/>
          <w:szCs w:val="19"/>
        </w:rPr>
        <w:t>learner</w:t>
      </w:r>
      <w:r w:rsidRPr="00C61343">
        <w:rPr>
          <w:rFonts w:ascii="Arial" w:hAnsi="Arial" w:cs="Arial"/>
          <w:b/>
          <w:spacing w:val="-6"/>
          <w:sz w:val="19"/>
          <w:szCs w:val="19"/>
        </w:rPr>
        <w:t xml:space="preserve"> </w:t>
      </w:r>
      <w:r w:rsidRPr="00C61343">
        <w:rPr>
          <w:rFonts w:ascii="Arial" w:hAnsi="Arial" w:cs="Arial"/>
          <w:b/>
          <w:spacing w:val="-1"/>
          <w:sz w:val="19"/>
          <w:szCs w:val="19"/>
        </w:rPr>
        <w:t>profile</w:t>
      </w:r>
    </w:p>
    <w:p w:rsidR="00EB1183" w:rsidRPr="000D5CFA" w:rsidRDefault="00EB1183" w:rsidP="00EB1183">
      <w:pPr>
        <w:spacing w:before="5" w:line="240" w:lineRule="exact"/>
        <w:rPr>
          <w:sz w:val="19"/>
          <w:szCs w:val="19"/>
          <w:lang w:val="en-US"/>
        </w:rPr>
      </w:pPr>
    </w:p>
    <w:p w:rsidR="00EB1183" w:rsidRDefault="00C61343" w:rsidP="00EB1183">
      <w:pPr>
        <w:pStyle w:val="BodyText"/>
        <w:ind w:left="571" w:right="117"/>
        <w:jc w:val="both"/>
        <w:rPr>
          <w:spacing w:val="-1"/>
        </w:rPr>
      </w:pPr>
      <w:r>
        <w:rPr>
          <w:spacing w:val="-1"/>
        </w:rPr>
        <w:t>Through</w:t>
      </w:r>
      <w:r>
        <w:rPr>
          <w:spacing w:val="12"/>
        </w:rPr>
        <w:t xml:space="preserve"> </w:t>
      </w:r>
      <w:r>
        <w:t>the</w:t>
      </w:r>
      <w:r>
        <w:rPr>
          <w:spacing w:val="12"/>
        </w:rPr>
        <w:t xml:space="preserve"> </w:t>
      </w:r>
      <w:r>
        <w:t>course</w:t>
      </w:r>
      <w:r>
        <w:rPr>
          <w:spacing w:val="12"/>
        </w:rPr>
        <w:t xml:space="preserve"> </w:t>
      </w:r>
      <w:r>
        <w:t>it</w:t>
      </w:r>
      <w:r>
        <w:rPr>
          <w:spacing w:val="12"/>
        </w:rPr>
        <w:t xml:space="preserve"> </w:t>
      </w:r>
      <w:r>
        <w:rPr>
          <w:spacing w:val="-1"/>
        </w:rPr>
        <w:t>is</w:t>
      </w:r>
      <w:r>
        <w:rPr>
          <w:spacing w:val="13"/>
        </w:rPr>
        <w:t xml:space="preserve"> </w:t>
      </w:r>
      <w:r>
        <w:rPr>
          <w:spacing w:val="-1"/>
        </w:rPr>
        <w:t>also</w:t>
      </w:r>
      <w:r>
        <w:rPr>
          <w:spacing w:val="13"/>
        </w:rPr>
        <w:t xml:space="preserve"> </w:t>
      </w:r>
      <w:r>
        <w:t>expected</w:t>
      </w:r>
      <w:r>
        <w:rPr>
          <w:spacing w:val="12"/>
        </w:rPr>
        <w:t xml:space="preserve"> </w:t>
      </w:r>
      <w:r>
        <w:t>that</w:t>
      </w:r>
      <w:r>
        <w:rPr>
          <w:spacing w:val="10"/>
        </w:rPr>
        <w:t xml:space="preserve"> </w:t>
      </w:r>
      <w:r>
        <w:t>students</w:t>
      </w:r>
      <w:r>
        <w:rPr>
          <w:spacing w:val="13"/>
        </w:rPr>
        <w:t xml:space="preserve"> </w:t>
      </w:r>
      <w:r>
        <w:rPr>
          <w:spacing w:val="-1"/>
        </w:rPr>
        <w:t>will</w:t>
      </w:r>
      <w:r>
        <w:rPr>
          <w:spacing w:val="12"/>
        </w:rPr>
        <w:t xml:space="preserve"> </w:t>
      </w:r>
      <w:r>
        <w:rPr>
          <w:spacing w:val="-1"/>
        </w:rPr>
        <w:t>develop</w:t>
      </w:r>
      <w:r>
        <w:rPr>
          <w:spacing w:val="12"/>
        </w:rPr>
        <w:t xml:space="preserve"> </w:t>
      </w:r>
      <w:r>
        <w:t>the</w:t>
      </w:r>
      <w:r>
        <w:rPr>
          <w:spacing w:val="12"/>
        </w:rPr>
        <w:t xml:space="preserve"> </w:t>
      </w:r>
      <w:r>
        <w:t>attributes</w:t>
      </w:r>
      <w:r>
        <w:rPr>
          <w:spacing w:val="13"/>
        </w:rPr>
        <w:t xml:space="preserve"> </w:t>
      </w:r>
      <w:r>
        <w:rPr>
          <w:spacing w:val="-2"/>
        </w:rPr>
        <w:t>of</w:t>
      </w:r>
      <w:r>
        <w:rPr>
          <w:spacing w:val="15"/>
        </w:rPr>
        <w:t xml:space="preserve"> </w:t>
      </w:r>
      <w:r>
        <w:rPr>
          <w:spacing w:val="-1"/>
        </w:rPr>
        <w:t>the</w:t>
      </w:r>
      <w:r>
        <w:rPr>
          <w:spacing w:val="12"/>
        </w:rPr>
        <w:t xml:space="preserve"> </w:t>
      </w:r>
      <w:r>
        <w:t>IB</w:t>
      </w:r>
      <w:r>
        <w:rPr>
          <w:spacing w:val="15"/>
        </w:rPr>
        <w:t xml:space="preserve"> </w:t>
      </w:r>
      <w:r>
        <w:t>learner</w:t>
      </w:r>
      <w:r>
        <w:rPr>
          <w:spacing w:val="13"/>
        </w:rPr>
        <w:t xml:space="preserve"> </w:t>
      </w:r>
      <w:r>
        <w:t>profile.</w:t>
      </w:r>
      <w:r>
        <w:rPr>
          <w:spacing w:val="12"/>
        </w:rPr>
        <w:t xml:space="preserve"> </w:t>
      </w:r>
      <w:r>
        <w:rPr>
          <w:spacing w:val="-1"/>
        </w:rPr>
        <w:t>As</w:t>
      </w:r>
      <w:r>
        <w:rPr>
          <w:spacing w:val="13"/>
        </w:rPr>
        <w:t xml:space="preserve"> </w:t>
      </w:r>
      <w:r>
        <w:t>an</w:t>
      </w:r>
      <w:r>
        <w:rPr>
          <w:spacing w:val="12"/>
        </w:rPr>
        <w:t xml:space="preserve"> </w:t>
      </w:r>
      <w:r>
        <w:rPr>
          <w:spacing w:val="-1"/>
        </w:rPr>
        <w:t>example</w:t>
      </w:r>
      <w:r>
        <w:rPr>
          <w:spacing w:val="12"/>
        </w:rPr>
        <w:t xml:space="preserve"> </w:t>
      </w:r>
      <w:r>
        <w:t>of</w:t>
      </w:r>
      <w:r>
        <w:rPr>
          <w:spacing w:val="15"/>
        </w:rPr>
        <w:t xml:space="preserve"> </w:t>
      </w:r>
      <w:r>
        <w:t>how</w:t>
      </w:r>
      <w:r>
        <w:rPr>
          <w:spacing w:val="13"/>
        </w:rPr>
        <w:t xml:space="preserve"> </w:t>
      </w:r>
      <w:r>
        <w:rPr>
          <w:spacing w:val="-1"/>
        </w:rPr>
        <w:t>you</w:t>
      </w:r>
      <w:r>
        <w:rPr>
          <w:spacing w:val="12"/>
        </w:rPr>
        <w:t xml:space="preserve"> </w:t>
      </w:r>
      <w:r>
        <w:t>would</w:t>
      </w:r>
      <w:r>
        <w:rPr>
          <w:spacing w:val="12"/>
        </w:rPr>
        <w:t xml:space="preserve"> </w:t>
      </w:r>
      <w:r>
        <w:rPr>
          <w:spacing w:val="-2"/>
        </w:rPr>
        <w:t>do</w:t>
      </w:r>
      <w:r>
        <w:rPr>
          <w:spacing w:val="12"/>
        </w:rPr>
        <w:t xml:space="preserve"> </w:t>
      </w:r>
      <w:r>
        <w:t>this,</w:t>
      </w:r>
      <w:r>
        <w:rPr>
          <w:spacing w:val="10"/>
        </w:rPr>
        <w:t xml:space="preserve"> </w:t>
      </w:r>
      <w:r>
        <w:t>choose</w:t>
      </w:r>
      <w:r>
        <w:rPr>
          <w:spacing w:val="13"/>
        </w:rPr>
        <w:t xml:space="preserve"> </w:t>
      </w:r>
      <w:r>
        <w:rPr>
          <w:spacing w:val="-1"/>
        </w:rPr>
        <w:t>one</w:t>
      </w:r>
      <w:r>
        <w:rPr>
          <w:spacing w:val="65"/>
          <w:w w:val="99"/>
        </w:rPr>
        <w:t xml:space="preserve"> </w:t>
      </w:r>
      <w:r>
        <w:t>topic from</w:t>
      </w:r>
      <w:r>
        <w:rPr>
          <w:spacing w:val="3"/>
        </w:rPr>
        <w:t xml:space="preserve"> </w:t>
      </w:r>
      <w:r>
        <w:rPr>
          <w:spacing w:val="-1"/>
        </w:rPr>
        <w:t>your</w:t>
      </w:r>
      <w:r>
        <w:rPr>
          <w:spacing w:val="2"/>
        </w:rPr>
        <w:t xml:space="preserve"> </w:t>
      </w:r>
      <w:r>
        <w:t>course</w:t>
      </w:r>
      <w:r>
        <w:rPr>
          <w:spacing w:val="3"/>
        </w:rPr>
        <w:t xml:space="preserve"> </w:t>
      </w:r>
      <w:r>
        <w:t>outline</w:t>
      </w:r>
      <w:r>
        <w:rPr>
          <w:spacing w:val="3"/>
        </w:rPr>
        <w:t xml:space="preserve"> </w:t>
      </w:r>
      <w:r>
        <w:t>and</w:t>
      </w:r>
      <w:r>
        <w:rPr>
          <w:spacing w:val="3"/>
        </w:rPr>
        <w:t xml:space="preserve"> </w:t>
      </w:r>
      <w:r>
        <w:t>explain</w:t>
      </w:r>
      <w:r>
        <w:rPr>
          <w:spacing w:val="2"/>
        </w:rPr>
        <w:t xml:space="preserve"> </w:t>
      </w:r>
      <w:r>
        <w:t>how</w:t>
      </w:r>
      <w:r>
        <w:rPr>
          <w:spacing w:val="2"/>
        </w:rPr>
        <w:t xml:space="preserve"> </w:t>
      </w:r>
      <w:r>
        <w:t>the</w:t>
      </w:r>
      <w:r>
        <w:rPr>
          <w:spacing w:val="3"/>
        </w:rPr>
        <w:t xml:space="preserve"> </w:t>
      </w:r>
      <w:r>
        <w:t>contents</w:t>
      </w:r>
      <w:r>
        <w:rPr>
          <w:spacing w:val="5"/>
        </w:rPr>
        <w:t xml:space="preserve"> </w:t>
      </w:r>
      <w:r>
        <w:t>and</w:t>
      </w:r>
      <w:r>
        <w:rPr>
          <w:spacing w:val="3"/>
        </w:rPr>
        <w:t xml:space="preserve"> </w:t>
      </w:r>
      <w:r>
        <w:t>related</w:t>
      </w:r>
      <w:r>
        <w:rPr>
          <w:spacing w:val="3"/>
        </w:rPr>
        <w:t xml:space="preserve"> </w:t>
      </w:r>
      <w:r>
        <w:t>skills</w:t>
      </w:r>
      <w:r>
        <w:rPr>
          <w:spacing w:val="3"/>
        </w:rPr>
        <w:t xml:space="preserve"> </w:t>
      </w:r>
      <w:r>
        <w:t>would</w:t>
      </w:r>
      <w:r>
        <w:rPr>
          <w:spacing w:val="1"/>
        </w:rPr>
        <w:t xml:space="preserve"> </w:t>
      </w:r>
      <w:r>
        <w:t>pursue</w:t>
      </w:r>
      <w:r>
        <w:rPr>
          <w:spacing w:val="3"/>
        </w:rPr>
        <w:t xml:space="preserve"> </w:t>
      </w:r>
      <w:r>
        <w:t>the</w:t>
      </w:r>
      <w:r>
        <w:rPr>
          <w:spacing w:val="3"/>
        </w:rPr>
        <w:t xml:space="preserve"> </w:t>
      </w:r>
      <w:r>
        <w:rPr>
          <w:spacing w:val="-1"/>
        </w:rPr>
        <w:t>development</w:t>
      </w:r>
      <w:r>
        <w:rPr>
          <w:spacing w:val="3"/>
        </w:rPr>
        <w:t xml:space="preserve"> </w:t>
      </w:r>
      <w:r>
        <w:t>of</w:t>
      </w:r>
      <w:r>
        <w:rPr>
          <w:spacing w:val="4"/>
        </w:rPr>
        <w:t xml:space="preserve"> </w:t>
      </w:r>
      <w:r>
        <w:t>any</w:t>
      </w:r>
      <w:r>
        <w:rPr>
          <w:spacing w:val="1"/>
        </w:rPr>
        <w:t xml:space="preserve"> </w:t>
      </w:r>
      <w:r>
        <w:t>attribute(s)</w:t>
      </w:r>
      <w:r>
        <w:rPr>
          <w:spacing w:val="2"/>
        </w:rPr>
        <w:t xml:space="preserve"> </w:t>
      </w:r>
      <w:r>
        <w:t>of</w:t>
      </w:r>
      <w:r>
        <w:rPr>
          <w:spacing w:val="5"/>
        </w:rPr>
        <w:t xml:space="preserve"> </w:t>
      </w:r>
      <w:r>
        <w:t>the</w:t>
      </w:r>
      <w:r>
        <w:rPr>
          <w:spacing w:val="3"/>
        </w:rPr>
        <w:t xml:space="preserve"> </w:t>
      </w:r>
      <w:r>
        <w:t>IB</w:t>
      </w:r>
      <w:r>
        <w:rPr>
          <w:spacing w:val="3"/>
        </w:rPr>
        <w:t xml:space="preserve"> </w:t>
      </w:r>
      <w:r>
        <w:t>learner</w:t>
      </w:r>
      <w:r>
        <w:rPr>
          <w:spacing w:val="2"/>
        </w:rPr>
        <w:t xml:space="preserve"> </w:t>
      </w:r>
      <w:r>
        <w:t>profile</w:t>
      </w:r>
      <w:r>
        <w:rPr>
          <w:spacing w:val="2"/>
        </w:rPr>
        <w:t xml:space="preserve"> </w:t>
      </w:r>
      <w:r>
        <w:t>that</w:t>
      </w:r>
      <w:r>
        <w:rPr>
          <w:spacing w:val="3"/>
        </w:rPr>
        <w:t xml:space="preserve"> </w:t>
      </w:r>
      <w:r>
        <w:rPr>
          <w:spacing w:val="-1"/>
        </w:rPr>
        <w:t>you</w:t>
      </w:r>
      <w:r>
        <w:rPr>
          <w:spacing w:val="58"/>
          <w:w w:val="99"/>
        </w:rPr>
        <w:t xml:space="preserve"> </w:t>
      </w:r>
      <w:r>
        <w:t>will</w:t>
      </w:r>
      <w:r>
        <w:rPr>
          <w:spacing w:val="-9"/>
        </w:rPr>
        <w:t xml:space="preserve"> </w:t>
      </w:r>
      <w:r>
        <w:rPr>
          <w:spacing w:val="-1"/>
        </w:rPr>
        <w:t>identify.</w:t>
      </w:r>
    </w:p>
    <w:p w:rsidR="00C61343" w:rsidRPr="000D5CFA" w:rsidRDefault="00C61343" w:rsidP="00EB1183">
      <w:pPr>
        <w:pStyle w:val="BodyText"/>
        <w:ind w:left="571" w:right="117"/>
        <w:jc w:val="both"/>
        <w:rPr>
          <w:spacing w:val="-1"/>
          <w:lang w:val="en-US"/>
        </w:rPr>
      </w:pPr>
    </w:p>
    <w:tbl>
      <w:tblPr>
        <w:tblW w:w="0" w:type="auto"/>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3"/>
        <w:gridCol w:w="10978"/>
      </w:tblGrid>
      <w:tr w:rsidR="00C61343" w:rsidRPr="002749FD" w:rsidTr="00801D58">
        <w:trPr>
          <w:trHeight w:hRule="exact" w:val="485"/>
        </w:trPr>
        <w:tc>
          <w:tcPr>
            <w:tcW w:w="2573" w:type="dxa"/>
            <w:shd w:val="clear" w:color="auto" w:fill="E7E7E7"/>
          </w:tcPr>
          <w:p w:rsidR="00C61343" w:rsidRDefault="00C61343" w:rsidP="00801D58">
            <w:pPr>
              <w:pStyle w:val="TableParagraph"/>
              <w:spacing w:before="111"/>
              <w:ind w:left="95"/>
              <w:rPr>
                <w:rFonts w:ascii="Arial" w:eastAsia="Arial" w:hAnsi="Arial" w:cs="Arial"/>
                <w:sz w:val="19"/>
                <w:szCs w:val="19"/>
              </w:rPr>
            </w:pPr>
            <w:r>
              <w:rPr>
                <w:rFonts w:ascii="Arial"/>
                <w:b/>
                <w:color w:val="818181"/>
                <w:spacing w:val="-1"/>
                <w:sz w:val="19"/>
              </w:rPr>
              <w:t>Topic</w:t>
            </w:r>
          </w:p>
        </w:tc>
        <w:tc>
          <w:tcPr>
            <w:tcW w:w="10978" w:type="dxa"/>
            <w:shd w:val="clear" w:color="auto" w:fill="E7E7E7"/>
          </w:tcPr>
          <w:p w:rsidR="00C61343" w:rsidRDefault="00C61343" w:rsidP="00801D58">
            <w:pPr>
              <w:pStyle w:val="TableParagraph"/>
              <w:spacing w:before="111"/>
              <w:ind w:left="94"/>
              <w:rPr>
                <w:rFonts w:ascii="Arial" w:eastAsia="Arial" w:hAnsi="Arial" w:cs="Arial"/>
                <w:sz w:val="19"/>
                <w:szCs w:val="19"/>
              </w:rPr>
            </w:pPr>
            <w:r>
              <w:rPr>
                <w:rFonts w:ascii="Arial"/>
                <w:b/>
                <w:color w:val="818181"/>
                <w:spacing w:val="-1"/>
                <w:sz w:val="19"/>
              </w:rPr>
              <w:t>Contribution</w:t>
            </w:r>
            <w:r>
              <w:rPr>
                <w:rFonts w:ascii="Arial"/>
                <w:b/>
                <w:color w:val="818181"/>
                <w:spacing w:val="-7"/>
                <w:sz w:val="19"/>
              </w:rPr>
              <w:t xml:space="preserve"> </w:t>
            </w:r>
            <w:r>
              <w:rPr>
                <w:rFonts w:ascii="Arial"/>
                <w:b/>
                <w:color w:val="818181"/>
                <w:sz w:val="19"/>
              </w:rPr>
              <w:t>to</w:t>
            </w:r>
            <w:r>
              <w:rPr>
                <w:rFonts w:ascii="Arial"/>
                <w:b/>
                <w:color w:val="818181"/>
                <w:spacing w:val="-6"/>
                <w:sz w:val="19"/>
              </w:rPr>
              <w:t xml:space="preserve"> </w:t>
            </w:r>
            <w:r>
              <w:rPr>
                <w:rFonts w:ascii="Arial"/>
                <w:b/>
                <w:color w:val="818181"/>
                <w:spacing w:val="-1"/>
                <w:sz w:val="19"/>
              </w:rPr>
              <w:t>the</w:t>
            </w:r>
            <w:r>
              <w:rPr>
                <w:rFonts w:ascii="Arial"/>
                <w:b/>
                <w:color w:val="818181"/>
                <w:spacing w:val="-4"/>
                <w:sz w:val="19"/>
              </w:rPr>
              <w:t xml:space="preserve"> </w:t>
            </w:r>
            <w:r>
              <w:rPr>
                <w:rFonts w:ascii="Arial"/>
                <w:b/>
                <w:color w:val="818181"/>
                <w:spacing w:val="-1"/>
                <w:sz w:val="19"/>
              </w:rPr>
              <w:t>development</w:t>
            </w:r>
            <w:r>
              <w:rPr>
                <w:rFonts w:ascii="Arial"/>
                <w:b/>
                <w:color w:val="818181"/>
                <w:spacing w:val="-6"/>
                <w:sz w:val="19"/>
              </w:rPr>
              <w:t xml:space="preserve"> </w:t>
            </w:r>
            <w:r>
              <w:rPr>
                <w:rFonts w:ascii="Arial"/>
                <w:b/>
                <w:color w:val="818181"/>
                <w:spacing w:val="-1"/>
                <w:sz w:val="19"/>
              </w:rPr>
              <w:t>of</w:t>
            </w:r>
            <w:r>
              <w:rPr>
                <w:rFonts w:ascii="Arial"/>
                <w:b/>
                <w:color w:val="818181"/>
                <w:spacing w:val="-5"/>
                <w:sz w:val="19"/>
              </w:rPr>
              <w:t xml:space="preserve"> </w:t>
            </w:r>
            <w:r>
              <w:rPr>
                <w:rFonts w:ascii="Arial"/>
                <w:b/>
                <w:color w:val="818181"/>
                <w:spacing w:val="-1"/>
                <w:sz w:val="19"/>
              </w:rPr>
              <w:t>the</w:t>
            </w:r>
            <w:r>
              <w:rPr>
                <w:rFonts w:ascii="Arial"/>
                <w:b/>
                <w:color w:val="818181"/>
                <w:spacing w:val="-6"/>
                <w:sz w:val="19"/>
              </w:rPr>
              <w:t xml:space="preserve"> </w:t>
            </w:r>
            <w:r>
              <w:rPr>
                <w:rFonts w:ascii="Arial"/>
                <w:b/>
                <w:color w:val="818181"/>
                <w:spacing w:val="-1"/>
                <w:sz w:val="19"/>
              </w:rPr>
              <w:t>attribute(s)</w:t>
            </w:r>
            <w:r>
              <w:rPr>
                <w:rFonts w:ascii="Arial"/>
                <w:b/>
                <w:color w:val="818181"/>
                <w:spacing w:val="-4"/>
                <w:sz w:val="19"/>
              </w:rPr>
              <w:t xml:space="preserve"> </w:t>
            </w:r>
            <w:r>
              <w:rPr>
                <w:rFonts w:ascii="Arial"/>
                <w:b/>
                <w:color w:val="818181"/>
                <w:spacing w:val="-1"/>
                <w:sz w:val="19"/>
              </w:rPr>
              <w:t>of</w:t>
            </w:r>
            <w:r>
              <w:rPr>
                <w:rFonts w:ascii="Arial"/>
                <w:b/>
                <w:color w:val="818181"/>
                <w:spacing w:val="-5"/>
                <w:sz w:val="19"/>
              </w:rPr>
              <w:t xml:space="preserve"> </w:t>
            </w:r>
            <w:r>
              <w:rPr>
                <w:rFonts w:ascii="Arial"/>
                <w:b/>
                <w:color w:val="818181"/>
                <w:spacing w:val="-1"/>
                <w:sz w:val="19"/>
              </w:rPr>
              <w:t>the</w:t>
            </w:r>
            <w:r>
              <w:rPr>
                <w:rFonts w:ascii="Arial"/>
                <w:b/>
                <w:color w:val="818181"/>
                <w:spacing w:val="-5"/>
                <w:sz w:val="19"/>
              </w:rPr>
              <w:t xml:space="preserve"> </w:t>
            </w:r>
            <w:r>
              <w:rPr>
                <w:rFonts w:ascii="Arial"/>
                <w:b/>
                <w:color w:val="818181"/>
                <w:sz w:val="19"/>
              </w:rPr>
              <w:t>IB</w:t>
            </w:r>
            <w:r>
              <w:rPr>
                <w:rFonts w:ascii="Arial"/>
                <w:b/>
                <w:color w:val="818181"/>
                <w:spacing w:val="-6"/>
                <w:sz w:val="19"/>
              </w:rPr>
              <w:t xml:space="preserve"> </w:t>
            </w:r>
            <w:r>
              <w:rPr>
                <w:rFonts w:ascii="Arial"/>
                <w:b/>
                <w:color w:val="818181"/>
                <w:spacing w:val="-1"/>
                <w:sz w:val="19"/>
              </w:rPr>
              <w:t>learner</w:t>
            </w:r>
            <w:r>
              <w:rPr>
                <w:rFonts w:ascii="Arial"/>
                <w:b/>
                <w:color w:val="818181"/>
                <w:spacing w:val="-5"/>
                <w:sz w:val="19"/>
              </w:rPr>
              <w:t xml:space="preserve"> </w:t>
            </w:r>
            <w:r>
              <w:rPr>
                <w:rFonts w:ascii="Arial"/>
                <w:b/>
                <w:color w:val="818181"/>
                <w:sz w:val="19"/>
              </w:rPr>
              <w:t>profile</w:t>
            </w:r>
          </w:p>
        </w:tc>
      </w:tr>
      <w:tr w:rsidR="00EB1183" w:rsidRPr="002749FD" w:rsidTr="00D86E43">
        <w:trPr>
          <w:trHeight w:hRule="exact" w:val="742"/>
        </w:trPr>
        <w:tc>
          <w:tcPr>
            <w:tcW w:w="2573" w:type="dxa"/>
          </w:tcPr>
          <w:p w:rsidR="00EB1183" w:rsidRPr="000D5CFA" w:rsidRDefault="00EB1183" w:rsidP="00D86E43">
            <w:pPr>
              <w:rPr>
                <w:sz w:val="19"/>
                <w:szCs w:val="19"/>
                <w:lang w:val="en-US"/>
              </w:rPr>
            </w:pPr>
          </w:p>
        </w:tc>
        <w:tc>
          <w:tcPr>
            <w:tcW w:w="10978" w:type="dxa"/>
          </w:tcPr>
          <w:p w:rsidR="00EB1183" w:rsidRPr="000D5CFA" w:rsidRDefault="00EB1183" w:rsidP="00D86E43">
            <w:pPr>
              <w:rPr>
                <w:sz w:val="19"/>
                <w:szCs w:val="19"/>
                <w:lang w:val="en-US"/>
              </w:rPr>
            </w:pPr>
          </w:p>
        </w:tc>
      </w:tr>
    </w:tbl>
    <w:p w:rsidR="00EB1183" w:rsidRPr="000D5CFA" w:rsidRDefault="00EB1183" w:rsidP="00EB1183">
      <w:pPr>
        <w:spacing w:line="200" w:lineRule="exact"/>
        <w:rPr>
          <w:sz w:val="19"/>
          <w:szCs w:val="19"/>
          <w:lang w:val="en-US"/>
        </w:rPr>
      </w:pPr>
    </w:p>
    <w:p w:rsidR="00EB1183" w:rsidRPr="00304458" w:rsidRDefault="00EB1183" w:rsidP="009A1017">
      <w:pPr>
        <w:pStyle w:val="Heading4"/>
        <w:numPr>
          <w:ilvl w:val="0"/>
          <w:numId w:val="36"/>
        </w:numPr>
        <w:tabs>
          <w:tab w:val="left" w:pos="571"/>
        </w:tabs>
        <w:spacing w:before="75"/>
        <w:ind w:left="450"/>
        <w:rPr>
          <w:rFonts w:ascii="Arial" w:hAnsi="Arial" w:cs="Arial"/>
          <w:b/>
          <w:sz w:val="19"/>
          <w:szCs w:val="19"/>
          <w:lang w:val="fr-FR"/>
        </w:rPr>
      </w:pPr>
      <w:r w:rsidRPr="00304458">
        <w:rPr>
          <w:rFonts w:ascii="Arial" w:hAnsi="Arial" w:cs="Arial"/>
          <w:b/>
          <w:spacing w:val="-1"/>
          <w:sz w:val="19"/>
          <w:szCs w:val="19"/>
          <w:lang w:val="fr-FR"/>
        </w:rPr>
        <w:t>R</w:t>
      </w:r>
      <w:r w:rsidRPr="00304458">
        <w:rPr>
          <w:rFonts w:ascii="Arial" w:hAnsi="Arial" w:cs="Arial"/>
          <w:b/>
          <w:sz w:val="19"/>
          <w:szCs w:val="19"/>
          <w:lang w:val="fr-FR"/>
        </w:rPr>
        <w:t>es</w:t>
      </w:r>
      <w:r w:rsidRPr="00304458">
        <w:rPr>
          <w:rFonts w:ascii="Arial" w:hAnsi="Arial" w:cs="Arial"/>
          <w:b/>
          <w:spacing w:val="-1"/>
          <w:sz w:val="19"/>
          <w:szCs w:val="19"/>
          <w:lang w:val="fr-FR"/>
        </w:rPr>
        <w:t>ou</w:t>
      </w:r>
      <w:r w:rsidRPr="00304458">
        <w:rPr>
          <w:rFonts w:ascii="Arial" w:hAnsi="Arial" w:cs="Arial"/>
          <w:b/>
          <w:sz w:val="19"/>
          <w:szCs w:val="19"/>
          <w:lang w:val="fr-FR"/>
        </w:rPr>
        <w:t>rces</w:t>
      </w:r>
    </w:p>
    <w:p w:rsidR="00EB1183" w:rsidRPr="00304458" w:rsidRDefault="00EB1183" w:rsidP="00EB1183">
      <w:pPr>
        <w:spacing w:before="2" w:line="240" w:lineRule="exact"/>
        <w:rPr>
          <w:sz w:val="19"/>
          <w:szCs w:val="19"/>
          <w:lang w:val="fr-FR"/>
        </w:rPr>
      </w:pPr>
    </w:p>
    <w:p w:rsidR="00844B65" w:rsidRPr="000D5CFA" w:rsidRDefault="00C61343" w:rsidP="00EB1183">
      <w:pPr>
        <w:pStyle w:val="BodyText"/>
        <w:ind w:left="540"/>
        <w:rPr>
          <w:lang w:val="en-US"/>
        </w:rPr>
      </w:pPr>
      <w:r>
        <w:rPr>
          <w:spacing w:val="-1"/>
        </w:rPr>
        <w:t>Are</w:t>
      </w:r>
      <w:r>
        <w:rPr>
          <w:spacing w:val="25"/>
        </w:rPr>
        <w:t xml:space="preserve"> </w:t>
      </w:r>
      <w:r>
        <w:t>instructional</w:t>
      </w:r>
      <w:r>
        <w:rPr>
          <w:spacing w:val="27"/>
        </w:rPr>
        <w:t xml:space="preserve"> </w:t>
      </w:r>
      <w:r>
        <w:rPr>
          <w:spacing w:val="-1"/>
        </w:rPr>
        <w:t>materials</w:t>
      </w:r>
      <w:r>
        <w:rPr>
          <w:spacing w:val="27"/>
        </w:rPr>
        <w:t xml:space="preserve"> </w:t>
      </w:r>
      <w:r>
        <w:t>and</w:t>
      </w:r>
      <w:r>
        <w:rPr>
          <w:spacing w:val="26"/>
        </w:rPr>
        <w:t xml:space="preserve"> </w:t>
      </w:r>
      <w:r>
        <w:t>other</w:t>
      </w:r>
      <w:r>
        <w:rPr>
          <w:spacing w:val="27"/>
        </w:rPr>
        <w:t xml:space="preserve"> </w:t>
      </w:r>
      <w:r>
        <w:t>resources</w:t>
      </w:r>
      <w:r>
        <w:rPr>
          <w:spacing w:val="27"/>
        </w:rPr>
        <w:t xml:space="preserve"> </w:t>
      </w:r>
      <w:r>
        <w:t>available</w:t>
      </w:r>
      <w:r>
        <w:rPr>
          <w:spacing w:val="26"/>
        </w:rPr>
        <w:t xml:space="preserve"> </w:t>
      </w:r>
      <w:r>
        <w:t>in</w:t>
      </w:r>
      <w:r>
        <w:rPr>
          <w:spacing w:val="26"/>
        </w:rPr>
        <w:t xml:space="preserve"> </w:t>
      </w:r>
      <w:r>
        <w:t>sufficient</w:t>
      </w:r>
      <w:r>
        <w:rPr>
          <w:spacing w:val="26"/>
        </w:rPr>
        <w:t xml:space="preserve"> </w:t>
      </w:r>
      <w:r>
        <w:rPr>
          <w:spacing w:val="-1"/>
        </w:rPr>
        <w:t>quality,</w:t>
      </w:r>
      <w:r>
        <w:rPr>
          <w:spacing w:val="25"/>
        </w:rPr>
        <w:t xml:space="preserve"> </w:t>
      </w:r>
      <w:r>
        <w:t>quantity</w:t>
      </w:r>
      <w:r>
        <w:rPr>
          <w:spacing w:val="25"/>
        </w:rPr>
        <w:t xml:space="preserve"> </w:t>
      </w:r>
      <w:r>
        <w:t>and</w:t>
      </w:r>
      <w:r>
        <w:rPr>
          <w:spacing w:val="29"/>
        </w:rPr>
        <w:t xml:space="preserve"> </w:t>
      </w:r>
      <w:r>
        <w:rPr>
          <w:spacing w:val="-1"/>
        </w:rPr>
        <w:t>variety</w:t>
      </w:r>
      <w:r>
        <w:rPr>
          <w:spacing w:val="27"/>
        </w:rPr>
        <w:t xml:space="preserve"> </w:t>
      </w:r>
      <w:r>
        <w:t>to</w:t>
      </w:r>
      <w:r>
        <w:rPr>
          <w:spacing w:val="26"/>
        </w:rPr>
        <w:t xml:space="preserve"> </w:t>
      </w:r>
      <w:r>
        <w:rPr>
          <w:spacing w:val="-1"/>
        </w:rPr>
        <w:t>give</w:t>
      </w:r>
      <w:r>
        <w:rPr>
          <w:spacing w:val="28"/>
        </w:rPr>
        <w:t xml:space="preserve"> </w:t>
      </w:r>
      <w:r>
        <w:rPr>
          <w:spacing w:val="-1"/>
        </w:rPr>
        <w:t>effective</w:t>
      </w:r>
      <w:r>
        <w:rPr>
          <w:spacing w:val="26"/>
        </w:rPr>
        <w:t xml:space="preserve"> </w:t>
      </w:r>
      <w:r>
        <w:t>support</w:t>
      </w:r>
      <w:r>
        <w:rPr>
          <w:spacing w:val="26"/>
        </w:rPr>
        <w:t xml:space="preserve"> </w:t>
      </w:r>
      <w:r>
        <w:t>to</w:t>
      </w:r>
      <w:r>
        <w:rPr>
          <w:spacing w:val="26"/>
        </w:rPr>
        <w:t xml:space="preserve"> </w:t>
      </w:r>
      <w:r>
        <w:t>the</w:t>
      </w:r>
      <w:r>
        <w:rPr>
          <w:spacing w:val="28"/>
        </w:rPr>
        <w:t xml:space="preserve"> </w:t>
      </w:r>
      <w:r>
        <w:rPr>
          <w:spacing w:val="-1"/>
        </w:rPr>
        <w:t>aims</w:t>
      </w:r>
      <w:r>
        <w:rPr>
          <w:spacing w:val="27"/>
        </w:rPr>
        <w:t xml:space="preserve"> </w:t>
      </w:r>
      <w:r>
        <w:t>and</w:t>
      </w:r>
      <w:r>
        <w:rPr>
          <w:spacing w:val="26"/>
        </w:rPr>
        <w:t xml:space="preserve"> </w:t>
      </w:r>
      <w:r>
        <w:rPr>
          <w:spacing w:val="-1"/>
        </w:rPr>
        <w:t>methods</w:t>
      </w:r>
      <w:r>
        <w:rPr>
          <w:spacing w:val="27"/>
        </w:rPr>
        <w:t xml:space="preserve"> </w:t>
      </w:r>
      <w:r>
        <w:t>of</w:t>
      </w:r>
      <w:r>
        <w:rPr>
          <w:spacing w:val="27"/>
        </w:rPr>
        <w:t xml:space="preserve"> </w:t>
      </w:r>
      <w:r>
        <w:t>the</w:t>
      </w:r>
      <w:r>
        <w:rPr>
          <w:spacing w:val="102"/>
          <w:w w:val="99"/>
        </w:rPr>
        <w:t xml:space="preserve"> </w:t>
      </w:r>
      <w:r>
        <w:t>courses?</w:t>
      </w:r>
      <w:r>
        <w:rPr>
          <w:spacing w:val="-6"/>
        </w:rPr>
        <w:t xml:space="preserve"> </w:t>
      </w:r>
      <w:r>
        <w:t>Briefly</w:t>
      </w:r>
      <w:r>
        <w:rPr>
          <w:spacing w:val="-6"/>
        </w:rPr>
        <w:t xml:space="preserve"> </w:t>
      </w:r>
      <w:r>
        <w:rPr>
          <w:spacing w:val="-1"/>
        </w:rPr>
        <w:t>describe</w:t>
      </w:r>
      <w:r>
        <w:rPr>
          <w:spacing w:val="-5"/>
        </w:rPr>
        <w:t xml:space="preserve"> </w:t>
      </w:r>
      <w:r>
        <w:rPr>
          <w:spacing w:val="-1"/>
        </w:rPr>
        <w:t>what</w:t>
      </w:r>
      <w:r>
        <w:rPr>
          <w:spacing w:val="-6"/>
        </w:rPr>
        <w:t xml:space="preserve"> </w:t>
      </w:r>
      <w:r>
        <w:t>plans</w:t>
      </w:r>
      <w:r>
        <w:rPr>
          <w:spacing w:val="-4"/>
        </w:rPr>
        <w:t xml:space="preserve"> </w:t>
      </w:r>
      <w:r>
        <w:rPr>
          <w:spacing w:val="-1"/>
        </w:rPr>
        <w:t>are</w:t>
      </w:r>
      <w:r>
        <w:rPr>
          <w:spacing w:val="-6"/>
        </w:rPr>
        <w:t xml:space="preserve"> </w:t>
      </w:r>
      <w:r>
        <w:t>in</w:t>
      </w:r>
      <w:r>
        <w:rPr>
          <w:spacing w:val="-5"/>
        </w:rPr>
        <w:t xml:space="preserve"> </w:t>
      </w:r>
      <w:r>
        <w:t>place</w:t>
      </w:r>
      <w:r>
        <w:rPr>
          <w:spacing w:val="-7"/>
        </w:rPr>
        <w:t xml:space="preserve"> </w:t>
      </w:r>
      <w:r>
        <w:rPr>
          <w:spacing w:val="-1"/>
        </w:rPr>
        <w:t>if</w:t>
      </w:r>
      <w:r>
        <w:rPr>
          <w:spacing w:val="-4"/>
        </w:rPr>
        <w:t xml:space="preserve"> </w:t>
      </w:r>
      <w:r>
        <w:rPr>
          <w:spacing w:val="-1"/>
        </w:rPr>
        <w:t>changes</w:t>
      </w:r>
      <w:r>
        <w:rPr>
          <w:spacing w:val="-4"/>
        </w:rPr>
        <w:t xml:space="preserve"> </w:t>
      </w:r>
      <w:r>
        <w:rPr>
          <w:spacing w:val="-1"/>
        </w:rPr>
        <w:t>are</w:t>
      </w:r>
      <w:r>
        <w:rPr>
          <w:spacing w:val="-5"/>
        </w:rPr>
        <w:t xml:space="preserve"> </w:t>
      </w:r>
      <w:r>
        <w:t>needed</w:t>
      </w:r>
      <w:r w:rsidR="00EB1183" w:rsidRPr="000D5CFA">
        <w:rPr>
          <w:lang w:val="en-US"/>
        </w:rPr>
        <w:t>.</w:t>
      </w:r>
    </w:p>
    <w:p w:rsidR="00EB1183" w:rsidRPr="000D5CFA" w:rsidRDefault="00EB1183" w:rsidP="00EB1183">
      <w:pPr>
        <w:pStyle w:val="BodyText"/>
        <w:rPr>
          <w:lang w:val="en-US"/>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53"/>
      </w:tblGrid>
      <w:tr w:rsidR="00565F1D" w:rsidTr="00F13959">
        <w:trPr>
          <w:trHeight w:hRule="exact" w:val="744"/>
        </w:trPr>
        <w:tc>
          <w:tcPr>
            <w:tcW w:w="13553" w:type="dxa"/>
            <w:tcBorders>
              <w:top w:val="single" w:sz="8" w:space="0" w:color="000000"/>
              <w:left w:val="single" w:sz="8" w:space="0" w:color="000000"/>
              <w:bottom w:val="single" w:sz="8" w:space="0" w:color="000000"/>
              <w:right w:val="single" w:sz="8" w:space="0" w:color="000000"/>
            </w:tcBorders>
          </w:tcPr>
          <w:p w:rsidR="00565F1D" w:rsidRPr="000D5CFA" w:rsidRDefault="00565F1D">
            <w:pPr>
              <w:rPr>
                <w:lang w:val="en-US"/>
              </w:rPr>
            </w:pPr>
          </w:p>
        </w:tc>
      </w:tr>
    </w:tbl>
    <w:p w:rsidR="00CA39AA" w:rsidRPr="000D5CFA" w:rsidRDefault="00CA39AA" w:rsidP="008A71D0">
      <w:pPr>
        <w:spacing w:line="200" w:lineRule="atLeast"/>
        <w:rPr>
          <w:rFonts w:ascii="Arial" w:eastAsia="Arial" w:hAnsi="Arial" w:cs="Arial"/>
          <w:sz w:val="20"/>
          <w:szCs w:val="20"/>
          <w:lang w:val="en-US"/>
        </w:rPr>
        <w:sectPr w:rsidR="00CA39AA" w:rsidRPr="000D5CFA">
          <w:footerReference w:type="default" r:id="rId9"/>
          <w:pgSz w:w="16840" w:h="11910" w:orient="landscape"/>
          <w:pgMar w:top="1100" w:right="1280" w:bottom="1100" w:left="1300" w:header="0" w:footer="916" w:gutter="0"/>
          <w:cols w:space="720"/>
        </w:sectPr>
      </w:pPr>
    </w:p>
    <w:p w:rsidR="00844B65" w:rsidRPr="000D5CFA" w:rsidRDefault="00844B65" w:rsidP="00DD2A8D">
      <w:pPr>
        <w:spacing w:line="200" w:lineRule="atLeast"/>
        <w:rPr>
          <w:rFonts w:ascii="Arial" w:eastAsia="Arial" w:hAnsi="Arial" w:cs="Arial"/>
          <w:sz w:val="20"/>
          <w:szCs w:val="20"/>
          <w:lang w:val="en-US"/>
        </w:rPr>
      </w:pPr>
    </w:p>
    <w:sectPr w:rsidR="00844B65" w:rsidRPr="000D5CFA" w:rsidSect="00CA39AA">
      <w:footerReference w:type="default" r:id="rId10"/>
      <w:pgSz w:w="16840" w:h="11910" w:orient="landscape"/>
      <w:pgMar w:top="1660" w:right="1360" w:bottom="1280" w:left="1100" w:header="0" w:footer="9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22F" w:rsidRDefault="00BA622F" w:rsidP="00844B65">
      <w:r>
        <w:separator/>
      </w:r>
    </w:p>
  </w:endnote>
  <w:endnote w:type="continuationSeparator" w:id="0">
    <w:p w:rsidR="00BA622F" w:rsidRDefault="00BA622F" w:rsidP="0084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58" w:rsidRDefault="00801D58" w:rsidP="003A6E58">
    <w:pPr>
      <w:pStyle w:val="Footer"/>
    </w:pPr>
  </w:p>
  <w:p w:rsidR="00801D58" w:rsidRDefault="00801D5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AA" w:rsidRDefault="00CA39AA" w:rsidP="003A6E58">
    <w:pPr>
      <w:pStyle w:val="Footer"/>
    </w:pPr>
  </w:p>
  <w:p w:rsidR="00CA39AA" w:rsidRDefault="00CA39A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58" w:rsidRDefault="00801D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22F" w:rsidRDefault="00BA622F" w:rsidP="00844B65">
      <w:r>
        <w:separator/>
      </w:r>
    </w:p>
  </w:footnote>
  <w:footnote w:type="continuationSeparator" w:id="0">
    <w:p w:rsidR="00BA622F" w:rsidRDefault="00BA622F" w:rsidP="00844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visibility:visible;mso-wrap-style:square" o:bullet="t">
        <v:imagedata r:id="rId1" o:title=""/>
      </v:shape>
    </w:pict>
  </w:numPicBullet>
  <w:abstractNum w:abstractNumId="0" w15:restartNumberingAfterBreak="0">
    <w:nsid w:val="015B2A32"/>
    <w:multiLevelType w:val="hybridMultilevel"/>
    <w:tmpl w:val="8850F934"/>
    <w:lvl w:ilvl="0" w:tplc="8798372E">
      <w:start w:val="1"/>
      <w:numFmt w:val="decimal"/>
      <w:lvlText w:val="%1."/>
      <w:lvlJc w:val="left"/>
      <w:pPr>
        <w:ind w:left="571" w:hanging="454"/>
      </w:pPr>
      <w:rPr>
        <w:rFonts w:ascii="Arial" w:eastAsia="Arial" w:hAnsi="Arial" w:hint="default"/>
        <w:b/>
        <w:bCs/>
        <w:w w:val="99"/>
        <w:sz w:val="19"/>
        <w:szCs w:val="19"/>
      </w:rPr>
    </w:lvl>
    <w:lvl w:ilvl="1" w:tplc="66506064">
      <w:start w:val="1"/>
      <w:numFmt w:val="bullet"/>
      <w:lvlText w:val="–"/>
      <w:lvlJc w:val="left"/>
      <w:pPr>
        <w:ind w:left="1025" w:hanging="454"/>
      </w:pPr>
      <w:rPr>
        <w:rFonts w:ascii="Arial" w:eastAsia="Arial" w:hAnsi="Arial" w:hint="default"/>
        <w:sz w:val="18"/>
        <w:szCs w:val="18"/>
      </w:rPr>
    </w:lvl>
    <w:lvl w:ilvl="2" w:tplc="39248E9A">
      <w:start w:val="1"/>
      <w:numFmt w:val="bullet"/>
      <w:lvlText w:val="•"/>
      <w:lvlJc w:val="left"/>
      <w:pPr>
        <w:ind w:left="2493" w:hanging="454"/>
      </w:pPr>
      <w:rPr>
        <w:rFonts w:hint="default"/>
      </w:rPr>
    </w:lvl>
    <w:lvl w:ilvl="3" w:tplc="253AA346">
      <w:start w:val="1"/>
      <w:numFmt w:val="bullet"/>
      <w:lvlText w:val="•"/>
      <w:lvlJc w:val="left"/>
      <w:pPr>
        <w:ind w:left="3961" w:hanging="454"/>
      </w:pPr>
      <w:rPr>
        <w:rFonts w:hint="default"/>
      </w:rPr>
    </w:lvl>
    <w:lvl w:ilvl="4" w:tplc="361636BE">
      <w:start w:val="1"/>
      <w:numFmt w:val="bullet"/>
      <w:lvlText w:val="•"/>
      <w:lvlJc w:val="left"/>
      <w:pPr>
        <w:ind w:left="5429" w:hanging="454"/>
      </w:pPr>
      <w:rPr>
        <w:rFonts w:hint="default"/>
      </w:rPr>
    </w:lvl>
    <w:lvl w:ilvl="5" w:tplc="73AE6D24">
      <w:start w:val="1"/>
      <w:numFmt w:val="bullet"/>
      <w:lvlText w:val="•"/>
      <w:lvlJc w:val="left"/>
      <w:pPr>
        <w:ind w:left="6897" w:hanging="454"/>
      </w:pPr>
      <w:rPr>
        <w:rFonts w:hint="default"/>
      </w:rPr>
    </w:lvl>
    <w:lvl w:ilvl="6" w:tplc="7FF410A2">
      <w:start w:val="1"/>
      <w:numFmt w:val="bullet"/>
      <w:lvlText w:val="•"/>
      <w:lvlJc w:val="left"/>
      <w:pPr>
        <w:ind w:left="8366" w:hanging="454"/>
      </w:pPr>
      <w:rPr>
        <w:rFonts w:hint="default"/>
      </w:rPr>
    </w:lvl>
    <w:lvl w:ilvl="7" w:tplc="64B01FAE">
      <w:start w:val="1"/>
      <w:numFmt w:val="bullet"/>
      <w:lvlText w:val="•"/>
      <w:lvlJc w:val="left"/>
      <w:pPr>
        <w:ind w:left="9834" w:hanging="454"/>
      </w:pPr>
      <w:rPr>
        <w:rFonts w:hint="default"/>
      </w:rPr>
    </w:lvl>
    <w:lvl w:ilvl="8" w:tplc="B8FC354E">
      <w:start w:val="1"/>
      <w:numFmt w:val="bullet"/>
      <w:lvlText w:val="•"/>
      <w:lvlJc w:val="left"/>
      <w:pPr>
        <w:ind w:left="11302" w:hanging="454"/>
      </w:pPr>
      <w:rPr>
        <w:rFonts w:hint="default"/>
      </w:rPr>
    </w:lvl>
  </w:abstractNum>
  <w:abstractNum w:abstractNumId="1" w15:restartNumberingAfterBreak="0">
    <w:nsid w:val="0344640F"/>
    <w:multiLevelType w:val="hybridMultilevel"/>
    <w:tmpl w:val="FA0C21B2"/>
    <w:lvl w:ilvl="0" w:tplc="84C60330">
      <w:start w:val="1"/>
      <w:numFmt w:val="lowerLetter"/>
      <w:lvlText w:val="%1."/>
      <w:lvlJc w:val="left"/>
      <w:pPr>
        <w:ind w:left="1484" w:hanging="360"/>
      </w:pPr>
      <w:rPr>
        <w:rFonts w:ascii="Arial" w:eastAsia="Arial" w:hAnsi="Arial" w:hint="default"/>
        <w:w w:val="99"/>
        <w:sz w:val="19"/>
        <w:szCs w:val="19"/>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 w15:restartNumberingAfterBreak="0">
    <w:nsid w:val="055E20D2"/>
    <w:multiLevelType w:val="hybridMultilevel"/>
    <w:tmpl w:val="F5042B18"/>
    <w:lvl w:ilvl="0" w:tplc="AACCCCE4">
      <w:start w:val="1"/>
      <w:numFmt w:val="decimal"/>
      <w:lvlText w:val="%1."/>
      <w:lvlJc w:val="left"/>
      <w:pPr>
        <w:ind w:left="572" w:hanging="454"/>
      </w:pPr>
      <w:rPr>
        <w:rFonts w:ascii="Arial" w:eastAsia="Arial" w:hAnsi="Arial" w:hint="default"/>
        <w:color w:val="818181"/>
        <w:spacing w:val="-1"/>
        <w:sz w:val="16"/>
        <w:szCs w:val="16"/>
      </w:rPr>
    </w:lvl>
    <w:lvl w:ilvl="1" w:tplc="C870F6E4">
      <w:start w:val="1"/>
      <w:numFmt w:val="bullet"/>
      <w:lvlText w:val="•"/>
      <w:lvlJc w:val="left"/>
      <w:pPr>
        <w:ind w:left="710" w:hanging="454"/>
      </w:pPr>
      <w:rPr>
        <w:rFonts w:ascii="Arial" w:eastAsia="Arial" w:hAnsi="Arial" w:hint="default"/>
        <w:color w:val="818181"/>
        <w:sz w:val="16"/>
        <w:szCs w:val="16"/>
      </w:rPr>
    </w:lvl>
    <w:lvl w:ilvl="2" w:tplc="1A50B2C0">
      <w:start w:val="1"/>
      <w:numFmt w:val="bullet"/>
      <w:lvlText w:val="•"/>
      <w:lvlJc w:val="left"/>
      <w:pPr>
        <w:ind w:left="710" w:hanging="454"/>
      </w:pPr>
      <w:rPr>
        <w:rFonts w:hint="default"/>
      </w:rPr>
    </w:lvl>
    <w:lvl w:ilvl="3" w:tplc="030EB3B0">
      <w:start w:val="1"/>
      <w:numFmt w:val="bullet"/>
      <w:lvlText w:val="•"/>
      <w:lvlJc w:val="left"/>
      <w:pPr>
        <w:ind w:left="1784" w:hanging="454"/>
      </w:pPr>
      <w:rPr>
        <w:rFonts w:hint="default"/>
      </w:rPr>
    </w:lvl>
    <w:lvl w:ilvl="4" w:tplc="062AB8E8">
      <w:start w:val="1"/>
      <w:numFmt w:val="bullet"/>
      <w:lvlText w:val="•"/>
      <w:lvlJc w:val="left"/>
      <w:pPr>
        <w:ind w:left="2859" w:hanging="454"/>
      </w:pPr>
      <w:rPr>
        <w:rFonts w:hint="default"/>
      </w:rPr>
    </w:lvl>
    <w:lvl w:ilvl="5" w:tplc="11AAFB62">
      <w:start w:val="1"/>
      <w:numFmt w:val="bullet"/>
      <w:lvlText w:val="•"/>
      <w:lvlJc w:val="left"/>
      <w:pPr>
        <w:ind w:left="3933" w:hanging="454"/>
      </w:pPr>
      <w:rPr>
        <w:rFonts w:hint="default"/>
      </w:rPr>
    </w:lvl>
    <w:lvl w:ilvl="6" w:tplc="AA98347C">
      <w:start w:val="1"/>
      <w:numFmt w:val="bullet"/>
      <w:lvlText w:val="•"/>
      <w:lvlJc w:val="left"/>
      <w:pPr>
        <w:ind w:left="5008" w:hanging="454"/>
      </w:pPr>
      <w:rPr>
        <w:rFonts w:hint="default"/>
      </w:rPr>
    </w:lvl>
    <w:lvl w:ilvl="7" w:tplc="CE4AA25E">
      <w:start w:val="1"/>
      <w:numFmt w:val="bullet"/>
      <w:lvlText w:val="•"/>
      <w:lvlJc w:val="left"/>
      <w:pPr>
        <w:ind w:left="6082" w:hanging="454"/>
      </w:pPr>
      <w:rPr>
        <w:rFonts w:hint="default"/>
      </w:rPr>
    </w:lvl>
    <w:lvl w:ilvl="8" w:tplc="772E8AA4">
      <w:start w:val="1"/>
      <w:numFmt w:val="bullet"/>
      <w:lvlText w:val="•"/>
      <w:lvlJc w:val="left"/>
      <w:pPr>
        <w:ind w:left="7157" w:hanging="454"/>
      </w:pPr>
      <w:rPr>
        <w:rFonts w:hint="default"/>
      </w:rPr>
    </w:lvl>
  </w:abstractNum>
  <w:abstractNum w:abstractNumId="3" w15:restartNumberingAfterBreak="0">
    <w:nsid w:val="07A0378D"/>
    <w:multiLevelType w:val="hybridMultilevel"/>
    <w:tmpl w:val="B15001F2"/>
    <w:lvl w:ilvl="0" w:tplc="DF9848C6">
      <w:start w:val="1"/>
      <w:numFmt w:val="decimal"/>
      <w:lvlText w:val="%1."/>
      <w:lvlJc w:val="left"/>
      <w:pPr>
        <w:ind w:left="571" w:hanging="454"/>
      </w:pPr>
      <w:rPr>
        <w:rFonts w:ascii="Arial" w:eastAsia="Arial" w:hAnsi="Arial" w:hint="default"/>
        <w:b/>
        <w:bCs/>
        <w:w w:val="99"/>
        <w:sz w:val="19"/>
        <w:szCs w:val="19"/>
      </w:rPr>
    </w:lvl>
    <w:lvl w:ilvl="1" w:tplc="38A0BCBA">
      <w:start w:val="1"/>
      <w:numFmt w:val="bullet"/>
      <w:lvlText w:val="–"/>
      <w:lvlJc w:val="left"/>
      <w:pPr>
        <w:ind w:left="1025" w:hanging="454"/>
      </w:pPr>
      <w:rPr>
        <w:rFonts w:ascii="Arial" w:eastAsia="Arial" w:hAnsi="Arial" w:hint="default"/>
        <w:sz w:val="18"/>
        <w:szCs w:val="18"/>
      </w:rPr>
    </w:lvl>
    <w:lvl w:ilvl="2" w:tplc="B5BA2F8A">
      <w:start w:val="1"/>
      <w:numFmt w:val="bullet"/>
      <w:lvlText w:val="•"/>
      <w:lvlJc w:val="left"/>
      <w:pPr>
        <w:ind w:left="2493" w:hanging="454"/>
      </w:pPr>
      <w:rPr>
        <w:rFonts w:hint="default"/>
      </w:rPr>
    </w:lvl>
    <w:lvl w:ilvl="3" w:tplc="3AC04918">
      <w:start w:val="1"/>
      <w:numFmt w:val="bullet"/>
      <w:lvlText w:val="•"/>
      <w:lvlJc w:val="left"/>
      <w:pPr>
        <w:ind w:left="3961" w:hanging="454"/>
      </w:pPr>
      <w:rPr>
        <w:rFonts w:hint="default"/>
      </w:rPr>
    </w:lvl>
    <w:lvl w:ilvl="4" w:tplc="B212D74E">
      <w:start w:val="1"/>
      <w:numFmt w:val="bullet"/>
      <w:lvlText w:val="•"/>
      <w:lvlJc w:val="left"/>
      <w:pPr>
        <w:ind w:left="5429" w:hanging="454"/>
      </w:pPr>
      <w:rPr>
        <w:rFonts w:hint="default"/>
      </w:rPr>
    </w:lvl>
    <w:lvl w:ilvl="5" w:tplc="6DA83804">
      <w:start w:val="1"/>
      <w:numFmt w:val="bullet"/>
      <w:lvlText w:val="•"/>
      <w:lvlJc w:val="left"/>
      <w:pPr>
        <w:ind w:left="6897" w:hanging="454"/>
      </w:pPr>
      <w:rPr>
        <w:rFonts w:hint="default"/>
      </w:rPr>
    </w:lvl>
    <w:lvl w:ilvl="6" w:tplc="3CF4AFB0">
      <w:start w:val="1"/>
      <w:numFmt w:val="bullet"/>
      <w:lvlText w:val="•"/>
      <w:lvlJc w:val="left"/>
      <w:pPr>
        <w:ind w:left="8366" w:hanging="454"/>
      </w:pPr>
      <w:rPr>
        <w:rFonts w:hint="default"/>
      </w:rPr>
    </w:lvl>
    <w:lvl w:ilvl="7" w:tplc="7C507316">
      <w:start w:val="1"/>
      <w:numFmt w:val="bullet"/>
      <w:lvlText w:val="•"/>
      <w:lvlJc w:val="left"/>
      <w:pPr>
        <w:ind w:left="9834" w:hanging="454"/>
      </w:pPr>
      <w:rPr>
        <w:rFonts w:hint="default"/>
      </w:rPr>
    </w:lvl>
    <w:lvl w:ilvl="8" w:tplc="B73AE250">
      <w:start w:val="1"/>
      <w:numFmt w:val="bullet"/>
      <w:lvlText w:val="•"/>
      <w:lvlJc w:val="left"/>
      <w:pPr>
        <w:ind w:left="11302" w:hanging="454"/>
      </w:pPr>
      <w:rPr>
        <w:rFonts w:hint="default"/>
      </w:rPr>
    </w:lvl>
  </w:abstractNum>
  <w:abstractNum w:abstractNumId="4" w15:restartNumberingAfterBreak="0">
    <w:nsid w:val="09122799"/>
    <w:multiLevelType w:val="hybridMultilevel"/>
    <w:tmpl w:val="619890F2"/>
    <w:lvl w:ilvl="0" w:tplc="7FB6C606">
      <w:start w:val="1"/>
      <w:numFmt w:val="decimal"/>
      <w:lvlText w:val="%1."/>
      <w:lvlJc w:val="left"/>
      <w:pPr>
        <w:ind w:left="571" w:hanging="454"/>
      </w:pPr>
      <w:rPr>
        <w:rFonts w:ascii="Arial" w:eastAsia="Arial" w:hAnsi="Arial" w:hint="default"/>
        <w:b/>
        <w:bCs/>
        <w:w w:val="99"/>
        <w:sz w:val="19"/>
        <w:szCs w:val="19"/>
      </w:rPr>
    </w:lvl>
    <w:lvl w:ilvl="1" w:tplc="84C60330">
      <w:start w:val="1"/>
      <w:numFmt w:val="lowerLetter"/>
      <w:lvlText w:val="%2."/>
      <w:lvlJc w:val="left"/>
      <w:pPr>
        <w:ind w:left="1026" w:hanging="454"/>
      </w:pPr>
      <w:rPr>
        <w:rFonts w:ascii="Arial" w:eastAsia="Arial" w:hAnsi="Arial" w:hint="default"/>
        <w:w w:val="99"/>
        <w:sz w:val="19"/>
        <w:szCs w:val="19"/>
      </w:rPr>
    </w:lvl>
    <w:lvl w:ilvl="2" w:tplc="858E048C">
      <w:start w:val="1"/>
      <w:numFmt w:val="lowerRoman"/>
      <w:lvlText w:val="%3."/>
      <w:lvlJc w:val="left"/>
      <w:pPr>
        <w:ind w:left="1479" w:hanging="454"/>
      </w:pPr>
      <w:rPr>
        <w:rFonts w:ascii="Arial" w:eastAsia="Arial" w:hAnsi="Arial" w:hint="default"/>
        <w:spacing w:val="1"/>
        <w:w w:val="99"/>
        <w:sz w:val="19"/>
        <w:szCs w:val="19"/>
      </w:rPr>
    </w:lvl>
    <w:lvl w:ilvl="3" w:tplc="D1A4FB02">
      <w:start w:val="1"/>
      <w:numFmt w:val="bullet"/>
      <w:lvlText w:val="•"/>
      <w:lvlJc w:val="left"/>
      <w:pPr>
        <w:ind w:left="1479" w:hanging="454"/>
      </w:pPr>
      <w:rPr>
        <w:rFonts w:hint="default"/>
      </w:rPr>
    </w:lvl>
    <w:lvl w:ilvl="4" w:tplc="40682412">
      <w:start w:val="1"/>
      <w:numFmt w:val="bullet"/>
      <w:lvlText w:val="•"/>
      <w:lvlJc w:val="left"/>
      <w:pPr>
        <w:ind w:left="1479" w:hanging="454"/>
      </w:pPr>
      <w:rPr>
        <w:rFonts w:hint="default"/>
      </w:rPr>
    </w:lvl>
    <w:lvl w:ilvl="5" w:tplc="387669E4">
      <w:start w:val="1"/>
      <w:numFmt w:val="bullet"/>
      <w:lvlText w:val="•"/>
      <w:lvlJc w:val="left"/>
      <w:pPr>
        <w:ind w:left="2787" w:hanging="454"/>
      </w:pPr>
      <w:rPr>
        <w:rFonts w:hint="default"/>
      </w:rPr>
    </w:lvl>
    <w:lvl w:ilvl="6" w:tplc="E834C9CC">
      <w:start w:val="1"/>
      <w:numFmt w:val="bullet"/>
      <w:lvlText w:val="•"/>
      <w:lvlJc w:val="left"/>
      <w:pPr>
        <w:ind w:left="4095" w:hanging="454"/>
      </w:pPr>
      <w:rPr>
        <w:rFonts w:hint="default"/>
      </w:rPr>
    </w:lvl>
    <w:lvl w:ilvl="7" w:tplc="0A385014">
      <w:start w:val="1"/>
      <w:numFmt w:val="bullet"/>
      <w:lvlText w:val="•"/>
      <w:lvlJc w:val="left"/>
      <w:pPr>
        <w:ind w:left="5403" w:hanging="454"/>
      </w:pPr>
      <w:rPr>
        <w:rFonts w:hint="default"/>
      </w:rPr>
    </w:lvl>
    <w:lvl w:ilvl="8" w:tplc="8864FE72">
      <w:start w:val="1"/>
      <w:numFmt w:val="bullet"/>
      <w:lvlText w:val="•"/>
      <w:lvlJc w:val="left"/>
      <w:pPr>
        <w:ind w:left="6710" w:hanging="454"/>
      </w:pPr>
      <w:rPr>
        <w:rFonts w:hint="default"/>
      </w:rPr>
    </w:lvl>
  </w:abstractNum>
  <w:abstractNum w:abstractNumId="5" w15:restartNumberingAfterBreak="0">
    <w:nsid w:val="093905F9"/>
    <w:multiLevelType w:val="hybridMultilevel"/>
    <w:tmpl w:val="FFFFFFFF"/>
    <w:lvl w:ilvl="0" w:tplc="86886FA8">
      <w:start w:val="1"/>
      <w:numFmt w:val="decimal"/>
      <w:lvlText w:val="%1."/>
      <w:lvlJc w:val="left"/>
      <w:pPr>
        <w:ind w:hanging="454"/>
      </w:pPr>
      <w:rPr>
        <w:rFonts w:ascii="Arial" w:eastAsia="Times New Roman" w:hAnsi="Arial" w:cs="Times New Roman" w:hint="default"/>
        <w:b/>
        <w:bCs/>
        <w:w w:val="99"/>
        <w:sz w:val="19"/>
        <w:szCs w:val="19"/>
      </w:rPr>
    </w:lvl>
    <w:lvl w:ilvl="1" w:tplc="E1B0972E">
      <w:start w:val="1"/>
      <w:numFmt w:val="bullet"/>
      <w:lvlText w:val="–"/>
      <w:lvlJc w:val="left"/>
      <w:pPr>
        <w:ind w:hanging="454"/>
      </w:pPr>
      <w:rPr>
        <w:rFonts w:ascii="Arial" w:eastAsia="Times New Roman" w:hAnsi="Arial" w:hint="default"/>
        <w:sz w:val="18"/>
      </w:rPr>
    </w:lvl>
    <w:lvl w:ilvl="2" w:tplc="5816C870">
      <w:start w:val="1"/>
      <w:numFmt w:val="bullet"/>
      <w:lvlText w:val="•"/>
      <w:lvlJc w:val="left"/>
      <w:rPr>
        <w:rFonts w:hint="default"/>
      </w:rPr>
    </w:lvl>
    <w:lvl w:ilvl="3" w:tplc="E49029D0">
      <w:start w:val="1"/>
      <w:numFmt w:val="bullet"/>
      <w:lvlText w:val="•"/>
      <w:lvlJc w:val="left"/>
      <w:rPr>
        <w:rFonts w:hint="default"/>
      </w:rPr>
    </w:lvl>
    <w:lvl w:ilvl="4" w:tplc="95D490F6">
      <w:start w:val="1"/>
      <w:numFmt w:val="bullet"/>
      <w:lvlText w:val="•"/>
      <w:lvlJc w:val="left"/>
      <w:rPr>
        <w:rFonts w:hint="default"/>
      </w:rPr>
    </w:lvl>
    <w:lvl w:ilvl="5" w:tplc="AE2C5646">
      <w:start w:val="1"/>
      <w:numFmt w:val="bullet"/>
      <w:lvlText w:val="•"/>
      <w:lvlJc w:val="left"/>
      <w:rPr>
        <w:rFonts w:hint="default"/>
      </w:rPr>
    </w:lvl>
    <w:lvl w:ilvl="6" w:tplc="41D4F4FE">
      <w:start w:val="1"/>
      <w:numFmt w:val="bullet"/>
      <w:lvlText w:val="•"/>
      <w:lvlJc w:val="left"/>
      <w:rPr>
        <w:rFonts w:hint="default"/>
      </w:rPr>
    </w:lvl>
    <w:lvl w:ilvl="7" w:tplc="702478EE">
      <w:start w:val="1"/>
      <w:numFmt w:val="bullet"/>
      <w:lvlText w:val="•"/>
      <w:lvlJc w:val="left"/>
      <w:rPr>
        <w:rFonts w:hint="default"/>
      </w:rPr>
    </w:lvl>
    <w:lvl w:ilvl="8" w:tplc="B92A019E">
      <w:start w:val="1"/>
      <w:numFmt w:val="bullet"/>
      <w:lvlText w:val="•"/>
      <w:lvlJc w:val="left"/>
      <w:rPr>
        <w:rFonts w:hint="default"/>
      </w:rPr>
    </w:lvl>
  </w:abstractNum>
  <w:abstractNum w:abstractNumId="6" w15:restartNumberingAfterBreak="0">
    <w:nsid w:val="099E3136"/>
    <w:multiLevelType w:val="hybridMultilevel"/>
    <w:tmpl w:val="28BAEFB8"/>
    <w:lvl w:ilvl="0" w:tplc="E21A8AA2">
      <w:start w:val="3"/>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5747A"/>
    <w:multiLevelType w:val="hybridMultilevel"/>
    <w:tmpl w:val="8B54AF74"/>
    <w:lvl w:ilvl="0" w:tplc="68340252">
      <w:start w:val="1"/>
      <w:numFmt w:val="decimal"/>
      <w:lvlText w:val="%1."/>
      <w:lvlJc w:val="left"/>
      <w:pPr>
        <w:ind w:left="571" w:hanging="454"/>
      </w:pPr>
      <w:rPr>
        <w:rFonts w:ascii="Arial" w:eastAsia="Arial" w:hAnsi="Arial" w:hint="default"/>
        <w:b/>
        <w:bCs/>
        <w:w w:val="99"/>
        <w:sz w:val="19"/>
        <w:szCs w:val="19"/>
      </w:rPr>
    </w:lvl>
    <w:lvl w:ilvl="1" w:tplc="871E2194">
      <w:start w:val="1"/>
      <w:numFmt w:val="bullet"/>
      <w:lvlText w:val="–"/>
      <w:lvlJc w:val="left"/>
      <w:pPr>
        <w:ind w:left="1025" w:hanging="454"/>
      </w:pPr>
      <w:rPr>
        <w:rFonts w:ascii="Arial" w:eastAsia="Arial" w:hAnsi="Arial" w:hint="default"/>
        <w:sz w:val="18"/>
        <w:szCs w:val="18"/>
      </w:rPr>
    </w:lvl>
    <w:lvl w:ilvl="2" w:tplc="7A1CFFF2">
      <w:start w:val="1"/>
      <w:numFmt w:val="bullet"/>
      <w:lvlText w:val="•"/>
      <w:lvlJc w:val="left"/>
      <w:pPr>
        <w:ind w:left="2495" w:hanging="454"/>
      </w:pPr>
      <w:rPr>
        <w:rFonts w:hint="default"/>
      </w:rPr>
    </w:lvl>
    <w:lvl w:ilvl="3" w:tplc="84EE45A4">
      <w:start w:val="1"/>
      <w:numFmt w:val="bullet"/>
      <w:lvlText w:val="•"/>
      <w:lvlJc w:val="left"/>
      <w:pPr>
        <w:ind w:left="3966" w:hanging="454"/>
      </w:pPr>
      <w:rPr>
        <w:rFonts w:hint="default"/>
      </w:rPr>
    </w:lvl>
    <w:lvl w:ilvl="4" w:tplc="F5F66FFA">
      <w:start w:val="1"/>
      <w:numFmt w:val="bullet"/>
      <w:lvlText w:val="•"/>
      <w:lvlJc w:val="left"/>
      <w:pPr>
        <w:ind w:left="5436" w:hanging="454"/>
      </w:pPr>
      <w:rPr>
        <w:rFonts w:hint="default"/>
      </w:rPr>
    </w:lvl>
    <w:lvl w:ilvl="5" w:tplc="6018F14A">
      <w:start w:val="1"/>
      <w:numFmt w:val="bullet"/>
      <w:lvlText w:val="•"/>
      <w:lvlJc w:val="left"/>
      <w:pPr>
        <w:ind w:left="6906" w:hanging="454"/>
      </w:pPr>
      <w:rPr>
        <w:rFonts w:hint="default"/>
      </w:rPr>
    </w:lvl>
    <w:lvl w:ilvl="6" w:tplc="55E49CA0">
      <w:start w:val="1"/>
      <w:numFmt w:val="bullet"/>
      <w:lvlText w:val="•"/>
      <w:lvlJc w:val="left"/>
      <w:pPr>
        <w:ind w:left="8377" w:hanging="454"/>
      </w:pPr>
      <w:rPr>
        <w:rFonts w:hint="default"/>
      </w:rPr>
    </w:lvl>
    <w:lvl w:ilvl="7" w:tplc="5226E244">
      <w:start w:val="1"/>
      <w:numFmt w:val="bullet"/>
      <w:lvlText w:val="•"/>
      <w:lvlJc w:val="left"/>
      <w:pPr>
        <w:ind w:left="9847" w:hanging="454"/>
      </w:pPr>
      <w:rPr>
        <w:rFonts w:hint="default"/>
      </w:rPr>
    </w:lvl>
    <w:lvl w:ilvl="8" w:tplc="054448D6">
      <w:start w:val="1"/>
      <w:numFmt w:val="bullet"/>
      <w:lvlText w:val="•"/>
      <w:lvlJc w:val="left"/>
      <w:pPr>
        <w:ind w:left="11317" w:hanging="454"/>
      </w:pPr>
      <w:rPr>
        <w:rFonts w:hint="default"/>
      </w:rPr>
    </w:lvl>
  </w:abstractNum>
  <w:abstractNum w:abstractNumId="8" w15:restartNumberingAfterBreak="0">
    <w:nsid w:val="0A0934C0"/>
    <w:multiLevelType w:val="hybridMultilevel"/>
    <w:tmpl w:val="FFFFFFFF"/>
    <w:lvl w:ilvl="0" w:tplc="E2D0D9D2">
      <w:start w:val="1"/>
      <w:numFmt w:val="decimal"/>
      <w:lvlText w:val="%1."/>
      <w:lvlJc w:val="left"/>
      <w:pPr>
        <w:ind w:hanging="454"/>
      </w:pPr>
      <w:rPr>
        <w:rFonts w:ascii="Arial" w:eastAsia="Times New Roman" w:hAnsi="Arial" w:cs="Times New Roman" w:hint="default"/>
        <w:b/>
        <w:bCs/>
        <w:w w:val="99"/>
        <w:sz w:val="19"/>
        <w:szCs w:val="19"/>
      </w:rPr>
    </w:lvl>
    <w:lvl w:ilvl="1" w:tplc="FE742CCA">
      <w:start w:val="1"/>
      <w:numFmt w:val="lowerLetter"/>
      <w:lvlText w:val="%2."/>
      <w:lvlJc w:val="left"/>
      <w:pPr>
        <w:ind w:hanging="454"/>
      </w:pPr>
      <w:rPr>
        <w:rFonts w:ascii="Arial" w:eastAsia="Times New Roman" w:hAnsi="Arial" w:cs="Times New Roman" w:hint="default"/>
        <w:w w:val="99"/>
        <w:sz w:val="19"/>
        <w:szCs w:val="19"/>
      </w:rPr>
    </w:lvl>
    <w:lvl w:ilvl="2" w:tplc="C1BCE20A">
      <w:start w:val="1"/>
      <w:numFmt w:val="lowerRoman"/>
      <w:lvlText w:val="%3."/>
      <w:lvlJc w:val="left"/>
      <w:pPr>
        <w:ind w:hanging="454"/>
      </w:pPr>
      <w:rPr>
        <w:rFonts w:ascii="Arial" w:eastAsia="Times New Roman" w:hAnsi="Arial" w:cs="Times New Roman" w:hint="default"/>
        <w:spacing w:val="1"/>
        <w:w w:val="99"/>
        <w:sz w:val="19"/>
        <w:szCs w:val="19"/>
      </w:rPr>
    </w:lvl>
    <w:lvl w:ilvl="3" w:tplc="457069CA">
      <w:start w:val="1"/>
      <w:numFmt w:val="bullet"/>
      <w:lvlText w:val="•"/>
      <w:lvlJc w:val="left"/>
      <w:rPr>
        <w:rFonts w:hint="default"/>
      </w:rPr>
    </w:lvl>
    <w:lvl w:ilvl="4" w:tplc="C64E4B08">
      <w:start w:val="1"/>
      <w:numFmt w:val="bullet"/>
      <w:lvlText w:val="•"/>
      <w:lvlJc w:val="left"/>
      <w:rPr>
        <w:rFonts w:hint="default"/>
      </w:rPr>
    </w:lvl>
    <w:lvl w:ilvl="5" w:tplc="09F2FC70">
      <w:start w:val="1"/>
      <w:numFmt w:val="bullet"/>
      <w:lvlText w:val="•"/>
      <w:lvlJc w:val="left"/>
      <w:rPr>
        <w:rFonts w:hint="default"/>
      </w:rPr>
    </w:lvl>
    <w:lvl w:ilvl="6" w:tplc="1340DC14">
      <w:start w:val="1"/>
      <w:numFmt w:val="bullet"/>
      <w:lvlText w:val="•"/>
      <w:lvlJc w:val="left"/>
      <w:rPr>
        <w:rFonts w:hint="default"/>
      </w:rPr>
    </w:lvl>
    <w:lvl w:ilvl="7" w:tplc="785ABB8E">
      <w:start w:val="1"/>
      <w:numFmt w:val="bullet"/>
      <w:lvlText w:val="•"/>
      <w:lvlJc w:val="left"/>
      <w:rPr>
        <w:rFonts w:hint="default"/>
      </w:rPr>
    </w:lvl>
    <w:lvl w:ilvl="8" w:tplc="B718C84A">
      <w:start w:val="1"/>
      <w:numFmt w:val="bullet"/>
      <w:lvlText w:val="•"/>
      <w:lvlJc w:val="left"/>
      <w:rPr>
        <w:rFonts w:hint="default"/>
      </w:rPr>
    </w:lvl>
  </w:abstractNum>
  <w:abstractNum w:abstractNumId="9" w15:restartNumberingAfterBreak="0">
    <w:nsid w:val="0A8841FF"/>
    <w:multiLevelType w:val="hybridMultilevel"/>
    <w:tmpl w:val="FA3A2A12"/>
    <w:lvl w:ilvl="0" w:tplc="32E62E3A">
      <w:start w:val="1"/>
      <w:numFmt w:val="decimal"/>
      <w:lvlText w:val="%1."/>
      <w:lvlJc w:val="left"/>
      <w:pPr>
        <w:ind w:hanging="454"/>
      </w:pPr>
      <w:rPr>
        <w:rFonts w:ascii="Arial" w:eastAsia="Times New Roman" w:hAnsi="Arial" w:cs="Times New Roman" w:hint="default"/>
        <w:b/>
        <w:bCs/>
        <w:w w:val="99"/>
        <w:sz w:val="19"/>
        <w:szCs w:val="19"/>
      </w:rPr>
    </w:lvl>
    <w:lvl w:ilvl="1" w:tplc="CDA60D76">
      <w:start w:val="1"/>
      <w:numFmt w:val="bullet"/>
      <w:lvlText w:val="–"/>
      <w:lvlJc w:val="left"/>
      <w:pPr>
        <w:ind w:hanging="454"/>
      </w:pPr>
      <w:rPr>
        <w:rFonts w:ascii="Arial" w:eastAsia="Times New Roman" w:hAnsi="Arial" w:hint="default"/>
        <w:sz w:val="18"/>
      </w:rPr>
    </w:lvl>
    <w:lvl w:ilvl="2" w:tplc="E8DAA57C">
      <w:start w:val="1"/>
      <w:numFmt w:val="bullet"/>
      <w:lvlText w:val="•"/>
      <w:lvlJc w:val="left"/>
      <w:rPr>
        <w:rFonts w:hint="default"/>
      </w:rPr>
    </w:lvl>
    <w:lvl w:ilvl="3" w:tplc="01820ECA">
      <w:start w:val="1"/>
      <w:numFmt w:val="bullet"/>
      <w:lvlText w:val="•"/>
      <w:lvlJc w:val="left"/>
      <w:rPr>
        <w:rFonts w:hint="default"/>
      </w:rPr>
    </w:lvl>
    <w:lvl w:ilvl="4" w:tplc="C868F3E2">
      <w:start w:val="1"/>
      <w:numFmt w:val="bullet"/>
      <w:lvlText w:val="•"/>
      <w:lvlJc w:val="left"/>
      <w:rPr>
        <w:rFonts w:hint="default"/>
      </w:rPr>
    </w:lvl>
    <w:lvl w:ilvl="5" w:tplc="BD7E0486">
      <w:start w:val="1"/>
      <w:numFmt w:val="bullet"/>
      <w:lvlText w:val="•"/>
      <w:lvlJc w:val="left"/>
      <w:rPr>
        <w:rFonts w:hint="default"/>
      </w:rPr>
    </w:lvl>
    <w:lvl w:ilvl="6" w:tplc="092AC9E4">
      <w:start w:val="1"/>
      <w:numFmt w:val="bullet"/>
      <w:lvlText w:val="•"/>
      <w:lvlJc w:val="left"/>
      <w:rPr>
        <w:rFonts w:hint="default"/>
      </w:rPr>
    </w:lvl>
    <w:lvl w:ilvl="7" w:tplc="D5B2A69C">
      <w:start w:val="1"/>
      <w:numFmt w:val="bullet"/>
      <w:lvlText w:val="•"/>
      <w:lvlJc w:val="left"/>
      <w:rPr>
        <w:rFonts w:hint="default"/>
      </w:rPr>
    </w:lvl>
    <w:lvl w:ilvl="8" w:tplc="534E30AA">
      <w:start w:val="1"/>
      <w:numFmt w:val="bullet"/>
      <w:lvlText w:val="•"/>
      <w:lvlJc w:val="left"/>
      <w:rPr>
        <w:rFonts w:hint="default"/>
      </w:rPr>
    </w:lvl>
  </w:abstractNum>
  <w:abstractNum w:abstractNumId="10" w15:restartNumberingAfterBreak="0">
    <w:nsid w:val="0BBE1BE6"/>
    <w:multiLevelType w:val="hybridMultilevel"/>
    <w:tmpl w:val="14044EC0"/>
    <w:lvl w:ilvl="0" w:tplc="8B06D8F6">
      <w:start w:val="4"/>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F0C7D"/>
    <w:multiLevelType w:val="hybridMultilevel"/>
    <w:tmpl w:val="B74C95E6"/>
    <w:lvl w:ilvl="0" w:tplc="16C61D16">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44DC2"/>
    <w:multiLevelType w:val="hybridMultilevel"/>
    <w:tmpl w:val="745C60E8"/>
    <w:lvl w:ilvl="0" w:tplc="78D6098C">
      <w:start w:val="1"/>
      <w:numFmt w:val="decimal"/>
      <w:lvlText w:val="%1."/>
      <w:lvlJc w:val="left"/>
      <w:pPr>
        <w:ind w:left="572" w:hanging="454"/>
      </w:pPr>
      <w:rPr>
        <w:rFonts w:ascii="Arial" w:eastAsia="Arial" w:hAnsi="Arial" w:hint="default"/>
        <w:w w:val="99"/>
        <w:sz w:val="19"/>
        <w:szCs w:val="19"/>
      </w:rPr>
    </w:lvl>
    <w:lvl w:ilvl="1" w:tplc="A6544D62">
      <w:start w:val="1"/>
      <w:numFmt w:val="bullet"/>
      <w:lvlText w:val="•"/>
      <w:lvlJc w:val="left"/>
      <w:pPr>
        <w:ind w:left="1447" w:hanging="454"/>
      </w:pPr>
      <w:rPr>
        <w:rFonts w:hint="default"/>
      </w:rPr>
    </w:lvl>
    <w:lvl w:ilvl="2" w:tplc="2842D70E">
      <w:start w:val="1"/>
      <w:numFmt w:val="bullet"/>
      <w:lvlText w:val="•"/>
      <w:lvlJc w:val="left"/>
      <w:pPr>
        <w:ind w:left="2322" w:hanging="454"/>
      </w:pPr>
      <w:rPr>
        <w:rFonts w:hint="default"/>
      </w:rPr>
    </w:lvl>
    <w:lvl w:ilvl="3" w:tplc="BAC0CD3C">
      <w:start w:val="1"/>
      <w:numFmt w:val="bullet"/>
      <w:lvlText w:val="•"/>
      <w:lvlJc w:val="left"/>
      <w:pPr>
        <w:ind w:left="3198" w:hanging="454"/>
      </w:pPr>
      <w:rPr>
        <w:rFonts w:hint="default"/>
      </w:rPr>
    </w:lvl>
    <w:lvl w:ilvl="4" w:tplc="14601934">
      <w:start w:val="1"/>
      <w:numFmt w:val="bullet"/>
      <w:lvlText w:val="•"/>
      <w:lvlJc w:val="left"/>
      <w:pPr>
        <w:ind w:left="4073" w:hanging="454"/>
      </w:pPr>
      <w:rPr>
        <w:rFonts w:hint="default"/>
      </w:rPr>
    </w:lvl>
    <w:lvl w:ilvl="5" w:tplc="421A6F82">
      <w:start w:val="1"/>
      <w:numFmt w:val="bullet"/>
      <w:lvlText w:val="•"/>
      <w:lvlJc w:val="left"/>
      <w:pPr>
        <w:ind w:left="4949" w:hanging="454"/>
      </w:pPr>
      <w:rPr>
        <w:rFonts w:hint="default"/>
      </w:rPr>
    </w:lvl>
    <w:lvl w:ilvl="6" w:tplc="2A44EFA2">
      <w:start w:val="1"/>
      <w:numFmt w:val="bullet"/>
      <w:lvlText w:val="•"/>
      <w:lvlJc w:val="left"/>
      <w:pPr>
        <w:ind w:left="5824" w:hanging="454"/>
      </w:pPr>
      <w:rPr>
        <w:rFonts w:hint="default"/>
      </w:rPr>
    </w:lvl>
    <w:lvl w:ilvl="7" w:tplc="ACDE6214">
      <w:start w:val="1"/>
      <w:numFmt w:val="bullet"/>
      <w:lvlText w:val="•"/>
      <w:lvlJc w:val="left"/>
      <w:pPr>
        <w:ind w:left="6700" w:hanging="454"/>
      </w:pPr>
      <w:rPr>
        <w:rFonts w:hint="default"/>
      </w:rPr>
    </w:lvl>
    <w:lvl w:ilvl="8" w:tplc="33F25770">
      <w:start w:val="1"/>
      <w:numFmt w:val="bullet"/>
      <w:lvlText w:val="•"/>
      <w:lvlJc w:val="left"/>
      <w:pPr>
        <w:ind w:left="7575" w:hanging="454"/>
      </w:pPr>
      <w:rPr>
        <w:rFonts w:hint="default"/>
      </w:rPr>
    </w:lvl>
  </w:abstractNum>
  <w:abstractNum w:abstractNumId="13" w15:restartNumberingAfterBreak="0">
    <w:nsid w:val="0F3775F7"/>
    <w:multiLevelType w:val="hybridMultilevel"/>
    <w:tmpl w:val="1BF60480"/>
    <w:lvl w:ilvl="0" w:tplc="B69AE516">
      <w:start w:val="1"/>
      <w:numFmt w:val="decimal"/>
      <w:lvlText w:val="%1."/>
      <w:lvlJc w:val="left"/>
      <w:pPr>
        <w:ind w:left="571" w:hanging="454"/>
      </w:pPr>
      <w:rPr>
        <w:rFonts w:ascii="Arial" w:eastAsia="Arial" w:hAnsi="Arial" w:hint="default"/>
        <w:b/>
        <w:bCs/>
        <w:w w:val="99"/>
        <w:sz w:val="19"/>
        <w:szCs w:val="19"/>
      </w:rPr>
    </w:lvl>
    <w:lvl w:ilvl="1" w:tplc="137A967C">
      <w:start w:val="1"/>
      <w:numFmt w:val="bullet"/>
      <w:lvlText w:val="–"/>
      <w:lvlJc w:val="left"/>
      <w:pPr>
        <w:ind w:left="1025" w:hanging="454"/>
      </w:pPr>
      <w:rPr>
        <w:rFonts w:ascii="Arial" w:eastAsia="Arial" w:hAnsi="Arial" w:hint="default"/>
        <w:sz w:val="18"/>
        <w:szCs w:val="18"/>
      </w:rPr>
    </w:lvl>
    <w:lvl w:ilvl="2" w:tplc="AB546A78">
      <w:start w:val="1"/>
      <w:numFmt w:val="bullet"/>
      <w:lvlText w:val="•"/>
      <w:lvlJc w:val="left"/>
      <w:pPr>
        <w:ind w:left="2493" w:hanging="454"/>
      </w:pPr>
      <w:rPr>
        <w:rFonts w:hint="default"/>
      </w:rPr>
    </w:lvl>
    <w:lvl w:ilvl="3" w:tplc="17823CC6">
      <w:start w:val="1"/>
      <w:numFmt w:val="bullet"/>
      <w:lvlText w:val="•"/>
      <w:lvlJc w:val="left"/>
      <w:pPr>
        <w:ind w:left="3961" w:hanging="454"/>
      </w:pPr>
      <w:rPr>
        <w:rFonts w:hint="default"/>
      </w:rPr>
    </w:lvl>
    <w:lvl w:ilvl="4" w:tplc="0106BA66">
      <w:start w:val="1"/>
      <w:numFmt w:val="bullet"/>
      <w:lvlText w:val="•"/>
      <w:lvlJc w:val="left"/>
      <w:pPr>
        <w:ind w:left="5430" w:hanging="454"/>
      </w:pPr>
      <w:rPr>
        <w:rFonts w:hint="default"/>
      </w:rPr>
    </w:lvl>
    <w:lvl w:ilvl="5" w:tplc="8620DABA">
      <w:start w:val="1"/>
      <w:numFmt w:val="bullet"/>
      <w:lvlText w:val="•"/>
      <w:lvlJc w:val="left"/>
      <w:pPr>
        <w:ind w:left="6898" w:hanging="454"/>
      </w:pPr>
      <w:rPr>
        <w:rFonts w:hint="default"/>
      </w:rPr>
    </w:lvl>
    <w:lvl w:ilvl="6" w:tplc="B7EED518">
      <w:start w:val="1"/>
      <w:numFmt w:val="bullet"/>
      <w:lvlText w:val="•"/>
      <w:lvlJc w:val="left"/>
      <w:pPr>
        <w:ind w:left="8366" w:hanging="454"/>
      </w:pPr>
      <w:rPr>
        <w:rFonts w:hint="default"/>
      </w:rPr>
    </w:lvl>
    <w:lvl w:ilvl="7" w:tplc="A6EAFCB6">
      <w:start w:val="1"/>
      <w:numFmt w:val="bullet"/>
      <w:lvlText w:val="•"/>
      <w:lvlJc w:val="left"/>
      <w:pPr>
        <w:ind w:left="9834" w:hanging="454"/>
      </w:pPr>
      <w:rPr>
        <w:rFonts w:hint="default"/>
      </w:rPr>
    </w:lvl>
    <w:lvl w:ilvl="8" w:tplc="94F612C2">
      <w:start w:val="1"/>
      <w:numFmt w:val="bullet"/>
      <w:lvlText w:val="•"/>
      <w:lvlJc w:val="left"/>
      <w:pPr>
        <w:ind w:left="11302" w:hanging="454"/>
      </w:pPr>
      <w:rPr>
        <w:rFonts w:hint="default"/>
      </w:rPr>
    </w:lvl>
  </w:abstractNum>
  <w:abstractNum w:abstractNumId="14" w15:restartNumberingAfterBreak="0">
    <w:nsid w:val="10BA6FD0"/>
    <w:multiLevelType w:val="hybridMultilevel"/>
    <w:tmpl w:val="AFC23A52"/>
    <w:lvl w:ilvl="0" w:tplc="D1A4FB02">
      <w:start w:val="1"/>
      <w:numFmt w:val="bullet"/>
      <w:lvlText w:val="•"/>
      <w:lvlJc w:val="left"/>
      <w:pPr>
        <w:ind w:left="1174" w:hanging="360"/>
      </w:pPr>
      <w:rPr>
        <w:rFont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113A00CE"/>
    <w:multiLevelType w:val="hybridMultilevel"/>
    <w:tmpl w:val="3BCEBA60"/>
    <w:lvl w:ilvl="0" w:tplc="7E526FE4">
      <w:start w:val="1"/>
      <w:numFmt w:val="decimal"/>
      <w:lvlText w:val="%1."/>
      <w:lvlJc w:val="left"/>
      <w:pPr>
        <w:ind w:left="571" w:hanging="454"/>
      </w:pPr>
      <w:rPr>
        <w:rFonts w:ascii="Arial" w:eastAsia="Arial" w:hAnsi="Arial" w:hint="default"/>
        <w:w w:val="99"/>
        <w:sz w:val="19"/>
        <w:szCs w:val="19"/>
      </w:rPr>
    </w:lvl>
    <w:lvl w:ilvl="1" w:tplc="0F0467FC">
      <w:start w:val="1"/>
      <w:numFmt w:val="lowerLetter"/>
      <w:lvlText w:val="%2."/>
      <w:lvlJc w:val="left"/>
      <w:pPr>
        <w:ind w:left="592" w:hanging="454"/>
      </w:pPr>
      <w:rPr>
        <w:rFonts w:ascii="Arial" w:eastAsia="Arial" w:hAnsi="Arial" w:hint="default"/>
        <w:w w:val="99"/>
        <w:sz w:val="19"/>
        <w:szCs w:val="19"/>
      </w:rPr>
    </w:lvl>
    <w:lvl w:ilvl="2" w:tplc="CF6292EC">
      <w:start w:val="1"/>
      <w:numFmt w:val="bullet"/>
      <w:lvlText w:val="–"/>
      <w:lvlJc w:val="left"/>
      <w:pPr>
        <w:ind w:left="1045" w:hanging="454"/>
      </w:pPr>
      <w:rPr>
        <w:rFonts w:ascii="Arial" w:eastAsia="Arial" w:hAnsi="Arial" w:hint="default"/>
        <w:sz w:val="18"/>
        <w:szCs w:val="18"/>
      </w:rPr>
    </w:lvl>
    <w:lvl w:ilvl="3" w:tplc="EF901E30">
      <w:start w:val="1"/>
      <w:numFmt w:val="bullet"/>
      <w:lvlText w:val="•"/>
      <w:lvlJc w:val="left"/>
      <w:pPr>
        <w:ind w:left="2078" w:hanging="454"/>
      </w:pPr>
      <w:rPr>
        <w:rFonts w:hint="default"/>
      </w:rPr>
    </w:lvl>
    <w:lvl w:ilvl="4" w:tplc="79F4149E">
      <w:start w:val="1"/>
      <w:numFmt w:val="bullet"/>
      <w:lvlText w:val="•"/>
      <w:lvlJc w:val="left"/>
      <w:pPr>
        <w:ind w:left="3110" w:hanging="454"/>
      </w:pPr>
      <w:rPr>
        <w:rFonts w:hint="default"/>
      </w:rPr>
    </w:lvl>
    <w:lvl w:ilvl="5" w:tplc="40D4744A">
      <w:start w:val="1"/>
      <w:numFmt w:val="bullet"/>
      <w:lvlText w:val="•"/>
      <w:lvlJc w:val="left"/>
      <w:pPr>
        <w:ind w:left="4143" w:hanging="454"/>
      </w:pPr>
      <w:rPr>
        <w:rFonts w:hint="default"/>
      </w:rPr>
    </w:lvl>
    <w:lvl w:ilvl="6" w:tplc="DC5EBD9C">
      <w:start w:val="1"/>
      <w:numFmt w:val="bullet"/>
      <w:lvlText w:val="•"/>
      <w:lvlJc w:val="left"/>
      <w:pPr>
        <w:ind w:left="5176" w:hanging="454"/>
      </w:pPr>
      <w:rPr>
        <w:rFonts w:hint="default"/>
      </w:rPr>
    </w:lvl>
    <w:lvl w:ilvl="7" w:tplc="A40E1C26">
      <w:start w:val="1"/>
      <w:numFmt w:val="bullet"/>
      <w:lvlText w:val="•"/>
      <w:lvlJc w:val="left"/>
      <w:pPr>
        <w:ind w:left="6208" w:hanging="454"/>
      </w:pPr>
      <w:rPr>
        <w:rFonts w:hint="default"/>
      </w:rPr>
    </w:lvl>
    <w:lvl w:ilvl="8" w:tplc="36DCDCE0">
      <w:start w:val="1"/>
      <w:numFmt w:val="bullet"/>
      <w:lvlText w:val="•"/>
      <w:lvlJc w:val="left"/>
      <w:pPr>
        <w:ind w:left="7241" w:hanging="454"/>
      </w:pPr>
      <w:rPr>
        <w:rFonts w:hint="default"/>
      </w:rPr>
    </w:lvl>
  </w:abstractNum>
  <w:abstractNum w:abstractNumId="16" w15:restartNumberingAfterBreak="0">
    <w:nsid w:val="115A6DEB"/>
    <w:multiLevelType w:val="hybridMultilevel"/>
    <w:tmpl w:val="E84EB7B8"/>
    <w:lvl w:ilvl="0" w:tplc="7FB6C606">
      <w:start w:val="1"/>
      <w:numFmt w:val="decimal"/>
      <w:lvlText w:val="%1."/>
      <w:lvlJc w:val="left"/>
      <w:pPr>
        <w:ind w:left="571" w:hanging="454"/>
      </w:pPr>
      <w:rPr>
        <w:rFonts w:ascii="Arial" w:eastAsia="Arial" w:hAnsi="Arial" w:hint="default"/>
        <w:b/>
        <w:bCs/>
        <w:w w:val="99"/>
        <w:sz w:val="19"/>
        <w:szCs w:val="19"/>
      </w:rPr>
    </w:lvl>
    <w:lvl w:ilvl="1" w:tplc="84C60330">
      <w:start w:val="1"/>
      <w:numFmt w:val="lowerLetter"/>
      <w:lvlText w:val="%2."/>
      <w:lvlJc w:val="left"/>
      <w:pPr>
        <w:ind w:left="1026" w:hanging="454"/>
      </w:pPr>
      <w:rPr>
        <w:rFonts w:ascii="Arial" w:eastAsia="Arial" w:hAnsi="Arial" w:hint="default"/>
        <w:w w:val="99"/>
        <w:sz w:val="19"/>
        <w:szCs w:val="19"/>
      </w:rPr>
    </w:lvl>
    <w:lvl w:ilvl="2" w:tplc="858E048C">
      <w:start w:val="1"/>
      <w:numFmt w:val="lowerRoman"/>
      <w:lvlText w:val="%3."/>
      <w:lvlJc w:val="left"/>
      <w:pPr>
        <w:ind w:left="1479" w:hanging="454"/>
      </w:pPr>
      <w:rPr>
        <w:rFonts w:ascii="Arial" w:eastAsia="Arial" w:hAnsi="Arial" w:hint="default"/>
        <w:spacing w:val="1"/>
        <w:w w:val="99"/>
        <w:sz w:val="19"/>
        <w:szCs w:val="19"/>
      </w:rPr>
    </w:lvl>
    <w:lvl w:ilvl="3" w:tplc="D1A4FB02">
      <w:start w:val="1"/>
      <w:numFmt w:val="bullet"/>
      <w:lvlText w:val="•"/>
      <w:lvlJc w:val="left"/>
      <w:pPr>
        <w:ind w:left="1479" w:hanging="454"/>
      </w:pPr>
      <w:rPr>
        <w:rFonts w:hint="default"/>
      </w:rPr>
    </w:lvl>
    <w:lvl w:ilvl="4" w:tplc="40682412">
      <w:start w:val="1"/>
      <w:numFmt w:val="bullet"/>
      <w:lvlText w:val="•"/>
      <w:lvlJc w:val="left"/>
      <w:pPr>
        <w:ind w:left="1479" w:hanging="454"/>
      </w:pPr>
      <w:rPr>
        <w:rFonts w:hint="default"/>
      </w:rPr>
    </w:lvl>
    <w:lvl w:ilvl="5" w:tplc="387669E4">
      <w:start w:val="1"/>
      <w:numFmt w:val="bullet"/>
      <w:lvlText w:val="•"/>
      <w:lvlJc w:val="left"/>
      <w:pPr>
        <w:ind w:left="2787" w:hanging="454"/>
      </w:pPr>
      <w:rPr>
        <w:rFonts w:hint="default"/>
      </w:rPr>
    </w:lvl>
    <w:lvl w:ilvl="6" w:tplc="E834C9CC">
      <w:start w:val="1"/>
      <w:numFmt w:val="bullet"/>
      <w:lvlText w:val="•"/>
      <w:lvlJc w:val="left"/>
      <w:pPr>
        <w:ind w:left="4095" w:hanging="454"/>
      </w:pPr>
      <w:rPr>
        <w:rFonts w:hint="default"/>
      </w:rPr>
    </w:lvl>
    <w:lvl w:ilvl="7" w:tplc="0A385014">
      <w:start w:val="1"/>
      <w:numFmt w:val="bullet"/>
      <w:lvlText w:val="•"/>
      <w:lvlJc w:val="left"/>
      <w:pPr>
        <w:ind w:left="5403" w:hanging="454"/>
      </w:pPr>
      <w:rPr>
        <w:rFonts w:hint="default"/>
      </w:rPr>
    </w:lvl>
    <w:lvl w:ilvl="8" w:tplc="8864FE72">
      <w:start w:val="1"/>
      <w:numFmt w:val="bullet"/>
      <w:lvlText w:val="•"/>
      <w:lvlJc w:val="left"/>
      <w:pPr>
        <w:ind w:left="6710" w:hanging="454"/>
      </w:pPr>
      <w:rPr>
        <w:rFonts w:hint="default"/>
      </w:rPr>
    </w:lvl>
  </w:abstractNum>
  <w:abstractNum w:abstractNumId="17" w15:restartNumberingAfterBreak="0">
    <w:nsid w:val="14BD3D5F"/>
    <w:multiLevelType w:val="hybridMultilevel"/>
    <w:tmpl w:val="FD12484C"/>
    <w:lvl w:ilvl="0" w:tplc="32CE9718">
      <w:start w:val="1"/>
      <w:numFmt w:val="decimal"/>
      <w:lvlText w:val="%1."/>
      <w:lvlJc w:val="left"/>
      <w:pPr>
        <w:ind w:hanging="454"/>
      </w:pPr>
      <w:rPr>
        <w:rFonts w:ascii="Arial" w:eastAsia="Times New Roman" w:hAnsi="Arial" w:cs="Times New Roman" w:hint="default"/>
        <w:w w:val="99"/>
        <w:sz w:val="19"/>
        <w:szCs w:val="19"/>
      </w:rPr>
    </w:lvl>
    <w:lvl w:ilvl="1" w:tplc="1542E666">
      <w:start w:val="1"/>
      <w:numFmt w:val="bullet"/>
      <w:lvlText w:val="•"/>
      <w:lvlJc w:val="left"/>
      <w:rPr>
        <w:rFonts w:hint="default"/>
      </w:rPr>
    </w:lvl>
    <w:lvl w:ilvl="2" w:tplc="9D0C56CA">
      <w:start w:val="1"/>
      <w:numFmt w:val="bullet"/>
      <w:lvlText w:val="•"/>
      <w:lvlJc w:val="left"/>
      <w:rPr>
        <w:rFonts w:hint="default"/>
      </w:rPr>
    </w:lvl>
    <w:lvl w:ilvl="3" w:tplc="D90E65D6">
      <w:start w:val="1"/>
      <w:numFmt w:val="bullet"/>
      <w:lvlText w:val="•"/>
      <w:lvlJc w:val="left"/>
      <w:rPr>
        <w:rFonts w:hint="default"/>
      </w:rPr>
    </w:lvl>
    <w:lvl w:ilvl="4" w:tplc="46A0F0AC">
      <w:start w:val="1"/>
      <w:numFmt w:val="bullet"/>
      <w:lvlText w:val="•"/>
      <w:lvlJc w:val="left"/>
      <w:rPr>
        <w:rFonts w:hint="default"/>
      </w:rPr>
    </w:lvl>
    <w:lvl w:ilvl="5" w:tplc="79345C76">
      <w:start w:val="1"/>
      <w:numFmt w:val="bullet"/>
      <w:lvlText w:val="•"/>
      <w:lvlJc w:val="left"/>
      <w:rPr>
        <w:rFonts w:hint="default"/>
      </w:rPr>
    </w:lvl>
    <w:lvl w:ilvl="6" w:tplc="752CA6D4">
      <w:start w:val="1"/>
      <w:numFmt w:val="bullet"/>
      <w:lvlText w:val="•"/>
      <w:lvlJc w:val="left"/>
      <w:rPr>
        <w:rFonts w:hint="default"/>
      </w:rPr>
    </w:lvl>
    <w:lvl w:ilvl="7" w:tplc="BC50FB48">
      <w:start w:val="1"/>
      <w:numFmt w:val="bullet"/>
      <w:lvlText w:val="•"/>
      <w:lvlJc w:val="left"/>
      <w:rPr>
        <w:rFonts w:hint="default"/>
      </w:rPr>
    </w:lvl>
    <w:lvl w:ilvl="8" w:tplc="C09CC66C">
      <w:start w:val="1"/>
      <w:numFmt w:val="bullet"/>
      <w:lvlText w:val="•"/>
      <w:lvlJc w:val="left"/>
      <w:rPr>
        <w:rFonts w:hint="default"/>
      </w:rPr>
    </w:lvl>
  </w:abstractNum>
  <w:abstractNum w:abstractNumId="18" w15:restartNumberingAfterBreak="0">
    <w:nsid w:val="18F34C84"/>
    <w:multiLevelType w:val="hybridMultilevel"/>
    <w:tmpl w:val="2EC495CE"/>
    <w:lvl w:ilvl="0" w:tplc="95D6C7E8">
      <w:start w:val="1"/>
      <w:numFmt w:val="bullet"/>
      <w:lvlText w:val=""/>
      <w:lvlPicBulletId w:val="0"/>
      <w:lvlJc w:val="left"/>
      <w:pPr>
        <w:tabs>
          <w:tab w:val="num" w:pos="720"/>
        </w:tabs>
        <w:ind w:left="720" w:hanging="360"/>
      </w:pPr>
      <w:rPr>
        <w:rFonts w:ascii="Symbol" w:hAnsi="Symbol" w:hint="default"/>
      </w:rPr>
    </w:lvl>
    <w:lvl w:ilvl="1" w:tplc="89086BC4" w:tentative="1">
      <w:start w:val="1"/>
      <w:numFmt w:val="bullet"/>
      <w:lvlText w:val=""/>
      <w:lvlJc w:val="left"/>
      <w:pPr>
        <w:tabs>
          <w:tab w:val="num" w:pos="1440"/>
        </w:tabs>
        <w:ind w:left="1440" w:hanging="360"/>
      </w:pPr>
      <w:rPr>
        <w:rFonts w:ascii="Symbol" w:hAnsi="Symbol" w:hint="default"/>
      </w:rPr>
    </w:lvl>
    <w:lvl w:ilvl="2" w:tplc="A0CE812C" w:tentative="1">
      <w:start w:val="1"/>
      <w:numFmt w:val="bullet"/>
      <w:lvlText w:val=""/>
      <w:lvlJc w:val="left"/>
      <w:pPr>
        <w:tabs>
          <w:tab w:val="num" w:pos="2160"/>
        </w:tabs>
        <w:ind w:left="2160" w:hanging="360"/>
      </w:pPr>
      <w:rPr>
        <w:rFonts w:ascii="Symbol" w:hAnsi="Symbol" w:hint="default"/>
      </w:rPr>
    </w:lvl>
    <w:lvl w:ilvl="3" w:tplc="01AA355C" w:tentative="1">
      <w:start w:val="1"/>
      <w:numFmt w:val="bullet"/>
      <w:lvlText w:val=""/>
      <w:lvlJc w:val="left"/>
      <w:pPr>
        <w:tabs>
          <w:tab w:val="num" w:pos="2880"/>
        </w:tabs>
        <w:ind w:left="2880" w:hanging="360"/>
      </w:pPr>
      <w:rPr>
        <w:rFonts w:ascii="Symbol" w:hAnsi="Symbol" w:hint="default"/>
      </w:rPr>
    </w:lvl>
    <w:lvl w:ilvl="4" w:tplc="64B4D8F6" w:tentative="1">
      <w:start w:val="1"/>
      <w:numFmt w:val="bullet"/>
      <w:lvlText w:val=""/>
      <w:lvlJc w:val="left"/>
      <w:pPr>
        <w:tabs>
          <w:tab w:val="num" w:pos="3600"/>
        </w:tabs>
        <w:ind w:left="3600" w:hanging="360"/>
      </w:pPr>
      <w:rPr>
        <w:rFonts w:ascii="Symbol" w:hAnsi="Symbol" w:hint="default"/>
      </w:rPr>
    </w:lvl>
    <w:lvl w:ilvl="5" w:tplc="0A1C2244" w:tentative="1">
      <w:start w:val="1"/>
      <w:numFmt w:val="bullet"/>
      <w:lvlText w:val=""/>
      <w:lvlJc w:val="left"/>
      <w:pPr>
        <w:tabs>
          <w:tab w:val="num" w:pos="4320"/>
        </w:tabs>
        <w:ind w:left="4320" w:hanging="360"/>
      </w:pPr>
      <w:rPr>
        <w:rFonts w:ascii="Symbol" w:hAnsi="Symbol" w:hint="default"/>
      </w:rPr>
    </w:lvl>
    <w:lvl w:ilvl="6" w:tplc="E74E5502" w:tentative="1">
      <w:start w:val="1"/>
      <w:numFmt w:val="bullet"/>
      <w:lvlText w:val=""/>
      <w:lvlJc w:val="left"/>
      <w:pPr>
        <w:tabs>
          <w:tab w:val="num" w:pos="5040"/>
        </w:tabs>
        <w:ind w:left="5040" w:hanging="360"/>
      </w:pPr>
      <w:rPr>
        <w:rFonts w:ascii="Symbol" w:hAnsi="Symbol" w:hint="default"/>
      </w:rPr>
    </w:lvl>
    <w:lvl w:ilvl="7" w:tplc="B6267AD4" w:tentative="1">
      <w:start w:val="1"/>
      <w:numFmt w:val="bullet"/>
      <w:lvlText w:val=""/>
      <w:lvlJc w:val="left"/>
      <w:pPr>
        <w:tabs>
          <w:tab w:val="num" w:pos="5760"/>
        </w:tabs>
        <w:ind w:left="5760" w:hanging="360"/>
      </w:pPr>
      <w:rPr>
        <w:rFonts w:ascii="Symbol" w:hAnsi="Symbol" w:hint="default"/>
      </w:rPr>
    </w:lvl>
    <w:lvl w:ilvl="8" w:tplc="93B0559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B944428"/>
    <w:multiLevelType w:val="hybridMultilevel"/>
    <w:tmpl w:val="E01A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5D35EF"/>
    <w:multiLevelType w:val="hybridMultilevel"/>
    <w:tmpl w:val="FFFFFFFF"/>
    <w:lvl w:ilvl="0" w:tplc="82C06D12">
      <w:start w:val="1"/>
      <w:numFmt w:val="decimal"/>
      <w:lvlText w:val="%1."/>
      <w:lvlJc w:val="left"/>
      <w:pPr>
        <w:ind w:hanging="454"/>
      </w:pPr>
      <w:rPr>
        <w:rFonts w:ascii="Arial" w:eastAsia="Times New Roman" w:hAnsi="Arial" w:cs="Times New Roman" w:hint="default"/>
        <w:w w:val="99"/>
        <w:sz w:val="19"/>
        <w:szCs w:val="19"/>
      </w:rPr>
    </w:lvl>
    <w:lvl w:ilvl="1" w:tplc="A5DEA272">
      <w:start w:val="1"/>
      <w:numFmt w:val="bullet"/>
      <w:lvlText w:val="•"/>
      <w:lvlJc w:val="left"/>
      <w:rPr>
        <w:rFonts w:hint="default"/>
      </w:rPr>
    </w:lvl>
    <w:lvl w:ilvl="2" w:tplc="64347C12">
      <w:start w:val="1"/>
      <w:numFmt w:val="bullet"/>
      <w:lvlText w:val="•"/>
      <w:lvlJc w:val="left"/>
      <w:rPr>
        <w:rFonts w:hint="default"/>
      </w:rPr>
    </w:lvl>
    <w:lvl w:ilvl="3" w:tplc="3F3C2A8E">
      <w:start w:val="1"/>
      <w:numFmt w:val="bullet"/>
      <w:lvlText w:val="•"/>
      <w:lvlJc w:val="left"/>
      <w:rPr>
        <w:rFonts w:hint="default"/>
      </w:rPr>
    </w:lvl>
    <w:lvl w:ilvl="4" w:tplc="F8A2F31E">
      <w:start w:val="1"/>
      <w:numFmt w:val="bullet"/>
      <w:lvlText w:val="•"/>
      <w:lvlJc w:val="left"/>
      <w:rPr>
        <w:rFonts w:hint="default"/>
      </w:rPr>
    </w:lvl>
    <w:lvl w:ilvl="5" w:tplc="892027EA">
      <w:start w:val="1"/>
      <w:numFmt w:val="bullet"/>
      <w:lvlText w:val="•"/>
      <w:lvlJc w:val="left"/>
      <w:rPr>
        <w:rFonts w:hint="default"/>
      </w:rPr>
    </w:lvl>
    <w:lvl w:ilvl="6" w:tplc="AF48E806">
      <w:start w:val="1"/>
      <w:numFmt w:val="bullet"/>
      <w:lvlText w:val="•"/>
      <w:lvlJc w:val="left"/>
      <w:rPr>
        <w:rFonts w:hint="default"/>
      </w:rPr>
    </w:lvl>
    <w:lvl w:ilvl="7" w:tplc="B3E25680">
      <w:start w:val="1"/>
      <w:numFmt w:val="bullet"/>
      <w:lvlText w:val="•"/>
      <w:lvlJc w:val="left"/>
      <w:rPr>
        <w:rFonts w:hint="default"/>
      </w:rPr>
    </w:lvl>
    <w:lvl w:ilvl="8" w:tplc="DB3AEBE4">
      <w:start w:val="1"/>
      <w:numFmt w:val="bullet"/>
      <w:lvlText w:val="•"/>
      <w:lvlJc w:val="left"/>
      <w:rPr>
        <w:rFonts w:hint="default"/>
      </w:rPr>
    </w:lvl>
  </w:abstractNum>
  <w:abstractNum w:abstractNumId="21" w15:restartNumberingAfterBreak="0">
    <w:nsid w:val="25223863"/>
    <w:multiLevelType w:val="hybridMultilevel"/>
    <w:tmpl w:val="DFA2CA30"/>
    <w:lvl w:ilvl="0" w:tplc="DF9848C6">
      <w:start w:val="1"/>
      <w:numFmt w:val="decimal"/>
      <w:lvlText w:val="%1."/>
      <w:lvlJc w:val="left"/>
      <w:pPr>
        <w:ind w:left="571" w:hanging="454"/>
      </w:pPr>
      <w:rPr>
        <w:rFonts w:ascii="Arial" w:eastAsia="Arial" w:hAnsi="Arial" w:hint="default"/>
        <w:b/>
        <w:bCs/>
        <w:w w:val="99"/>
        <w:sz w:val="19"/>
        <w:szCs w:val="19"/>
      </w:rPr>
    </w:lvl>
    <w:lvl w:ilvl="1" w:tplc="38A0BCBA">
      <w:start w:val="1"/>
      <w:numFmt w:val="bullet"/>
      <w:lvlText w:val="–"/>
      <w:lvlJc w:val="left"/>
      <w:pPr>
        <w:ind w:left="1025" w:hanging="454"/>
      </w:pPr>
      <w:rPr>
        <w:rFonts w:ascii="Arial" w:eastAsia="Arial" w:hAnsi="Arial" w:hint="default"/>
        <w:sz w:val="18"/>
        <w:szCs w:val="18"/>
      </w:rPr>
    </w:lvl>
    <w:lvl w:ilvl="2" w:tplc="B5BA2F8A">
      <w:start w:val="1"/>
      <w:numFmt w:val="bullet"/>
      <w:lvlText w:val="•"/>
      <w:lvlJc w:val="left"/>
      <w:pPr>
        <w:ind w:left="2493" w:hanging="454"/>
      </w:pPr>
      <w:rPr>
        <w:rFonts w:hint="default"/>
      </w:rPr>
    </w:lvl>
    <w:lvl w:ilvl="3" w:tplc="3AC04918">
      <w:start w:val="1"/>
      <w:numFmt w:val="bullet"/>
      <w:lvlText w:val="•"/>
      <w:lvlJc w:val="left"/>
      <w:pPr>
        <w:ind w:left="3961" w:hanging="454"/>
      </w:pPr>
      <w:rPr>
        <w:rFonts w:hint="default"/>
      </w:rPr>
    </w:lvl>
    <w:lvl w:ilvl="4" w:tplc="B212D74E">
      <w:start w:val="1"/>
      <w:numFmt w:val="bullet"/>
      <w:lvlText w:val="•"/>
      <w:lvlJc w:val="left"/>
      <w:pPr>
        <w:ind w:left="5429" w:hanging="454"/>
      </w:pPr>
      <w:rPr>
        <w:rFonts w:hint="default"/>
      </w:rPr>
    </w:lvl>
    <w:lvl w:ilvl="5" w:tplc="6DA83804">
      <w:start w:val="1"/>
      <w:numFmt w:val="bullet"/>
      <w:lvlText w:val="•"/>
      <w:lvlJc w:val="left"/>
      <w:pPr>
        <w:ind w:left="6897" w:hanging="454"/>
      </w:pPr>
      <w:rPr>
        <w:rFonts w:hint="default"/>
      </w:rPr>
    </w:lvl>
    <w:lvl w:ilvl="6" w:tplc="3CF4AFB0">
      <w:start w:val="1"/>
      <w:numFmt w:val="bullet"/>
      <w:lvlText w:val="•"/>
      <w:lvlJc w:val="left"/>
      <w:pPr>
        <w:ind w:left="8366" w:hanging="454"/>
      </w:pPr>
      <w:rPr>
        <w:rFonts w:hint="default"/>
      </w:rPr>
    </w:lvl>
    <w:lvl w:ilvl="7" w:tplc="7C507316">
      <w:start w:val="1"/>
      <w:numFmt w:val="bullet"/>
      <w:lvlText w:val="•"/>
      <w:lvlJc w:val="left"/>
      <w:pPr>
        <w:ind w:left="9834" w:hanging="454"/>
      </w:pPr>
      <w:rPr>
        <w:rFonts w:hint="default"/>
      </w:rPr>
    </w:lvl>
    <w:lvl w:ilvl="8" w:tplc="B73AE250">
      <w:start w:val="1"/>
      <w:numFmt w:val="bullet"/>
      <w:lvlText w:val="•"/>
      <w:lvlJc w:val="left"/>
      <w:pPr>
        <w:ind w:left="11302" w:hanging="454"/>
      </w:pPr>
      <w:rPr>
        <w:rFonts w:hint="default"/>
      </w:rPr>
    </w:lvl>
  </w:abstractNum>
  <w:abstractNum w:abstractNumId="22" w15:restartNumberingAfterBreak="0">
    <w:nsid w:val="2BE06C35"/>
    <w:multiLevelType w:val="hybridMultilevel"/>
    <w:tmpl w:val="1D385EAC"/>
    <w:lvl w:ilvl="0" w:tplc="6144EB52">
      <w:start w:val="5"/>
      <w:numFmt w:val="decimal"/>
      <w:lvlText w:val="%1."/>
      <w:lvlJc w:val="left"/>
      <w:pPr>
        <w:ind w:left="571" w:hanging="454"/>
      </w:pPr>
      <w:rPr>
        <w:rFonts w:ascii="Arial" w:eastAsia="Arial" w:hAnsi="Arial" w:hint="default"/>
        <w:b/>
        <w:bCs/>
        <w:w w:val="99"/>
        <w:sz w:val="19"/>
        <w:szCs w:val="19"/>
      </w:rPr>
    </w:lvl>
    <w:lvl w:ilvl="1" w:tplc="4F8E5C34">
      <w:start w:val="1"/>
      <w:numFmt w:val="bullet"/>
      <w:lvlText w:val="•"/>
      <w:lvlJc w:val="left"/>
      <w:pPr>
        <w:ind w:left="1940" w:hanging="454"/>
      </w:pPr>
      <w:rPr>
        <w:rFonts w:hint="default"/>
      </w:rPr>
    </w:lvl>
    <w:lvl w:ilvl="2" w:tplc="B45E0D54">
      <w:start w:val="1"/>
      <w:numFmt w:val="bullet"/>
      <w:lvlText w:val="•"/>
      <w:lvlJc w:val="left"/>
      <w:pPr>
        <w:ind w:left="3309" w:hanging="454"/>
      </w:pPr>
      <w:rPr>
        <w:rFonts w:hint="default"/>
      </w:rPr>
    </w:lvl>
    <w:lvl w:ilvl="3" w:tplc="A8320EDE">
      <w:start w:val="1"/>
      <w:numFmt w:val="bullet"/>
      <w:lvlText w:val="•"/>
      <w:lvlJc w:val="left"/>
      <w:pPr>
        <w:ind w:left="4677" w:hanging="454"/>
      </w:pPr>
      <w:rPr>
        <w:rFonts w:hint="default"/>
      </w:rPr>
    </w:lvl>
    <w:lvl w:ilvl="4" w:tplc="D3D2D464">
      <w:start w:val="1"/>
      <w:numFmt w:val="bullet"/>
      <w:lvlText w:val="•"/>
      <w:lvlJc w:val="left"/>
      <w:pPr>
        <w:ind w:left="6046" w:hanging="454"/>
      </w:pPr>
      <w:rPr>
        <w:rFonts w:hint="default"/>
      </w:rPr>
    </w:lvl>
    <w:lvl w:ilvl="5" w:tplc="9356CC84">
      <w:start w:val="1"/>
      <w:numFmt w:val="bullet"/>
      <w:lvlText w:val="•"/>
      <w:lvlJc w:val="left"/>
      <w:pPr>
        <w:ind w:left="7415" w:hanging="454"/>
      </w:pPr>
      <w:rPr>
        <w:rFonts w:hint="default"/>
      </w:rPr>
    </w:lvl>
    <w:lvl w:ilvl="6" w:tplc="79065FB0">
      <w:start w:val="1"/>
      <w:numFmt w:val="bullet"/>
      <w:lvlText w:val="•"/>
      <w:lvlJc w:val="left"/>
      <w:pPr>
        <w:ind w:left="8783" w:hanging="454"/>
      </w:pPr>
      <w:rPr>
        <w:rFonts w:hint="default"/>
      </w:rPr>
    </w:lvl>
    <w:lvl w:ilvl="7" w:tplc="7AD838F0">
      <w:start w:val="1"/>
      <w:numFmt w:val="bullet"/>
      <w:lvlText w:val="•"/>
      <w:lvlJc w:val="left"/>
      <w:pPr>
        <w:ind w:left="10152" w:hanging="454"/>
      </w:pPr>
      <w:rPr>
        <w:rFonts w:hint="default"/>
      </w:rPr>
    </w:lvl>
    <w:lvl w:ilvl="8" w:tplc="A3F0C48A">
      <w:start w:val="1"/>
      <w:numFmt w:val="bullet"/>
      <w:lvlText w:val="•"/>
      <w:lvlJc w:val="left"/>
      <w:pPr>
        <w:ind w:left="11521" w:hanging="454"/>
      </w:pPr>
      <w:rPr>
        <w:rFonts w:hint="default"/>
      </w:rPr>
    </w:lvl>
  </w:abstractNum>
  <w:abstractNum w:abstractNumId="23" w15:restartNumberingAfterBreak="0">
    <w:nsid w:val="33EF0A16"/>
    <w:multiLevelType w:val="hybridMultilevel"/>
    <w:tmpl w:val="FFFFFFFF"/>
    <w:lvl w:ilvl="0" w:tplc="2A9C2B02">
      <w:start w:val="1"/>
      <w:numFmt w:val="bullet"/>
      <w:lvlText w:val="*"/>
      <w:lvlJc w:val="left"/>
      <w:pPr>
        <w:ind w:hanging="108"/>
      </w:pPr>
      <w:rPr>
        <w:rFonts w:ascii="Arial" w:eastAsia="Times New Roman" w:hAnsi="Arial" w:hint="default"/>
        <w:color w:val="818181"/>
        <w:sz w:val="16"/>
      </w:rPr>
    </w:lvl>
    <w:lvl w:ilvl="1" w:tplc="6414D000">
      <w:start w:val="1"/>
      <w:numFmt w:val="bullet"/>
      <w:lvlText w:val="•"/>
      <w:lvlJc w:val="left"/>
      <w:rPr>
        <w:rFonts w:hint="default"/>
      </w:rPr>
    </w:lvl>
    <w:lvl w:ilvl="2" w:tplc="2C6811BE">
      <w:start w:val="1"/>
      <w:numFmt w:val="bullet"/>
      <w:lvlText w:val="•"/>
      <w:lvlJc w:val="left"/>
      <w:rPr>
        <w:rFonts w:hint="default"/>
      </w:rPr>
    </w:lvl>
    <w:lvl w:ilvl="3" w:tplc="05C22C1C">
      <w:start w:val="1"/>
      <w:numFmt w:val="bullet"/>
      <w:lvlText w:val="•"/>
      <w:lvlJc w:val="left"/>
      <w:rPr>
        <w:rFonts w:hint="default"/>
      </w:rPr>
    </w:lvl>
    <w:lvl w:ilvl="4" w:tplc="9398CCD6">
      <w:start w:val="1"/>
      <w:numFmt w:val="bullet"/>
      <w:lvlText w:val="•"/>
      <w:lvlJc w:val="left"/>
      <w:rPr>
        <w:rFonts w:hint="default"/>
      </w:rPr>
    </w:lvl>
    <w:lvl w:ilvl="5" w:tplc="B066AAA2">
      <w:start w:val="1"/>
      <w:numFmt w:val="bullet"/>
      <w:lvlText w:val="•"/>
      <w:lvlJc w:val="left"/>
      <w:rPr>
        <w:rFonts w:hint="default"/>
      </w:rPr>
    </w:lvl>
    <w:lvl w:ilvl="6" w:tplc="9502D794">
      <w:start w:val="1"/>
      <w:numFmt w:val="bullet"/>
      <w:lvlText w:val="•"/>
      <w:lvlJc w:val="left"/>
      <w:rPr>
        <w:rFonts w:hint="default"/>
      </w:rPr>
    </w:lvl>
    <w:lvl w:ilvl="7" w:tplc="DDA0D836">
      <w:start w:val="1"/>
      <w:numFmt w:val="bullet"/>
      <w:lvlText w:val="•"/>
      <w:lvlJc w:val="left"/>
      <w:rPr>
        <w:rFonts w:hint="default"/>
      </w:rPr>
    </w:lvl>
    <w:lvl w:ilvl="8" w:tplc="25EACEFA">
      <w:start w:val="1"/>
      <w:numFmt w:val="bullet"/>
      <w:lvlText w:val="•"/>
      <w:lvlJc w:val="left"/>
      <w:rPr>
        <w:rFonts w:hint="default"/>
      </w:rPr>
    </w:lvl>
  </w:abstractNum>
  <w:abstractNum w:abstractNumId="24" w15:restartNumberingAfterBreak="0">
    <w:nsid w:val="34665EF6"/>
    <w:multiLevelType w:val="hybridMultilevel"/>
    <w:tmpl w:val="010EF180"/>
    <w:lvl w:ilvl="0" w:tplc="B158FE8C">
      <w:start w:val="1"/>
      <w:numFmt w:val="decimal"/>
      <w:lvlText w:val="%1."/>
      <w:lvlJc w:val="left"/>
      <w:pPr>
        <w:ind w:left="572" w:hanging="454"/>
      </w:pPr>
      <w:rPr>
        <w:rFonts w:ascii="Arial" w:eastAsia="Arial" w:hAnsi="Arial" w:hint="default"/>
        <w:w w:val="99"/>
        <w:sz w:val="19"/>
        <w:szCs w:val="19"/>
      </w:rPr>
    </w:lvl>
    <w:lvl w:ilvl="1" w:tplc="E946B4A0">
      <w:start w:val="1"/>
      <w:numFmt w:val="bullet"/>
      <w:lvlText w:val="•"/>
      <w:lvlJc w:val="left"/>
      <w:pPr>
        <w:ind w:left="1447" w:hanging="454"/>
      </w:pPr>
      <w:rPr>
        <w:rFonts w:hint="default"/>
      </w:rPr>
    </w:lvl>
    <w:lvl w:ilvl="2" w:tplc="FFDE9D02">
      <w:start w:val="1"/>
      <w:numFmt w:val="bullet"/>
      <w:lvlText w:val="•"/>
      <w:lvlJc w:val="left"/>
      <w:pPr>
        <w:ind w:left="2322" w:hanging="454"/>
      </w:pPr>
      <w:rPr>
        <w:rFonts w:hint="default"/>
      </w:rPr>
    </w:lvl>
    <w:lvl w:ilvl="3" w:tplc="D7825646">
      <w:start w:val="1"/>
      <w:numFmt w:val="bullet"/>
      <w:lvlText w:val="•"/>
      <w:lvlJc w:val="left"/>
      <w:pPr>
        <w:ind w:left="3198" w:hanging="454"/>
      </w:pPr>
      <w:rPr>
        <w:rFonts w:hint="default"/>
      </w:rPr>
    </w:lvl>
    <w:lvl w:ilvl="4" w:tplc="54BAC848">
      <w:start w:val="1"/>
      <w:numFmt w:val="bullet"/>
      <w:lvlText w:val="•"/>
      <w:lvlJc w:val="left"/>
      <w:pPr>
        <w:ind w:left="4073" w:hanging="454"/>
      </w:pPr>
      <w:rPr>
        <w:rFonts w:hint="default"/>
      </w:rPr>
    </w:lvl>
    <w:lvl w:ilvl="5" w:tplc="23246068">
      <w:start w:val="1"/>
      <w:numFmt w:val="bullet"/>
      <w:lvlText w:val="•"/>
      <w:lvlJc w:val="left"/>
      <w:pPr>
        <w:ind w:left="4949" w:hanging="454"/>
      </w:pPr>
      <w:rPr>
        <w:rFonts w:hint="default"/>
      </w:rPr>
    </w:lvl>
    <w:lvl w:ilvl="6" w:tplc="EE0A9BE6">
      <w:start w:val="1"/>
      <w:numFmt w:val="bullet"/>
      <w:lvlText w:val="•"/>
      <w:lvlJc w:val="left"/>
      <w:pPr>
        <w:ind w:left="5824" w:hanging="454"/>
      </w:pPr>
      <w:rPr>
        <w:rFonts w:hint="default"/>
      </w:rPr>
    </w:lvl>
    <w:lvl w:ilvl="7" w:tplc="3EBAF2EA">
      <w:start w:val="1"/>
      <w:numFmt w:val="bullet"/>
      <w:lvlText w:val="•"/>
      <w:lvlJc w:val="left"/>
      <w:pPr>
        <w:ind w:left="6700" w:hanging="454"/>
      </w:pPr>
      <w:rPr>
        <w:rFonts w:hint="default"/>
      </w:rPr>
    </w:lvl>
    <w:lvl w:ilvl="8" w:tplc="C37642AC">
      <w:start w:val="1"/>
      <w:numFmt w:val="bullet"/>
      <w:lvlText w:val="•"/>
      <w:lvlJc w:val="left"/>
      <w:pPr>
        <w:ind w:left="7575" w:hanging="454"/>
      </w:pPr>
      <w:rPr>
        <w:rFonts w:hint="default"/>
      </w:rPr>
    </w:lvl>
  </w:abstractNum>
  <w:abstractNum w:abstractNumId="25" w15:restartNumberingAfterBreak="0">
    <w:nsid w:val="34F26FCC"/>
    <w:multiLevelType w:val="hybridMultilevel"/>
    <w:tmpl w:val="FFFFFFFF"/>
    <w:lvl w:ilvl="0" w:tplc="452E5AA4">
      <w:start w:val="1"/>
      <w:numFmt w:val="decimal"/>
      <w:lvlText w:val="%1."/>
      <w:lvlJc w:val="left"/>
      <w:pPr>
        <w:ind w:hanging="454"/>
      </w:pPr>
      <w:rPr>
        <w:rFonts w:ascii="Arial" w:eastAsia="Times New Roman" w:hAnsi="Arial" w:cs="Times New Roman" w:hint="default"/>
        <w:b/>
        <w:bCs/>
        <w:w w:val="99"/>
        <w:sz w:val="19"/>
        <w:szCs w:val="19"/>
      </w:rPr>
    </w:lvl>
    <w:lvl w:ilvl="1" w:tplc="E144A71C">
      <w:start w:val="1"/>
      <w:numFmt w:val="bullet"/>
      <w:lvlText w:val="–"/>
      <w:lvlJc w:val="left"/>
      <w:pPr>
        <w:ind w:hanging="454"/>
      </w:pPr>
      <w:rPr>
        <w:rFonts w:ascii="Arial" w:eastAsia="Times New Roman" w:hAnsi="Arial" w:hint="default"/>
        <w:sz w:val="18"/>
      </w:rPr>
    </w:lvl>
    <w:lvl w:ilvl="2" w:tplc="6CCC2E18">
      <w:start w:val="1"/>
      <w:numFmt w:val="bullet"/>
      <w:lvlText w:val="•"/>
      <w:lvlJc w:val="left"/>
      <w:rPr>
        <w:rFonts w:hint="default"/>
      </w:rPr>
    </w:lvl>
    <w:lvl w:ilvl="3" w:tplc="BD9C97F2">
      <w:start w:val="1"/>
      <w:numFmt w:val="bullet"/>
      <w:lvlText w:val="•"/>
      <w:lvlJc w:val="left"/>
      <w:rPr>
        <w:rFonts w:hint="default"/>
      </w:rPr>
    </w:lvl>
    <w:lvl w:ilvl="4" w:tplc="BE100500">
      <w:start w:val="1"/>
      <w:numFmt w:val="bullet"/>
      <w:lvlText w:val="•"/>
      <w:lvlJc w:val="left"/>
      <w:rPr>
        <w:rFonts w:hint="default"/>
      </w:rPr>
    </w:lvl>
    <w:lvl w:ilvl="5" w:tplc="25DA7876">
      <w:start w:val="1"/>
      <w:numFmt w:val="bullet"/>
      <w:lvlText w:val="•"/>
      <w:lvlJc w:val="left"/>
      <w:rPr>
        <w:rFonts w:hint="default"/>
      </w:rPr>
    </w:lvl>
    <w:lvl w:ilvl="6" w:tplc="B57CDE2A">
      <w:start w:val="1"/>
      <w:numFmt w:val="bullet"/>
      <w:lvlText w:val="•"/>
      <w:lvlJc w:val="left"/>
      <w:rPr>
        <w:rFonts w:hint="default"/>
      </w:rPr>
    </w:lvl>
    <w:lvl w:ilvl="7" w:tplc="B0E2527A">
      <w:start w:val="1"/>
      <w:numFmt w:val="bullet"/>
      <w:lvlText w:val="•"/>
      <w:lvlJc w:val="left"/>
      <w:rPr>
        <w:rFonts w:hint="default"/>
      </w:rPr>
    </w:lvl>
    <w:lvl w:ilvl="8" w:tplc="846A5A90">
      <w:start w:val="1"/>
      <w:numFmt w:val="bullet"/>
      <w:lvlText w:val="•"/>
      <w:lvlJc w:val="left"/>
      <w:rPr>
        <w:rFonts w:hint="default"/>
      </w:rPr>
    </w:lvl>
  </w:abstractNum>
  <w:abstractNum w:abstractNumId="26" w15:restartNumberingAfterBreak="0">
    <w:nsid w:val="35C471A9"/>
    <w:multiLevelType w:val="hybridMultilevel"/>
    <w:tmpl w:val="41106896"/>
    <w:lvl w:ilvl="0" w:tplc="8078062E">
      <w:start w:val="4"/>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A93F83"/>
    <w:multiLevelType w:val="hybridMultilevel"/>
    <w:tmpl w:val="E348C97C"/>
    <w:lvl w:ilvl="0" w:tplc="7168FF96">
      <w:start w:val="1"/>
      <w:numFmt w:val="decimal"/>
      <w:lvlText w:val="%1."/>
      <w:lvlJc w:val="left"/>
      <w:pPr>
        <w:ind w:left="571" w:hanging="454"/>
      </w:pPr>
      <w:rPr>
        <w:rFonts w:ascii="Arial" w:eastAsia="Arial" w:hAnsi="Arial" w:hint="default"/>
        <w:b/>
        <w:bCs/>
        <w:w w:val="99"/>
        <w:sz w:val="19"/>
        <w:szCs w:val="19"/>
      </w:rPr>
    </w:lvl>
    <w:lvl w:ilvl="1" w:tplc="E54C2AF0">
      <w:start w:val="1"/>
      <w:numFmt w:val="lowerLetter"/>
      <w:lvlText w:val="%2."/>
      <w:lvlJc w:val="left"/>
      <w:pPr>
        <w:ind w:left="1025" w:hanging="454"/>
      </w:pPr>
      <w:rPr>
        <w:rFonts w:ascii="Arial" w:eastAsia="Arial" w:hAnsi="Arial" w:hint="default"/>
        <w:w w:val="99"/>
        <w:sz w:val="19"/>
        <w:szCs w:val="19"/>
      </w:rPr>
    </w:lvl>
    <w:lvl w:ilvl="2" w:tplc="A9ACBED2">
      <w:start w:val="1"/>
      <w:numFmt w:val="lowerRoman"/>
      <w:lvlText w:val="%3."/>
      <w:lvlJc w:val="left"/>
      <w:pPr>
        <w:ind w:left="1479" w:hanging="454"/>
      </w:pPr>
      <w:rPr>
        <w:rFonts w:ascii="Arial" w:eastAsia="Arial" w:hAnsi="Arial" w:hint="default"/>
        <w:spacing w:val="1"/>
        <w:w w:val="99"/>
        <w:sz w:val="19"/>
        <w:szCs w:val="19"/>
      </w:rPr>
    </w:lvl>
    <w:lvl w:ilvl="3" w:tplc="3328FD74">
      <w:start w:val="1"/>
      <w:numFmt w:val="bullet"/>
      <w:lvlText w:val="•"/>
      <w:lvlJc w:val="left"/>
      <w:pPr>
        <w:ind w:left="1025" w:hanging="454"/>
      </w:pPr>
      <w:rPr>
        <w:rFonts w:hint="default"/>
      </w:rPr>
    </w:lvl>
    <w:lvl w:ilvl="4" w:tplc="EB443FF4">
      <w:start w:val="1"/>
      <w:numFmt w:val="bullet"/>
      <w:lvlText w:val="•"/>
      <w:lvlJc w:val="left"/>
      <w:pPr>
        <w:ind w:left="1025" w:hanging="454"/>
      </w:pPr>
      <w:rPr>
        <w:rFonts w:hint="default"/>
      </w:rPr>
    </w:lvl>
    <w:lvl w:ilvl="5" w:tplc="C71C278C">
      <w:start w:val="1"/>
      <w:numFmt w:val="bullet"/>
      <w:lvlText w:val="•"/>
      <w:lvlJc w:val="left"/>
      <w:pPr>
        <w:ind w:left="1479" w:hanging="454"/>
      </w:pPr>
      <w:rPr>
        <w:rFonts w:hint="default"/>
      </w:rPr>
    </w:lvl>
    <w:lvl w:ilvl="6" w:tplc="A732D6B6">
      <w:start w:val="1"/>
      <w:numFmt w:val="bullet"/>
      <w:lvlText w:val="•"/>
      <w:lvlJc w:val="left"/>
      <w:pPr>
        <w:ind w:left="3048" w:hanging="454"/>
      </w:pPr>
      <w:rPr>
        <w:rFonts w:hint="default"/>
      </w:rPr>
    </w:lvl>
    <w:lvl w:ilvl="7" w:tplc="A116468C">
      <w:start w:val="1"/>
      <w:numFmt w:val="bullet"/>
      <w:lvlText w:val="•"/>
      <w:lvlJc w:val="left"/>
      <w:pPr>
        <w:ind w:left="4618" w:hanging="454"/>
      </w:pPr>
      <w:rPr>
        <w:rFonts w:hint="default"/>
      </w:rPr>
    </w:lvl>
    <w:lvl w:ilvl="8" w:tplc="B7EC6314">
      <w:start w:val="1"/>
      <w:numFmt w:val="bullet"/>
      <w:lvlText w:val="•"/>
      <w:lvlJc w:val="left"/>
      <w:pPr>
        <w:ind w:left="6187" w:hanging="454"/>
      </w:pPr>
      <w:rPr>
        <w:rFonts w:hint="default"/>
      </w:rPr>
    </w:lvl>
  </w:abstractNum>
  <w:abstractNum w:abstractNumId="28" w15:restartNumberingAfterBreak="0">
    <w:nsid w:val="3DD5429D"/>
    <w:multiLevelType w:val="hybridMultilevel"/>
    <w:tmpl w:val="B59CC61E"/>
    <w:lvl w:ilvl="0" w:tplc="1FE02E3E">
      <w:start w:val="1"/>
      <w:numFmt w:val="bullet"/>
      <w:lvlText w:val="•"/>
      <w:lvlJc w:val="left"/>
      <w:pPr>
        <w:ind w:left="817" w:hanging="360"/>
      </w:pPr>
      <w:rPr>
        <w:rFonts w:ascii="Arial" w:eastAsia="Times New Roman" w:hAnsi="Arial" w:hint="default"/>
        <w:color w:val="818181"/>
        <w:sz w:val="16"/>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9" w15:restartNumberingAfterBreak="0">
    <w:nsid w:val="3F705AC2"/>
    <w:multiLevelType w:val="hybridMultilevel"/>
    <w:tmpl w:val="3BBAC484"/>
    <w:lvl w:ilvl="0" w:tplc="87D80714">
      <w:start w:val="1"/>
      <w:numFmt w:val="bullet"/>
      <w:lvlText w:val="•"/>
      <w:lvlJc w:val="left"/>
      <w:pPr>
        <w:ind w:left="572" w:hanging="454"/>
      </w:pPr>
      <w:rPr>
        <w:rFonts w:ascii="Arial" w:eastAsia="Arial" w:hAnsi="Arial" w:hint="default"/>
        <w:color w:val="818181"/>
        <w:sz w:val="16"/>
        <w:szCs w:val="16"/>
      </w:rPr>
    </w:lvl>
    <w:lvl w:ilvl="1" w:tplc="D3E824AA">
      <w:start w:val="1"/>
      <w:numFmt w:val="bullet"/>
      <w:lvlText w:val="–"/>
      <w:lvlJc w:val="left"/>
      <w:pPr>
        <w:ind w:left="1025" w:hanging="454"/>
      </w:pPr>
      <w:rPr>
        <w:rFonts w:ascii="Arial" w:eastAsia="Arial" w:hAnsi="Arial" w:hint="default"/>
        <w:color w:val="818181"/>
        <w:sz w:val="16"/>
        <w:szCs w:val="16"/>
      </w:rPr>
    </w:lvl>
    <w:lvl w:ilvl="2" w:tplc="02CA615A">
      <w:start w:val="1"/>
      <w:numFmt w:val="bullet"/>
      <w:lvlText w:val="•"/>
      <w:lvlJc w:val="left"/>
      <w:pPr>
        <w:ind w:left="2493" w:hanging="454"/>
      </w:pPr>
      <w:rPr>
        <w:rFonts w:hint="default"/>
      </w:rPr>
    </w:lvl>
    <w:lvl w:ilvl="3" w:tplc="58088B88">
      <w:start w:val="1"/>
      <w:numFmt w:val="bullet"/>
      <w:lvlText w:val="•"/>
      <w:lvlJc w:val="left"/>
      <w:pPr>
        <w:ind w:left="3961" w:hanging="454"/>
      </w:pPr>
      <w:rPr>
        <w:rFonts w:hint="default"/>
      </w:rPr>
    </w:lvl>
    <w:lvl w:ilvl="4" w:tplc="57769C7A">
      <w:start w:val="1"/>
      <w:numFmt w:val="bullet"/>
      <w:lvlText w:val="•"/>
      <w:lvlJc w:val="left"/>
      <w:pPr>
        <w:ind w:left="5430" w:hanging="454"/>
      </w:pPr>
      <w:rPr>
        <w:rFonts w:hint="default"/>
      </w:rPr>
    </w:lvl>
    <w:lvl w:ilvl="5" w:tplc="8912F6A6">
      <w:start w:val="1"/>
      <w:numFmt w:val="bullet"/>
      <w:lvlText w:val="•"/>
      <w:lvlJc w:val="left"/>
      <w:pPr>
        <w:ind w:left="6898" w:hanging="454"/>
      </w:pPr>
      <w:rPr>
        <w:rFonts w:hint="default"/>
      </w:rPr>
    </w:lvl>
    <w:lvl w:ilvl="6" w:tplc="D72669BA">
      <w:start w:val="1"/>
      <w:numFmt w:val="bullet"/>
      <w:lvlText w:val="•"/>
      <w:lvlJc w:val="left"/>
      <w:pPr>
        <w:ind w:left="8366" w:hanging="454"/>
      </w:pPr>
      <w:rPr>
        <w:rFonts w:hint="default"/>
      </w:rPr>
    </w:lvl>
    <w:lvl w:ilvl="7" w:tplc="83305756">
      <w:start w:val="1"/>
      <w:numFmt w:val="bullet"/>
      <w:lvlText w:val="•"/>
      <w:lvlJc w:val="left"/>
      <w:pPr>
        <w:ind w:left="9834" w:hanging="454"/>
      </w:pPr>
      <w:rPr>
        <w:rFonts w:hint="default"/>
      </w:rPr>
    </w:lvl>
    <w:lvl w:ilvl="8" w:tplc="D514FD0E">
      <w:start w:val="1"/>
      <w:numFmt w:val="bullet"/>
      <w:lvlText w:val="•"/>
      <w:lvlJc w:val="left"/>
      <w:pPr>
        <w:ind w:left="11302" w:hanging="454"/>
      </w:pPr>
      <w:rPr>
        <w:rFonts w:hint="default"/>
      </w:rPr>
    </w:lvl>
  </w:abstractNum>
  <w:abstractNum w:abstractNumId="30" w15:restartNumberingAfterBreak="0">
    <w:nsid w:val="42D23AF7"/>
    <w:multiLevelType w:val="hybridMultilevel"/>
    <w:tmpl w:val="9B70B254"/>
    <w:lvl w:ilvl="0" w:tplc="E780C0E4">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B23D10"/>
    <w:multiLevelType w:val="hybridMultilevel"/>
    <w:tmpl w:val="FFFFFFFF"/>
    <w:lvl w:ilvl="0" w:tplc="7A0C7A4A">
      <w:start w:val="2"/>
      <w:numFmt w:val="lowerLetter"/>
      <w:lvlText w:val="%1."/>
      <w:lvlJc w:val="left"/>
      <w:pPr>
        <w:ind w:hanging="454"/>
      </w:pPr>
      <w:rPr>
        <w:rFonts w:ascii="Arial" w:eastAsia="Times New Roman" w:hAnsi="Arial" w:cs="Times New Roman" w:hint="default"/>
        <w:w w:val="99"/>
        <w:sz w:val="19"/>
        <w:szCs w:val="19"/>
      </w:rPr>
    </w:lvl>
    <w:lvl w:ilvl="1" w:tplc="08D6667C">
      <w:start w:val="1"/>
      <w:numFmt w:val="bullet"/>
      <w:lvlText w:val="•"/>
      <w:lvlJc w:val="left"/>
      <w:rPr>
        <w:rFonts w:hint="default"/>
      </w:rPr>
    </w:lvl>
    <w:lvl w:ilvl="2" w:tplc="38E62054">
      <w:start w:val="1"/>
      <w:numFmt w:val="bullet"/>
      <w:lvlText w:val="•"/>
      <w:lvlJc w:val="left"/>
      <w:rPr>
        <w:rFonts w:hint="default"/>
      </w:rPr>
    </w:lvl>
    <w:lvl w:ilvl="3" w:tplc="86A4AFA2">
      <w:start w:val="1"/>
      <w:numFmt w:val="bullet"/>
      <w:lvlText w:val="•"/>
      <w:lvlJc w:val="left"/>
      <w:rPr>
        <w:rFonts w:hint="default"/>
      </w:rPr>
    </w:lvl>
    <w:lvl w:ilvl="4" w:tplc="57F81AFC">
      <w:start w:val="1"/>
      <w:numFmt w:val="bullet"/>
      <w:lvlText w:val="•"/>
      <w:lvlJc w:val="left"/>
      <w:rPr>
        <w:rFonts w:hint="default"/>
      </w:rPr>
    </w:lvl>
    <w:lvl w:ilvl="5" w:tplc="8280D9F6">
      <w:start w:val="1"/>
      <w:numFmt w:val="bullet"/>
      <w:lvlText w:val="•"/>
      <w:lvlJc w:val="left"/>
      <w:rPr>
        <w:rFonts w:hint="default"/>
      </w:rPr>
    </w:lvl>
    <w:lvl w:ilvl="6" w:tplc="3E18A73A">
      <w:start w:val="1"/>
      <w:numFmt w:val="bullet"/>
      <w:lvlText w:val="•"/>
      <w:lvlJc w:val="left"/>
      <w:rPr>
        <w:rFonts w:hint="default"/>
      </w:rPr>
    </w:lvl>
    <w:lvl w:ilvl="7" w:tplc="DD0A556C">
      <w:start w:val="1"/>
      <w:numFmt w:val="bullet"/>
      <w:lvlText w:val="•"/>
      <w:lvlJc w:val="left"/>
      <w:rPr>
        <w:rFonts w:hint="default"/>
      </w:rPr>
    </w:lvl>
    <w:lvl w:ilvl="8" w:tplc="98C65C5C">
      <w:start w:val="1"/>
      <w:numFmt w:val="bullet"/>
      <w:lvlText w:val="•"/>
      <w:lvlJc w:val="left"/>
      <w:rPr>
        <w:rFonts w:hint="default"/>
      </w:rPr>
    </w:lvl>
  </w:abstractNum>
  <w:abstractNum w:abstractNumId="32" w15:restartNumberingAfterBreak="0">
    <w:nsid w:val="456202EF"/>
    <w:multiLevelType w:val="hybridMultilevel"/>
    <w:tmpl w:val="A1ACE6C0"/>
    <w:lvl w:ilvl="0" w:tplc="6638FC72">
      <w:start w:val="1"/>
      <w:numFmt w:val="decimal"/>
      <w:lvlText w:val="%1."/>
      <w:lvlJc w:val="left"/>
      <w:pPr>
        <w:ind w:left="572" w:hanging="454"/>
      </w:pPr>
      <w:rPr>
        <w:rFonts w:ascii="Arial" w:eastAsia="Arial" w:hAnsi="Arial" w:hint="default"/>
        <w:b/>
        <w:bCs/>
        <w:w w:val="99"/>
        <w:sz w:val="19"/>
        <w:szCs w:val="19"/>
      </w:rPr>
    </w:lvl>
    <w:lvl w:ilvl="1" w:tplc="6060D970">
      <w:start w:val="1"/>
      <w:numFmt w:val="bullet"/>
      <w:lvlText w:val="–"/>
      <w:lvlJc w:val="left"/>
      <w:pPr>
        <w:ind w:left="1026" w:hanging="454"/>
      </w:pPr>
      <w:rPr>
        <w:rFonts w:ascii="Arial" w:eastAsia="Arial" w:hAnsi="Arial" w:hint="default"/>
        <w:sz w:val="18"/>
        <w:szCs w:val="18"/>
      </w:rPr>
    </w:lvl>
    <w:lvl w:ilvl="2" w:tplc="30663560">
      <w:start w:val="1"/>
      <w:numFmt w:val="bullet"/>
      <w:lvlText w:val="•"/>
      <w:lvlJc w:val="left"/>
      <w:pPr>
        <w:ind w:left="2502" w:hanging="454"/>
      </w:pPr>
      <w:rPr>
        <w:rFonts w:hint="default"/>
      </w:rPr>
    </w:lvl>
    <w:lvl w:ilvl="3" w:tplc="239A3792">
      <w:start w:val="1"/>
      <w:numFmt w:val="bullet"/>
      <w:lvlText w:val="•"/>
      <w:lvlJc w:val="left"/>
      <w:pPr>
        <w:ind w:left="3979" w:hanging="454"/>
      </w:pPr>
      <w:rPr>
        <w:rFonts w:hint="default"/>
      </w:rPr>
    </w:lvl>
    <w:lvl w:ilvl="4" w:tplc="23E67738">
      <w:start w:val="1"/>
      <w:numFmt w:val="bullet"/>
      <w:lvlText w:val="•"/>
      <w:lvlJc w:val="left"/>
      <w:pPr>
        <w:ind w:left="5456" w:hanging="454"/>
      </w:pPr>
      <w:rPr>
        <w:rFonts w:hint="default"/>
      </w:rPr>
    </w:lvl>
    <w:lvl w:ilvl="5" w:tplc="3F88B4EC">
      <w:start w:val="1"/>
      <w:numFmt w:val="bullet"/>
      <w:lvlText w:val="•"/>
      <w:lvlJc w:val="left"/>
      <w:pPr>
        <w:ind w:left="6933" w:hanging="454"/>
      </w:pPr>
      <w:rPr>
        <w:rFonts w:hint="default"/>
      </w:rPr>
    </w:lvl>
    <w:lvl w:ilvl="6" w:tplc="4EC8B5DA">
      <w:start w:val="1"/>
      <w:numFmt w:val="bullet"/>
      <w:lvlText w:val="•"/>
      <w:lvlJc w:val="left"/>
      <w:pPr>
        <w:ind w:left="8410" w:hanging="454"/>
      </w:pPr>
      <w:rPr>
        <w:rFonts w:hint="default"/>
      </w:rPr>
    </w:lvl>
    <w:lvl w:ilvl="7" w:tplc="DE40C878">
      <w:start w:val="1"/>
      <w:numFmt w:val="bullet"/>
      <w:lvlText w:val="•"/>
      <w:lvlJc w:val="left"/>
      <w:pPr>
        <w:ind w:left="9887" w:hanging="454"/>
      </w:pPr>
      <w:rPr>
        <w:rFonts w:hint="default"/>
      </w:rPr>
    </w:lvl>
    <w:lvl w:ilvl="8" w:tplc="2918F5A4">
      <w:start w:val="1"/>
      <w:numFmt w:val="bullet"/>
      <w:lvlText w:val="•"/>
      <w:lvlJc w:val="left"/>
      <w:pPr>
        <w:ind w:left="11364" w:hanging="454"/>
      </w:pPr>
      <w:rPr>
        <w:rFonts w:hint="default"/>
      </w:rPr>
    </w:lvl>
  </w:abstractNum>
  <w:abstractNum w:abstractNumId="33" w15:restartNumberingAfterBreak="0">
    <w:nsid w:val="47205F60"/>
    <w:multiLevelType w:val="hybridMultilevel"/>
    <w:tmpl w:val="8A16FCB2"/>
    <w:lvl w:ilvl="0" w:tplc="43B61B6E">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4B5174"/>
    <w:multiLevelType w:val="hybridMultilevel"/>
    <w:tmpl w:val="6568A03C"/>
    <w:lvl w:ilvl="0" w:tplc="D18A1310">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03BD4"/>
    <w:multiLevelType w:val="hybridMultilevel"/>
    <w:tmpl w:val="FA0C21B2"/>
    <w:lvl w:ilvl="0" w:tplc="84C60330">
      <w:start w:val="1"/>
      <w:numFmt w:val="lowerLetter"/>
      <w:lvlText w:val="%1."/>
      <w:lvlJc w:val="left"/>
      <w:pPr>
        <w:ind w:left="1484" w:hanging="360"/>
      </w:pPr>
      <w:rPr>
        <w:rFonts w:ascii="Arial" w:eastAsia="Arial" w:hAnsi="Arial" w:hint="default"/>
        <w:w w:val="99"/>
        <w:sz w:val="19"/>
        <w:szCs w:val="19"/>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36" w15:restartNumberingAfterBreak="0">
    <w:nsid w:val="4EA14286"/>
    <w:multiLevelType w:val="hybridMultilevel"/>
    <w:tmpl w:val="8482E106"/>
    <w:lvl w:ilvl="0" w:tplc="02944190">
      <w:start w:val="1"/>
      <w:numFmt w:val="lowerLetter"/>
      <w:lvlText w:val="%1."/>
      <w:lvlJc w:val="left"/>
      <w:pPr>
        <w:ind w:hanging="454"/>
      </w:pPr>
      <w:rPr>
        <w:rFonts w:ascii="Arial" w:eastAsia="Times New Roman" w:hAnsi="Arial" w:cs="Times New Roman" w:hint="default"/>
        <w:w w:val="99"/>
        <w:sz w:val="19"/>
        <w:szCs w:val="19"/>
      </w:rPr>
    </w:lvl>
    <w:lvl w:ilvl="1" w:tplc="04090019" w:tentative="1">
      <w:start w:val="1"/>
      <w:numFmt w:val="lowerLetter"/>
      <w:lvlText w:val="%2."/>
      <w:lvlJc w:val="left"/>
      <w:pPr>
        <w:ind w:left="4508" w:hanging="360"/>
      </w:pPr>
    </w:lvl>
    <w:lvl w:ilvl="2" w:tplc="0409001B" w:tentative="1">
      <w:start w:val="1"/>
      <w:numFmt w:val="lowerRoman"/>
      <w:lvlText w:val="%3."/>
      <w:lvlJc w:val="right"/>
      <w:pPr>
        <w:ind w:left="5228" w:hanging="180"/>
      </w:pPr>
    </w:lvl>
    <w:lvl w:ilvl="3" w:tplc="0409000F" w:tentative="1">
      <w:start w:val="1"/>
      <w:numFmt w:val="decimal"/>
      <w:lvlText w:val="%4."/>
      <w:lvlJc w:val="left"/>
      <w:pPr>
        <w:ind w:left="5948" w:hanging="360"/>
      </w:pPr>
    </w:lvl>
    <w:lvl w:ilvl="4" w:tplc="04090019" w:tentative="1">
      <w:start w:val="1"/>
      <w:numFmt w:val="lowerLetter"/>
      <w:lvlText w:val="%5."/>
      <w:lvlJc w:val="left"/>
      <w:pPr>
        <w:ind w:left="6668" w:hanging="360"/>
      </w:pPr>
    </w:lvl>
    <w:lvl w:ilvl="5" w:tplc="0409001B" w:tentative="1">
      <w:start w:val="1"/>
      <w:numFmt w:val="lowerRoman"/>
      <w:lvlText w:val="%6."/>
      <w:lvlJc w:val="right"/>
      <w:pPr>
        <w:ind w:left="7388" w:hanging="180"/>
      </w:pPr>
    </w:lvl>
    <w:lvl w:ilvl="6" w:tplc="0409000F" w:tentative="1">
      <w:start w:val="1"/>
      <w:numFmt w:val="decimal"/>
      <w:lvlText w:val="%7."/>
      <w:lvlJc w:val="left"/>
      <w:pPr>
        <w:ind w:left="8108" w:hanging="360"/>
      </w:pPr>
    </w:lvl>
    <w:lvl w:ilvl="7" w:tplc="04090019" w:tentative="1">
      <w:start w:val="1"/>
      <w:numFmt w:val="lowerLetter"/>
      <w:lvlText w:val="%8."/>
      <w:lvlJc w:val="left"/>
      <w:pPr>
        <w:ind w:left="8828" w:hanging="360"/>
      </w:pPr>
    </w:lvl>
    <w:lvl w:ilvl="8" w:tplc="0409001B" w:tentative="1">
      <w:start w:val="1"/>
      <w:numFmt w:val="lowerRoman"/>
      <w:lvlText w:val="%9."/>
      <w:lvlJc w:val="right"/>
      <w:pPr>
        <w:ind w:left="9548" w:hanging="180"/>
      </w:pPr>
    </w:lvl>
  </w:abstractNum>
  <w:abstractNum w:abstractNumId="37" w15:restartNumberingAfterBreak="0">
    <w:nsid w:val="4F6462B7"/>
    <w:multiLevelType w:val="hybridMultilevel"/>
    <w:tmpl w:val="FFFFFFFF"/>
    <w:lvl w:ilvl="0" w:tplc="A3EC1FD8">
      <w:start w:val="1"/>
      <w:numFmt w:val="decimal"/>
      <w:lvlText w:val="%1."/>
      <w:lvlJc w:val="left"/>
      <w:pPr>
        <w:ind w:hanging="454"/>
      </w:pPr>
      <w:rPr>
        <w:rFonts w:ascii="Arial" w:eastAsia="Times New Roman" w:hAnsi="Arial" w:cs="Times New Roman" w:hint="default"/>
        <w:b/>
        <w:bCs/>
        <w:w w:val="99"/>
        <w:sz w:val="19"/>
        <w:szCs w:val="19"/>
      </w:rPr>
    </w:lvl>
    <w:lvl w:ilvl="1" w:tplc="02944190">
      <w:start w:val="1"/>
      <w:numFmt w:val="lowerLetter"/>
      <w:lvlText w:val="%2."/>
      <w:lvlJc w:val="left"/>
      <w:pPr>
        <w:ind w:hanging="454"/>
      </w:pPr>
      <w:rPr>
        <w:rFonts w:ascii="Arial" w:eastAsia="Times New Roman" w:hAnsi="Arial" w:cs="Times New Roman" w:hint="default"/>
        <w:w w:val="99"/>
        <w:sz w:val="19"/>
        <w:szCs w:val="19"/>
      </w:rPr>
    </w:lvl>
    <w:lvl w:ilvl="2" w:tplc="9D8A5C4A">
      <w:start w:val="1"/>
      <w:numFmt w:val="lowerRoman"/>
      <w:lvlText w:val="%3."/>
      <w:lvlJc w:val="left"/>
      <w:pPr>
        <w:ind w:hanging="454"/>
      </w:pPr>
      <w:rPr>
        <w:rFonts w:ascii="Arial" w:eastAsia="Times New Roman" w:hAnsi="Arial" w:cs="Times New Roman" w:hint="default"/>
        <w:spacing w:val="1"/>
        <w:w w:val="99"/>
        <w:sz w:val="19"/>
        <w:szCs w:val="19"/>
      </w:rPr>
    </w:lvl>
    <w:lvl w:ilvl="3" w:tplc="EFC0455C">
      <w:start w:val="1"/>
      <w:numFmt w:val="bullet"/>
      <w:lvlText w:val="•"/>
      <w:lvlJc w:val="left"/>
      <w:rPr>
        <w:rFonts w:hint="default"/>
      </w:rPr>
    </w:lvl>
    <w:lvl w:ilvl="4" w:tplc="2AF8FA0C">
      <w:start w:val="1"/>
      <w:numFmt w:val="bullet"/>
      <w:lvlText w:val="•"/>
      <w:lvlJc w:val="left"/>
      <w:rPr>
        <w:rFonts w:hint="default"/>
      </w:rPr>
    </w:lvl>
    <w:lvl w:ilvl="5" w:tplc="3F48F7C6">
      <w:start w:val="1"/>
      <w:numFmt w:val="bullet"/>
      <w:lvlText w:val="•"/>
      <w:lvlJc w:val="left"/>
      <w:rPr>
        <w:rFonts w:hint="default"/>
      </w:rPr>
    </w:lvl>
    <w:lvl w:ilvl="6" w:tplc="19205884">
      <w:start w:val="1"/>
      <w:numFmt w:val="bullet"/>
      <w:lvlText w:val="•"/>
      <w:lvlJc w:val="left"/>
      <w:rPr>
        <w:rFonts w:hint="default"/>
      </w:rPr>
    </w:lvl>
    <w:lvl w:ilvl="7" w:tplc="202825E2">
      <w:start w:val="1"/>
      <w:numFmt w:val="bullet"/>
      <w:lvlText w:val="•"/>
      <w:lvlJc w:val="left"/>
      <w:rPr>
        <w:rFonts w:hint="default"/>
      </w:rPr>
    </w:lvl>
    <w:lvl w:ilvl="8" w:tplc="D38C37CA">
      <w:start w:val="1"/>
      <w:numFmt w:val="bullet"/>
      <w:lvlText w:val="•"/>
      <w:lvlJc w:val="left"/>
      <w:rPr>
        <w:rFonts w:hint="default"/>
      </w:rPr>
    </w:lvl>
  </w:abstractNum>
  <w:abstractNum w:abstractNumId="38" w15:restartNumberingAfterBreak="0">
    <w:nsid w:val="53EE22D6"/>
    <w:multiLevelType w:val="hybridMultilevel"/>
    <w:tmpl w:val="2D9E7DBC"/>
    <w:lvl w:ilvl="0" w:tplc="84C60330">
      <w:start w:val="1"/>
      <w:numFmt w:val="lowerLetter"/>
      <w:lvlText w:val="%1."/>
      <w:lvlJc w:val="left"/>
      <w:pPr>
        <w:ind w:left="1026" w:hanging="454"/>
      </w:pPr>
      <w:rPr>
        <w:rFonts w:ascii="Arial" w:eastAsia="Arial" w:hAnsi="Arial" w:hint="default"/>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284F4D"/>
    <w:multiLevelType w:val="hybridMultilevel"/>
    <w:tmpl w:val="DFB857B8"/>
    <w:lvl w:ilvl="0" w:tplc="C9B825CE">
      <w:start w:val="4"/>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F51367"/>
    <w:multiLevelType w:val="hybridMultilevel"/>
    <w:tmpl w:val="FD52C02E"/>
    <w:lvl w:ilvl="0" w:tplc="AA4A7624">
      <w:start w:val="6"/>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837ACA"/>
    <w:multiLevelType w:val="hybridMultilevel"/>
    <w:tmpl w:val="4FD05AE4"/>
    <w:lvl w:ilvl="0" w:tplc="E77C0FCE">
      <w:start w:val="1"/>
      <w:numFmt w:val="decimal"/>
      <w:lvlText w:val="%1."/>
      <w:lvlJc w:val="left"/>
      <w:pPr>
        <w:ind w:hanging="454"/>
      </w:pPr>
      <w:rPr>
        <w:rFonts w:ascii="Arial" w:eastAsia="Times New Roman" w:hAnsi="Arial" w:cs="Times New Roman" w:hint="default"/>
        <w:b/>
        <w:bCs/>
        <w:w w:val="99"/>
        <w:sz w:val="19"/>
        <w:szCs w:val="19"/>
      </w:rPr>
    </w:lvl>
    <w:lvl w:ilvl="1" w:tplc="9F6693B6">
      <w:start w:val="1"/>
      <w:numFmt w:val="bullet"/>
      <w:lvlText w:val="–"/>
      <w:lvlJc w:val="left"/>
      <w:pPr>
        <w:ind w:hanging="454"/>
      </w:pPr>
      <w:rPr>
        <w:rFonts w:ascii="Arial" w:eastAsia="Times New Roman" w:hAnsi="Arial" w:hint="default"/>
        <w:sz w:val="18"/>
      </w:rPr>
    </w:lvl>
    <w:lvl w:ilvl="2" w:tplc="12581766">
      <w:start w:val="1"/>
      <w:numFmt w:val="bullet"/>
      <w:lvlText w:val="•"/>
      <w:lvlJc w:val="left"/>
      <w:rPr>
        <w:rFonts w:hint="default"/>
      </w:rPr>
    </w:lvl>
    <w:lvl w:ilvl="3" w:tplc="EF321580">
      <w:start w:val="1"/>
      <w:numFmt w:val="bullet"/>
      <w:lvlText w:val="•"/>
      <w:lvlJc w:val="left"/>
      <w:rPr>
        <w:rFonts w:hint="default"/>
      </w:rPr>
    </w:lvl>
    <w:lvl w:ilvl="4" w:tplc="4392B128">
      <w:start w:val="1"/>
      <w:numFmt w:val="bullet"/>
      <w:lvlText w:val="•"/>
      <w:lvlJc w:val="left"/>
      <w:rPr>
        <w:rFonts w:hint="default"/>
      </w:rPr>
    </w:lvl>
    <w:lvl w:ilvl="5" w:tplc="F580B5A6">
      <w:start w:val="1"/>
      <w:numFmt w:val="bullet"/>
      <w:lvlText w:val="•"/>
      <w:lvlJc w:val="left"/>
      <w:rPr>
        <w:rFonts w:hint="default"/>
      </w:rPr>
    </w:lvl>
    <w:lvl w:ilvl="6" w:tplc="3D185038">
      <w:start w:val="1"/>
      <w:numFmt w:val="bullet"/>
      <w:lvlText w:val="•"/>
      <w:lvlJc w:val="left"/>
      <w:rPr>
        <w:rFonts w:hint="default"/>
      </w:rPr>
    </w:lvl>
    <w:lvl w:ilvl="7" w:tplc="D61C7C14">
      <w:start w:val="1"/>
      <w:numFmt w:val="bullet"/>
      <w:lvlText w:val="•"/>
      <w:lvlJc w:val="left"/>
      <w:rPr>
        <w:rFonts w:hint="default"/>
      </w:rPr>
    </w:lvl>
    <w:lvl w:ilvl="8" w:tplc="A886CA82">
      <w:start w:val="1"/>
      <w:numFmt w:val="bullet"/>
      <w:lvlText w:val="•"/>
      <w:lvlJc w:val="left"/>
      <w:rPr>
        <w:rFonts w:hint="default"/>
      </w:rPr>
    </w:lvl>
  </w:abstractNum>
  <w:abstractNum w:abstractNumId="42" w15:restartNumberingAfterBreak="0">
    <w:nsid w:val="57C60753"/>
    <w:multiLevelType w:val="hybridMultilevel"/>
    <w:tmpl w:val="958A6A2C"/>
    <w:lvl w:ilvl="0" w:tplc="12A83DAE">
      <w:start w:val="8"/>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8A2D7B"/>
    <w:multiLevelType w:val="hybridMultilevel"/>
    <w:tmpl w:val="186AE06C"/>
    <w:lvl w:ilvl="0" w:tplc="947AAC04">
      <w:start w:val="7"/>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426563"/>
    <w:multiLevelType w:val="hybridMultilevel"/>
    <w:tmpl w:val="D5AEF518"/>
    <w:lvl w:ilvl="0" w:tplc="E050D9B0">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DC6BE9"/>
    <w:multiLevelType w:val="hybridMultilevel"/>
    <w:tmpl w:val="44004076"/>
    <w:lvl w:ilvl="0" w:tplc="394A2BFC">
      <w:start w:val="7"/>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C37893"/>
    <w:multiLevelType w:val="hybridMultilevel"/>
    <w:tmpl w:val="F81605D2"/>
    <w:lvl w:ilvl="0" w:tplc="AF8AD978">
      <w:start w:val="1"/>
      <w:numFmt w:val="decimal"/>
      <w:lvlText w:val="%1."/>
      <w:lvlJc w:val="left"/>
      <w:pPr>
        <w:ind w:left="571" w:hanging="454"/>
      </w:pPr>
      <w:rPr>
        <w:rFonts w:ascii="Arial" w:eastAsia="Arial" w:hAnsi="Arial" w:hint="default"/>
        <w:b/>
        <w:bCs/>
        <w:w w:val="99"/>
        <w:sz w:val="19"/>
        <w:szCs w:val="19"/>
      </w:rPr>
    </w:lvl>
    <w:lvl w:ilvl="1" w:tplc="5A9C8438">
      <w:start w:val="1"/>
      <w:numFmt w:val="lowerLetter"/>
      <w:lvlText w:val="%2."/>
      <w:lvlJc w:val="left"/>
      <w:pPr>
        <w:ind w:left="1025" w:hanging="454"/>
      </w:pPr>
      <w:rPr>
        <w:rFonts w:ascii="Arial" w:eastAsia="Arial" w:hAnsi="Arial" w:hint="default"/>
        <w:w w:val="99"/>
        <w:sz w:val="19"/>
        <w:szCs w:val="19"/>
      </w:rPr>
    </w:lvl>
    <w:lvl w:ilvl="2" w:tplc="C6D0D5A2">
      <w:start w:val="1"/>
      <w:numFmt w:val="bullet"/>
      <w:lvlText w:val="•"/>
      <w:lvlJc w:val="left"/>
      <w:pPr>
        <w:ind w:left="1025" w:hanging="454"/>
      </w:pPr>
      <w:rPr>
        <w:rFonts w:hint="default"/>
      </w:rPr>
    </w:lvl>
    <w:lvl w:ilvl="3" w:tplc="5DE8F2B2">
      <w:start w:val="1"/>
      <w:numFmt w:val="bullet"/>
      <w:lvlText w:val="•"/>
      <w:lvlJc w:val="left"/>
      <w:pPr>
        <w:ind w:left="2063" w:hanging="454"/>
      </w:pPr>
      <w:rPr>
        <w:rFonts w:hint="default"/>
      </w:rPr>
    </w:lvl>
    <w:lvl w:ilvl="4" w:tplc="1F06699E">
      <w:start w:val="1"/>
      <w:numFmt w:val="bullet"/>
      <w:lvlText w:val="•"/>
      <w:lvlJc w:val="left"/>
      <w:pPr>
        <w:ind w:left="3100" w:hanging="454"/>
      </w:pPr>
      <w:rPr>
        <w:rFonts w:hint="default"/>
      </w:rPr>
    </w:lvl>
    <w:lvl w:ilvl="5" w:tplc="554E0BF6">
      <w:start w:val="1"/>
      <w:numFmt w:val="bullet"/>
      <w:lvlText w:val="•"/>
      <w:lvlJc w:val="left"/>
      <w:pPr>
        <w:ind w:left="4138" w:hanging="454"/>
      </w:pPr>
      <w:rPr>
        <w:rFonts w:hint="default"/>
      </w:rPr>
    </w:lvl>
    <w:lvl w:ilvl="6" w:tplc="5A4EC202">
      <w:start w:val="1"/>
      <w:numFmt w:val="bullet"/>
      <w:lvlText w:val="•"/>
      <w:lvlJc w:val="left"/>
      <w:pPr>
        <w:ind w:left="5175" w:hanging="454"/>
      </w:pPr>
      <w:rPr>
        <w:rFonts w:hint="default"/>
      </w:rPr>
    </w:lvl>
    <w:lvl w:ilvl="7" w:tplc="4B847C16">
      <w:start w:val="1"/>
      <w:numFmt w:val="bullet"/>
      <w:lvlText w:val="•"/>
      <w:lvlJc w:val="left"/>
      <w:pPr>
        <w:ind w:left="6213" w:hanging="454"/>
      </w:pPr>
      <w:rPr>
        <w:rFonts w:hint="default"/>
      </w:rPr>
    </w:lvl>
    <w:lvl w:ilvl="8" w:tplc="BBBEEB46">
      <w:start w:val="1"/>
      <w:numFmt w:val="bullet"/>
      <w:lvlText w:val="•"/>
      <w:lvlJc w:val="left"/>
      <w:pPr>
        <w:ind w:left="7251" w:hanging="454"/>
      </w:pPr>
      <w:rPr>
        <w:rFonts w:hint="default"/>
      </w:rPr>
    </w:lvl>
  </w:abstractNum>
  <w:abstractNum w:abstractNumId="47" w15:restartNumberingAfterBreak="0">
    <w:nsid w:val="60160099"/>
    <w:multiLevelType w:val="hybridMultilevel"/>
    <w:tmpl w:val="664AB5F0"/>
    <w:lvl w:ilvl="0" w:tplc="F904BDD4">
      <w:start w:val="1"/>
      <w:numFmt w:val="decimal"/>
      <w:lvlText w:val="%1."/>
      <w:lvlJc w:val="left"/>
      <w:pPr>
        <w:ind w:left="571" w:hanging="454"/>
      </w:pPr>
      <w:rPr>
        <w:rFonts w:ascii="Arial" w:eastAsia="Arial" w:hAnsi="Arial" w:hint="default"/>
        <w:b/>
        <w:bCs/>
        <w:w w:val="99"/>
        <w:sz w:val="19"/>
        <w:szCs w:val="19"/>
      </w:rPr>
    </w:lvl>
    <w:lvl w:ilvl="1" w:tplc="FF9EF8F6">
      <w:start w:val="1"/>
      <w:numFmt w:val="bullet"/>
      <w:lvlText w:val="–"/>
      <w:lvlJc w:val="left"/>
      <w:pPr>
        <w:ind w:left="1025" w:hanging="454"/>
      </w:pPr>
      <w:rPr>
        <w:rFonts w:ascii="Arial" w:eastAsia="Arial" w:hAnsi="Arial" w:hint="default"/>
        <w:sz w:val="18"/>
        <w:szCs w:val="18"/>
      </w:rPr>
    </w:lvl>
    <w:lvl w:ilvl="2" w:tplc="993AEC46">
      <w:start w:val="1"/>
      <w:numFmt w:val="bullet"/>
      <w:lvlText w:val="•"/>
      <w:lvlJc w:val="left"/>
      <w:pPr>
        <w:ind w:left="2493" w:hanging="454"/>
      </w:pPr>
      <w:rPr>
        <w:rFonts w:hint="default"/>
      </w:rPr>
    </w:lvl>
    <w:lvl w:ilvl="3" w:tplc="E8FA4752">
      <w:start w:val="1"/>
      <w:numFmt w:val="bullet"/>
      <w:lvlText w:val="•"/>
      <w:lvlJc w:val="left"/>
      <w:pPr>
        <w:ind w:left="3961" w:hanging="454"/>
      </w:pPr>
      <w:rPr>
        <w:rFonts w:hint="default"/>
      </w:rPr>
    </w:lvl>
    <w:lvl w:ilvl="4" w:tplc="60F4F6D8">
      <w:start w:val="1"/>
      <w:numFmt w:val="bullet"/>
      <w:lvlText w:val="•"/>
      <w:lvlJc w:val="left"/>
      <w:pPr>
        <w:ind w:left="5429" w:hanging="454"/>
      </w:pPr>
      <w:rPr>
        <w:rFonts w:hint="default"/>
      </w:rPr>
    </w:lvl>
    <w:lvl w:ilvl="5" w:tplc="46F6DE3E">
      <w:start w:val="1"/>
      <w:numFmt w:val="bullet"/>
      <w:lvlText w:val="•"/>
      <w:lvlJc w:val="left"/>
      <w:pPr>
        <w:ind w:left="6897" w:hanging="454"/>
      </w:pPr>
      <w:rPr>
        <w:rFonts w:hint="default"/>
      </w:rPr>
    </w:lvl>
    <w:lvl w:ilvl="6" w:tplc="9F6C97A6">
      <w:start w:val="1"/>
      <w:numFmt w:val="bullet"/>
      <w:lvlText w:val="•"/>
      <w:lvlJc w:val="left"/>
      <w:pPr>
        <w:ind w:left="8366" w:hanging="454"/>
      </w:pPr>
      <w:rPr>
        <w:rFonts w:hint="default"/>
      </w:rPr>
    </w:lvl>
    <w:lvl w:ilvl="7" w:tplc="492EF892">
      <w:start w:val="1"/>
      <w:numFmt w:val="bullet"/>
      <w:lvlText w:val="•"/>
      <w:lvlJc w:val="left"/>
      <w:pPr>
        <w:ind w:left="9834" w:hanging="454"/>
      </w:pPr>
      <w:rPr>
        <w:rFonts w:hint="default"/>
      </w:rPr>
    </w:lvl>
    <w:lvl w:ilvl="8" w:tplc="89F4C820">
      <w:start w:val="1"/>
      <w:numFmt w:val="bullet"/>
      <w:lvlText w:val="•"/>
      <w:lvlJc w:val="left"/>
      <w:pPr>
        <w:ind w:left="11302" w:hanging="454"/>
      </w:pPr>
      <w:rPr>
        <w:rFonts w:hint="default"/>
      </w:rPr>
    </w:lvl>
  </w:abstractNum>
  <w:abstractNum w:abstractNumId="48" w15:restartNumberingAfterBreak="0">
    <w:nsid w:val="61B93123"/>
    <w:multiLevelType w:val="hybridMultilevel"/>
    <w:tmpl w:val="A79A5416"/>
    <w:lvl w:ilvl="0" w:tplc="7A44EE3A">
      <w:start w:val="7"/>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1169CB"/>
    <w:multiLevelType w:val="hybridMultilevel"/>
    <w:tmpl w:val="9848B0CA"/>
    <w:lvl w:ilvl="0" w:tplc="EAD6CD94">
      <w:start w:val="1"/>
      <w:numFmt w:val="bullet"/>
      <w:lvlText w:val="•"/>
      <w:lvlJc w:val="left"/>
      <w:pPr>
        <w:ind w:left="792" w:hanging="454"/>
      </w:pPr>
      <w:rPr>
        <w:rFonts w:ascii="Arial" w:eastAsia="Arial" w:hAnsi="Arial" w:hint="default"/>
        <w:color w:val="818181"/>
        <w:sz w:val="16"/>
        <w:szCs w:val="16"/>
      </w:rPr>
    </w:lvl>
    <w:lvl w:ilvl="1" w:tplc="25BAB5E8">
      <w:start w:val="1"/>
      <w:numFmt w:val="bullet"/>
      <w:lvlText w:val="•"/>
      <w:lvlJc w:val="left"/>
      <w:pPr>
        <w:ind w:left="2158" w:hanging="454"/>
      </w:pPr>
      <w:rPr>
        <w:rFonts w:hint="default"/>
      </w:rPr>
    </w:lvl>
    <w:lvl w:ilvl="2" w:tplc="28280376">
      <w:start w:val="1"/>
      <w:numFmt w:val="bullet"/>
      <w:lvlText w:val="•"/>
      <w:lvlJc w:val="left"/>
      <w:pPr>
        <w:ind w:left="3525" w:hanging="454"/>
      </w:pPr>
      <w:rPr>
        <w:rFonts w:hint="default"/>
      </w:rPr>
    </w:lvl>
    <w:lvl w:ilvl="3" w:tplc="0E22743A">
      <w:start w:val="1"/>
      <w:numFmt w:val="bullet"/>
      <w:lvlText w:val="•"/>
      <w:lvlJc w:val="left"/>
      <w:pPr>
        <w:ind w:left="4892" w:hanging="454"/>
      </w:pPr>
      <w:rPr>
        <w:rFonts w:hint="default"/>
      </w:rPr>
    </w:lvl>
    <w:lvl w:ilvl="4" w:tplc="70587748">
      <w:start w:val="1"/>
      <w:numFmt w:val="bullet"/>
      <w:lvlText w:val="•"/>
      <w:lvlJc w:val="left"/>
      <w:pPr>
        <w:ind w:left="6258" w:hanging="454"/>
      </w:pPr>
      <w:rPr>
        <w:rFonts w:hint="default"/>
      </w:rPr>
    </w:lvl>
    <w:lvl w:ilvl="5" w:tplc="78CC9382">
      <w:start w:val="1"/>
      <w:numFmt w:val="bullet"/>
      <w:lvlText w:val="•"/>
      <w:lvlJc w:val="left"/>
      <w:pPr>
        <w:ind w:left="7625" w:hanging="454"/>
      </w:pPr>
      <w:rPr>
        <w:rFonts w:hint="default"/>
      </w:rPr>
    </w:lvl>
    <w:lvl w:ilvl="6" w:tplc="852A2152">
      <w:start w:val="1"/>
      <w:numFmt w:val="bullet"/>
      <w:lvlText w:val="•"/>
      <w:lvlJc w:val="left"/>
      <w:pPr>
        <w:ind w:left="8991" w:hanging="454"/>
      </w:pPr>
      <w:rPr>
        <w:rFonts w:hint="default"/>
      </w:rPr>
    </w:lvl>
    <w:lvl w:ilvl="7" w:tplc="9956EEA6">
      <w:start w:val="1"/>
      <w:numFmt w:val="bullet"/>
      <w:lvlText w:val="•"/>
      <w:lvlJc w:val="left"/>
      <w:pPr>
        <w:ind w:left="10358" w:hanging="454"/>
      </w:pPr>
      <w:rPr>
        <w:rFonts w:hint="default"/>
      </w:rPr>
    </w:lvl>
    <w:lvl w:ilvl="8" w:tplc="D4B0126E">
      <w:start w:val="1"/>
      <w:numFmt w:val="bullet"/>
      <w:lvlText w:val="•"/>
      <w:lvlJc w:val="left"/>
      <w:pPr>
        <w:ind w:left="11725" w:hanging="454"/>
      </w:pPr>
      <w:rPr>
        <w:rFonts w:hint="default"/>
      </w:rPr>
    </w:lvl>
  </w:abstractNum>
  <w:abstractNum w:abstractNumId="50" w15:restartNumberingAfterBreak="0">
    <w:nsid w:val="624B1A10"/>
    <w:multiLevelType w:val="hybridMultilevel"/>
    <w:tmpl w:val="DB6EBC26"/>
    <w:lvl w:ilvl="0" w:tplc="9CA6FA96">
      <w:start w:val="1"/>
      <w:numFmt w:val="decimal"/>
      <w:lvlText w:val="%1."/>
      <w:lvlJc w:val="left"/>
      <w:pPr>
        <w:ind w:left="571" w:hanging="454"/>
      </w:pPr>
      <w:rPr>
        <w:rFonts w:ascii="Arial" w:eastAsia="Arial" w:hAnsi="Arial" w:hint="default"/>
        <w:b/>
        <w:bCs/>
        <w:w w:val="99"/>
        <w:sz w:val="19"/>
        <w:szCs w:val="19"/>
      </w:rPr>
    </w:lvl>
    <w:lvl w:ilvl="1" w:tplc="052A98CC">
      <w:start w:val="1"/>
      <w:numFmt w:val="bullet"/>
      <w:lvlText w:val="–"/>
      <w:lvlJc w:val="left"/>
      <w:pPr>
        <w:ind w:left="1025" w:hanging="454"/>
      </w:pPr>
      <w:rPr>
        <w:rFonts w:ascii="Arial" w:eastAsia="Arial" w:hAnsi="Arial" w:hint="default"/>
        <w:sz w:val="18"/>
        <w:szCs w:val="18"/>
      </w:rPr>
    </w:lvl>
    <w:lvl w:ilvl="2" w:tplc="70E45DF8">
      <w:start w:val="1"/>
      <w:numFmt w:val="bullet"/>
      <w:lvlText w:val="•"/>
      <w:lvlJc w:val="left"/>
      <w:pPr>
        <w:ind w:left="2493" w:hanging="454"/>
      </w:pPr>
      <w:rPr>
        <w:rFonts w:hint="default"/>
      </w:rPr>
    </w:lvl>
    <w:lvl w:ilvl="3" w:tplc="7AD6C8C0">
      <w:start w:val="1"/>
      <w:numFmt w:val="bullet"/>
      <w:lvlText w:val="•"/>
      <w:lvlJc w:val="left"/>
      <w:pPr>
        <w:ind w:left="3961" w:hanging="454"/>
      </w:pPr>
      <w:rPr>
        <w:rFonts w:hint="default"/>
      </w:rPr>
    </w:lvl>
    <w:lvl w:ilvl="4" w:tplc="E9646154">
      <w:start w:val="1"/>
      <w:numFmt w:val="bullet"/>
      <w:lvlText w:val="•"/>
      <w:lvlJc w:val="left"/>
      <w:pPr>
        <w:ind w:left="5430" w:hanging="454"/>
      </w:pPr>
      <w:rPr>
        <w:rFonts w:hint="default"/>
      </w:rPr>
    </w:lvl>
    <w:lvl w:ilvl="5" w:tplc="63DE9188">
      <w:start w:val="1"/>
      <w:numFmt w:val="bullet"/>
      <w:lvlText w:val="•"/>
      <w:lvlJc w:val="left"/>
      <w:pPr>
        <w:ind w:left="6898" w:hanging="454"/>
      </w:pPr>
      <w:rPr>
        <w:rFonts w:hint="default"/>
      </w:rPr>
    </w:lvl>
    <w:lvl w:ilvl="6" w:tplc="7A34AD96">
      <w:start w:val="1"/>
      <w:numFmt w:val="bullet"/>
      <w:lvlText w:val="•"/>
      <w:lvlJc w:val="left"/>
      <w:pPr>
        <w:ind w:left="8366" w:hanging="454"/>
      </w:pPr>
      <w:rPr>
        <w:rFonts w:hint="default"/>
      </w:rPr>
    </w:lvl>
    <w:lvl w:ilvl="7" w:tplc="DAD6C7FA">
      <w:start w:val="1"/>
      <w:numFmt w:val="bullet"/>
      <w:lvlText w:val="•"/>
      <w:lvlJc w:val="left"/>
      <w:pPr>
        <w:ind w:left="9834" w:hanging="454"/>
      </w:pPr>
      <w:rPr>
        <w:rFonts w:hint="default"/>
      </w:rPr>
    </w:lvl>
    <w:lvl w:ilvl="8" w:tplc="5646130A">
      <w:start w:val="1"/>
      <w:numFmt w:val="bullet"/>
      <w:lvlText w:val="•"/>
      <w:lvlJc w:val="left"/>
      <w:pPr>
        <w:ind w:left="11302" w:hanging="454"/>
      </w:pPr>
      <w:rPr>
        <w:rFonts w:hint="default"/>
      </w:rPr>
    </w:lvl>
  </w:abstractNum>
  <w:abstractNum w:abstractNumId="51" w15:restartNumberingAfterBreak="0">
    <w:nsid w:val="65037019"/>
    <w:multiLevelType w:val="hybridMultilevel"/>
    <w:tmpl w:val="28EE9872"/>
    <w:lvl w:ilvl="0" w:tplc="D18A1310">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0C3212"/>
    <w:multiLevelType w:val="hybridMultilevel"/>
    <w:tmpl w:val="18803D82"/>
    <w:lvl w:ilvl="0" w:tplc="1ABE2CC2">
      <w:start w:val="1"/>
      <w:numFmt w:val="decimal"/>
      <w:lvlText w:val="%1."/>
      <w:lvlJc w:val="left"/>
      <w:pPr>
        <w:ind w:hanging="454"/>
      </w:pPr>
      <w:rPr>
        <w:rFonts w:ascii="Arial" w:eastAsia="Times New Roman" w:hAnsi="Arial" w:cs="Times New Roman" w:hint="default"/>
        <w:b/>
        <w:bCs/>
        <w:w w:val="99"/>
        <w:sz w:val="19"/>
        <w:szCs w:val="19"/>
      </w:rPr>
    </w:lvl>
    <w:lvl w:ilvl="1" w:tplc="5D9A763A">
      <w:start w:val="1"/>
      <w:numFmt w:val="bullet"/>
      <w:lvlText w:val="–"/>
      <w:lvlJc w:val="left"/>
      <w:pPr>
        <w:ind w:hanging="454"/>
      </w:pPr>
      <w:rPr>
        <w:rFonts w:ascii="Arial" w:eastAsia="Times New Roman" w:hAnsi="Arial" w:hint="default"/>
        <w:sz w:val="18"/>
      </w:rPr>
    </w:lvl>
    <w:lvl w:ilvl="2" w:tplc="09BCD25A">
      <w:start w:val="1"/>
      <w:numFmt w:val="bullet"/>
      <w:lvlText w:val="•"/>
      <w:lvlJc w:val="left"/>
      <w:rPr>
        <w:rFonts w:hint="default"/>
      </w:rPr>
    </w:lvl>
    <w:lvl w:ilvl="3" w:tplc="44A62852">
      <w:start w:val="1"/>
      <w:numFmt w:val="bullet"/>
      <w:lvlText w:val="•"/>
      <w:lvlJc w:val="left"/>
      <w:rPr>
        <w:rFonts w:hint="default"/>
      </w:rPr>
    </w:lvl>
    <w:lvl w:ilvl="4" w:tplc="4CA6CF46">
      <w:start w:val="1"/>
      <w:numFmt w:val="bullet"/>
      <w:lvlText w:val="•"/>
      <w:lvlJc w:val="left"/>
      <w:rPr>
        <w:rFonts w:hint="default"/>
      </w:rPr>
    </w:lvl>
    <w:lvl w:ilvl="5" w:tplc="618EE450">
      <w:start w:val="1"/>
      <w:numFmt w:val="bullet"/>
      <w:lvlText w:val="•"/>
      <w:lvlJc w:val="left"/>
      <w:rPr>
        <w:rFonts w:hint="default"/>
      </w:rPr>
    </w:lvl>
    <w:lvl w:ilvl="6" w:tplc="6B228E2E">
      <w:start w:val="1"/>
      <w:numFmt w:val="bullet"/>
      <w:lvlText w:val="•"/>
      <w:lvlJc w:val="left"/>
      <w:rPr>
        <w:rFonts w:hint="default"/>
      </w:rPr>
    </w:lvl>
    <w:lvl w:ilvl="7" w:tplc="0EE6E60A">
      <w:start w:val="1"/>
      <w:numFmt w:val="bullet"/>
      <w:lvlText w:val="•"/>
      <w:lvlJc w:val="left"/>
      <w:rPr>
        <w:rFonts w:hint="default"/>
      </w:rPr>
    </w:lvl>
    <w:lvl w:ilvl="8" w:tplc="CE067098">
      <w:start w:val="1"/>
      <w:numFmt w:val="bullet"/>
      <w:lvlText w:val="•"/>
      <w:lvlJc w:val="left"/>
      <w:rPr>
        <w:rFonts w:hint="default"/>
      </w:rPr>
    </w:lvl>
  </w:abstractNum>
  <w:abstractNum w:abstractNumId="53" w15:restartNumberingAfterBreak="0">
    <w:nsid w:val="666C0590"/>
    <w:multiLevelType w:val="hybridMultilevel"/>
    <w:tmpl w:val="FFFFFFFF"/>
    <w:lvl w:ilvl="0" w:tplc="1768410A">
      <w:start w:val="5"/>
      <w:numFmt w:val="decimal"/>
      <w:lvlText w:val="%1."/>
      <w:lvlJc w:val="left"/>
      <w:pPr>
        <w:ind w:hanging="454"/>
      </w:pPr>
      <w:rPr>
        <w:rFonts w:ascii="Arial" w:eastAsia="Times New Roman" w:hAnsi="Arial" w:cs="Times New Roman" w:hint="default"/>
        <w:b/>
        <w:bCs/>
        <w:w w:val="99"/>
        <w:sz w:val="19"/>
        <w:szCs w:val="19"/>
      </w:rPr>
    </w:lvl>
    <w:lvl w:ilvl="1" w:tplc="6C6E59A6">
      <w:start w:val="1"/>
      <w:numFmt w:val="lowerLetter"/>
      <w:lvlText w:val="%2."/>
      <w:lvlJc w:val="left"/>
      <w:pPr>
        <w:ind w:hanging="454"/>
      </w:pPr>
      <w:rPr>
        <w:rFonts w:ascii="Arial" w:eastAsia="Times New Roman" w:hAnsi="Arial" w:cs="Times New Roman" w:hint="default"/>
        <w:w w:val="99"/>
        <w:sz w:val="19"/>
        <w:szCs w:val="19"/>
      </w:rPr>
    </w:lvl>
    <w:lvl w:ilvl="2" w:tplc="B994DFA8">
      <w:start w:val="1"/>
      <w:numFmt w:val="bullet"/>
      <w:lvlText w:val="•"/>
      <w:lvlJc w:val="left"/>
      <w:rPr>
        <w:rFonts w:hint="default"/>
      </w:rPr>
    </w:lvl>
    <w:lvl w:ilvl="3" w:tplc="B9766648">
      <w:start w:val="1"/>
      <w:numFmt w:val="bullet"/>
      <w:lvlText w:val="•"/>
      <w:lvlJc w:val="left"/>
      <w:rPr>
        <w:rFonts w:hint="default"/>
      </w:rPr>
    </w:lvl>
    <w:lvl w:ilvl="4" w:tplc="38E2C304">
      <w:start w:val="1"/>
      <w:numFmt w:val="bullet"/>
      <w:lvlText w:val="•"/>
      <w:lvlJc w:val="left"/>
      <w:rPr>
        <w:rFonts w:hint="default"/>
      </w:rPr>
    </w:lvl>
    <w:lvl w:ilvl="5" w:tplc="06CAF170">
      <w:start w:val="1"/>
      <w:numFmt w:val="bullet"/>
      <w:lvlText w:val="•"/>
      <w:lvlJc w:val="left"/>
      <w:rPr>
        <w:rFonts w:hint="default"/>
      </w:rPr>
    </w:lvl>
    <w:lvl w:ilvl="6" w:tplc="0360FD22">
      <w:start w:val="1"/>
      <w:numFmt w:val="bullet"/>
      <w:lvlText w:val="•"/>
      <w:lvlJc w:val="left"/>
      <w:rPr>
        <w:rFonts w:hint="default"/>
      </w:rPr>
    </w:lvl>
    <w:lvl w:ilvl="7" w:tplc="92EE1A88">
      <w:start w:val="1"/>
      <w:numFmt w:val="bullet"/>
      <w:lvlText w:val="•"/>
      <w:lvlJc w:val="left"/>
      <w:rPr>
        <w:rFonts w:hint="default"/>
      </w:rPr>
    </w:lvl>
    <w:lvl w:ilvl="8" w:tplc="3538F006">
      <w:start w:val="1"/>
      <w:numFmt w:val="bullet"/>
      <w:lvlText w:val="•"/>
      <w:lvlJc w:val="left"/>
      <w:rPr>
        <w:rFonts w:hint="default"/>
      </w:rPr>
    </w:lvl>
  </w:abstractNum>
  <w:abstractNum w:abstractNumId="54" w15:restartNumberingAfterBreak="0">
    <w:nsid w:val="671A1374"/>
    <w:multiLevelType w:val="hybridMultilevel"/>
    <w:tmpl w:val="694E5E86"/>
    <w:lvl w:ilvl="0" w:tplc="DB304200">
      <w:start w:val="1"/>
      <w:numFmt w:val="decimal"/>
      <w:lvlText w:val="%1."/>
      <w:lvlJc w:val="left"/>
      <w:pPr>
        <w:ind w:hanging="454"/>
      </w:pPr>
      <w:rPr>
        <w:rFonts w:ascii="Arial" w:eastAsia="Times New Roman" w:hAnsi="Arial" w:cs="Times New Roman" w:hint="default"/>
        <w:b/>
        <w:bCs/>
        <w:w w:val="99"/>
        <w:sz w:val="19"/>
        <w:szCs w:val="19"/>
      </w:rPr>
    </w:lvl>
    <w:lvl w:ilvl="1" w:tplc="8226787E">
      <w:start w:val="1"/>
      <w:numFmt w:val="bullet"/>
      <w:lvlText w:val="–"/>
      <w:lvlJc w:val="left"/>
      <w:pPr>
        <w:ind w:hanging="454"/>
      </w:pPr>
      <w:rPr>
        <w:rFonts w:ascii="Arial" w:eastAsia="Times New Roman" w:hAnsi="Arial" w:hint="default"/>
        <w:sz w:val="18"/>
      </w:rPr>
    </w:lvl>
    <w:lvl w:ilvl="2" w:tplc="D72A079A">
      <w:start w:val="1"/>
      <w:numFmt w:val="bullet"/>
      <w:lvlText w:val="•"/>
      <w:lvlJc w:val="left"/>
      <w:rPr>
        <w:rFonts w:hint="default"/>
      </w:rPr>
    </w:lvl>
    <w:lvl w:ilvl="3" w:tplc="E214AC00">
      <w:start w:val="1"/>
      <w:numFmt w:val="bullet"/>
      <w:lvlText w:val="•"/>
      <w:lvlJc w:val="left"/>
      <w:rPr>
        <w:rFonts w:hint="default"/>
      </w:rPr>
    </w:lvl>
    <w:lvl w:ilvl="4" w:tplc="04187DB2">
      <w:start w:val="1"/>
      <w:numFmt w:val="bullet"/>
      <w:lvlText w:val="•"/>
      <w:lvlJc w:val="left"/>
      <w:rPr>
        <w:rFonts w:hint="default"/>
      </w:rPr>
    </w:lvl>
    <w:lvl w:ilvl="5" w:tplc="95FC8B3A">
      <w:start w:val="1"/>
      <w:numFmt w:val="bullet"/>
      <w:lvlText w:val="•"/>
      <w:lvlJc w:val="left"/>
      <w:rPr>
        <w:rFonts w:hint="default"/>
      </w:rPr>
    </w:lvl>
    <w:lvl w:ilvl="6" w:tplc="B02C2616">
      <w:start w:val="1"/>
      <w:numFmt w:val="bullet"/>
      <w:lvlText w:val="•"/>
      <w:lvlJc w:val="left"/>
      <w:rPr>
        <w:rFonts w:hint="default"/>
      </w:rPr>
    </w:lvl>
    <w:lvl w:ilvl="7" w:tplc="64DCA43C">
      <w:start w:val="1"/>
      <w:numFmt w:val="bullet"/>
      <w:lvlText w:val="•"/>
      <w:lvlJc w:val="left"/>
      <w:rPr>
        <w:rFonts w:hint="default"/>
      </w:rPr>
    </w:lvl>
    <w:lvl w:ilvl="8" w:tplc="3CB66330">
      <w:start w:val="1"/>
      <w:numFmt w:val="bullet"/>
      <w:lvlText w:val="•"/>
      <w:lvlJc w:val="left"/>
      <w:rPr>
        <w:rFonts w:hint="default"/>
      </w:rPr>
    </w:lvl>
  </w:abstractNum>
  <w:abstractNum w:abstractNumId="55" w15:restartNumberingAfterBreak="0">
    <w:nsid w:val="672E1E9C"/>
    <w:multiLevelType w:val="hybridMultilevel"/>
    <w:tmpl w:val="7E26D700"/>
    <w:lvl w:ilvl="0" w:tplc="02944190">
      <w:start w:val="1"/>
      <w:numFmt w:val="lowerLetter"/>
      <w:lvlText w:val="%1."/>
      <w:lvlJc w:val="left"/>
      <w:pPr>
        <w:ind w:hanging="454"/>
      </w:pPr>
      <w:rPr>
        <w:rFonts w:ascii="Arial" w:eastAsia="Times New Roman" w:hAnsi="Arial" w:cs="Times New Roman" w:hint="default"/>
        <w:w w:val="99"/>
        <w:sz w:val="19"/>
        <w:szCs w:val="19"/>
      </w:rPr>
    </w:lvl>
    <w:lvl w:ilvl="1" w:tplc="04090019" w:tentative="1">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abstractNum w:abstractNumId="56" w15:restartNumberingAfterBreak="0">
    <w:nsid w:val="6A8370AA"/>
    <w:multiLevelType w:val="hybridMultilevel"/>
    <w:tmpl w:val="18CCA446"/>
    <w:lvl w:ilvl="0" w:tplc="EA3E0C14">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150DC7"/>
    <w:multiLevelType w:val="hybridMultilevel"/>
    <w:tmpl w:val="665667BC"/>
    <w:lvl w:ilvl="0" w:tplc="11DED67C">
      <w:start w:val="4"/>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C33300"/>
    <w:multiLevelType w:val="hybridMultilevel"/>
    <w:tmpl w:val="92624366"/>
    <w:lvl w:ilvl="0" w:tplc="F42CF93A">
      <w:start w:val="8"/>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784AD4"/>
    <w:multiLevelType w:val="hybridMultilevel"/>
    <w:tmpl w:val="C79A1324"/>
    <w:lvl w:ilvl="0" w:tplc="D19CC916">
      <w:start w:val="1"/>
      <w:numFmt w:val="decimal"/>
      <w:lvlText w:val="%1."/>
      <w:lvlJc w:val="left"/>
      <w:pPr>
        <w:ind w:hanging="454"/>
      </w:pPr>
      <w:rPr>
        <w:rFonts w:ascii="Arial" w:eastAsia="Times New Roman" w:hAnsi="Arial" w:cs="Times New Roman" w:hint="default"/>
        <w:b/>
        <w:bCs/>
        <w:w w:val="99"/>
        <w:sz w:val="19"/>
        <w:szCs w:val="19"/>
      </w:rPr>
    </w:lvl>
    <w:lvl w:ilvl="1" w:tplc="02748696">
      <w:start w:val="1"/>
      <w:numFmt w:val="bullet"/>
      <w:lvlText w:val="–"/>
      <w:lvlJc w:val="left"/>
      <w:pPr>
        <w:ind w:hanging="454"/>
      </w:pPr>
      <w:rPr>
        <w:rFonts w:ascii="Arial" w:eastAsia="Times New Roman" w:hAnsi="Arial" w:hint="default"/>
        <w:sz w:val="18"/>
      </w:rPr>
    </w:lvl>
    <w:lvl w:ilvl="2" w:tplc="A8F2ED26">
      <w:start w:val="1"/>
      <w:numFmt w:val="bullet"/>
      <w:lvlText w:val="•"/>
      <w:lvlJc w:val="left"/>
      <w:rPr>
        <w:rFonts w:hint="default"/>
      </w:rPr>
    </w:lvl>
    <w:lvl w:ilvl="3" w:tplc="8354CB92">
      <w:start w:val="1"/>
      <w:numFmt w:val="bullet"/>
      <w:lvlText w:val="•"/>
      <w:lvlJc w:val="left"/>
      <w:rPr>
        <w:rFonts w:hint="default"/>
      </w:rPr>
    </w:lvl>
    <w:lvl w:ilvl="4" w:tplc="40464A58">
      <w:start w:val="1"/>
      <w:numFmt w:val="bullet"/>
      <w:lvlText w:val="•"/>
      <w:lvlJc w:val="left"/>
      <w:rPr>
        <w:rFonts w:hint="default"/>
      </w:rPr>
    </w:lvl>
    <w:lvl w:ilvl="5" w:tplc="790E90F8">
      <w:start w:val="1"/>
      <w:numFmt w:val="bullet"/>
      <w:lvlText w:val="•"/>
      <w:lvlJc w:val="left"/>
      <w:rPr>
        <w:rFonts w:hint="default"/>
      </w:rPr>
    </w:lvl>
    <w:lvl w:ilvl="6" w:tplc="119E50E2">
      <w:start w:val="1"/>
      <w:numFmt w:val="bullet"/>
      <w:lvlText w:val="•"/>
      <w:lvlJc w:val="left"/>
      <w:rPr>
        <w:rFonts w:hint="default"/>
      </w:rPr>
    </w:lvl>
    <w:lvl w:ilvl="7" w:tplc="7ABAB38A">
      <w:start w:val="1"/>
      <w:numFmt w:val="bullet"/>
      <w:lvlText w:val="•"/>
      <w:lvlJc w:val="left"/>
      <w:rPr>
        <w:rFonts w:hint="default"/>
      </w:rPr>
    </w:lvl>
    <w:lvl w:ilvl="8" w:tplc="555400E8">
      <w:start w:val="1"/>
      <w:numFmt w:val="bullet"/>
      <w:lvlText w:val="•"/>
      <w:lvlJc w:val="left"/>
      <w:rPr>
        <w:rFonts w:hint="default"/>
      </w:rPr>
    </w:lvl>
  </w:abstractNum>
  <w:abstractNum w:abstractNumId="60" w15:restartNumberingAfterBreak="0">
    <w:nsid w:val="76706879"/>
    <w:multiLevelType w:val="hybridMultilevel"/>
    <w:tmpl w:val="FD06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E803C1"/>
    <w:multiLevelType w:val="hybridMultilevel"/>
    <w:tmpl w:val="CE8C47D2"/>
    <w:lvl w:ilvl="0" w:tplc="02944190">
      <w:start w:val="1"/>
      <w:numFmt w:val="lowerLetter"/>
      <w:lvlText w:val="%1."/>
      <w:lvlJc w:val="left"/>
      <w:pPr>
        <w:ind w:hanging="454"/>
      </w:pPr>
      <w:rPr>
        <w:rFonts w:ascii="Arial" w:eastAsia="Times New Roman" w:hAnsi="Arial" w:cs="Times New Roman" w:hint="default"/>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3259F3"/>
    <w:multiLevelType w:val="hybridMultilevel"/>
    <w:tmpl w:val="1DE2DB46"/>
    <w:lvl w:ilvl="0" w:tplc="005C4080">
      <w:start w:val="6"/>
      <w:numFmt w:val="decimal"/>
      <w:lvlText w:val="%1."/>
      <w:lvlJc w:val="left"/>
      <w:pPr>
        <w:ind w:left="0" w:hanging="454"/>
      </w:pPr>
      <w:rPr>
        <w:rFonts w:ascii="Arial" w:eastAsia="Times New Roman" w:hAnsi="Arial" w:cs="Times New Roman"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E83FFE"/>
    <w:multiLevelType w:val="hybridMultilevel"/>
    <w:tmpl w:val="904661C0"/>
    <w:lvl w:ilvl="0" w:tplc="E326E436">
      <w:start w:val="1"/>
      <w:numFmt w:val="decimal"/>
      <w:lvlText w:val="%1."/>
      <w:lvlJc w:val="left"/>
      <w:pPr>
        <w:ind w:left="571" w:hanging="454"/>
      </w:pPr>
      <w:rPr>
        <w:rFonts w:ascii="Arial" w:eastAsia="Arial" w:hAnsi="Arial" w:hint="default"/>
        <w:b/>
        <w:bCs/>
        <w:w w:val="99"/>
        <w:sz w:val="19"/>
        <w:szCs w:val="19"/>
      </w:rPr>
    </w:lvl>
    <w:lvl w:ilvl="1" w:tplc="726050DE">
      <w:start w:val="1"/>
      <w:numFmt w:val="bullet"/>
      <w:lvlText w:val="–"/>
      <w:lvlJc w:val="left"/>
      <w:pPr>
        <w:ind w:left="1025" w:hanging="454"/>
      </w:pPr>
      <w:rPr>
        <w:rFonts w:ascii="Arial" w:eastAsia="Arial" w:hAnsi="Arial" w:hint="default"/>
        <w:sz w:val="18"/>
        <w:szCs w:val="18"/>
      </w:rPr>
    </w:lvl>
    <w:lvl w:ilvl="2" w:tplc="BF521CF6">
      <w:start w:val="1"/>
      <w:numFmt w:val="bullet"/>
      <w:lvlText w:val="•"/>
      <w:lvlJc w:val="left"/>
      <w:pPr>
        <w:ind w:left="2493" w:hanging="454"/>
      </w:pPr>
      <w:rPr>
        <w:rFonts w:hint="default"/>
      </w:rPr>
    </w:lvl>
    <w:lvl w:ilvl="3" w:tplc="4F80720C">
      <w:start w:val="1"/>
      <w:numFmt w:val="bullet"/>
      <w:lvlText w:val="•"/>
      <w:lvlJc w:val="left"/>
      <w:pPr>
        <w:ind w:left="3961" w:hanging="454"/>
      </w:pPr>
      <w:rPr>
        <w:rFonts w:hint="default"/>
      </w:rPr>
    </w:lvl>
    <w:lvl w:ilvl="4" w:tplc="A2FC49AC">
      <w:start w:val="1"/>
      <w:numFmt w:val="bullet"/>
      <w:lvlText w:val="•"/>
      <w:lvlJc w:val="left"/>
      <w:pPr>
        <w:ind w:left="5429" w:hanging="454"/>
      </w:pPr>
      <w:rPr>
        <w:rFonts w:hint="default"/>
      </w:rPr>
    </w:lvl>
    <w:lvl w:ilvl="5" w:tplc="C3AC34A0">
      <w:start w:val="1"/>
      <w:numFmt w:val="bullet"/>
      <w:lvlText w:val="•"/>
      <w:lvlJc w:val="left"/>
      <w:pPr>
        <w:ind w:left="6897" w:hanging="454"/>
      </w:pPr>
      <w:rPr>
        <w:rFonts w:hint="default"/>
      </w:rPr>
    </w:lvl>
    <w:lvl w:ilvl="6" w:tplc="43101714">
      <w:start w:val="1"/>
      <w:numFmt w:val="bullet"/>
      <w:lvlText w:val="•"/>
      <w:lvlJc w:val="left"/>
      <w:pPr>
        <w:ind w:left="8365" w:hanging="454"/>
      </w:pPr>
      <w:rPr>
        <w:rFonts w:hint="default"/>
      </w:rPr>
    </w:lvl>
    <w:lvl w:ilvl="7" w:tplc="BD0ABCC0">
      <w:start w:val="1"/>
      <w:numFmt w:val="bullet"/>
      <w:lvlText w:val="•"/>
      <w:lvlJc w:val="left"/>
      <w:pPr>
        <w:ind w:left="9834" w:hanging="454"/>
      </w:pPr>
      <w:rPr>
        <w:rFonts w:hint="default"/>
      </w:rPr>
    </w:lvl>
    <w:lvl w:ilvl="8" w:tplc="9EAA650C">
      <w:start w:val="1"/>
      <w:numFmt w:val="bullet"/>
      <w:lvlText w:val="•"/>
      <w:lvlJc w:val="left"/>
      <w:pPr>
        <w:ind w:left="11302" w:hanging="454"/>
      </w:pPr>
      <w:rPr>
        <w:rFonts w:hint="default"/>
      </w:rPr>
    </w:lvl>
  </w:abstractNum>
  <w:num w:numId="1">
    <w:abstractNumId w:val="4"/>
  </w:num>
  <w:num w:numId="2">
    <w:abstractNumId w:val="46"/>
  </w:num>
  <w:num w:numId="3">
    <w:abstractNumId w:val="27"/>
  </w:num>
  <w:num w:numId="4">
    <w:abstractNumId w:val="60"/>
  </w:num>
  <w:num w:numId="5">
    <w:abstractNumId w:val="35"/>
  </w:num>
  <w:num w:numId="6">
    <w:abstractNumId w:val="1"/>
  </w:num>
  <w:num w:numId="7">
    <w:abstractNumId w:val="48"/>
  </w:num>
  <w:num w:numId="8">
    <w:abstractNumId w:val="8"/>
  </w:num>
  <w:num w:numId="9">
    <w:abstractNumId w:val="20"/>
  </w:num>
  <w:num w:numId="10">
    <w:abstractNumId w:val="5"/>
  </w:num>
  <w:num w:numId="11">
    <w:abstractNumId w:val="25"/>
  </w:num>
  <w:num w:numId="12">
    <w:abstractNumId w:val="54"/>
  </w:num>
  <w:num w:numId="13">
    <w:abstractNumId w:val="41"/>
  </w:num>
  <w:num w:numId="14">
    <w:abstractNumId w:val="52"/>
  </w:num>
  <w:num w:numId="15">
    <w:abstractNumId w:val="59"/>
  </w:num>
  <w:num w:numId="16">
    <w:abstractNumId w:val="9"/>
  </w:num>
  <w:num w:numId="17">
    <w:abstractNumId w:val="23"/>
  </w:num>
  <w:num w:numId="18">
    <w:abstractNumId w:val="17"/>
  </w:num>
  <w:num w:numId="19">
    <w:abstractNumId w:val="53"/>
  </w:num>
  <w:num w:numId="20">
    <w:abstractNumId w:val="31"/>
  </w:num>
  <w:num w:numId="21">
    <w:abstractNumId w:val="37"/>
  </w:num>
  <w:num w:numId="22">
    <w:abstractNumId w:val="32"/>
  </w:num>
  <w:num w:numId="23">
    <w:abstractNumId w:val="18"/>
  </w:num>
  <w:num w:numId="24">
    <w:abstractNumId w:val="15"/>
  </w:num>
  <w:num w:numId="25">
    <w:abstractNumId w:val="2"/>
  </w:num>
  <w:num w:numId="26">
    <w:abstractNumId w:val="28"/>
  </w:num>
  <w:num w:numId="27">
    <w:abstractNumId w:val="24"/>
  </w:num>
  <w:num w:numId="28">
    <w:abstractNumId w:val="61"/>
  </w:num>
  <w:num w:numId="29">
    <w:abstractNumId w:val="55"/>
  </w:num>
  <w:num w:numId="30">
    <w:abstractNumId w:val="36"/>
  </w:num>
  <w:num w:numId="31">
    <w:abstractNumId w:val="29"/>
  </w:num>
  <w:num w:numId="32">
    <w:abstractNumId w:val="49"/>
  </w:num>
  <w:num w:numId="33">
    <w:abstractNumId w:val="50"/>
  </w:num>
  <w:num w:numId="34">
    <w:abstractNumId w:val="7"/>
  </w:num>
  <w:num w:numId="35">
    <w:abstractNumId w:val="11"/>
  </w:num>
  <w:num w:numId="36">
    <w:abstractNumId w:val="62"/>
  </w:num>
  <w:num w:numId="37">
    <w:abstractNumId w:val="13"/>
  </w:num>
  <w:num w:numId="38">
    <w:abstractNumId w:val="39"/>
  </w:num>
  <w:num w:numId="39">
    <w:abstractNumId w:val="56"/>
  </w:num>
  <w:num w:numId="40">
    <w:abstractNumId w:val="43"/>
  </w:num>
  <w:num w:numId="41">
    <w:abstractNumId w:val="14"/>
  </w:num>
  <w:num w:numId="42">
    <w:abstractNumId w:val="22"/>
  </w:num>
  <w:num w:numId="43">
    <w:abstractNumId w:val="42"/>
  </w:num>
  <w:num w:numId="44">
    <w:abstractNumId w:val="0"/>
  </w:num>
  <w:num w:numId="45">
    <w:abstractNumId w:val="26"/>
  </w:num>
  <w:num w:numId="46">
    <w:abstractNumId w:val="44"/>
  </w:num>
  <w:num w:numId="47">
    <w:abstractNumId w:val="47"/>
  </w:num>
  <w:num w:numId="48">
    <w:abstractNumId w:val="10"/>
  </w:num>
  <w:num w:numId="49">
    <w:abstractNumId w:val="33"/>
  </w:num>
  <w:num w:numId="50">
    <w:abstractNumId w:val="3"/>
  </w:num>
  <w:num w:numId="51">
    <w:abstractNumId w:val="21"/>
  </w:num>
  <w:num w:numId="52">
    <w:abstractNumId w:val="6"/>
  </w:num>
  <w:num w:numId="53">
    <w:abstractNumId w:val="30"/>
  </w:num>
  <w:num w:numId="54">
    <w:abstractNumId w:val="40"/>
  </w:num>
  <w:num w:numId="55">
    <w:abstractNumId w:val="45"/>
  </w:num>
  <w:num w:numId="56">
    <w:abstractNumId w:val="58"/>
  </w:num>
  <w:num w:numId="57">
    <w:abstractNumId w:val="63"/>
  </w:num>
  <w:num w:numId="58">
    <w:abstractNumId w:val="57"/>
  </w:num>
  <w:num w:numId="59">
    <w:abstractNumId w:val="34"/>
  </w:num>
  <w:num w:numId="60">
    <w:abstractNumId w:val="51"/>
  </w:num>
  <w:num w:numId="61">
    <w:abstractNumId w:val="12"/>
  </w:num>
  <w:num w:numId="62">
    <w:abstractNumId w:val="38"/>
  </w:num>
  <w:num w:numId="63">
    <w:abstractNumId w:val="16"/>
  </w:num>
  <w:num w:numId="64">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65"/>
    <w:rsid w:val="00004E06"/>
    <w:rsid w:val="000057F2"/>
    <w:rsid w:val="000073B1"/>
    <w:rsid w:val="00017C46"/>
    <w:rsid w:val="00017D4B"/>
    <w:rsid w:val="00033C36"/>
    <w:rsid w:val="00046701"/>
    <w:rsid w:val="00047F9E"/>
    <w:rsid w:val="0007568A"/>
    <w:rsid w:val="000761B6"/>
    <w:rsid w:val="0008348A"/>
    <w:rsid w:val="00083C1D"/>
    <w:rsid w:val="000932FC"/>
    <w:rsid w:val="000944EA"/>
    <w:rsid w:val="000D4556"/>
    <w:rsid w:val="000D5CFA"/>
    <w:rsid w:val="000D799A"/>
    <w:rsid w:val="000E056B"/>
    <w:rsid w:val="000E1831"/>
    <w:rsid w:val="000E3B0E"/>
    <w:rsid w:val="000E52B7"/>
    <w:rsid w:val="001028DA"/>
    <w:rsid w:val="00123D99"/>
    <w:rsid w:val="00124297"/>
    <w:rsid w:val="0012571A"/>
    <w:rsid w:val="00147349"/>
    <w:rsid w:val="001608B3"/>
    <w:rsid w:val="0017773D"/>
    <w:rsid w:val="00183384"/>
    <w:rsid w:val="001A189F"/>
    <w:rsid w:val="001A4C79"/>
    <w:rsid w:val="001A5912"/>
    <w:rsid w:val="001B4FAB"/>
    <w:rsid w:val="001C45D8"/>
    <w:rsid w:val="001D5BAE"/>
    <w:rsid w:val="001E045B"/>
    <w:rsid w:val="001E0AEE"/>
    <w:rsid w:val="002173E9"/>
    <w:rsid w:val="00233E5B"/>
    <w:rsid w:val="00234DC3"/>
    <w:rsid w:val="00243CF8"/>
    <w:rsid w:val="00253934"/>
    <w:rsid w:val="00264BE0"/>
    <w:rsid w:val="00266C67"/>
    <w:rsid w:val="002702B5"/>
    <w:rsid w:val="002749FD"/>
    <w:rsid w:val="0027749D"/>
    <w:rsid w:val="002933FA"/>
    <w:rsid w:val="002936FF"/>
    <w:rsid w:val="00297186"/>
    <w:rsid w:val="002A3944"/>
    <w:rsid w:val="002B014D"/>
    <w:rsid w:val="002B171B"/>
    <w:rsid w:val="002C54AB"/>
    <w:rsid w:val="002D55DC"/>
    <w:rsid w:val="002E1221"/>
    <w:rsid w:val="002F2124"/>
    <w:rsid w:val="00304458"/>
    <w:rsid w:val="003122F3"/>
    <w:rsid w:val="003162CE"/>
    <w:rsid w:val="00324E91"/>
    <w:rsid w:val="00333DBD"/>
    <w:rsid w:val="003406AC"/>
    <w:rsid w:val="00347EEE"/>
    <w:rsid w:val="00352497"/>
    <w:rsid w:val="0035385B"/>
    <w:rsid w:val="00354A6A"/>
    <w:rsid w:val="003648CD"/>
    <w:rsid w:val="003750A4"/>
    <w:rsid w:val="003760FD"/>
    <w:rsid w:val="00381456"/>
    <w:rsid w:val="003874F9"/>
    <w:rsid w:val="00392692"/>
    <w:rsid w:val="003952BF"/>
    <w:rsid w:val="003A6E58"/>
    <w:rsid w:val="003C3B9A"/>
    <w:rsid w:val="003D2AD4"/>
    <w:rsid w:val="003D6CB1"/>
    <w:rsid w:val="003E1DE9"/>
    <w:rsid w:val="003F26EC"/>
    <w:rsid w:val="003F7BFE"/>
    <w:rsid w:val="0040470F"/>
    <w:rsid w:val="004061B7"/>
    <w:rsid w:val="00410800"/>
    <w:rsid w:val="00420075"/>
    <w:rsid w:val="0042308D"/>
    <w:rsid w:val="00425412"/>
    <w:rsid w:val="00445D2D"/>
    <w:rsid w:val="004508B4"/>
    <w:rsid w:val="00461C9E"/>
    <w:rsid w:val="00466E4E"/>
    <w:rsid w:val="0047557C"/>
    <w:rsid w:val="00477819"/>
    <w:rsid w:val="00482A00"/>
    <w:rsid w:val="00495803"/>
    <w:rsid w:val="00497006"/>
    <w:rsid w:val="0049737F"/>
    <w:rsid w:val="004A0DF9"/>
    <w:rsid w:val="004A446F"/>
    <w:rsid w:val="004C1212"/>
    <w:rsid w:val="00502B5E"/>
    <w:rsid w:val="00526099"/>
    <w:rsid w:val="005419E1"/>
    <w:rsid w:val="00542E63"/>
    <w:rsid w:val="00546736"/>
    <w:rsid w:val="00550997"/>
    <w:rsid w:val="00555303"/>
    <w:rsid w:val="00565F1D"/>
    <w:rsid w:val="00570298"/>
    <w:rsid w:val="00571D81"/>
    <w:rsid w:val="00571FF4"/>
    <w:rsid w:val="00582FC8"/>
    <w:rsid w:val="00590770"/>
    <w:rsid w:val="00593806"/>
    <w:rsid w:val="005A3B91"/>
    <w:rsid w:val="005B3FD6"/>
    <w:rsid w:val="005B6C31"/>
    <w:rsid w:val="005C17E5"/>
    <w:rsid w:val="005D01EB"/>
    <w:rsid w:val="005D05BB"/>
    <w:rsid w:val="00605BBB"/>
    <w:rsid w:val="006225FA"/>
    <w:rsid w:val="00624420"/>
    <w:rsid w:val="00634337"/>
    <w:rsid w:val="0063557A"/>
    <w:rsid w:val="006355AB"/>
    <w:rsid w:val="00640B79"/>
    <w:rsid w:val="00645B3A"/>
    <w:rsid w:val="00684947"/>
    <w:rsid w:val="00685152"/>
    <w:rsid w:val="0069583B"/>
    <w:rsid w:val="006B2DA0"/>
    <w:rsid w:val="006B3C92"/>
    <w:rsid w:val="006B421D"/>
    <w:rsid w:val="006B7124"/>
    <w:rsid w:val="006D602E"/>
    <w:rsid w:val="006E448C"/>
    <w:rsid w:val="00711323"/>
    <w:rsid w:val="0072739F"/>
    <w:rsid w:val="007355D7"/>
    <w:rsid w:val="007544C2"/>
    <w:rsid w:val="00754B88"/>
    <w:rsid w:val="00755AFB"/>
    <w:rsid w:val="00760B02"/>
    <w:rsid w:val="0076221B"/>
    <w:rsid w:val="00792D31"/>
    <w:rsid w:val="00794E3C"/>
    <w:rsid w:val="007A0BDB"/>
    <w:rsid w:val="007A3071"/>
    <w:rsid w:val="007B3AEE"/>
    <w:rsid w:val="007C0057"/>
    <w:rsid w:val="007C0F88"/>
    <w:rsid w:val="007D2579"/>
    <w:rsid w:val="007E00BD"/>
    <w:rsid w:val="007E1260"/>
    <w:rsid w:val="007E1786"/>
    <w:rsid w:val="00800FD0"/>
    <w:rsid w:val="00801D58"/>
    <w:rsid w:val="00817CE0"/>
    <w:rsid w:val="0082006C"/>
    <w:rsid w:val="00824BB2"/>
    <w:rsid w:val="00844B65"/>
    <w:rsid w:val="0085486F"/>
    <w:rsid w:val="0086012F"/>
    <w:rsid w:val="00880A85"/>
    <w:rsid w:val="00881DC1"/>
    <w:rsid w:val="00885DCC"/>
    <w:rsid w:val="00891C31"/>
    <w:rsid w:val="00892FF0"/>
    <w:rsid w:val="008941C9"/>
    <w:rsid w:val="0089728B"/>
    <w:rsid w:val="008A0143"/>
    <w:rsid w:val="008A71D0"/>
    <w:rsid w:val="008B30BF"/>
    <w:rsid w:val="008B6FB2"/>
    <w:rsid w:val="008C144F"/>
    <w:rsid w:val="008D3CFC"/>
    <w:rsid w:val="008F0723"/>
    <w:rsid w:val="008F7135"/>
    <w:rsid w:val="009278C0"/>
    <w:rsid w:val="00932B87"/>
    <w:rsid w:val="00935176"/>
    <w:rsid w:val="00936896"/>
    <w:rsid w:val="00937EF2"/>
    <w:rsid w:val="00942BFB"/>
    <w:rsid w:val="00944132"/>
    <w:rsid w:val="00944834"/>
    <w:rsid w:val="00956797"/>
    <w:rsid w:val="00965319"/>
    <w:rsid w:val="0097540E"/>
    <w:rsid w:val="009831F4"/>
    <w:rsid w:val="00986C0C"/>
    <w:rsid w:val="00991854"/>
    <w:rsid w:val="00994DCA"/>
    <w:rsid w:val="009A1017"/>
    <w:rsid w:val="009B1685"/>
    <w:rsid w:val="009B5563"/>
    <w:rsid w:val="009B747D"/>
    <w:rsid w:val="009C2C83"/>
    <w:rsid w:val="009D56BE"/>
    <w:rsid w:val="009D6E55"/>
    <w:rsid w:val="009E1DA2"/>
    <w:rsid w:val="009E5822"/>
    <w:rsid w:val="009F4056"/>
    <w:rsid w:val="009F5E3F"/>
    <w:rsid w:val="009F79D6"/>
    <w:rsid w:val="00A019D2"/>
    <w:rsid w:val="00A03642"/>
    <w:rsid w:val="00A14294"/>
    <w:rsid w:val="00A23559"/>
    <w:rsid w:val="00A25073"/>
    <w:rsid w:val="00A401A4"/>
    <w:rsid w:val="00A44EB7"/>
    <w:rsid w:val="00A51E7C"/>
    <w:rsid w:val="00A57A89"/>
    <w:rsid w:val="00A57F74"/>
    <w:rsid w:val="00A704D3"/>
    <w:rsid w:val="00A87456"/>
    <w:rsid w:val="00AB2ADD"/>
    <w:rsid w:val="00AB47F9"/>
    <w:rsid w:val="00AB7031"/>
    <w:rsid w:val="00AB7CC2"/>
    <w:rsid w:val="00AE0BBF"/>
    <w:rsid w:val="00AE3F09"/>
    <w:rsid w:val="00AE606F"/>
    <w:rsid w:val="00AE6D71"/>
    <w:rsid w:val="00AF0893"/>
    <w:rsid w:val="00AF679E"/>
    <w:rsid w:val="00AF7AA8"/>
    <w:rsid w:val="00B017CA"/>
    <w:rsid w:val="00B05A54"/>
    <w:rsid w:val="00B31952"/>
    <w:rsid w:val="00B44991"/>
    <w:rsid w:val="00B45470"/>
    <w:rsid w:val="00B47005"/>
    <w:rsid w:val="00B602FA"/>
    <w:rsid w:val="00B650B4"/>
    <w:rsid w:val="00B759B9"/>
    <w:rsid w:val="00B8276F"/>
    <w:rsid w:val="00B847F6"/>
    <w:rsid w:val="00B93A93"/>
    <w:rsid w:val="00BA3B8D"/>
    <w:rsid w:val="00BA55C3"/>
    <w:rsid w:val="00BA622F"/>
    <w:rsid w:val="00BA72A6"/>
    <w:rsid w:val="00BB3C74"/>
    <w:rsid w:val="00BC7922"/>
    <w:rsid w:val="00BE50D7"/>
    <w:rsid w:val="00BF2387"/>
    <w:rsid w:val="00BF2546"/>
    <w:rsid w:val="00BF5974"/>
    <w:rsid w:val="00BF69A7"/>
    <w:rsid w:val="00C0198A"/>
    <w:rsid w:val="00C04651"/>
    <w:rsid w:val="00C04C1C"/>
    <w:rsid w:val="00C05DB1"/>
    <w:rsid w:val="00C11C38"/>
    <w:rsid w:val="00C24A70"/>
    <w:rsid w:val="00C305DD"/>
    <w:rsid w:val="00C35ECC"/>
    <w:rsid w:val="00C36474"/>
    <w:rsid w:val="00C50A84"/>
    <w:rsid w:val="00C52141"/>
    <w:rsid w:val="00C57D88"/>
    <w:rsid w:val="00C61343"/>
    <w:rsid w:val="00C663E8"/>
    <w:rsid w:val="00C84198"/>
    <w:rsid w:val="00C93D5A"/>
    <w:rsid w:val="00C954B5"/>
    <w:rsid w:val="00C959EF"/>
    <w:rsid w:val="00C95B13"/>
    <w:rsid w:val="00CA39AA"/>
    <w:rsid w:val="00CA615A"/>
    <w:rsid w:val="00CB55B0"/>
    <w:rsid w:val="00CC1555"/>
    <w:rsid w:val="00CC27AE"/>
    <w:rsid w:val="00CC38BD"/>
    <w:rsid w:val="00CC5620"/>
    <w:rsid w:val="00CC65B6"/>
    <w:rsid w:val="00CE3E48"/>
    <w:rsid w:val="00CE5F35"/>
    <w:rsid w:val="00CF12E0"/>
    <w:rsid w:val="00CF6014"/>
    <w:rsid w:val="00CF7FB5"/>
    <w:rsid w:val="00D03CBD"/>
    <w:rsid w:val="00D14890"/>
    <w:rsid w:val="00D15264"/>
    <w:rsid w:val="00D15A49"/>
    <w:rsid w:val="00D17CAC"/>
    <w:rsid w:val="00D23E3F"/>
    <w:rsid w:val="00D37302"/>
    <w:rsid w:val="00D41489"/>
    <w:rsid w:val="00D43CC8"/>
    <w:rsid w:val="00D457FD"/>
    <w:rsid w:val="00D501ED"/>
    <w:rsid w:val="00D670A8"/>
    <w:rsid w:val="00D701AA"/>
    <w:rsid w:val="00D7485C"/>
    <w:rsid w:val="00D755EF"/>
    <w:rsid w:val="00D86E43"/>
    <w:rsid w:val="00D95D7F"/>
    <w:rsid w:val="00DB1E75"/>
    <w:rsid w:val="00DB60F3"/>
    <w:rsid w:val="00DC17BB"/>
    <w:rsid w:val="00DC1FF6"/>
    <w:rsid w:val="00DC4F60"/>
    <w:rsid w:val="00DC5E3A"/>
    <w:rsid w:val="00DC68EF"/>
    <w:rsid w:val="00DD2A8D"/>
    <w:rsid w:val="00E01B64"/>
    <w:rsid w:val="00E12FAB"/>
    <w:rsid w:val="00E174AD"/>
    <w:rsid w:val="00E27CEB"/>
    <w:rsid w:val="00E62B8D"/>
    <w:rsid w:val="00E7040E"/>
    <w:rsid w:val="00E71897"/>
    <w:rsid w:val="00E71959"/>
    <w:rsid w:val="00E72F9F"/>
    <w:rsid w:val="00E73A79"/>
    <w:rsid w:val="00E7721A"/>
    <w:rsid w:val="00E77854"/>
    <w:rsid w:val="00E80FA5"/>
    <w:rsid w:val="00E9056B"/>
    <w:rsid w:val="00EB1183"/>
    <w:rsid w:val="00EB47BA"/>
    <w:rsid w:val="00EB6A04"/>
    <w:rsid w:val="00EF7410"/>
    <w:rsid w:val="00F156B2"/>
    <w:rsid w:val="00F22E98"/>
    <w:rsid w:val="00F235F4"/>
    <w:rsid w:val="00F274BD"/>
    <w:rsid w:val="00F40C40"/>
    <w:rsid w:val="00F42081"/>
    <w:rsid w:val="00F515CA"/>
    <w:rsid w:val="00F56547"/>
    <w:rsid w:val="00F637AA"/>
    <w:rsid w:val="00F6788F"/>
    <w:rsid w:val="00F82986"/>
    <w:rsid w:val="00FC0B0E"/>
    <w:rsid w:val="00FC4FB3"/>
    <w:rsid w:val="00FC6DB1"/>
    <w:rsid w:val="00FC6F1A"/>
    <w:rsid w:val="00FD25D2"/>
    <w:rsid w:val="00FD5B51"/>
    <w:rsid w:val="00FF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D0F98C"/>
  <w15:docId w15:val="{7378935F-DA65-4BC9-AC6F-783C982A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844B65"/>
    <w:rPr>
      <w:noProof/>
      <w:lang w:val="en-GB"/>
    </w:rPr>
  </w:style>
  <w:style w:type="paragraph" w:styleId="Heading1">
    <w:name w:val="heading 1"/>
    <w:basedOn w:val="Normal"/>
    <w:link w:val="Heading1Char"/>
    <w:uiPriority w:val="1"/>
    <w:qFormat/>
    <w:rsid w:val="00844B65"/>
    <w:pPr>
      <w:spacing w:before="4"/>
      <w:ind w:left="118"/>
      <w:outlineLvl w:val="0"/>
    </w:pPr>
    <w:rPr>
      <w:rFonts w:ascii="Vrinda" w:eastAsia="Vrinda" w:hAnsi="Vrinda"/>
      <w:b/>
      <w:bCs/>
      <w:sz w:val="28"/>
      <w:szCs w:val="28"/>
    </w:rPr>
  </w:style>
  <w:style w:type="paragraph" w:styleId="Heading2">
    <w:name w:val="heading 2"/>
    <w:basedOn w:val="Normal"/>
    <w:link w:val="Heading2Char"/>
    <w:uiPriority w:val="1"/>
    <w:qFormat/>
    <w:rsid w:val="00844B65"/>
    <w:pPr>
      <w:spacing w:before="33"/>
      <w:ind w:left="118"/>
      <w:outlineLvl w:val="1"/>
    </w:pPr>
    <w:rPr>
      <w:rFonts w:ascii="Vrinda" w:eastAsia="Vrinda" w:hAnsi="Vrinda"/>
      <w:b/>
      <w:bCs/>
    </w:rPr>
  </w:style>
  <w:style w:type="paragraph" w:styleId="Heading3">
    <w:name w:val="heading 3"/>
    <w:basedOn w:val="Normal"/>
    <w:link w:val="Heading3Char"/>
    <w:uiPriority w:val="1"/>
    <w:qFormat/>
    <w:rsid w:val="00844B65"/>
    <w:pPr>
      <w:spacing w:before="38"/>
      <w:ind w:left="118"/>
      <w:outlineLvl w:val="2"/>
    </w:pPr>
    <w:rPr>
      <w:rFonts w:ascii="Vrinda" w:eastAsia="Vrinda" w:hAnsi="Vrinda"/>
      <w:b/>
      <w:bCs/>
      <w:sz w:val="20"/>
      <w:szCs w:val="20"/>
    </w:rPr>
  </w:style>
  <w:style w:type="paragraph" w:styleId="Heading4">
    <w:name w:val="heading 4"/>
    <w:basedOn w:val="Normal"/>
    <w:link w:val="Heading4Char"/>
    <w:uiPriority w:val="1"/>
    <w:qFormat/>
    <w:rsid w:val="00844B65"/>
    <w:pPr>
      <w:ind w:left="479"/>
      <w:outlineLvl w:val="3"/>
    </w:pPr>
    <w:rPr>
      <w:rFonts w:ascii="Times New Roman" w:eastAsia="Times New Roman" w:hAnsi="Times New Roman"/>
      <w:sz w:val="20"/>
      <w:szCs w:val="20"/>
    </w:rPr>
  </w:style>
  <w:style w:type="paragraph" w:styleId="Heading5">
    <w:name w:val="heading 5"/>
    <w:basedOn w:val="Normal"/>
    <w:link w:val="Heading5Char"/>
    <w:uiPriority w:val="1"/>
    <w:qFormat/>
    <w:rsid w:val="00844B65"/>
    <w:pPr>
      <w:ind w:left="572" w:hanging="454"/>
      <w:outlineLvl w:val="4"/>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4B65"/>
    <w:pPr>
      <w:ind w:left="1025"/>
    </w:pPr>
    <w:rPr>
      <w:rFonts w:ascii="Arial" w:eastAsia="Arial" w:hAnsi="Arial"/>
      <w:sz w:val="19"/>
      <w:szCs w:val="19"/>
    </w:rPr>
  </w:style>
  <w:style w:type="paragraph" w:styleId="ListParagraph">
    <w:name w:val="List Paragraph"/>
    <w:basedOn w:val="Normal"/>
    <w:uiPriority w:val="34"/>
    <w:qFormat/>
    <w:rsid w:val="00844B65"/>
  </w:style>
  <w:style w:type="paragraph" w:customStyle="1" w:styleId="TableParagraph">
    <w:name w:val="Table Paragraph"/>
    <w:basedOn w:val="Normal"/>
    <w:uiPriority w:val="1"/>
    <w:qFormat/>
    <w:rsid w:val="00844B65"/>
  </w:style>
  <w:style w:type="paragraph" w:styleId="BalloonText">
    <w:name w:val="Balloon Text"/>
    <w:basedOn w:val="Normal"/>
    <w:link w:val="BalloonTextChar"/>
    <w:uiPriority w:val="99"/>
    <w:semiHidden/>
    <w:unhideWhenUsed/>
    <w:rsid w:val="007A3071"/>
    <w:rPr>
      <w:rFonts w:ascii="Tahoma" w:hAnsi="Tahoma" w:cs="Tahoma"/>
      <w:sz w:val="16"/>
      <w:szCs w:val="16"/>
    </w:rPr>
  </w:style>
  <w:style w:type="character" w:customStyle="1" w:styleId="BalloonTextChar">
    <w:name w:val="Balloon Text Char"/>
    <w:basedOn w:val="DefaultParagraphFont"/>
    <w:link w:val="BalloonText"/>
    <w:uiPriority w:val="99"/>
    <w:semiHidden/>
    <w:rsid w:val="007A3071"/>
    <w:rPr>
      <w:rFonts w:ascii="Tahoma" w:hAnsi="Tahoma" w:cs="Tahoma"/>
      <w:sz w:val="16"/>
      <w:szCs w:val="16"/>
    </w:rPr>
  </w:style>
  <w:style w:type="character" w:styleId="CommentReference">
    <w:name w:val="annotation reference"/>
    <w:basedOn w:val="DefaultParagraphFont"/>
    <w:uiPriority w:val="99"/>
    <w:semiHidden/>
    <w:unhideWhenUsed/>
    <w:rsid w:val="007A3071"/>
    <w:rPr>
      <w:sz w:val="16"/>
      <w:szCs w:val="16"/>
    </w:rPr>
  </w:style>
  <w:style w:type="paragraph" w:styleId="CommentText">
    <w:name w:val="annotation text"/>
    <w:basedOn w:val="Normal"/>
    <w:link w:val="CommentTextChar"/>
    <w:uiPriority w:val="99"/>
    <w:semiHidden/>
    <w:unhideWhenUsed/>
    <w:rsid w:val="007A3071"/>
    <w:rPr>
      <w:sz w:val="20"/>
      <w:szCs w:val="20"/>
    </w:rPr>
  </w:style>
  <w:style w:type="character" w:customStyle="1" w:styleId="CommentTextChar">
    <w:name w:val="Comment Text Char"/>
    <w:basedOn w:val="DefaultParagraphFont"/>
    <w:link w:val="CommentText"/>
    <w:uiPriority w:val="99"/>
    <w:semiHidden/>
    <w:rsid w:val="007A3071"/>
    <w:rPr>
      <w:sz w:val="20"/>
      <w:szCs w:val="20"/>
    </w:rPr>
  </w:style>
  <w:style w:type="paragraph" w:styleId="CommentSubject">
    <w:name w:val="annotation subject"/>
    <w:basedOn w:val="CommentText"/>
    <w:next w:val="CommentText"/>
    <w:link w:val="CommentSubjectChar"/>
    <w:uiPriority w:val="99"/>
    <w:semiHidden/>
    <w:unhideWhenUsed/>
    <w:rsid w:val="007A3071"/>
    <w:rPr>
      <w:b/>
      <w:bCs/>
    </w:rPr>
  </w:style>
  <w:style w:type="character" w:customStyle="1" w:styleId="CommentSubjectChar">
    <w:name w:val="Comment Subject Char"/>
    <w:basedOn w:val="CommentTextChar"/>
    <w:link w:val="CommentSubject"/>
    <w:uiPriority w:val="99"/>
    <w:semiHidden/>
    <w:rsid w:val="007A3071"/>
    <w:rPr>
      <w:b/>
      <w:bCs/>
      <w:sz w:val="20"/>
      <w:szCs w:val="20"/>
    </w:rPr>
  </w:style>
  <w:style w:type="paragraph" w:customStyle="1" w:styleId="Listcontinuation">
    <w:name w:val="List continuation"/>
    <w:basedOn w:val="Normal"/>
    <w:rsid w:val="007A3071"/>
    <w:pPr>
      <w:widowControl/>
      <w:tabs>
        <w:tab w:val="left" w:pos="454"/>
        <w:tab w:val="left" w:pos="907"/>
        <w:tab w:val="left" w:pos="1361"/>
        <w:tab w:val="left" w:pos="1814"/>
      </w:tabs>
      <w:spacing w:after="240"/>
      <w:ind w:left="454"/>
      <w:jc w:val="both"/>
    </w:pPr>
    <w:rPr>
      <w:rFonts w:ascii="Arial" w:eastAsia="Times New Roman" w:hAnsi="Arial" w:cs="Times New Roman"/>
      <w:sz w:val="19"/>
      <w:szCs w:val="20"/>
    </w:rPr>
  </w:style>
  <w:style w:type="character" w:customStyle="1" w:styleId="Heading5Char">
    <w:name w:val="Heading 5 Char"/>
    <w:basedOn w:val="DefaultParagraphFont"/>
    <w:link w:val="Heading5"/>
    <w:uiPriority w:val="1"/>
    <w:rsid w:val="00266C67"/>
    <w:rPr>
      <w:rFonts w:ascii="Arial" w:eastAsia="Arial" w:hAnsi="Arial"/>
      <w:b/>
      <w:bCs/>
      <w:sz w:val="19"/>
      <w:szCs w:val="19"/>
    </w:rPr>
  </w:style>
  <w:style w:type="paragraph" w:styleId="Header">
    <w:name w:val="header"/>
    <w:basedOn w:val="Normal"/>
    <w:link w:val="HeaderChar"/>
    <w:uiPriority w:val="99"/>
    <w:unhideWhenUsed/>
    <w:rsid w:val="0040470F"/>
    <w:pPr>
      <w:tabs>
        <w:tab w:val="center" w:pos="4680"/>
        <w:tab w:val="right" w:pos="9360"/>
      </w:tabs>
    </w:pPr>
  </w:style>
  <w:style w:type="character" w:customStyle="1" w:styleId="HeaderChar">
    <w:name w:val="Header Char"/>
    <w:basedOn w:val="DefaultParagraphFont"/>
    <w:link w:val="Header"/>
    <w:uiPriority w:val="99"/>
    <w:semiHidden/>
    <w:rsid w:val="0040470F"/>
  </w:style>
  <w:style w:type="paragraph" w:styleId="Footer">
    <w:name w:val="footer"/>
    <w:basedOn w:val="Normal"/>
    <w:link w:val="FooterChar"/>
    <w:uiPriority w:val="99"/>
    <w:unhideWhenUsed/>
    <w:rsid w:val="0040470F"/>
    <w:pPr>
      <w:tabs>
        <w:tab w:val="center" w:pos="4680"/>
        <w:tab w:val="right" w:pos="9360"/>
      </w:tabs>
    </w:pPr>
  </w:style>
  <w:style w:type="character" w:customStyle="1" w:styleId="FooterChar">
    <w:name w:val="Footer Char"/>
    <w:basedOn w:val="DefaultParagraphFont"/>
    <w:link w:val="Footer"/>
    <w:uiPriority w:val="99"/>
    <w:rsid w:val="0040470F"/>
  </w:style>
  <w:style w:type="character" w:customStyle="1" w:styleId="Heading1Char">
    <w:name w:val="Heading 1 Char"/>
    <w:basedOn w:val="DefaultParagraphFont"/>
    <w:link w:val="Heading1"/>
    <w:uiPriority w:val="1"/>
    <w:rsid w:val="004508B4"/>
    <w:rPr>
      <w:rFonts w:ascii="Vrinda" w:eastAsia="Vrinda" w:hAnsi="Vrinda"/>
      <w:b/>
      <w:bCs/>
      <w:sz w:val="28"/>
      <w:szCs w:val="28"/>
    </w:rPr>
  </w:style>
  <w:style w:type="character" w:customStyle="1" w:styleId="Heading2Char">
    <w:name w:val="Heading 2 Char"/>
    <w:basedOn w:val="DefaultParagraphFont"/>
    <w:link w:val="Heading2"/>
    <w:uiPriority w:val="1"/>
    <w:rsid w:val="004508B4"/>
    <w:rPr>
      <w:rFonts w:ascii="Vrinda" w:eastAsia="Vrinda" w:hAnsi="Vrinda"/>
      <w:b/>
      <w:bCs/>
    </w:rPr>
  </w:style>
  <w:style w:type="character" w:customStyle="1" w:styleId="Heading3Char">
    <w:name w:val="Heading 3 Char"/>
    <w:basedOn w:val="DefaultParagraphFont"/>
    <w:link w:val="Heading3"/>
    <w:uiPriority w:val="9"/>
    <w:rsid w:val="004508B4"/>
    <w:rPr>
      <w:rFonts w:ascii="Vrinda" w:eastAsia="Vrinda" w:hAnsi="Vrinda"/>
      <w:b/>
      <w:bCs/>
      <w:sz w:val="20"/>
      <w:szCs w:val="20"/>
    </w:rPr>
  </w:style>
  <w:style w:type="character" w:customStyle="1" w:styleId="Heading4Char">
    <w:name w:val="Heading 4 Char"/>
    <w:basedOn w:val="DefaultParagraphFont"/>
    <w:link w:val="Heading4"/>
    <w:uiPriority w:val="9"/>
    <w:rsid w:val="004508B4"/>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4508B4"/>
    <w:rPr>
      <w:rFonts w:ascii="Arial" w:eastAsia="Arial" w:hAnsi="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48232">
      <w:bodyDiv w:val="1"/>
      <w:marLeft w:val="0"/>
      <w:marRight w:val="0"/>
      <w:marTop w:val="0"/>
      <w:marBottom w:val="0"/>
      <w:divBdr>
        <w:top w:val="none" w:sz="0" w:space="0" w:color="auto"/>
        <w:left w:val="none" w:sz="0" w:space="0" w:color="auto"/>
        <w:bottom w:val="none" w:sz="0" w:space="0" w:color="auto"/>
        <w:right w:val="none" w:sz="0" w:space="0" w:color="auto"/>
      </w:divBdr>
    </w:div>
    <w:div w:id="1034887312">
      <w:bodyDiv w:val="1"/>
      <w:marLeft w:val="0"/>
      <w:marRight w:val="0"/>
      <w:marTop w:val="0"/>
      <w:marBottom w:val="0"/>
      <w:divBdr>
        <w:top w:val="none" w:sz="0" w:space="0" w:color="auto"/>
        <w:left w:val="none" w:sz="0" w:space="0" w:color="auto"/>
        <w:bottom w:val="none" w:sz="0" w:space="0" w:color="auto"/>
        <w:right w:val="none" w:sz="0" w:space="0" w:color="auto"/>
      </w:divBdr>
    </w:div>
    <w:div w:id="1598249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F2B4B-5001-44E8-8EF2-8A199BA6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Toshiba</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MD</dc:creator>
  <cp:lastModifiedBy>Lis Polzleitner</cp:lastModifiedBy>
  <cp:revision>3</cp:revision>
  <cp:lastPrinted>2014-12-12T00:34:00Z</cp:lastPrinted>
  <dcterms:created xsi:type="dcterms:W3CDTF">2016-03-07T15:06:00Z</dcterms:created>
  <dcterms:modified xsi:type="dcterms:W3CDTF">2016-09-14T15:49:00Z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2013-07-10T00:00:00Z</vt:filetime>
  </property>
  <property fmtid="{D5CDD505-2E9C-101B-9397-08002B2CF9AE}" pid="3" name="LastSaved">
    <vt:filetime>2014-09-10T00:00:00Z</vt:filetime>
  </property>
</Properties>
</file>