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72" w:rsidRPr="00B04972" w:rsidRDefault="00B04972" w:rsidP="00B04972">
      <w:pPr>
        <w:rPr>
          <w:rFonts w:ascii="Lucida Calligraphy" w:hAnsi="Lucida Calligraphy"/>
          <w:sz w:val="48"/>
          <w:szCs w:val="48"/>
          <w:lang w:val="en-US"/>
        </w:rPr>
      </w:pPr>
      <w:r w:rsidRPr="00B04972">
        <w:rPr>
          <w:rFonts w:ascii="Lucida Calligraphy" w:hAnsi="Lucida Calligraphy"/>
          <w:sz w:val="48"/>
          <w:szCs w:val="48"/>
          <w:lang w:val="en-US"/>
        </w:rPr>
        <w:t>Writing an opinion column</w:t>
      </w:r>
    </w:p>
    <w:p w:rsidR="00B04972" w:rsidRPr="00B04972" w:rsidRDefault="00B04972" w:rsidP="00B04972">
      <w:pPr>
        <w:rPr>
          <w:lang w:val="en-US"/>
        </w:rPr>
      </w:pPr>
      <w:r w:rsidRPr="00B04972">
        <w:rPr>
          <w:lang w:val="en-US"/>
        </w:rPr>
        <w:t xml:space="preserve"> </w:t>
      </w:r>
      <w:r>
        <w:rPr>
          <w:lang w:val="en-US"/>
        </w:rPr>
        <w:t>A</w:t>
      </w:r>
      <w:r w:rsidRPr="00B04972">
        <w:rPr>
          <w:lang w:val="en-US"/>
        </w:rPr>
        <w:t xml:space="preserve"> column shares some common characteristics: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Typically, it is short, between 750 and 800 words.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It has a clearly defined point.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It has a clearly defined point of view.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It represents clarity of thinking.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It contains the strong, unique voice of the writer. </w:t>
      </w:r>
    </w:p>
    <w:p w:rsidR="00B04972" w:rsidRPr="00B04972" w:rsidRDefault="00B04972" w:rsidP="00B04972">
      <w:pPr>
        <w:rPr>
          <w:lang w:val="en-US"/>
        </w:rPr>
      </w:pPr>
    </w:p>
    <w:p w:rsidR="00B04972" w:rsidRPr="00B04972" w:rsidRDefault="00B04972" w:rsidP="00B04972">
      <w:pPr>
        <w:rPr>
          <w:lang w:val="en-US"/>
        </w:rPr>
      </w:pPr>
      <w:r>
        <w:rPr>
          <w:lang w:val="en-US"/>
        </w:rPr>
        <w:t xml:space="preserve"> Questions to ask </w:t>
      </w:r>
      <w:proofErr w:type="gramStart"/>
      <w:r>
        <w:rPr>
          <w:lang w:val="en-US"/>
        </w:rPr>
        <w:t>yourself</w:t>
      </w:r>
      <w:proofErr w:type="gramEnd"/>
      <w:r>
        <w:rPr>
          <w:lang w:val="en-US"/>
        </w:rPr>
        <w:t xml:space="preserve"> when w</w:t>
      </w:r>
      <w:r w:rsidRPr="00B04972">
        <w:rPr>
          <w:lang w:val="en-US"/>
        </w:rPr>
        <w:t xml:space="preserve">riting an </w:t>
      </w:r>
      <w:r>
        <w:rPr>
          <w:lang w:val="en-US"/>
        </w:rPr>
        <w:t>opinion column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Do I have a clear point to make?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What is it? 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r w:rsidRPr="00B04972">
        <w:rPr>
          <w:lang w:val="en-US"/>
        </w:rPr>
        <w:t xml:space="preserve">• Who cares? (Writing with a particular audience in mind can inform how you execute your column. Who is it that you are trying to convince? Why are you </w:t>
      </w:r>
      <w:r>
        <w:rPr>
          <w:lang w:val="en-US"/>
        </w:rPr>
        <w:t>trying to convince them?)</w:t>
      </w:r>
    </w:p>
    <w:p w:rsidR="00B04972" w:rsidRDefault="00B04972" w:rsidP="00B04972">
      <w:pPr>
        <w:rPr>
          <w:lang w:val="en-US"/>
        </w:rPr>
      </w:pPr>
    </w:p>
    <w:p w:rsidR="00B04972" w:rsidRPr="00B04972" w:rsidRDefault="00B04972" w:rsidP="00B04972">
      <w:pPr>
        <w:rPr>
          <w:lang w:val="en-US"/>
        </w:rPr>
      </w:pPr>
      <w:r>
        <w:rPr>
          <w:lang w:val="en-US"/>
        </w:rPr>
        <w:t>Things to think about while writing your opinion column: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proofErr w:type="gramStart"/>
      <w:r w:rsidRPr="00B04972">
        <w:rPr>
          <w:lang w:val="en-US"/>
        </w:rPr>
        <w:t xml:space="preserve">• </w:t>
      </w:r>
      <w:r>
        <w:rPr>
          <w:lang w:val="en-US"/>
        </w:rPr>
        <w:t xml:space="preserve"> </w:t>
      </w:r>
      <w:r w:rsidRPr="00B04972">
        <w:rPr>
          <w:lang w:val="en-US"/>
        </w:rPr>
        <w:t>Make</w:t>
      </w:r>
      <w:proofErr w:type="gramEnd"/>
      <w:r w:rsidRPr="00B04972">
        <w:rPr>
          <w:lang w:val="en-US"/>
        </w:rPr>
        <w:t xml:space="preserve"> your strongest, most compelling point first. You have no more than 10 seconds to hook a busy reader, which means you shouldn’t digress into a lengthy lead.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proofErr w:type="gramStart"/>
      <w:r w:rsidRPr="00B04972">
        <w:rPr>
          <w:lang w:val="en-US"/>
        </w:rPr>
        <w:t>•  Tell</w:t>
      </w:r>
      <w:proofErr w:type="gramEnd"/>
      <w:r w:rsidRPr="00B04972">
        <w:rPr>
          <w:lang w:val="en-US"/>
        </w:rPr>
        <w:t xml:space="preserve"> readers why they should care. Put yourself in the place of an uninformed, perhaps disinterested, reader and ask yourself: Would I read this? Would I care? Target your suggestions to real people, and appeal to their </w:t>
      </w:r>
      <w:proofErr w:type="spellStart"/>
      <w:r w:rsidRPr="00B04972">
        <w:rPr>
          <w:lang w:val="en-US"/>
        </w:rPr>
        <w:t>self interest</w:t>
      </w:r>
      <w:proofErr w:type="spellEnd"/>
      <w:r w:rsidRPr="00B04972">
        <w:rPr>
          <w:lang w:val="en-US"/>
        </w:rPr>
        <w:t>, not yours.</w:t>
      </w:r>
    </w:p>
    <w:p w:rsidR="00B04972" w:rsidRPr="00B04972" w:rsidRDefault="00B04972" w:rsidP="00B04972">
      <w:pPr>
        <w:spacing w:line="240" w:lineRule="auto"/>
        <w:rPr>
          <w:lang w:val="en-US"/>
        </w:rPr>
      </w:pPr>
      <w:proofErr w:type="gramStart"/>
      <w:r w:rsidRPr="00B04972">
        <w:rPr>
          <w:lang w:val="en-US"/>
        </w:rPr>
        <w:t>•  Create</w:t>
      </w:r>
      <w:proofErr w:type="gramEnd"/>
      <w:r w:rsidRPr="00B04972">
        <w:rPr>
          <w:lang w:val="en-US"/>
        </w:rPr>
        <w:t xml:space="preserve"> a persuasive ending. A strong opening paragraph hooks readers, but it’s also important to summarize your argument with a persuasive final paragraph. You may restate your opening lead using alternate wording.</w:t>
      </w:r>
    </w:p>
    <w:p w:rsidR="0014267D" w:rsidRDefault="00B04972" w:rsidP="00B04972">
      <w:pPr>
        <w:spacing w:line="240" w:lineRule="auto"/>
        <w:rPr>
          <w:lang w:val="en-US"/>
        </w:rPr>
      </w:pPr>
      <w:proofErr w:type="gramStart"/>
      <w:r w:rsidRPr="00B04972">
        <w:rPr>
          <w:lang w:val="en-US"/>
        </w:rPr>
        <w:t xml:space="preserve">• </w:t>
      </w:r>
      <w:r>
        <w:rPr>
          <w:lang w:val="en-US"/>
        </w:rPr>
        <w:t xml:space="preserve"> </w:t>
      </w:r>
      <w:r w:rsidRPr="00B04972">
        <w:rPr>
          <w:lang w:val="en-US"/>
        </w:rPr>
        <w:t>Having</w:t>
      </w:r>
      <w:proofErr w:type="gramEnd"/>
      <w:r w:rsidRPr="00B04972">
        <w:rPr>
          <w:lang w:val="en-US"/>
        </w:rPr>
        <w:t xml:space="preserve"> a strong voice is critical to a successful column. Columns are most typically conversational in tone, so you can imagine yourself have a conversation with your reader as you write (a short, focused conversation). But the range of voice used in columns can be wide: contemplative, conversational, descriptive, experienced, informative, informed, introspective, observant, plaintive, reportorial, self-effacing, sophisticated, </w:t>
      </w:r>
      <w:proofErr w:type="gramStart"/>
      <w:r w:rsidRPr="00B04972">
        <w:rPr>
          <w:lang w:val="en-US"/>
        </w:rPr>
        <w:t>humorous</w:t>
      </w:r>
      <w:proofErr w:type="gramEnd"/>
      <w:r w:rsidRPr="00B04972">
        <w:rPr>
          <w:lang w:val="en-US"/>
        </w:rPr>
        <w:t>, among many other possibilities.</w:t>
      </w:r>
      <w:bookmarkStart w:id="0" w:name="_GoBack"/>
      <w:bookmarkEnd w:id="0"/>
    </w:p>
    <w:p w:rsidR="00B04972" w:rsidRDefault="00B04972" w:rsidP="00B04972">
      <w:pPr>
        <w:rPr>
          <w:lang w:val="en-US"/>
        </w:rPr>
      </w:pPr>
    </w:p>
    <w:p w:rsidR="00B04972" w:rsidRDefault="00B04972" w:rsidP="00B04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lang w:val="en-US"/>
        </w:rPr>
        <w:t xml:space="preserve">You task is to write your own opinion column </w:t>
      </w:r>
      <w:r w:rsidRPr="00B04972">
        <w:rPr>
          <w:b/>
          <w:lang w:val="en-US"/>
        </w:rPr>
        <w:t>about the importance of language</w:t>
      </w:r>
      <w:r>
        <w:rPr>
          <w:lang w:val="en-US"/>
        </w:rPr>
        <w:t xml:space="preserve"> and the topics we have discussed in class. Your column should be a minimum of 500 words and is due </w:t>
      </w:r>
      <w:r w:rsidRPr="00B04972">
        <w:rPr>
          <w:b/>
          <w:lang w:val="en-US"/>
        </w:rPr>
        <w:t xml:space="preserve">Friday the </w:t>
      </w:r>
      <w:r w:rsidR="00367A30">
        <w:rPr>
          <w:b/>
          <w:lang w:val="en-US"/>
        </w:rPr>
        <w:t>19</w:t>
      </w:r>
      <w:r w:rsidRPr="00B04972">
        <w:rPr>
          <w:b/>
          <w:lang w:val="en-US"/>
        </w:rPr>
        <w:t xml:space="preserve"> </w:t>
      </w:r>
      <w:proofErr w:type="spellStart"/>
      <w:proofErr w:type="gramStart"/>
      <w:r w:rsidRPr="00B04972">
        <w:rPr>
          <w:b/>
          <w:lang w:val="en-US"/>
        </w:rPr>
        <w:t>th</w:t>
      </w:r>
      <w:proofErr w:type="spellEnd"/>
      <w:proofErr w:type="gramEnd"/>
      <w:r w:rsidRPr="00B04972">
        <w:rPr>
          <w:b/>
          <w:lang w:val="en-US"/>
        </w:rPr>
        <w:t xml:space="preserve"> of </w:t>
      </w:r>
      <w:r w:rsidR="00367A30">
        <w:rPr>
          <w:b/>
          <w:lang w:val="en-US"/>
        </w:rPr>
        <w:t>September</w:t>
      </w:r>
      <w:r>
        <w:rPr>
          <w:lang w:val="en-US"/>
        </w:rPr>
        <w:t xml:space="preserve">. It should be sent to the following email address: </w:t>
      </w:r>
    </w:p>
    <w:p w:rsidR="00B04972" w:rsidRPr="00B04972" w:rsidRDefault="00B04972" w:rsidP="00B04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4"/>
          <w:szCs w:val="24"/>
          <w:lang w:val="en-US" w:eastAsia="sv-SE"/>
        </w:rPr>
      </w:pPr>
      <w:r w:rsidRPr="00B04972">
        <w:rPr>
          <w:rFonts w:eastAsia="Times New Roman" w:cs="Times New Roman"/>
          <w:sz w:val="24"/>
          <w:szCs w:val="24"/>
          <w:lang w:val="en-US" w:eastAsia="sv-SE"/>
        </w:rPr>
        <w:t>rose-marie.hedqvist.lilje@analys.urkund.se</w:t>
      </w:r>
    </w:p>
    <w:sectPr w:rsidR="00B04972" w:rsidRPr="00B049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4E" w:rsidRDefault="00973B4E" w:rsidP="0042408D">
      <w:pPr>
        <w:spacing w:after="0" w:line="240" w:lineRule="auto"/>
      </w:pPr>
      <w:r>
        <w:separator/>
      </w:r>
    </w:p>
  </w:endnote>
  <w:endnote w:type="continuationSeparator" w:id="0">
    <w:p w:rsidR="00973B4E" w:rsidRDefault="00973B4E" w:rsidP="0042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4E" w:rsidRDefault="00973B4E" w:rsidP="0042408D">
      <w:pPr>
        <w:spacing w:after="0" w:line="240" w:lineRule="auto"/>
      </w:pPr>
      <w:r>
        <w:separator/>
      </w:r>
    </w:p>
  </w:footnote>
  <w:footnote w:type="continuationSeparator" w:id="0">
    <w:p w:rsidR="00973B4E" w:rsidRDefault="00973B4E" w:rsidP="0042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8D" w:rsidRDefault="0042408D">
    <w:pPr>
      <w:pStyle w:val="Sidhuvud"/>
    </w:pPr>
    <w:r>
      <w:tab/>
    </w:r>
    <w:r>
      <w:tab/>
      <w:t>English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72"/>
    <w:rsid w:val="00041B9E"/>
    <w:rsid w:val="0014267D"/>
    <w:rsid w:val="002859BD"/>
    <w:rsid w:val="00367A30"/>
    <w:rsid w:val="0042408D"/>
    <w:rsid w:val="00841814"/>
    <w:rsid w:val="00973B4E"/>
    <w:rsid w:val="00B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wrro">
    <w:name w:val="rwrro"/>
    <w:basedOn w:val="Standardstycketeckensnitt"/>
    <w:rsid w:val="00B04972"/>
  </w:style>
  <w:style w:type="paragraph" w:styleId="Sidhuvud">
    <w:name w:val="header"/>
    <w:basedOn w:val="Normal"/>
    <w:link w:val="SidhuvudChar"/>
    <w:uiPriority w:val="99"/>
    <w:unhideWhenUsed/>
    <w:rsid w:val="0042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408D"/>
  </w:style>
  <w:style w:type="paragraph" w:styleId="Sidfot">
    <w:name w:val="footer"/>
    <w:basedOn w:val="Normal"/>
    <w:link w:val="SidfotChar"/>
    <w:uiPriority w:val="99"/>
    <w:unhideWhenUsed/>
    <w:rsid w:val="0042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wrro">
    <w:name w:val="rwrro"/>
    <w:basedOn w:val="Standardstycketeckensnitt"/>
    <w:rsid w:val="00B04972"/>
  </w:style>
  <w:style w:type="paragraph" w:styleId="Sidhuvud">
    <w:name w:val="header"/>
    <w:basedOn w:val="Normal"/>
    <w:link w:val="SidhuvudChar"/>
    <w:uiPriority w:val="99"/>
    <w:unhideWhenUsed/>
    <w:rsid w:val="0042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408D"/>
  </w:style>
  <w:style w:type="paragraph" w:styleId="Sidfot">
    <w:name w:val="footer"/>
    <w:basedOn w:val="Normal"/>
    <w:link w:val="SidfotChar"/>
    <w:uiPriority w:val="99"/>
    <w:unhideWhenUsed/>
    <w:rsid w:val="0042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3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57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1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9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9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7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558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66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151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698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298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Rose-Marie Hedqvist</dc:creator>
  <cp:lastModifiedBy>Rose-Marie Hedqvist</cp:lastModifiedBy>
  <cp:revision>3</cp:revision>
  <dcterms:created xsi:type="dcterms:W3CDTF">2014-01-14T09:20:00Z</dcterms:created>
  <dcterms:modified xsi:type="dcterms:W3CDTF">2014-08-26T10:22:00Z</dcterms:modified>
</cp:coreProperties>
</file>