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2450" w:rsidRPr="002F051C" w:rsidRDefault="002F051C" w:rsidP="002F051C">
      <w:pPr>
        <w:pStyle w:val="Title"/>
        <w:rPr>
          <w:lang w:val="en-US"/>
        </w:rPr>
      </w:pPr>
      <w:r w:rsidRPr="002F051C">
        <w:rPr>
          <w:lang w:val="en-US"/>
        </w:rPr>
        <w:t>Predicting the Future</w:t>
      </w:r>
    </w:p>
    <w:p w:rsidR="005B7A70" w:rsidRDefault="005B7A70">
      <w:pPr>
        <w:rPr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585A1BA" wp14:editId="229A47B8">
                <wp:simplePos x="0" y="0"/>
                <wp:positionH relativeFrom="column">
                  <wp:posOffset>0</wp:posOffset>
                </wp:positionH>
                <wp:positionV relativeFrom="paragraph">
                  <wp:posOffset>167005</wp:posOffset>
                </wp:positionV>
                <wp:extent cx="1828800" cy="1828800"/>
                <wp:effectExtent l="0" t="0" r="0" b="0"/>
                <wp:wrapSquare wrapText="bothSides"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B7A70" w:rsidRPr="005B7A70" w:rsidRDefault="005B7A70" w:rsidP="005B7A70">
                            <w:pPr>
                              <w:spacing w:after="0"/>
                              <w:jc w:val="center"/>
                              <w:rPr>
                                <w:b/>
                                <w:caps/>
                                <w:color w:val="4F81BD" w:themeColor="accent1"/>
                                <w:sz w:val="72"/>
                                <w:szCs w:val="72"/>
                                <w:lang w:val="en-US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5B7A70">
                              <w:rPr>
                                <w:b/>
                                <w:caps/>
                                <w:color w:val="4F81BD" w:themeColor="accent1"/>
                                <w:sz w:val="72"/>
                                <w:szCs w:val="72"/>
                                <w:lang w:val="en-US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paper fortune teller</w:t>
                            </w:r>
                            <w:r>
                              <w:rPr>
                                <w:b/>
                                <w:caps/>
                                <w:color w:val="4F81BD" w:themeColor="accent1"/>
                                <w:sz w:val="72"/>
                                <w:szCs w:val="72"/>
                                <w:lang w:val="en-US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brightRoom" dir="t"/>
                        </a:scene3d>
                        <a:sp3d contourW="6350" prstMaterial="plastic">
                          <a:bevelT w="20320" h="20320" prst="angle"/>
                          <a:contourClr>
                            <a:schemeClr val="accent1">
                              <a:tint val="100000"/>
                              <a:shade val="100000"/>
                              <a:hueMod val="100000"/>
                              <a:satMod val="100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margin-left:0;margin-top:13.15pt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" filled="f" stroked="f">
                <v:fill o:detectmouseclick="t"/>
                <v:textbox style="mso-fit-shape-to-text:t">
                  <w:txbxContent>
                    <w:p w:rsidR="005B7A70" w:rsidRPr="005B7A70" w:rsidRDefault="005B7A70" w:rsidP="005B7A70">
                      <w:pPr>
                        <w:spacing w:after="0"/>
                        <w:jc w:val="center"/>
                        <w:rPr>
                          <w:b/>
                          <w:caps/>
                          <w:color w:val="4F81BD" w:themeColor="accent1"/>
                          <w:sz w:val="72"/>
                          <w:szCs w:val="72"/>
                          <w:lang w:val="en-US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  <w:r w:rsidRPr="005B7A70">
                        <w:rPr>
                          <w:b/>
                          <w:caps/>
                          <w:color w:val="4F81BD" w:themeColor="accent1"/>
                          <w:sz w:val="72"/>
                          <w:szCs w:val="72"/>
                          <w:lang w:val="en-US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>paper fortune teller</w:t>
                      </w:r>
                      <w:r>
                        <w:rPr>
                          <w:b/>
                          <w:caps/>
                          <w:color w:val="4F81BD" w:themeColor="accent1"/>
                          <w:sz w:val="72"/>
                          <w:szCs w:val="72"/>
                          <w:lang w:val="en-US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>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5B7A70" w:rsidRDefault="005B7A70">
      <w:pPr>
        <w:rPr>
          <w:lang w:val="en-US"/>
        </w:rPr>
      </w:pPr>
    </w:p>
    <w:p w:rsidR="005B7A70" w:rsidRDefault="005B7A70">
      <w:pPr>
        <w:rPr>
          <w:lang w:val="en-US"/>
        </w:rPr>
      </w:pPr>
    </w:p>
    <w:p w:rsidR="005B7A70" w:rsidRDefault="005B7A70">
      <w:pPr>
        <w:rPr>
          <w:lang w:val="en-US"/>
        </w:rPr>
      </w:pPr>
    </w:p>
    <w:p w:rsidR="002F051C" w:rsidRDefault="002F051C" w:rsidP="005B7A70">
      <w:pPr>
        <w:pStyle w:val="Heading1"/>
        <w:spacing w:before="0"/>
        <w:rPr>
          <w:lang w:val="en-US"/>
        </w:rPr>
      </w:pPr>
      <w:r w:rsidRPr="002F051C">
        <w:rPr>
          <w:lang w:val="en-US"/>
        </w:rPr>
        <w:t>You will…….</w:t>
      </w:r>
    </w:p>
    <w:p w:rsidR="002F051C" w:rsidRDefault="002F051C">
      <w:pPr>
        <w:rPr>
          <w:lang w:val="en-US"/>
        </w:rPr>
      </w:pPr>
      <w:r>
        <w:rPr>
          <w:lang w:val="en-US"/>
        </w:rPr>
        <w:t xml:space="preserve">Fold your personal </w:t>
      </w:r>
      <w:r w:rsidR="005B7A70">
        <w:rPr>
          <w:lang w:val="en-US"/>
        </w:rPr>
        <w:t xml:space="preserve">paper fortune teller </w:t>
      </w:r>
      <w:r>
        <w:rPr>
          <w:lang w:val="en-US"/>
        </w:rPr>
        <w:t>and write in 8 good fortunes that will happen to your friends.</w:t>
      </w:r>
    </w:p>
    <w:p w:rsidR="002F051C" w:rsidRDefault="002F051C">
      <w:pPr>
        <w:rPr>
          <w:lang w:val="en-US"/>
        </w:rPr>
      </w:pPr>
      <w:r>
        <w:rPr>
          <w:lang w:val="en-US"/>
        </w:rPr>
        <w:t>Then talk to 3-4 of your friends and tell them what’s in store for them in the future.</w:t>
      </w:r>
    </w:p>
    <w:p w:rsidR="002F051C" w:rsidRDefault="002F051C">
      <w:pPr>
        <w:rPr>
          <w:lang w:val="en-US"/>
        </w:rPr>
      </w:pPr>
      <w:r>
        <w:rPr>
          <w:lang w:val="en-US"/>
        </w:rPr>
        <w:t>To fold your paper fortune teller follow these instructions: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2582"/>
        <w:gridCol w:w="2582"/>
        <w:gridCol w:w="2582"/>
        <w:gridCol w:w="2583"/>
      </w:tblGrid>
      <w:tr w:rsidR="002F051C" w:rsidTr="00CE41F3">
        <w:tc>
          <w:tcPr>
            <w:tcW w:w="2582" w:type="dxa"/>
            <w:vAlign w:val="center"/>
          </w:tcPr>
          <w:p w:rsidR="00CE41F3" w:rsidRDefault="00CE41F3" w:rsidP="00CE41F3">
            <w:pPr>
              <w:jc w:val="center"/>
              <w:rPr>
                <w:noProof/>
                <w:lang w:eastAsia="de-AT"/>
              </w:rPr>
            </w:pPr>
            <w:r>
              <w:rPr>
                <w:noProof/>
                <w:lang w:eastAsia="de-AT"/>
              </w:rPr>
              <w:t>Start with a square.</w:t>
            </w:r>
          </w:p>
          <w:p w:rsidR="002F051C" w:rsidRDefault="002F051C" w:rsidP="00CE41F3">
            <w:pPr>
              <w:jc w:val="center"/>
              <w:rPr>
                <w:lang w:val="en-US"/>
              </w:rPr>
            </w:pPr>
            <w:r>
              <w:rPr>
                <w:noProof/>
                <w:lang w:eastAsia="de-AT"/>
              </w:rPr>
              <w:drawing>
                <wp:inline distT="0" distB="0" distL="0" distR="0" wp14:anchorId="07A73EAD" wp14:editId="361C2B58">
                  <wp:extent cx="1520575" cy="1140432"/>
                  <wp:effectExtent l="0" t="0" r="3810" b="317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7927" cy="11459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2" w:type="dxa"/>
            <w:vAlign w:val="center"/>
          </w:tcPr>
          <w:p w:rsidR="00CE41F3" w:rsidRDefault="00CE41F3" w:rsidP="00CE41F3">
            <w:pPr>
              <w:jc w:val="center"/>
              <w:rPr>
                <w:noProof/>
                <w:lang w:eastAsia="de-AT"/>
              </w:rPr>
            </w:pPr>
          </w:p>
          <w:p w:rsidR="002F051C" w:rsidRDefault="002F051C" w:rsidP="00CE41F3">
            <w:pPr>
              <w:jc w:val="center"/>
              <w:rPr>
                <w:lang w:val="en-US"/>
              </w:rPr>
            </w:pPr>
            <w:r>
              <w:rPr>
                <w:noProof/>
                <w:lang w:eastAsia="de-AT"/>
              </w:rPr>
              <w:drawing>
                <wp:inline distT="0" distB="0" distL="0" distR="0" wp14:anchorId="71B7A728" wp14:editId="2D94A1B8">
                  <wp:extent cx="1510301" cy="1132727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131" cy="1143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2" w:type="dxa"/>
            <w:vAlign w:val="center"/>
          </w:tcPr>
          <w:p w:rsidR="00CE41F3" w:rsidRDefault="00CE41F3" w:rsidP="00CE41F3">
            <w:pPr>
              <w:jc w:val="center"/>
              <w:rPr>
                <w:noProof/>
                <w:lang w:eastAsia="de-AT"/>
              </w:rPr>
            </w:pPr>
          </w:p>
          <w:p w:rsidR="002F051C" w:rsidRDefault="002F051C" w:rsidP="00CE41F3">
            <w:pPr>
              <w:jc w:val="center"/>
              <w:rPr>
                <w:lang w:val="en-US"/>
              </w:rPr>
            </w:pPr>
            <w:r>
              <w:rPr>
                <w:noProof/>
                <w:lang w:eastAsia="de-AT"/>
              </w:rPr>
              <w:drawing>
                <wp:inline distT="0" distB="0" distL="0" distR="0" wp14:anchorId="3A0CD0CF" wp14:editId="18B35B2F">
                  <wp:extent cx="1500027" cy="1125019"/>
                  <wp:effectExtent l="0" t="0" r="508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7158" cy="11303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3" w:type="dxa"/>
            <w:vAlign w:val="center"/>
          </w:tcPr>
          <w:p w:rsidR="00CE41F3" w:rsidRDefault="00CE41F3" w:rsidP="00CE41F3">
            <w:pPr>
              <w:jc w:val="center"/>
              <w:rPr>
                <w:lang w:val="en-US"/>
              </w:rPr>
            </w:pPr>
          </w:p>
          <w:p w:rsidR="002F051C" w:rsidRDefault="00635FF1" w:rsidP="00CE41F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Now turn it over.</w:t>
            </w:r>
          </w:p>
        </w:tc>
      </w:tr>
      <w:tr w:rsidR="002F051C" w:rsidTr="00CE41F3">
        <w:tc>
          <w:tcPr>
            <w:tcW w:w="2582" w:type="dxa"/>
            <w:vAlign w:val="center"/>
          </w:tcPr>
          <w:p w:rsidR="00CE41F3" w:rsidRDefault="00CE41F3" w:rsidP="00CE41F3">
            <w:pPr>
              <w:jc w:val="center"/>
              <w:rPr>
                <w:noProof/>
                <w:lang w:eastAsia="de-AT"/>
              </w:rPr>
            </w:pPr>
          </w:p>
          <w:p w:rsidR="002F051C" w:rsidRDefault="00635FF1" w:rsidP="00CE41F3">
            <w:pPr>
              <w:jc w:val="center"/>
              <w:rPr>
                <w:lang w:val="en-US"/>
              </w:rPr>
            </w:pPr>
            <w:r>
              <w:rPr>
                <w:noProof/>
                <w:lang w:eastAsia="de-AT"/>
              </w:rPr>
              <w:drawing>
                <wp:inline distT="0" distB="0" distL="0" distR="0" wp14:anchorId="33BDE694" wp14:editId="174380B4">
                  <wp:extent cx="1520575" cy="1140431"/>
                  <wp:effectExtent l="0" t="0" r="3810" b="317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3917" cy="11429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2" w:type="dxa"/>
            <w:vAlign w:val="center"/>
          </w:tcPr>
          <w:p w:rsidR="00CE41F3" w:rsidRDefault="00CE41F3" w:rsidP="00CE41F3">
            <w:pPr>
              <w:jc w:val="center"/>
              <w:rPr>
                <w:noProof/>
                <w:lang w:eastAsia="de-AT"/>
              </w:rPr>
            </w:pPr>
          </w:p>
          <w:p w:rsidR="002F051C" w:rsidRDefault="00635FF1" w:rsidP="00CE41F3">
            <w:pPr>
              <w:jc w:val="center"/>
              <w:rPr>
                <w:lang w:val="en-US"/>
              </w:rPr>
            </w:pPr>
            <w:r>
              <w:rPr>
                <w:noProof/>
                <w:lang w:eastAsia="de-AT"/>
              </w:rPr>
              <w:drawing>
                <wp:inline distT="0" distB="0" distL="0" distR="0" wp14:anchorId="13AD3111" wp14:editId="76400B13">
                  <wp:extent cx="1489753" cy="1117315"/>
                  <wp:effectExtent l="0" t="0" r="0" b="698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3026" cy="1119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2" w:type="dxa"/>
            <w:vAlign w:val="center"/>
          </w:tcPr>
          <w:p w:rsidR="00CE41F3" w:rsidRDefault="00CE41F3" w:rsidP="00CE41F3">
            <w:pPr>
              <w:jc w:val="center"/>
              <w:rPr>
                <w:noProof/>
                <w:lang w:eastAsia="de-AT"/>
              </w:rPr>
            </w:pPr>
          </w:p>
          <w:p w:rsidR="002F051C" w:rsidRDefault="00635FF1" w:rsidP="00CE41F3">
            <w:pPr>
              <w:jc w:val="center"/>
              <w:rPr>
                <w:lang w:val="en-US"/>
              </w:rPr>
            </w:pPr>
            <w:r>
              <w:rPr>
                <w:noProof/>
                <w:lang w:eastAsia="de-AT"/>
              </w:rPr>
              <w:drawing>
                <wp:inline distT="0" distB="0" distL="0" distR="0" wp14:anchorId="11F5D70F" wp14:editId="1F48175E">
                  <wp:extent cx="1510302" cy="1132728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0767" cy="11405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3" w:type="dxa"/>
            <w:vAlign w:val="center"/>
          </w:tcPr>
          <w:p w:rsidR="002F051C" w:rsidRDefault="00635FF1" w:rsidP="00CE41F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Push together</w:t>
            </w:r>
            <w:r>
              <w:rPr>
                <w:noProof/>
                <w:lang w:eastAsia="de-AT"/>
              </w:rPr>
              <w:drawing>
                <wp:inline distT="0" distB="0" distL="0" distR="0" wp14:anchorId="2BB53E7A" wp14:editId="632A932D">
                  <wp:extent cx="1438382" cy="1078787"/>
                  <wp:effectExtent l="0" t="0" r="0" b="762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1542" cy="10811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051C" w:rsidTr="00CE41F3">
        <w:tc>
          <w:tcPr>
            <w:tcW w:w="2582" w:type="dxa"/>
            <w:vAlign w:val="center"/>
          </w:tcPr>
          <w:p w:rsidR="00CE41F3" w:rsidRDefault="00CE41F3" w:rsidP="00CE41F3">
            <w:pPr>
              <w:jc w:val="center"/>
              <w:rPr>
                <w:noProof/>
                <w:lang w:eastAsia="de-AT"/>
              </w:rPr>
            </w:pPr>
          </w:p>
          <w:p w:rsidR="002F051C" w:rsidRPr="00635FF1" w:rsidRDefault="00635FF1" w:rsidP="00CE41F3">
            <w:pPr>
              <w:jc w:val="center"/>
              <w:rPr>
                <w:b/>
                <w:lang w:val="en-US"/>
              </w:rPr>
            </w:pPr>
            <w:r>
              <w:rPr>
                <w:noProof/>
                <w:lang w:eastAsia="de-AT"/>
              </w:rPr>
              <w:drawing>
                <wp:inline distT="0" distB="0" distL="0" distR="0" wp14:anchorId="735D22C6" wp14:editId="570C08AE">
                  <wp:extent cx="1523917" cy="1142938"/>
                  <wp:effectExtent l="0" t="0" r="635" b="63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3917" cy="11429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2" w:type="dxa"/>
            <w:vAlign w:val="center"/>
          </w:tcPr>
          <w:p w:rsidR="00CE41F3" w:rsidRDefault="00CE41F3" w:rsidP="00CE41F3">
            <w:pPr>
              <w:rPr>
                <w:lang w:val="en-US"/>
              </w:rPr>
            </w:pPr>
          </w:p>
          <w:p w:rsidR="002F051C" w:rsidRDefault="00635FF1" w:rsidP="00CE41F3">
            <w:pPr>
              <w:rPr>
                <w:lang w:val="en-US"/>
              </w:rPr>
            </w:pPr>
            <w:r>
              <w:rPr>
                <w:lang w:val="en-US"/>
              </w:rPr>
              <w:t>Open up your fortune teller and write in eight good fortunes.</w:t>
            </w:r>
          </w:p>
          <w:p w:rsidR="00635FF1" w:rsidRDefault="00635FF1" w:rsidP="00CE41F3">
            <w:pPr>
              <w:rPr>
                <w:lang w:val="en-US"/>
              </w:rPr>
            </w:pPr>
            <w:r>
              <w:rPr>
                <w:lang w:val="en-US"/>
              </w:rPr>
              <w:t>You will….</w:t>
            </w:r>
          </w:p>
          <w:p w:rsidR="00635FF1" w:rsidRDefault="00635FF1" w:rsidP="00CE41F3">
            <w:pPr>
              <w:rPr>
                <w:lang w:val="en-US"/>
              </w:rPr>
            </w:pPr>
            <w:r>
              <w:rPr>
                <w:lang w:val="en-US"/>
              </w:rPr>
              <w:t>You will…</w:t>
            </w:r>
          </w:p>
          <w:p w:rsidR="00635FF1" w:rsidRDefault="00635FF1" w:rsidP="00CE41F3">
            <w:pPr>
              <w:rPr>
                <w:lang w:val="en-US"/>
              </w:rPr>
            </w:pPr>
            <w:r>
              <w:rPr>
                <w:lang w:val="en-US"/>
              </w:rPr>
              <w:t>You will…</w:t>
            </w:r>
          </w:p>
        </w:tc>
        <w:tc>
          <w:tcPr>
            <w:tcW w:w="2582" w:type="dxa"/>
            <w:vAlign w:val="center"/>
          </w:tcPr>
          <w:p w:rsidR="00CE41F3" w:rsidRDefault="00CE41F3" w:rsidP="00CE41F3">
            <w:pPr>
              <w:jc w:val="center"/>
              <w:rPr>
                <w:noProof/>
                <w:lang w:eastAsia="de-AT"/>
              </w:rPr>
            </w:pPr>
          </w:p>
          <w:p w:rsidR="002F051C" w:rsidRDefault="00CE41F3" w:rsidP="00CE41F3">
            <w:pPr>
              <w:jc w:val="center"/>
              <w:rPr>
                <w:lang w:val="en-US"/>
              </w:rPr>
            </w:pPr>
            <w:r>
              <w:rPr>
                <w:noProof/>
                <w:lang w:eastAsia="de-AT"/>
              </w:rPr>
              <w:drawing>
                <wp:inline distT="0" distB="0" distL="0" distR="0" wp14:anchorId="03B5D3B5" wp14:editId="718767B8">
                  <wp:extent cx="1500027" cy="1125021"/>
                  <wp:effectExtent l="0" t="0" r="508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0416" cy="11328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3" w:type="dxa"/>
            <w:vAlign w:val="center"/>
          </w:tcPr>
          <w:p w:rsidR="002F051C" w:rsidRDefault="00635FF1" w:rsidP="00CE41F3">
            <w:pPr>
              <w:rPr>
                <w:lang w:val="en-US"/>
              </w:rPr>
            </w:pPr>
            <w:r>
              <w:rPr>
                <w:lang w:val="en-US"/>
              </w:rPr>
              <w:t>Add numbers 1-8</w:t>
            </w:r>
          </w:p>
          <w:p w:rsidR="00635FF1" w:rsidRDefault="00635FF1" w:rsidP="00CE41F3">
            <w:pPr>
              <w:rPr>
                <w:lang w:val="en-US"/>
              </w:rPr>
            </w:pPr>
            <w:r>
              <w:rPr>
                <w:lang w:val="en-US"/>
              </w:rPr>
              <w:t>and</w:t>
            </w:r>
          </w:p>
          <w:p w:rsidR="00635FF1" w:rsidRDefault="00635FF1" w:rsidP="00CE41F3">
            <w:pPr>
              <w:rPr>
                <w:lang w:val="en-US"/>
              </w:rPr>
            </w:pPr>
            <w:proofErr w:type="gramStart"/>
            <w:r>
              <w:rPr>
                <w:lang w:val="en-US"/>
              </w:rPr>
              <w:t>choose</w:t>
            </w:r>
            <w:proofErr w:type="gramEnd"/>
            <w:r>
              <w:rPr>
                <w:lang w:val="en-US"/>
              </w:rPr>
              <w:t xml:space="preserve"> 4 colors to decorate your fortune teller.</w:t>
            </w:r>
          </w:p>
          <w:p w:rsidR="00635FF1" w:rsidRDefault="00635FF1" w:rsidP="00CE41F3">
            <w:pPr>
              <w:rPr>
                <w:lang w:val="en-US"/>
              </w:rPr>
            </w:pPr>
            <w:r>
              <w:rPr>
                <w:lang w:val="en-US"/>
              </w:rPr>
              <w:t>Optional: Decorate the outside of your fortune teller.</w:t>
            </w:r>
          </w:p>
        </w:tc>
      </w:tr>
      <w:tr w:rsidR="002F051C" w:rsidTr="00CE41F3">
        <w:tc>
          <w:tcPr>
            <w:tcW w:w="2582" w:type="dxa"/>
          </w:tcPr>
          <w:p w:rsidR="00CE41F3" w:rsidRDefault="00CE41F3" w:rsidP="00CE41F3">
            <w:pPr>
              <w:rPr>
                <w:b/>
                <w:lang w:val="en-US"/>
              </w:rPr>
            </w:pPr>
          </w:p>
          <w:p w:rsidR="002F051C" w:rsidRDefault="00635FF1" w:rsidP="00CE41F3">
            <w:pPr>
              <w:rPr>
                <w:b/>
                <w:lang w:val="en-US"/>
              </w:rPr>
            </w:pPr>
            <w:r w:rsidRPr="00CE41F3">
              <w:rPr>
                <w:b/>
                <w:lang w:val="en-US"/>
              </w:rPr>
              <w:t>To play:</w:t>
            </w:r>
          </w:p>
          <w:p w:rsidR="00CE41F3" w:rsidRPr="00CE41F3" w:rsidRDefault="00CE41F3" w:rsidP="00CE41F3">
            <w:pPr>
              <w:rPr>
                <w:b/>
                <w:lang w:val="en-US"/>
              </w:rPr>
            </w:pPr>
          </w:p>
          <w:p w:rsidR="00635FF1" w:rsidRDefault="00635FF1" w:rsidP="00CE41F3">
            <w:pPr>
              <w:rPr>
                <w:lang w:val="en-US"/>
              </w:rPr>
            </w:pPr>
            <w:r>
              <w:rPr>
                <w:lang w:val="en-US"/>
              </w:rPr>
              <w:t>Ask your friend to choose a number between 1 and 10.</w:t>
            </w:r>
          </w:p>
          <w:p w:rsidR="00CE41F3" w:rsidRDefault="00635FF1" w:rsidP="00CE41F3">
            <w:pPr>
              <w:rPr>
                <w:lang w:val="en-US"/>
              </w:rPr>
            </w:pPr>
            <w:r>
              <w:rPr>
                <w:lang w:val="en-US"/>
              </w:rPr>
              <w:t xml:space="preserve">Open and close your fortune teller </w:t>
            </w:r>
            <w:r w:rsidR="00CE41F3">
              <w:rPr>
                <w:lang w:val="en-US"/>
              </w:rPr>
              <w:t>counting up to the chosen number.</w:t>
            </w:r>
          </w:p>
        </w:tc>
        <w:tc>
          <w:tcPr>
            <w:tcW w:w="2582" w:type="dxa"/>
            <w:vAlign w:val="center"/>
          </w:tcPr>
          <w:p w:rsidR="00CE41F3" w:rsidRDefault="00CE41F3" w:rsidP="00CE41F3">
            <w:pPr>
              <w:rPr>
                <w:lang w:val="en-US"/>
              </w:rPr>
            </w:pPr>
            <w:r>
              <w:rPr>
                <w:lang w:val="en-US"/>
              </w:rPr>
              <w:t>Ask your friend to choose a color.</w:t>
            </w:r>
          </w:p>
          <w:p w:rsidR="00CE41F3" w:rsidRDefault="00CE41F3" w:rsidP="00CE41F3">
            <w:pPr>
              <w:rPr>
                <w:lang w:val="en-US"/>
              </w:rPr>
            </w:pPr>
            <w:r>
              <w:rPr>
                <w:lang w:val="en-US"/>
              </w:rPr>
              <w:t>Open your fortune teller so you see the chosen color.</w:t>
            </w:r>
          </w:p>
          <w:p w:rsidR="002F051C" w:rsidRDefault="00635FF1" w:rsidP="00CE41F3">
            <w:pPr>
              <w:rPr>
                <w:lang w:val="en-US"/>
              </w:rPr>
            </w:pPr>
            <w:r>
              <w:rPr>
                <w:noProof/>
                <w:lang w:eastAsia="de-AT"/>
              </w:rPr>
              <w:drawing>
                <wp:inline distT="0" distB="0" distL="0" distR="0" wp14:anchorId="598CCF88" wp14:editId="0A026721">
                  <wp:extent cx="1523917" cy="1142938"/>
                  <wp:effectExtent l="0" t="0" r="635" b="63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3917" cy="11429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2" w:type="dxa"/>
            <w:vAlign w:val="center"/>
          </w:tcPr>
          <w:p w:rsidR="00CE41F3" w:rsidRDefault="00CE41F3" w:rsidP="00CE41F3">
            <w:pPr>
              <w:rPr>
                <w:lang w:val="en-US"/>
              </w:rPr>
            </w:pPr>
          </w:p>
          <w:p w:rsidR="00CE41F3" w:rsidRDefault="00CE41F3" w:rsidP="00CE41F3">
            <w:pPr>
              <w:rPr>
                <w:lang w:val="en-US"/>
              </w:rPr>
            </w:pPr>
            <w:r>
              <w:rPr>
                <w:lang w:val="en-US"/>
              </w:rPr>
              <w:t>Ask your friend to choose odd (</w:t>
            </w:r>
            <w:proofErr w:type="spellStart"/>
            <w:r>
              <w:rPr>
                <w:lang w:val="en-US"/>
              </w:rPr>
              <w:t>ungerade</w:t>
            </w:r>
            <w:proofErr w:type="spellEnd"/>
            <w:r>
              <w:rPr>
                <w:lang w:val="en-US"/>
              </w:rPr>
              <w:t>) or even (</w:t>
            </w:r>
            <w:proofErr w:type="spellStart"/>
            <w:r>
              <w:rPr>
                <w:lang w:val="en-US"/>
              </w:rPr>
              <w:t>gerade</w:t>
            </w:r>
            <w:proofErr w:type="spellEnd"/>
            <w:r>
              <w:rPr>
                <w:lang w:val="en-US"/>
              </w:rPr>
              <w:t>).</w:t>
            </w:r>
          </w:p>
          <w:p w:rsidR="00CE41F3" w:rsidRDefault="00CE41F3" w:rsidP="00CE41F3">
            <w:pPr>
              <w:rPr>
                <w:lang w:val="en-US"/>
              </w:rPr>
            </w:pPr>
          </w:p>
          <w:p w:rsidR="002F051C" w:rsidRDefault="00635FF1" w:rsidP="00CE41F3">
            <w:pPr>
              <w:rPr>
                <w:lang w:val="en-US"/>
              </w:rPr>
            </w:pPr>
            <w:r>
              <w:rPr>
                <w:noProof/>
                <w:lang w:eastAsia="de-AT"/>
              </w:rPr>
              <w:drawing>
                <wp:inline distT="0" distB="0" distL="0" distR="0" wp14:anchorId="193B24D9" wp14:editId="0D0153BB">
                  <wp:extent cx="1523917" cy="1142938"/>
                  <wp:effectExtent l="0" t="0" r="635" b="63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3917" cy="11429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3" w:type="dxa"/>
          </w:tcPr>
          <w:p w:rsidR="00CE41F3" w:rsidRDefault="00CE41F3" w:rsidP="00CE41F3">
            <w:pPr>
              <w:rPr>
                <w:lang w:val="en-US"/>
              </w:rPr>
            </w:pPr>
          </w:p>
          <w:p w:rsidR="00CE41F3" w:rsidRDefault="00CE41F3" w:rsidP="00CE41F3">
            <w:pPr>
              <w:rPr>
                <w:lang w:val="en-US"/>
              </w:rPr>
            </w:pPr>
          </w:p>
          <w:p w:rsidR="002F051C" w:rsidRDefault="00CE41F3" w:rsidP="00CE41F3">
            <w:pPr>
              <w:rPr>
                <w:lang w:val="en-US"/>
              </w:rPr>
            </w:pPr>
            <w:r>
              <w:rPr>
                <w:lang w:val="en-US"/>
              </w:rPr>
              <w:t>R</w:t>
            </w:r>
            <w:r>
              <w:rPr>
                <w:lang w:val="en-US"/>
              </w:rPr>
              <w:t>ead out your friend’s fortune and wish him/her good luck.</w:t>
            </w:r>
          </w:p>
        </w:tc>
      </w:tr>
    </w:tbl>
    <w:p w:rsidR="002F051C" w:rsidRPr="002F051C" w:rsidRDefault="002F051C">
      <w:pPr>
        <w:rPr>
          <w:lang w:val="en-US"/>
        </w:rPr>
      </w:pPr>
      <w:bookmarkStart w:id="0" w:name="_GoBack"/>
      <w:bookmarkEnd w:id="0"/>
    </w:p>
    <w:p w:rsidR="002F051C" w:rsidRPr="002F051C" w:rsidRDefault="002F051C">
      <w:pPr>
        <w:rPr>
          <w:lang w:val="en-US"/>
        </w:rPr>
      </w:pPr>
    </w:p>
    <w:sectPr w:rsidR="002F051C" w:rsidRPr="002F051C" w:rsidSect="00CE41F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93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051C"/>
    <w:rsid w:val="001C41B2"/>
    <w:rsid w:val="002F051C"/>
    <w:rsid w:val="005B7A70"/>
    <w:rsid w:val="00635FF1"/>
    <w:rsid w:val="009B2450"/>
    <w:rsid w:val="00CE41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B7A7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2F051C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2F051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table" w:styleId="TableGrid">
    <w:name w:val="Table Grid"/>
    <w:basedOn w:val="TableNormal"/>
    <w:uiPriority w:val="59"/>
    <w:rsid w:val="002F05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F05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051C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5B7A7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B7A7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2F051C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2F051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table" w:styleId="TableGrid">
    <w:name w:val="Table Grid"/>
    <w:basedOn w:val="TableNormal"/>
    <w:uiPriority w:val="59"/>
    <w:rsid w:val="002F05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F05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051C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5B7A7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128</Words>
  <Characters>812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lp</dc:creator>
  <cp:lastModifiedBy>lp</cp:lastModifiedBy>
  <cp:revision>3</cp:revision>
  <cp:lastPrinted>2012-10-14T09:54:00Z</cp:lastPrinted>
  <dcterms:created xsi:type="dcterms:W3CDTF">2012-10-14T09:19:00Z</dcterms:created>
  <dcterms:modified xsi:type="dcterms:W3CDTF">2012-10-14T09:54:00Z</dcterms:modified>
</cp:coreProperties>
</file>