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15" w:rsidRPr="003B4215" w:rsidRDefault="003B4215" w:rsidP="003B4215">
      <w:pPr>
        <w:rPr>
          <w:rFonts w:ascii="Jokerman" w:hAnsi="Jokerman"/>
          <w:sz w:val="96"/>
          <w:szCs w:val="24"/>
          <w:lang w:val="en-US"/>
        </w:rPr>
      </w:pPr>
      <w:bookmarkStart w:id="0" w:name="_GoBack"/>
      <w:bookmarkEnd w:id="0"/>
      <w:r w:rsidRPr="003B4215">
        <w:rPr>
          <w:rFonts w:ascii="Jokerman" w:hAnsi="Jokerman"/>
          <w:sz w:val="96"/>
          <w:szCs w:val="24"/>
          <w:lang w:val="en-US"/>
        </w:rPr>
        <w:t>How did you …</w:t>
      </w:r>
    </w:p>
    <w:p w:rsidR="003B4215" w:rsidRDefault="003B4215" w:rsidP="002F5E30">
      <w:pPr>
        <w:pStyle w:val="ListParagraph"/>
        <w:rPr>
          <w:sz w:val="24"/>
          <w:szCs w:val="24"/>
          <w:lang w:val="en-US"/>
        </w:rPr>
      </w:pPr>
      <w:r w:rsidRPr="003B4215">
        <w:rPr>
          <w:sz w:val="24"/>
          <w:szCs w:val="24"/>
          <w:lang w:val="en-US"/>
        </w:rPr>
        <w:t>Think of things you or people around you did during the Christmas holidays and write one true sentence with each of these adverbs.</w:t>
      </w:r>
    </w:p>
    <w:p w:rsidR="002F5E30" w:rsidRDefault="002F5E30" w:rsidP="002F5E30">
      <w:pPr>
        <w:pStyle w:val="ListParagraph"/>
        <w:rPr>
          <w:sz w:val="24"/>
          <w:szCs w:val="24"/>
          <w:lang w:val="en-US"/>
        </w:rPr>
      </w:pPr>
    </w:p>
    <w:p w:rsidR="003B7D69" w:rsidRDefault="003B7D69" w:rsidP="002F5E30">
      <w:pPr>
        <w:pStyle w:val="ListParagraph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178692" cy="1134399"/>
            <wp:effectExtent l="0" t="0" r="2540" b="8890"/>
            <wp:docPr id="3" name="Picture 3" descr="C:\Users\lp\AppData\Local\Microsoft\Windows\Temporary Internet Files\Content.IE5\WVXR4GGT\dglxass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WVXR4GGT\dglxasset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443" cy="113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</w:t>
      </w:r>
      <w:r>
        <w:rPr>
          <w:noProof/>
          <w:sz w:val="24"/>
          <w:szCs w:val="24"/>
        </w:rPr>
        <w:drawing>
          <wp:inline distT="0" distB="0" distL="0" distR="0">
            <wp:extent cx="771632" cy="1156258"/>
            <wp:effectExtent l="0" t="0" r="0" b="6350"/>
            <wp:docPr id="4" name="Picture 4" descr="C:\Users\lp\AppData\Local\Microsoft\Windows\Temporary Internet Files\Content.IE5\FZ3V86Z8\dglxasse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p\AppData\Local\Microsoft\Windows\Temporary Internet Files\Content.IE5\FZ3V86Z8\dglxasset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277" cy="115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</w:t>
      </w:r>
      <w:r>
        <w:rPr>
          <w:noProof/>
          <w:sz w:val="24"/>
          <w:szCs w:val="24"/>
        </w:rPr>
        <w:drawing>
          <wp:inline distT="0" distB="0" distL="0" distR="0">
            <wp:extent cx="1078301" cy="1152439"/>
            <wp:effectExtent l="0" t="0" r="7620" b="0"/>
            <wp:docPr id="5" name="Picture 5" descr="C:\Users\lp\AppData\Local\Microsoft\Windows\Temporary Internet Files\Content.IE5\CIBDOBLQ\dglxasset[1]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Local\Microsoft\Windows\Temporary Internet Files\Content.IE5\CIBDOBLQ\dglxasset[1].asp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01" cy="115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</w:t>
      </w:r>
      <w:r>
        <w:rPr>
          <w:noProof/>
          <w:sz w:val="24"/>
          <w:szCs w:val="24"/>
        </w:rPr>
        <w:drawing>
          <wp:inline distT="0" distB="0" distL="0" distR="0">
            <wp:extent cx="1324881" cy="1193623"/>
            <wp:effectExtent l="0" t="0" r="8890" b="6985"/>
            <wp:docPr id="6" name="Picture 6" descr="C:\Users\lp\AppData\Local\Microsoft\Windows\Temporary Internet Files\Content.IE5\GUYQ3J8U\dglxasset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AppData\Local\Microsoft\Windows\Temporary Internet Files\Content.IE5\GUYQ3J8U\dglxasset[1]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71" cy="119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69" w:rsidRPr="003B4215" w:rsidRDefault="003B7D69" w:rsidP="002F5E30">
      <w:pPr>
        <w:pStyle w:val="ListParagraph"/>
        <w:rPr>
          <w:sz w:val="24"/>
          <w:szCs w:val="24"/>
          <w:lang w:val="en-US"/>
        </w:rPr>
      </w:pPr>
    </w:p>
    <w:tbl>
      <w:tblPr>
        <w:tblStyle w:val="TableGrid"/>
        <w:tblW w:w="9212" w:type="dxa"/>
        <w:tblInd w:w="10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B4215" w:rsidTr="003B7D69">
        <w:tc>
          <w:tcPr>
            <w:tcW w:w="4606" w:type="dxa"/>
            <w:shd w:val="clear" w:color="auto" w:fill="FFFFFF" w:themeFill="background1"/>
          </w:tcPr>
          <w:p w:rsidR="003B4215" w:rsidRP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 w:rsidRPr="003B4215">
              <w:rPr>
                <w:sz w:val="24"/>
                <w:szCs w:val="24"/>
                <w:lang w:val="en-US"/>
              </w:rPr>
              <w:t>happily</w:t>
            </w:r>
            <w:r w:rsidRPr="003B4215">
              <w:rPr>
                <w:sz w:val="24"/>
                <w:szCs w:val="24"/>
                <w:lang w:val="en-US"/>
              </w:rPr>
              <w:tab/>
            </w:r>
            <w:r w:rsidRPr="003B4215">
              <w:rPr>
                <w:sz w:val="24"/>
                <w:szCs w:val="24"/>
                <w:lang w:val="en-US"/>
              </w:rPr>
              <w:tab/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 w:rsidRPr="003B4215">
              <w:rPr>
                <w:sz w:val="24"/>
                <w:szCs w:val="24"/>
                <w:lang w:val="en-US"/>
              </w:rPr>
              <w:t>quietly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quickly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carefully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nervously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greedily</w:t>
            </w:r>
          </w:p>
        </w:tc>
        <w:tc>
          <w:tcPr>
            <w:tcW w:w="4606" w:type="dxa"/>
            <w:shd w:val="clear" w:color="auto" w:fill="FFFFFF" w:themeFill="background1"/>
          </w:tcPr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impatiently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patiently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calmly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gently</w:t>
            </w:r>
          </w:p>
          <w:p w:rsid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slowly</w:t>
            </w:r>
          </w:p>
          <w:p w:rsidR="003B4215" w:rsidRPr="003B4215" w:rsidRDefault="003B4215" w:rsidP="003B7D69">
            <w:pPr>
              <w:pStyle w:val="ListParagraph"/>
              <w:numPr>
                <w:ilvl w:val="0"/>
                <w:numId w:val="1"/>
              </w:numPr>
              <w:ind w:firstLine="2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loudly</w:t>
            </w:r>
          </w:p>
        </w:tc>
      </w:tr>
    </w:tbl>
    <w:p w:rsidR="003B4215" w:rsidRDefault="003B4215">
      <w:pPr>
        <w:rPr>
          <w:sz w:val="24"/>
          <w:szCs w:val="24"/>
          <w:lang w:val="en-US"/>
        </w:rPr>
      </w:pPr>
    </w:p>
    <w:p w:rsidR="003B4215" w:rsidRPr="003B4215" w:rsidRDefault="003B4215">
      <w:pPr>
        <w:rPr>
          <w:sz w:val="24"/>
          <w:szCs w:val="24"/>
          <w:lang w:val="en-US"/>
        </w:rPr>
      </w:pPr>
    </w:p>
    <w:sectPr w:rsidR="003B4215" w:rsidRPr="003B4215" w:rsidSect="004F133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31AE4"/>
    <w:multiLevelType w:val="hybridMultilevel"/>
    <w:tmpl w:val="A01A88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56791"/>
    <w:multiLevelType w:val="hybridMultilevel"/>
    <w:tmpl w:val="2952BB6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15"/>
    <w:rsid w:val="000F4556"/>
    <w:rsid w:val="00102057"/>
    <w:rsid w:val="001C6CFE"/>
    <w:rsid w:val="002F5E30"/>
    <w:rsid w:val="003B4215"/>
    <w:rsid w:val="003B7D69"/>
    <w:rsid w:val="004206C7"/>
    <w:rsid w:val="004F1330"/>
    <w:rsid w:val="00522CF2"/>
    <w:rsid w:val="005511C3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3B4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CF2"/>
    <w:rPr>
      <w:rFonts w:eastAsiaTheme="minorEastAsia"/>
      <w:lang w:eastAsia="de-A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CF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2CF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2CF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2CF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2CF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CF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CF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CF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CF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CF2"/>
    <w:rPr>
      <w:rFonts w:ascii="Cambria" w:eastAsia="Times New Roman" w:hAnsi="Cambria" w:cs="Times New Roman"/>
      <w:b/>
      <w:bCs/>
      <w:color w:val="21798E"/>
      <w:sz w:val="28"/>
      <w:szCs w:val="28"/>
      <w:lang w:eastAsia="de-AT"/>
    </w:rPr>
  </w:style>
  <w:style w:type="character" w:customStyle="1" w:styleId="Heading2Char">
    <w:name w:val="Heading 2 Char"/>
    <w:link w:val="Heading2"/>
    <w:uiPriority w:val="9"/>
    <w:rsid w:val="00522CF2"/>
    <w:rPr>
      <w:rFonts w:ascii="Cambria" w:eastAsia="Times New Roman" w:hAnsi="Cambria" w:cs="Times New Roman"/>
      <w:b/>
      <w:bCs/>
      <w:color w:val="2DA2BF"/>
      <w:sz w:val="26"/>
      <w:szCs w:val="26"/>
      <w:lang w:eastAsia="de-AT"/>
    </w:rPr>
  </w:style>
  <w:style w:type="character" w:customStyle="1" w:styleId="Heading3Char">
    <w:name w:val="Heading 3 Char"/>
    <w:link w:val="Heading3"/>
    <w:uiPriority w:val="9"/>
    <w:rsid w:val="00522CF2"/>
    <w:rPr>
      <w:rFonts w:ascii="Cambria" w:eastAsia="Times New Roman" w:hAnsi="Cambria" w:cs="Times New Roman"/>
      <w:b/>
      <w:bCs/>
      <w:color w:val="2DA2BF"/>
      <w:lang w:eastAsia="de-AT"/>
    </w:rPr>
  </w:style>
  <w:style w:type="character" w:customStyle="1" w:styleId="Heading4Char">
    <w:name w:val="Heading 4 Char"/>
    <w:link w:val="Heading4"/>
    <w:uiPriority w:val="9"/>
    <w:rsid w:val="00522CF2"/>
    <w:rPr>
      <w:rFonts w:ascii="Cambria" w:eastAsia="Times New Roman" w:hAnsi="Cambria" w:cs="Times New Roman"/>
      <w:b/>
      <w:bCs/>
      <w:i/>
      <w:iCs/>
      <w:color w:val="2DA2BF"/>
      <w:lang w:eastAsia="de-AT"/>
    </w:rPr>
  </w:style>
  <w:style w:type="character" w:customStyle="1" w:styleId="Heading5Char">
    <w:name w:val="Heading 5 Char"/>
    <w:link w:val="Heading5"/>
    <w:uiPriority w:val="9"/>
    <w:rsid w:val="00522CF2"/>
    <w:rPr>
      <w:rFonts w:ascii="Cambria" w:eastAsia="Times New Roman" w:hAnsi="Cambria" w:cs="Times New Roman"/>
      <w:color w:val="16505E"/>
      <w:lang w:eastAsia="de-AT"/>
    </w:rPr>
  </w:style>
  <w:style w:type="character" w:customStyle="1" w:styleId="Heading6Char">
    <w:name w:val="Heading 6 Char"/>
    <w:link w:val="Heading6"/>
    <w:uiPriority w:val="9"/>
    <w:semiHidden/>
    <w:rsid w:val="00522CF2"/>
    <w:rPr>
      <w:rFonts w:ascii="Cambria" w:eastAsia="Times New Roman" w:hAnsi="Cambria" w:cs="Times New Roman"/>
      <w:i/>
      <w:iCs/>
      <w:color w:val="16505E"/>
      <w:lang w:eastAsia="de-AT"/>
    </w:rPr>
  </w:style>
  <w:style w:type="character" w:customStyle="1" w:styleId="Heading7Char">
    <w:name w:val="Heading 7 Char"/>
    <w:link w:val="Heading7"/>
    <w:uiPriority w:val="9"/>
    <w:semiHidden/>
    <w:rsid w:val="00522CF2"/>
    <w:rPr>
      <w:rFonts w:ascii="Cambria" w:eastAsia="Times New Roman" w:hAnsi="Cambria" w:cs="Times New Roman"/>
      <w:i/>
      <w:iCs/>
      <w:color w:val="404040"/>
      <w:lang w:eastAsia="de-AT"/>
    </w:rPr>
  </w:style>
  <w:style w:type="character" w:customStyle="1" w:styleId="Heading8Char">
    <w:name w:val="Heading 8 Char"/>
    <w:link w:val="Heading8"/>
    <w:uiPriority w:val="9"/>
    <w:semiHidden/>
    <w:rsid w:val="00522CF2"/>
    <w:rPr>
      <w:rFonts w:ascii="Cambria" w:eastAsia="Times New Roman" w:hAnsi="Cambria" w:cs="Times New Roman"/>
      <w:color w:val="2DA2BF"/>
      <w:sz w:val="20"/>
      <w:szCs w:val="20"/>
      <w:lang w:eastAsia="de-AT"/>
    </w:rPr>
  </w:style>
  <w:style w:type="character" w:customStyle="1" w:styleId="Heading9Char">
    <w:name w:val="Heading 9 Char"/>
    <w:link w:val="Heading9"/>
    <w:uiPriority w:val="9"/>
    <w:semiHidden/>
    <w:rsid w:val="00522CF2"/>
    <w:rPr>
      <w:rFonts w:ascii="Cambria" w:eastAsia="Times New Roman" w:hAnsi="Cambria" w:cs="Times New Roman"/>
      <w:i/>
      <w:iCs/>
      <w:color w:val="404040"/>
      <w:sz w:val="20"/>
      <w:szCs w:val="20"/>
      <w:lang w:eastAsia="de-AT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2CF2"/>
    <w:pPr>
      <w:spacing w:line="240" w:lineRule="auto"/>
    </w:pPr>
    <w:rPr>
      <w:b/>
      <w:bCs/>
      <w:color w:val="2DA2BF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522CF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522CF2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de-A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CF2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522CF2"/>
    <w:rPr>
      <w:rFonts w:ascii="Cambria" w:eastAsia="Times New Roman" w:hAnsi="Cambria" w:cs="Times New Roman"/>
      <w:i/>
      <w:iCs/>
      <w:color w:val="2DA2BF"/>
      <w:spacing w:val="15"/>
      <w:sz w:val="24"/>
      <w:szCs w:val="24"/>
      <w:lang w:eastAsia="de-AT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uiPriority w:val="22"/>
    <w:qFormat/>
    <w:rsid w:val="00522CF2"/>
    <w:rPr>
      <w:b/>
      <w:bCs/>
    </w:rPr>
  </w:style>
  <w:style w:type="character" w:styleId="Emphasis">
    <w:name w:val="Emphasis"/>
    <w:uiPriority w:val="20"/>
    <w:qFormat/>
    <w:rsid w:val="00522CF2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522CF2"/>
    <w:pPr>
      <w:spacing w:after="0" w:line="240" w:lineRule="auto"/>
    </w:pPr>
    <w:rPr>
      <w:rFonts w:eastAsiaTheme="minorEastAsia"/>
      <w:lang w:eastAsia="de-AT"/>
    </w:rPr>
  </w:style>
  <w:style w:type="paragraph" w:styleId="ListParagraph">
    <w:name w:val="List Paragraph"/>
    <w:basedOn w:val="Normal"/>
    <w:uiPriority w:val="34"/>
    <w:qFormat/>
    <w:rsid w:val="00522C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2CF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2CF2"/>
    <w:rPr>
      <w:rFonts w:eastAsiaTheme="minorEastAsia"/>
      <w:i/>
      <w:iCs/>
      <w:color w:val="000000"/>
      <w:lang w:eastAsia="de-AT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CF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522CF2"/>
    <w:rPr>
      <w:rFonts w:eastAsiaTheme="minorEastAsia"/>
      <w:b/>
      <w:bCs/>
      <w:i/>
      <w:iCs/>
      <w:color w:val="2DA2BF"/>
      <w:lang w:eastAsia="de-AT"/>
    </w:rPr>
  </w:style>
  <w:style w:type="character" w:styleId="SubtleEmphasis">
    <w:name w:val="Subtle Emphasis"/>
    <w:uiPriority w:val="19"/>
    <w:qFormat/>
    <w:rsid w:val="00522CF2"/>
    <w:rPr>
      <w:i/>
      <w:iCs/>
      <w:color w:val="808080"/>
    </w:rPr>
  </w:style>
  <w:style w:type="character" w:styleId="IntenseEmphasis">
    <w:name w:val="Intense Emphasis"/>
    <w:uiPriority w:val="21"/>
    <w:qFormat/>
    <w:rsid w:val="00522CF2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522CF2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522CF2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522CF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2CF2"/>
    <w:pPr>
      <w:outlineLvl w:val="9"/>
    </w:pPr>
  </w:style>
  <w:style w:type="table" w:styleId="TableGrid">
    <w:name w:val="Table Grid"/>
    <w:basedOn w:val="TableNormal"/>
    <w:uiPriority w:val="59"/>
    <w:rsid w:val="003B4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6</cp:revision>
  <cp:lastPrinted>2014-01-07T14:48:00Z</cp:lastPrinted>
  <dcterms:created xsi:type="dcterms:W3CDTF">2014-01-07T14:19:00Z</dcterms:created>
  <dcterms:modified xsi:type="dcterms:W3CDTF">2014-01-07T14:50:00Z</dcterms:modified>
</cp:coreProperties>
</file>