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40BC" w14:textId="2FC4C9AC" w:rsidR="00F568BC" w:rsidRPr="00F568BC" w:rsidRDefault="00C55299" w:rsidP="00C55299">
      <w:pPr>
        <w:spacing w:line="360" w:lineRule="auto"/>
        <w:jc w:val="both"/>
        <w:rPr>
          <w:rFonts w:ascii="Dreaming Outloud Pro" w:hAnsi="Dreaming Outloud Pro" w:cs="Dreaming Outloud Pro"/>
          <w:b/>
          <w:bCs/>
          <w:sz w:val="44"/>
          <w:szCs w:val="44"/>
          <w:lang w:val="en-US"/>
        </w:rPr>
      </w:pPr>
      <w:r w:rsidRPr="00F568BC">
        <w:rPr>
          <w:rFonts w:ascii="Dreaming Outloud Pro" w:hAnsi="Dreaming Outloud Pro" w:cs="Dreaming Outloud Pro"/>
          <w:b/>
          <w:bCs/>
          <w:noProof/>
          <w:sz w:val="44"/>
          <w:szCs w:val="44"/>
          <w:lang w:val="en-US"/>
        </w:rPr>
        <w:drawing>
          <wp:anchor distT="0" distB="0" distL="114300" distR="114300" simplePos="0" relativeHeight="251660288" behindDoc="1" locked="0" layoutInCell="1" allowOverlap="1" wp14:anchorId="327A9793" wp14:editId="729B5820">
            <wp:simplePos x="0" y="0"/>
            <wp:positionH relativeFrom="column">
              <wp:posOffset>824865</wp:posOffset>
            </wp:positionH>
            <wp:positionV relativeFrom="paragraph">
              <wp:posOffset>1464945</wp:posOffset>
            </wp:positionV>
            <wp:extent cx="338455" cy="338455"/>
            <wp:effectExtent l="0" t="0" r="0" b="4445"/>
            <wp:wrapTight wrapText="bothSides">
              <wp:wrapPolygon edited="0">
                <wp:start x="3647" y="0"/>
                <wp:lineTo x="2432" y="7295"/>
                <wp:lineTo x="3647" y="18236"/>
                <wp:lineTo x="4863" y="20668"/>
                <wp:lineTo x="12158" y="20668"/>
                <wp:lineTo x="19452" y="18236"/>
                <wp:lineTo x="18236" y="7295"/>
                <wp:lineTo x="8510" y="0"/>
                <wp:lineTo x="3647" y="0"/>
              </wp:wrapPolygon>
            </wp:wrapTight>
            <wp:docPr id="483" name="Grafik 483" descr="Musiknot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Grafik 483" descr="Musiknoten mit einfarbiger Füll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55" cy="33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68BC">
        <w:rPr>
          <w:rFonts w:ascii="Dreaming Outloud Pro" w:hAnsi="Dreaming Outloud Pro" w:cs="Dreaming Outloud Pro"/>
          <w:b/>
          <w:bCs/>
          <w:noProof/>
          <w:sz w:val="44"/>
          <w:szCs w:val="44"/>
          <w:lang w:val="en-US"/>
        </w:rPr>
        <w:drawing>
          <wp:anchor distT="0" distB="0" distL="114300" distR="114300" simplePos="0" relativeHeight="251659264" behindDoc="1" locked="0" layoutInCell="1" allowOverlap="1" wp14:anchorId="6F56BA0A" wp14:editId="6D2C0AA4">
            <wp:simplePos x="0" y="0"/>
            <wp:positionH relativeFrom="column">
              <wp:posOffset>4874260</wp:posOffset>
            </wp:positionH>
            <wp:positionV relativeFrom="paragraph">
              <wp:posOffset>11430</wp:posOffset>
            </wp:positionV>
            <wp:extent cx="905510" cy="1117600"/>
            <wp:effectExtent l="0" t="0" r="8890" b="6350"/>
            <wp:wrapTight wrapText="bothSides">
              <wp:wrapPolygon edited="0">
                <wp:start x="0" y="0"/>
                <wp:lineTo x="0" y="21355"/>
                <wp:lineTo x="21358" y="21355"/>
                <wp:lineTo x="21358" y="0"/>
                <wp:lineTo x="0" y="0"/>
              </wp:wrapPolygon>
            </wp:wrapTight>
            <wp:docPr id="482" name="Grafik 48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Grafik 482" descr="Qr cod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68BC" w:rsidRPr="00F568BC">
        <w:rPr>
          <w:rFonts w:ascii="Dreaming Outloud Pro" w:hAnsi="Dreaming Outloud Pro" w:cs="Dreaming Outloud Pro"/>
          <w:b/>
          <w:bCs/>
          <w:sz w:val="44"/>
          <w:szCs w:val="44"/>
          <w:lang w:val="en-US"/>
        </w:rPr>
        <w:t>Rappers of the world: Get active</w:t>
      </w:r>
    </w:p>
    <w:p w14:paraId="137B3420" w14:textId="280CE022" w:rsidR="00C55299" w:rsidRPr="004B4375" w:rsidRDefault="00C55299" w:rsidP="00C55299">
      <w:pPr>
        <w:spacing w:line="36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4B4375">
        <w:rPr>
          <w:rFonts w:ascii="Calibri" w:hAnsi="Calibri" w:cs="Calibri"/>
          <w:sz w:val="24"/>
          <w:szCs w:val="24"/>
          <w:lang w:val="en-US"/>
        </w:rPr>
        <w:t xml:space="preserve">Scan the QR code and watch the video. </w:t>
      </w:r>
      <w:r w:rsidR="00F568BC">
        <w:rPr>
          <w:rFonts w:ascii="Calibri" w:hAnsi="Calibri" w:cs="Calibri"/>
          <w:sz w:val="24"/>
          <w:szCs w:val="24"/>
          <w:lang w:val="en-US"/>
        </w:rPr>
        <w:t xml:space="preserve">Work with a partner </w:t>
      </w:r>
      <w:r w:rsidRPr="004B4375"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  <w:lang w:val="en-US"/>
        </w:rPr>
        <w:t>and c</w:t>
      </w:r>
      <w:r w:rsidRPr="004B4375">
        <w:rPr>
          <w:rFonts w:ascii="Calibri" w:hAnsi="Calibri" w:cs="Calibri"/>
          <w:color w:val="222222"/>
          <w:sz w:val="24"/>
          <w:szCs w:val="24"/>
          <w:shd w:val="clear" w:color="auto" w:fill="FFFFFF"/>
          <w:lang w:val="en-US"/>
        </w:rPr>
        <w:t xml:space="preserve">hoose </w:t>
      </w:r>
      <w:r w:rsidR="00F568BC">
        <w:rPr>
          <w:rFonts w:ascii="Calibri" w:hAnsi="Calibri" w:cs="Calibri"/>
          <w:color w:val="222222"/>
          <w:sz w:val="24"/>
          <w:szCs w:val="24"/>
          <w:shd w:val="clear" w:color="auto" w:fill="FFFFFF"/>
          <w:lang w:val="en-US"/>
        </w:rPr>
        <w:t xml:space="preserve">10 </w:t>
      </w:r>
      <w:r w:rsidRPr="004B4375">
        <w:rPr>
          <w:rFonts w:ascii="Calibri" w:hAnsi="Calibri" w:cs="Calibri"/>
          <w:color w:val="222222"/>
          <w:sz w:val="24"/>
          <w:szCs w:val="24"/>
          <w:shd w:val="clear" w:color="auto" w:fill="FFFFFF"/>
          <w:lang w:val="en-US"/>
        </w:rPr>
        <w:t xml:space="preserve">f 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  <w:lang w:val="en-US"/>
        </w:rPr>
        <w:t>adverbs</w:t>
      </w:r>
      <w:r w:rsidRPr="004B4375">
        <w:rPr>
          <w:rFonts w:ascii="Calibri" w:hAnsi="Calibri" w:cs="Calibri"/>
          <w:color w:val="222222"/>
          <w:sz w:val="24"/>
          <w:szCs w:val="24"/>
          <w:shd w:val="clear" w:color="auto" w:fill="FFFFFF"/>
          <w:lang w:val="en-US"/>
        </w:rPr>
        <w:t xml:space="preserve"> from the list below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  <w:lang w:val="en-US"/>
        </w:rPr>
        <w:t>. Now produce your own rap</w:t>
      </w:r>
      <w:r w:rsidR="00F568BC">
        <w:rPr>
          <w:rFonts w:ascii="Calibri" w:hAnsi="Calibri" w:cs="Calibri"/>
          <w:color w:val="222222"/>
          <w:sz w:val="24"/>
          <w:szCs w:val="24"/>
          <w:shd w:val="clear" w:color="auto" w:fill="FFFFFF"/>
          <w:lang w:val="en-US"/>
        </w:rPr>
        <w:t xml:space="preserve">. Prepare 10 </w:t>
      </w:r>
      <w:proofErr w:type="spellStart"/>
      <w:r w:rsidR="00F568BC">
        <w:rPr>
          <w:rFonts w:ascii="Calibri" w:hAnsi="Calibri" w:cs="Calibri"/>
          <w:color w:val="222222"/>
          <w:sz w:val="24"/>
          <w:szCs w:val="24"/>
          <w:shd w:val="clear" w:color="auto" w:fill="FFFFFF"/>
          <w:lang w:val="en-US"/>
        </w:rPr>
        <w:t>powerpoint</w:t>
      </w:r>
      <w:proofErr w:type="spellEnd"/>
      <w:r w:rsidR="00F568BC">
        <w:rPr>
          <w:rFonts w:ascii="Calibri" w:hAnsi="Calibri" w:cs="Calibri"/>
          <w:color w:val="222222"/>
          <w:sz w:val="24"/>
          <w:szCs w:val="24"/>
          <w:shd w:val="clear" w:color="auto" w:fill="FFFFFF"/>
          <w:lang w:val="en-US"/>
        </w:rPr>
        <w:t xml:space="preserve"> slides and find a beat. Then take turns and record your rap directly into </w:t>
      </w:r>
      <w:proofErr w:type="spellStart"/>
      <w:r w:rsidR="00F568BC">
        <w:rPr>
          <w:rFonts w:ascii="Calibri" w:hAnsi="Calibri" w:cs="Calibri"/>
          <w:color w:val="222222"/>
          <w:sz w:val="24"/>
          <w:szCs w:val="24"/>
          <w:shd w:val="clear" w:color="auto" w:fill="FFFFFF"/>
          <w:lang w:val="en-US"/>
        </w:rPr>
        <w:t>powerpoint</w:t>
      </w:r>
      <w:proofErr w:type="spellEnd"/>
      <w:r w:rsidR="00F568BC">
        <w:rPr>
          <w:rFonts w:ascii="Calibri" w:hAnsi="Calibri" w:cs="Calibri"/>
          <w:color w:val="222222"/>
          <w:sz w:val="24"/>
          <w:szCs w:val="24"/>
          <w:shd w:val="clear" w:color="auto" w:fill="FFFFFF"/>
          <w:lang w:val="en-US"/>
        </w:rPr>
        <w:t>. Save the ppt as an mp4 video file and upload it to Moodle.</w:t>
      </w:r>
    </w:p>
    <w:p w14:paraId="788B736F" w14:textId="77777777" w:rsidR="00C55299" w:rsidRDefault="00C55299" w:rsidP="00C55299">
      <w:pPr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Have fun! </w:t>
      </w:r>
    </w:p>
    <w:p w14:paraId="18D851ED" w14:textId="77777777" w:rsidR="00C55299" w:rsidRDefault="00C55299" w:rsidP="00C55299">
      <w:pPr>
        <w:rPr>
          <w:rFonts w:ascii="Calibri" w:hAnsi="Calibri" w:cs="Calibri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55299" w:rsidRPr="005524C5" w14:paraId="634D95D9" w14:textId="77777777" w:rsidTr="005524C5">
        <w:tc>
          <w:tcPr>
            <w:tcW w:w="3020" w:type="dxa"/>
          </w:tcPr>
          <w:p w14:paraId="3DCBBA74" w14:textId="77777777" w:rsidR="00C55299" w:rsidRPr="004B4375" w:rsidRDefault="00C55299" w:rsidP="005524C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accidentally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angrily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anxiously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awkwardly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badly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beautifully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bravely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brightly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busily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calmly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carefully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carelessly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cautiously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clearly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closely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correctly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courageously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cruelly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eagerly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easily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elegantly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enormously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eventually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faithfully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foolishly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fortunately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frankly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generously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gently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gladly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</w:p>
        </w:tc>
        <w:tc>
          <w:tcPr>
            <w:tcW w:w="3021" w:type="dxa"/>
          </w:tcPr>
          <w:p w14:paraId="4BBCC750" w14:textId="77777777" w:rsidR="00C55299" w:rsidRPr="004B4375" w:rsidRDefault="00C55299" w:rsidP="005524C5">
            <w:pPr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happily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hastily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healthily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honestly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hungrily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innocently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joyously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kindly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lazily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loudly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madly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mysteriously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nervously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noisily</w:t>
            </w:r>
          </w:p>
          <w:p w14:paraId="2437135E" w14:textId="77777777" w:rsidR="00C55299" w:rsidRPr="004B4375" w:rsidRDefault="00C55299" w:rsidP="005524C5">
            <w:pPr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painfully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patiently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perfectly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politely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poorly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powerfully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punctually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quickly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quietly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rapidly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rarely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really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recklessly</w:t>
            </w:r>
          </w:p>
          <w:p w14:paraId="6FEEC5AD" w14:textId="77777777" w:rsidR="00C55299" w:rsidRPr="004B4375" w:rsidRDefault="00C55299" w:rsidP="005524C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regularly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reluctantly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repeatedly</w:t>
            </w:r>
          </w:p>
        </w:tc>
        <w:tc>
          <w:tcPr>
            <w:tcW w:w="3021" w:type="dxa"/>
          </w:tcPr>
          <w:p w14:paraId="36227775" w14:textId="77777777" w:rsidR="00C55299" w:rsidRPr="004B4375" w:rsidRDefault="00C55299" w:rsidP="005524C5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rightfully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roughly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rudely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sadly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safely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selfishly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sensibly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seriously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sharply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shyly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silently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sleepily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slowly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smoothly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softly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speedily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stupidly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successfully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suddenly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suspiciously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tenderly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tensely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thoughtfully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tightly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truthfully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unexpectedly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violently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warmly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weakly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wildly</w:t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lang w:val="en-US"/>
              </w:rPr>
              <w:br/>
            </w:r>
            <w:r w:rsidRPr="004B4375">
              <w:rPr>
                <w:rFonts w:ascii="Calibri" w:hAnsi="Calibri" w:cs="Calibri"/>
                <w:color w:val="333333"/>
                <w:sz w:val="24"/>
                <w:szCs w:val="24"/>
                <w:shd w:val="clear" w:color="auto" w:fill="FFFFFF"/>
                <w:lang w:val="en-US"/>
              </w:rPr>
              <w:t>wisely</w:t>
            </w:r>
          </w:p>
        </w:tc>
      </w:tr>
    </w:tbl>
    <w:p w14:paraId="19D60C0E" w14:textId="77777777" w:rsidR="00E7093B" w:rsidRPr="00C55299" w:rsidRDefault="00E7093B">
      <w:pPr>
        <w:rPr>
          <w:lang w:val="en-US"/>
        </w:rPr>
      </w:pPr>
    </w:p>
    <w:sectPr w:rsidR="00E7093B" w:rsidRPr="00C552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99"/>
    <w:rsid w:val="000849CD"/>
    <w:rsid w:val="00C55299"/>
    <w:rsid w:val="00E7093B"/>
    <w:rsid w:val="00F5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22FD8F"/>
  <w15:chartTrackingRefBased/>
  <w15:docId w15:val="{2739D3E6-D55F-4C45-B3DF-F55663C5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299"/>
    <w:rPr>
      <w:lang w:val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adingDiary-heading1">
    <w:name w:val="ReadingDiary-heading1"/>
    <w:basedOn w:val="Normal"/>
    <w:link w:val="ReadingDiary-heading1Char"/>
    <w:qFormat/>
    <w:rsid w:val="000849CD"/>
    <w:rPr>
      <w:rFonts w:ascii="Cavolini" w:hAnsi="Cavolini" w:cs="Cavolini"/>
      <w:b/>
      <w:bCs/>
      <w:sz w:val="52"/>
      <w:szCs w:val="52"/>
      <w:lang w:val="en-US"/>
    </w:rPr>
  </w:style>
  <w:style w:type="character" w:customStyle="1" w:styleId="ReadingDiary-heading1Char">
    <w:name w:val="ReadingDiary-heading1 Char"/>
    <w:basedOn w:val="DefaultParagraphFont"/>
    <w:link w:val="ReadingDiary-heading1"/>
    <w:rsid w:val="000849CD"/>
    <w:rPr>
      <w:rFonts w:ascii="Cavolini" w:hAnsi="Cavolini" w:cs="Cavolini"/>
      <w:b/>
      <w:bCs/>
      <w:sz w:val="52"/>
      <w:szCs w:val="52"/>
      <w:lang w:val="en-US"/>
    </w:rPr>
  </w:style>
  <w:style w:type="paragraph" w:customStyle="1" w:styleId="ReadingDiaryHeading2">
    <w:name w:val="ReadingDiary:Heading2"/>
    <w:basedOn w:val="Normal"/>
    <w:link w:val="ReadingDiaryHeading2Char"/>
    <w:qFormat/>
    <w:rsid w:val="000849CD"/>
    <w:rPr>
      <w:rFonts w:ascii="Cavolini" w:hAnsi="Cavolini" w:cs="Cavolini"/>
      <w:sz w:val="44"/>
      <w:szCs w:val="52"/>
      <w:lang w:val="en-US"/>
    </w:rPr>
  </w:style>
  <w:style w:type="character" w:customStyle="1" w:styleId="ReadingDiaryHeading2Char">
    <w:name w:val="ReadingDiary:Heading2 Char"/>
    <w:basedOn w:val="DefaultParagraphFont"/>
    <w:link w:val="ReadingDiaryHeading2"/>
    <w:rsid w:val="000849CD"/>
    <w:rPr>
      <w:rFonts w:ascii="Cavolini" w:hAnsi="Cavolini" w:cs="Cavolini"/>
      <w:sz w:val="44"/>
      <w:szCs w:val="52"/>
      <w:lang w:val="en-US"/>
    </w:rPr>
  </w:style>
  <w:style w:type="table" w:styleId="TableGrid">
    <w:name w:val="Table Grid"/>
    <w:basedOn w:val="TableNormal"/>
    <w:uiPriority w:val="39"/>
    <w:rsid w:val="00C55299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2</cp:revision>
  <dcterms:created xsi:type="dcterms:W3CDTF">2022-06-02T13:44:00Z</dcterms:created>
  <dcterms:modified xsi:type="dcterms:W3CDTF">2022-06-02T13:58:00Z</dcterms:modified>
</cp:coreProperties>
</file>