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8A81" w14:textId="77777777" w:rsidR="00EF1A98" w:rsidRPr="001E3274" w:rsidRDefault="0085495A" w:rsidP="00C7600E">
      <w:pPr>
        <w:pStyle w:val="berschrift3"/>
        <w:spacing w:before="0" w:after="120" w:line="276" w:lineRule="auto"/>
        <w:jc w:val="both"/>
        <w:rPr>
          <w:rFonts w:cs="Times New Roman"/>
          <w:caps/>
        </w:rPr>
      </w:pPr>
      <w:r>
        <w:rPr>
          <w:rFonts w:cs="Times New Roman"/>
          <w:caps/>
        </w:rPr>
        <w:t>Lebende Fremdsprache</w:t>
      </w:r>
    </w:p>
    <w:p w14:paraId="6FAC441D" w14:textId="77777777" w:rsidR="001C48A0" w:rsidRPr="001E3274" w:rsidRDefault="00FC66E2" w:rsidP="00C7600E">
      <w:pPr>
        <w:pStyle w:val="berschrift3"/>
        <w:spacing w:before="0" w:after="120" w:line="276" w:lineRule="auto"/>
        <w:jc w:val="both"/>
        <w:rPr>
          <w:rFonts w:asciiTheme="minorHAnsi" w:hAnsiTheme="minorHAnsi" w:cs="Times New Roman"/>
        </w:rPr>
      </w:pPr>
      <w:r w:rsidRPr="001E3274">
        <w:rPr>
          <w:rFonts w:asciiTheme="minorHAnsi" w:hAnsiTheme="minorHAnsi" w:cs="Times New Roman"/>
        </w:rPr>
        <w:t>Bildungs- und Lehraufgabe</w:t>
      </w:r>
      <w:r w:rsidR="00FD34F5" w:rsidRPr="001E3274">
        <w:rPr>
          <w:rFonts w:asciiTheme="minorHAnsi" w:hAnsiTheme="minorHAnsi" w:cs="Times New Roman"/>
        </w:rPr>
        <w:t xml:space="preserve"> (1. bis 4. Klasse)</w:t>
      </w:r>
    </w:p>
    <w:p w14:paraId="3EBDF0CA" w14:textId="77777777" w:rsidR="00F932EA" w:rsidRPr="007146B9" w:rsidRDefault="00F932EA" w:rsidP="00C7600E">
      <w:pPr>
        <w:snapToGrid w:val="0"/>
        <w:spacing w:after="120" w:line="276" w:lineRule="auto"/>
        <w:jc w:val="both"/>
        <w:rPr>
          <w:rFonts w:ascii="Calibri" w:hAnsi="Calibri" w:cs="Calibri"/>
        </w:rPr>
      </w:pPr>
      <w:r w:rsidRPr="007146B9">
        <w:rPr>
          <w:rFonts w:ascii="Calibri" w:hAnsi="Calibri" w:cs="Calibri"/>
        </w:rPr>
        <w:t xml:space="preserve">Der Fremdsprachenunterricht in der Sekundarstufe I verfolgt das Ziel, kommunikative Kompetenz in der Fremdsprache zu entwickeln, </w:t>
      </w:r>
      <w:r w:rsidR="00616AE3">
        <w:rPr>
          <w:rFonts w:ascii="Calibri" w:hAnsi="Calibri" w:cs="Calibri"/>
        </w:rPr>
        <w:t>die</w:t>
      </w:r>
      <w:r w:rsidRPr="007146B9">
        <w:rPr>
          <w:rFonts w:ascii="Calibri" w:hAnsi="Calibri" w:cs="Calibri"/>
        </w:rPr>
        <w:t xml:space="preserve"> in lebensnahen, altersadäquaten Situationen erlernt und erprobt wird. Die Schülerinnen und Schüler sollen befähigt werden, sich später in Alltag und Beruf in der Fremdsprache zu verständigen und selbst</w:t>
      </w:r>
      <w:r w:rsidR="008012CB">
        <w:rPr>
          <w:rFonts w:ascii="Calibri" w:hAnsi="Calibri" w:cs="Calibri"/>
        </w:rPr>
        <w:t>st</w:t>
      </w:r>
      <w:r w:rsidRPr="007146B9">
        <w:rPr>
          <w:rFonts w:ascii="Calibri" w:hAnsi="Calibri" w:cs="Calibri"/>
        </w:rPr>
        <w:t>ändig einfache fremdsprachliche Sach- und Alltagstexte zu erfassen und zu erschließen</w:t>
      </w:r>
      <w:r w:rsidR="008012CB">
        <w:rPr>
          <w:rFonts w:ascii="Calibri" w:hAnsi="Calibri" w:cs="Calibri"/>
        </w:rPr>
        <w:t>,</w:t>
      </w:r>
      <w:r w:rsidRPr="007146B9">
        <w:rPr>
          <w:rFonts w:ascii="Calibri" w:hAnsi="Calibri" w:cs="Calibri"/>
          <w:vertAlign w:val="superscript"/>
        </w:rPr>
        <w:t>5</w:t>
      </w:r>
      <w:r w:rsidRPr="007146B9">
        <w:rPr>
          <w:rFonts w:ascii="Calibri" w:hAnsi="Calibri" w:cs="Calibri"/>
        </w:rPr>
        <w:t xml:space="preserve"> um lebenslanges Lernen und Sprachenlernen im Sinne der reflexiven Grundbildung zu gewährleisten. </w:t>
      </w:r>
      <w:r w:rsidRPr="007146B9">
        <w:rPr>
          <w:rFonts w:ascii="Calibri" w:eastAsia="Times New Roman" w:hAnsi="Calibri" w:cs="Calibri"/>
          <w:color w:val="000000"/>
          <w:lang w:eastAsia="de-DE"/>
        </w:rPr>
        <w:t xml:space="preserve">Der Fremdsprachenunterricht hat die Aufgabe, fachliche Grundlagen, Lernstrategien und Lerntechniken für den weiteren selbstständigen Spracherwerb, insbesondere im </w:t>
      </w:r>
      <w:r w:rsidRPr="007146B9">
        <w:rPr>
          <w:rFonts w:ascii="Calibri" w:hAnsi="Calibri" w:cs="Calibri"/>
        </w:rPr>
        <w:t>Hinblick auf lebensbegleitendes und autonomes Lernen, zu vermitteln und zu trainieren.</w:t>
      </w:r>
    </w:p>
    <w:p w14:paraId="17CB50B9" w14:textId="77777777" w:rsidR="00F932EA" w:rsidRPr="007146B9" w:rsidRDefault="00480987" w:rsidP="00C7600E">
      <w:pPr>
        <w:spacing w:after="120" w:line="276" w:lineRule="auto"/>
        <w:jc w:val="both"/>
        <w:rPr>
          <w:rFonts w:ascii="Calibri" w:hAnsi="Calibri" w:cs="Calibri"/>
        </w:rPr>
      </w:pPr>
      <w:r>
        <w:rPr>
          <w:rFonts w:ascii="Calibri" w:hAnsi="Calibri" w:cs="Calibri"/>
        </w:rPr>
        <w:t xml:space="preserve">Fremdsprachenkenntnisse </w:t>
      </w:r>
      <w:r w:rsidR="00F932EA" w:rsidRPr="007146B9">
        <w:rPr>
          <w:rFonts w:ascii="Calibri" w:hAnsi="Calibri" w:cs="Calibri"/>
        </w:rPr>
        <w:t>ermöglichen einen Zugang zu und den Austausch von Wissen, Erfahrungen und Informationen über Kulturen und Ideen,</w:t>
      </w:r>
      <w:r w:rsidR="00F932EA" w:rsidRPr="007146B9">
        <w:rPr>
          <w:rFonts w:ascii="Calibri" w:hAnsi="Calibri" w:cs="Calibri"/>
          <w:vertAlign w:val="superscript"/>
        </w:rPr>
        <w:t>4</w:t>
      </w:r>
      <w:r w:rsidR="00F932EA" w:rsidRPr="007146B9">
        <w:rPr>
          <w:rFonts w:ascii="Calibri" w:hAnsi="Calibri" w:cs="Calibri"/>
        </w:rPr>
        <w:t xml:space="preserve"> die in der Erstsprache nicht verfügbar sind, die Auseinandersetzung mit inter- und transkulturellen Themen und die Teilhabe an demokratischen Prozessen.</w:t>
      </w:r>
      <w:r w:rsidR="00F932EA" w:rsidRPr="007146B9">
        <w:rPr>
          <w:rFonts w:ascii="Calibri" w:hAnsi="Calibri" w:cs="Calibri"/>
          <w:vertAlign w:val="superscript"/>
        </w:rPr>
        <w:t>4</w:t>
      </w:r>
      <w:r w:rsidR="00F932EA" w:rsidRPr="007146B9">
        <w:rPr>
          <w:rFonts w:ascii="Calibri" w:hAnsi="Calibri" w:cs="Calibri"/>
        </w:rPr>
        <w:t xml:space="preserve"> Das bewusste Aufgreifen solcher Themen ist in einer globalisierten, mehrsprachig geprägten Welt die Aufgabe von Schule und Gesellschaft. Dies soll zu einer verstärkten Sensibilisierung der Lernenden für kulturelle Gemeinsamkeiten und Unterschiede führen und ihr Verständnis für die Vielfalt von Kulturen, Ideen und Lebensweisen vertiefen.</w:t>
      </w:r>
      <w:r w:rsidR="00F932EA" w:rsidRPr="007146B9">
        <w:rPr>
          <w:rFonts w:ascii="Calibri" w:hAnsi="Calibri" w:cs="Calibri"/>
          <w:vertAlign w:val="superscript"/>
        </w:rPr>
        <w:t>4,</w:t>
      </w:r>
      <w:r w:rsidR="00471ED7">
        <w:rPr>
          <w:rFonts w:ascii="Calibri" w:hAnsi="Calibri" w:cs="Calibri"/>
          <w:vertAlign w:val="superscript"/>
        </w:rPr>
        <w:t xml:space="preserve"> </w:t>
      </w:r>
      <w:r w:rsidR="00F932EA" w:rsidRPr="007146B9">
        <w:rPr>
          <w:rFonts w:ascii="Calibri" w:hAnsi="Calibri" w:cs="Calibri"/>
          <w:vertAlign w:val="superscript"/>
        </w:rPr>
        <w:t xml:space="preserve">5 </w:t>
      </w:r>
      <w:r w:rsidR="00F932EA" w:rsidRPr="007146B9">
        <w:rPr>
          <w:rFonts w:ascii="Calibri" w:hAnsi="Calibri" w:cs="Calibri"/>
        </w:rPr>
        <w:t>Durch den Fremdsprachenunterricht soll ein Bewusstsein für die Bedeutung von Mehrsprachigkeit und Interkulturalität geschaffen werden.</w:t>
      </w:r>
    </w:p>
    <w:p w14:paraId="6DE48CCA" w14:textId="77777777" w:rsidR="00FD34F5" w:rsidRPr="001E3274" w:rsidRDefault="00FD34F5" w:rsidP="00C7600E">
      <w:pPr>
        <w:pStyle w:val="berschrift3"/>
        <w:spacing w:before="0" w:after="120" w:line="276" w:lineRule="auto"/>
        <w:jc w:val="both"/>
        <w:rPr>
          <w:rFonts w:asciiTheme="minorHAnsi" w:hAnsiTheme="minorHAnsi" w:cs="Times New Roman"/>
        </w:rPr>
      </w:pPr>
      <w:r w:rsidRPr="001E3274">
        <w:rPr>
          <w:rFonts w:asciiTheme="minorHAnsi" w:hAnsiTheme="minorHAnsi" w:cs="Times New Roman"/>
        </w:rPr>
        <w:t>Didaktische Grundsätze (1. bis 4. Klasse)</w:t>
      </w:r>
    </w:p>
    <w:p w14:paraId="73FA1B70" w14:textId="77777777" w:rsidR="00F932EA" w:rsidRPr="007146B9" w:rsidRDefault="00F932EA" w:rsidP="00C7600E">
      <w:pPr>
        <w:spacing w:after="120" w:line="276" w:lineRule="auto"/>
        <w:jc w:val="both"/>
        <w:rPr>
          <w:rFonts w:ascii="Calibri" w:hAnsi="Calibri" w:cs="Calibri"/>
        </w:rPr>
      </w:pPr>
      <w:r w:rsidRPr="007146B9">
        <w:rPr>
          <w:rFonts w:ascii="Calibri" w:hAnsi="Calibri" w:cs="Calibri"/>
        </w:rPr>
        <w:t>Die kommunikative Sprachkompetenz ist das übergeordnete Ziel des Fremdsprachenunterrichts. Teilkompetenzen sind in dem Maße zu entwickeln, wie sie für erfolgreiche altersgemäße mündliche und schriftliche Kommunikation nötig sind. Hören, Lesen, Sprechen und Schreiben sind regelmäßig und integrativ zu üben. Durch gezielte Diagnostik und die Bereitstellung einer förderlichen Lernumgebung ermöglichen Lehrende den Schülerinnen und Schülern eine erfolgreiche Unterrichtsteilnahme.</w:t>
      </w:r>
    </w:p>
    <w:p w14:paraId="5CFB93D8" w14:textId="77777777" w:rsidR="00F932EA" w:rsidRPr="007146B9" w:rsidRDefault="00F932EA" w:rsidP="00C7600E">
      <w:pPr>
        <w:spacing w:after="120" w:line="276" w:lineRule="auto"/>
        <w:jc w:val="both"/>
        <w:rPr>
          <w:rFonts w:ascii="Calibri" w:hAnsi="Calibri" w:cs="Calibri"/>
        </w:rPr>
      </w:pPr>
      <w:r w:rsidRPr="007146B9">
        <w:rPr>
          <w:rFonts w:ascii="Calibri" w:hAnsi="Calibri" w:cs="Calibri"/>
        </w:rPr>
        <w:t>Im Unterricht ist die Zielsprache Medium der Interaktion. Ein aktiver, vielfältiger, multisensorischer, kreativer Zugang ist dem Spracherwerb förderlich. Der Einsatz audiovisueller und digitaler Medien</w:t>
      </w:r>
      <w:r w:rsidRPr="007146B9">
        <w:rPr>
          <w:rFonts w:ascii="Calibri" w:hAnsi="Calibri" w:cs="Calibri"/>
          <w:vertAlign w:val="superscript"/>
        </w:rPr>
        <w:t>2</w:t>
      </w:r>
      <w:r w:rsidRPr="007146B9">
        <w:rPr>
          <w:rFonts w:ascii="Calibri" w:hAnsi="Calibri" w:cs="Calibri"/>
        </w:rPr>
        <w:t xml:space="preserve"> sowie direkte Begegnungen mit </w:t>
      </w:r>
      <w:r w:rsidRPr="007146B9">
        <w:rPr>
          <w:rFonts w:ascii="Calibri" w:hAnsi="Calibri" w:cs="Calibri"/>
          <w:i/>
        </w:rPr>
        <w:t>Native Speakers</w:t>
      </w:r>
      <w:r w:rsidRPr="007146B9">
        <w:rPr>
          <w:rFonts w:ascii="Calibri" w:hAnsi="Calibri" w:cs="Calibri"/>
        </w:rPr>
        <w:t xml:space="preserve"> und internationalen Sprecherinnen und Sprechern schaffen zusätzliche Möglichkeiten für </w:t>
      </w:r>
      <w:r w:rsidR="008012CB">
        <w:rPr>
          <w:rFonts w:ascii="Calibri" w:hAnsi="Calibri" w:cs="Calibri"/>
        </w:rPr>
        <w:t>die</w:t>
      </w:r>
      <w:r w:rsidRPr="007146B9">
        <w:rPr>
          <w:rFonts w:ascii="Calibri" w:hAnsi="Calibri" w:cs="Calibri"/>
        </w:rPr>
        <w:t xml:space="preserve"> Auseinandersetzung mit authentischen Sprachvorbildern. Auch die Fähigkeit, sich sozial angemessen auszudrücken, ist dabei zu erlernen und zu üben.</w:t>
      </w:r>
      <w:r w:rsidRPr="007146B9">
        <w:rPr>
          <w:rFonts w:ascii="Calibri" w:hAnsi="Calibri" w:cs="Calibri"/>
          <w:vertAlign w:val="superscript"/>
        </w:rPr>
        <w:t>4,</w:t>
      </w:r>
      <w:r w:rsidR="008012CB">
        <w:rPr>
          <w:rFonts w:ascii="Calibri" w:hAnsi="Calibri" w:cs="Calibri"/>
          <w:vertAlign w:val="superscript"/>
        </w:rPr>
        <w:t xml:space="preserve"> </w:t>
      </w:r>
      <w:r w:rsidRPr="007146B9">
        <w:rPr>
          <w:rFonts w:ascii="Calibri" w:hAnsi="Calibri" w:cs="Calibri"/>
          <w:vertAlign w:val="superscript"/>
        </w:rPr>
        <w:t>7</w:t>
      </w:r>
    </w:p>
    <w:p w14:paraId="3A639E8F" w14:textId="77777777" w:rsidR="00F932EA" w:rsidRPr="007146B9" w:rsidRDefault="00F932EA" w:rsidP="00C7600E">
      <w:pPr>
        <w:spacing w:after="120" w:line="276" w:lineRule="auto"/>
        <w:jc w:val="both"/>
        <w:rPr>
          <w:rFonts w:ascii="Calibri" w:hAnsi="Calibri" w:cs="Calibri"/>
        </w:rPr>
      </w:pPr>
      <w:r w:rsidRPr="007146B9">
        <w:rPr>
          <w:rFonts w:ascii="Calibri" w:hAnsi="Calibri" w:cs="Calibri"/>
        </w:rPr>
        <w:t xml:space="preserve">Auf allen Kompetenzstufen ist zu beachten, dass sich Lernende der Zielsprache über lernersprachliche Zwischenschritte annähern. Fehler sind ein natürliches Merkmal des Sprachenlernens. Dennoch wird in sinnvollem Maße und auf das jeweilige Kompetenzniveau bezogen Adäquatheit der sprachlichen Mittel angestrebt. Diese </w:t>
      </w:r>
      <w:r w:rsidR="00540AFE">
        <w:rPr>
          <w:rFonts w:ascii="Calibri" w:hAnsi="Calibri" w:cs="Calibri"/>
        </w:rPr>
        <w:t>beziehen sich auf das</w:t>
      </w:r>
      <w:r w:rsidRPr="007146B9">
        <w:rPr>
          <w:rFonts w:ascii="Calibri" w:hAnsi="Calibri" w:cs="Calibri"/>
        </w:rPr>
        <w:t xml:space="preserve"> jeweilige Sprachniveau der Schulstufe sowie </w:t>
      </w:r>
      <w:r w:rsidR="00540AFE">
        <w:rPr>
          <w:rFonts w:ascii="Calibri" w:hAnsi="Calibri" w:cs="Calibri"/>
        </w:rPr>
        <w:t>die</w:t>
      </w:r>
      <w:r w:rsidRPr="007146B9">
        <w:rPr>
          <w:rFonts w:ascii="Calibri" w:hAnsi="Calibri" w:cs="Calibri"/>
        </w:rPr>
        <w:t xml:space="preserve"> im Unterricht behandelten Themenbereiche</w:t>
      </w:r>
      <w:r w:rsidR="008012CB">
        <w:rPr>
          <w:rFonts w:ascii="Calibri" w:hAnsi="Calibri" w:cs="Calibri"/>
        </w:rPr>
        <w:t>n</w:t>
      </w:r>
      <w:r w:rsidRPr="007146B9">
        <w:rPr>
          <w:rFonts w:ascii="Calibri" w:hAnsi="Calibri" w:cs="Calibri"/>
        </w:rPr>
        <w:t xml:space="preserve"> und Strukturen.</w:t>
      </w:r>
    </w:p>
    <w:p w14:paraId="1AC6ACAB" w14:textId="77777777" w:rsidR="00F932EA" w:rsidRPr="007146B9" w:rsidRDefault="00F932EA" w:rsidP="00C7600E">
      <w:pPr>
        <w:spacing w:after="120" w:line="276" w:lineRule="auto"/>
        <w:jc w:val="both"/>
        <w:rPr>
          <w:rFonts w:ascii="Calibri" w:hAnsi="Calibri" w:cs="Calibri"/>
        </w:rPr>
      </w:pPr>
      <w:r w:rsidRPr="007146B9">
        <w:rPr>
          <w:rFonts w:ascii="Calibri" w:hAnsi="Calibri" w:cs="Calibri"/>
        </w:rPr>
        <w:lastRenderedPageBreak/>
        <w:t>Der Vermittlung von Wortschatz und Grammatik in kontextualisierter und vernetzter Form ist größtes Gewicht beizumessen. Vokabular ist deshalb vorrangig in Phrasen und Sätzen zu erarbeiten. Der funktionale Aspekt der Grammatik hat Vorrang gegenüber dem formalen Aspekt. Die situative Einführung und das induktive Erschließen grammatischer Sachverhalte aus kommunikativen Zusammenhängen und Textbeispielen sind anzustreben. Grammatische Teilsysteme dürfen nicht zum direkten Lernziel werden.</w:t>
      </w:r>
    </w:p>
    <w:p w14:paraId="52DAD1FE" w14:textId="77777777" w:rsidR="00F932EA" w:rsidRPr="007146B9" w:rsidRDefault="00F932EA" w:rsidP="00C7600E">
      <w:pPr>
        <w:spacing w:after="120" w:line="276" w:lineRule="auto"/>
        <w:jc w:val="both"/>
        <w:rPr>
          <w:rFonts w:ascii="Calibri" w:hAnsi="Calibri" w:cs="Calibri"/>
        </w:rPr>
      </w:pPr>
      <w:r w:rsidRPr="007146B9">
        <w:rPr>
          <w:rFonts w:ascii="Calibri" w:hAnsi="Calibri" w:cs="Calibri"/>
        </w:rPr>
        <w:t>Inter- und transkulturelle Aspekte werden altersadäquat und dem Kompetenzniveau entsprechend erarbeitet. Kultur- und landeskundliche Informationen werden dabei mit kommunikativen zielsprachlichen Situationen verbunden, handlungsorientiert vermittelt und bewusstseinsbildend genutzt.</w:t>
      </w:r>
      <w:r w:rsidRPr="007146B9">
        <w:rPr>
          <w:rFonts w:ascii="Calibri" w:hAnsi="Calibri" w:cs="Calibri"/>
          <w:vertAlign w:val="superscript"/>
        </w:rPr>
        <w:t>4</w:t>
      </w:r>
    </w:p>
    <w:p w14:paraId="2FB6EE1E" w14:textId="77777777" w:rsidR="00F932EA" w:rsidRPr="007146B9" w:rsidRDefault="00F932EA" w:rsidP="00C7600E">
      <w:pPr>
        <w:pStyle w:val="StandardWeb"/>
        <w:spacing w:after="120" w:line="276" w:lineRule="auto"/>
        <w:jc w:val="both"/>
        <w:rPr>
          <w:rFonts w:ascii="Calibri" w:hAnsi="Calibri" w:cs="Calibri"/>
          <w14:numForm w14:val="lining"/>
        </w:rPr>
      </w:pPr>
      <w:r w:rsidRPr="007146B9">
        <w:rPr>
          <w:rFonts w:ascii="Calibri" w:hAnsi="Calibri" w:cs="Calibri"/>
          <w14:numForm w14:val="lining"/>
        </w:rPr>
        <w:t>In den einzelnen Schulstufen ist zu beachten, dass der Erwerb vorangegangener Teilkompetenzen, die sich in den Kompetenzbeschreibungen der einzelnen Schuljahre befinden, immer vorauszusetzen ist und</w:t>
      </w:r>
      <w:r w:rsidR="008012CB">
        <w:rPr>
          <w:rFonts w:ascii="Calibri" w:hAnsi="Calibri" w:cs="Calibri"/>
          <w14:numForm w14:val="lining"/>
        </w:rPr>
        <w:t xml:space="preserve"> dass diese</w:t>
      </w:r>
      <w:r w:rsidRPr="007146B9">
        <w:rPr>
          <w:rFonts w:ascii="Calibri" w:hAnsi="Calibri" w:cs="Calibri"/>
          <w14:numForm w14:val="lining"/>
        </w:rPr>
        <w:t xml:space="preserve"> im Sinne eines nachhaltigen Kompetenzaufbaus stets wiederholt und aktiviert werden soll</w:t>
      </w:r>
      <w:r w:rsidR="008012CB">
        <w:rPr>
          <w:rFonts w:ascii="Calibri" w:hAnsi="Calibri" w:cs="Calibri"/>
          <w14:numForm w14:val="lining"/>
        </w:rPr>
        <w:t>en</w:t>
      </w:r>
      <w:r w:rsidRPr="007146B9">
        <w:rPr>
          <w:rFonts w:ascii="Calibri" w:hAnsi="Calibri" w:cs="Calibri"/>
          <w14:numForm w14:val="lining"/>
        </w:rPr>
        <w:t>.</w:t>
      </w:r>
    </w:p>
    <w:p w14:paraId="17D9BD82" w14:textId="77777777" w:rsidR="00FD34F5" w:rsidRPr="001E3274" w:rsidRDefault="00FD34F5" w:rsidP="00C7600E">
      <w:pPr>
        <w:pStyle w:val="berschrift3"/>
        <w:spacing w:before="0" w:after="120" w:line="276" w:lineRule="auto"/>
        <w:jc w:val="both"/>
        <w:rPr>
          <w:rFonts w:asciiTheme="minorHAnsi" w:hAnsiTheme="minorHAnsi" w:cs="Times New Roman"/>
        </w:rPr>
      </w:pPr>
      <w:r w:rsidRPr="001E3274">
        <w:rPr>
          <w:rFonts w:asciiTheme="minorHAnsi" w:hAnsiTheme="minorHAnsi" w:cs="Times New Roman"/>
        </w:rPr>
        <w:t>Zentrale fachliche Konzepte</w:t>
      </w:r>
    </w:p>
    <w:p w14:paraId="1747D814" w14:textId="77777777" w:rsidR="0028779E" w:rsidRPr="007146B9" w:rsidRDefault="0028779E" w:rsidP="00C7600E">
      <w:pPr>
        <w:spacing w:after="120" w:line="276" w:lineRule="auto"/>
        <w:ind w:right="128"/>
        <w:jc w:val="both"/>
        <w:rPr>
          <w:rFonts w:ascii="Calibri" w:hAnsi="Calibri" w:cs="Calibri"/>
        </w:rPr>
      </w:pPr>
      <w:r w:rsidRPr="007146B9">
        <w:rPr>
          <w:rFonts w:ascii="Calibri" w:hAnsi="Calibri" w:cs="Calibri"/>
        </w:rPr>
        <w:t xml:space="preserve">Dem Fremdsprachenunterricht in der Sekundarstufe </w:t>
      </w:r>
      <w:r w:rsidR="00E92E53">
        <w:rPr>
          <w:rFonts w:ascii="Calibri" w:hAnsi="Calibri" w:cs="Calibri"/>
        </w:rPr>
        <w:t>I</w:t>
      </w:r>
      <w:r w:rsidRPr="007146B9">
        <w:rPr>
          <w:rFonts w:ascii="Calibri" w:hAnsi="Calibri" w:cs="Calibri"/>
        </w:rPr>
        <w:t xml:space="preserve"> liegen drei zentrale fachliche Konzepte zugrunde, die miteinander vernetzt sind. Sie integrieren, strukturieren und aktivieren vorhandenes Wissen und entwickeln dieses weiter.</w:t>
      </w:r>
    </w:p>
    <w:p w14:paraId="3A39456B" w14:textId="77777777" w:rsidR="0028779E" w:rsidRPr="007146B9" w:rsidRDefault="0028779E" w:rsidP="00C7600E">
      <w:pPr>
        <w:spacing w:after="120" w:line="276" w:lineRule="auto"/>
        <w:ind w:right="128"/>
        <w:jc w:val="both"/>
        <w:rPr>
          <w:rFonts w:ascii="Calibri" w:hAnsi="Calibri" w:cs="Calibri"/>
          <w:b/>
        </w:rPr>
      </w:pPr>
      <w:r w:rsidRPr="007146B9">
        <w:rPr>
          <w:rFonts w:ascii="Calibri" w:hAnsi="Calibri" w:cs="Calibri"/>
          <w:b/>
        </w:rPr>
        <w:t>Kommunikation und Wirkung</w:t>
      </w:r>
    </w:p>
    <w:p w14:paraId="4228DEA8" w14:textId="77777777" w:rsidR="0028779E" w:rsidRPr="007146B9" w:rsidRDefault="0028779E" w:rsidP="00C7600E">
      <w:pPr>
        <w:spacing w:after="120" w:line="276" w:lineRule="auto"/>
        <w:ind w:right="128"/>
        <w:jc w:val="both"/>
        <w:rPr>
          <w:rFonts w:ascii="Calibri" w:hAnsi="Calibri" w:cs="Calibri"/>
        </w:rPr>
      </w:pPr>
      <w:r w:rsidRPr="007146B9">
        <w:rPr>
          <w:rFonts w:ascii="Calibri" w:hAnsi="Calibri" w:cs="Calibri"/>
        </w:rPr>
        <w:t>Kommunikation und Wirkung betrachtet das Interagieren in unterschiedlichen Kommunikationssituationen. Sprache dient als Mittel der Kommunikation.</w:t>
      </w:r>
      <w:r w:rsidRPr="007146B9">
        <w:rPr>
          <w:rFonts w:ascii="Calibri" w:hAnsi="Calibri" w:cs="Calibri"/>
          <w:vertAlign w:val="superscript"/>
        </w:rPr>
        <w:t>4</w:t>
      </w:r>
      <w:r w:rsidRPr="007146B9">
        <w:rPr>
          <w:rFonts w:ascii="Calibri" w:hAnsi="Calibri" w:cs="Calibri"/>
        </w:rPr>
        <w:t xml:space="preserve"> Äußerungen sind immer in einen bestimmten situativen Kontext eingebettet, und erzielen eine bestimmte Wirkung.</w:t>
      </w:r>
      <w:r w:rsidRPr="007146B9">
        <w:rPr>
          <w:rFonts w:ascii="Calibri" w:hAnsi="Calibri" w:cs="Calibri"/>
          <w:vertAlign w:val="superscript"/>
        </w:rPr>
        <w:t>2,4</w:t>
      </w:r>
      <w:r w:rsidRPr="007146B9">
        <w:rPr>
          <w:rFonts w:ascii="Calibri" w:hAnsi="Calibri" w:cs="Calibri"/>
        </w:rPr>
        <w:t xml:space="preserve"> Es geht immer um sprachlich angemessenes Handeln.</w:t>
      </w:r>
    </w:p>
    <w:p w14:paraId="34F2A321" w14:textId="77777777" w:rsidR="0028779E" w:rsidRPr="007146B9" w:rsidRDefault="0028779E" w:rsidP="00C7600E">
      <w:pPr>
        <w:spacing w:after="120" w:line="276" w:lineRule="auto"/>
        <w:ind w:right="130"/>
        <w:jc w:val="both"/>
        <w:rPr>
          <w:rFonts w:ascii="Calibri" w:hAnsi="Calibri" w:cs="Calibri"/>
          <w:b/>
        </w:rPr>
      </w:pPr>
      <w:r>
        <w:rPr>
          <w:rFonts w:ascii="Calibri" w:hAnsi="Calibri" w:cs="Calibri"/>
          <w:b/>
        </w:rPr>
        <w:t>Bedeutung und Form</w:t>
      </w:r>
    </w:p>
    <w:p w14:paraId="5B69097F" w14:textId="77777777" w:rsidR="0028779E" w:rsidRPr="007146B9" w:rsidRDefault="0028779E" w:rsidP="00C7600E">
      <w:pPr>
        <w:spacing w:after="120" w:line="276" w:lineRule="auto"/>
        <w:ind w:right="130"/>
        <w:jc w:val="both"/>
        <w:rPr>
          <w:rFonts w:ascii="Calibri" w:hAnsi="Calibri" w:cs="Calibri"/>
        </w:rPr>
      </w:pPr>
      <w:r w:rsidRPr="007146B9">
        <w:rPr>
          <w:rFonts w:ascii="Calibri" w:hAnsi="Calibri" w:cs="Calibri"/>
        </w:rPr>
        <w:t xml:space="preserve">Sprache dient als Mittel des Ausdrucks. Sprachliche Bedeutungen werden durch bestimmte sprachliche Formen ausgedrückt. Der Inhalt bedingt dabei die Form. Sprachliche Strukturen werden als Instrumente entdeckt und verstanden, um </w:t>
      </w:r>
      <w:r w:rsidR="000F1BF8">
        <w:rPr>
          <w:rFonts w:ascii="Calibri" w:hAnsi="Calibri" w:cs="Calibri"/>
        </w:rPr>
        <w:t>bestimmte</w:t>
      </w:r>
      <w:r w:rsidRPr="007146B9">
        <w:rPr>
          <w:rFonts w:ascii="Calibri" w:hAnsi="Calibri" w:cs="Calibri"/>
        </w:rPr>
        <w:t xml:space="preserve"> Bedeutungen zu verbalisieren.</w:t>
      </w:r>
      <w:r w:rsidRPr="007146B9">
        <w:rPr>
          <w:rFonts w:ascii="Calibri" w:hAnsi="Calibri" w:cs="Calibri"/>
          <w:vertAlign w:val="superscript"/>
        </w:rPr>
        <w:t>1</w:t>
      </w:r>
    </w:p>
    <w:p w14:paraId="679E252D" w14:textId="77777777" w:rsidR="0028779E" w:rsidRPr="007146B9" w:rsidRDefault="0028779E" w:rsidP="00C7600E">
      <w:pPr>
        <w:spacing w:after="120" w:line="276" w:lineRule="auto"/>
        <w:ind w:right="128"/>
        <w:jc w:val="both"/>
        <w:rPr>
          <w:rFonts w:ascii="Calibri" w:hAnsi="Calibri" w:cs="Calibri"/>
          <w:b/>
        </w:rPr>
      </w:pPr>
      <w:r w:rsidRPr="007146B9">
        <w:rPr>
          <w:rFonts w:ascii="Calibri" w:hAnsi="Calibri" w:cs="Calibri"/>
          <w:b/>
        </w:rPr>
        <w:t>Kultur und Gesellschaft</w:t>
      </w:r>
    </w:p>
    <w:p w14:paraId="39051999" w14:textId="77777777" w:rsidR="0028779E" w:rsidRPr="007146B9" w:rsidRDefault="0028779E" w:rsidP="00C7600E">
      <w:pPr>
        <w:pStyle w:val="xxmsonormal"/>
        <w:spacing w:before="0" w:beforeAutospacing="0" w:after="120" w:afterAutospacing="0" w:line="276" w:lineRule="auto"/>
        <w:ind w:right="130"/>
        <w:jc w:val="both"/>
        <w:rPr>
          <w:rFonts w:ascii="Calibri" w:hAnsi="Calibri" w:cs="Calibri"/>
          <w:lang w:val="de-AT"/>
        </w:rPr>
      </w:pPr>
      <w:r w:rsidRPr="007146B9">
        <w:rPr>
          <w:rFonts w:ascii="Calibri" w:hAnsi="Calibri" w:cs="Calibri"/>
          <w:lang w:val="de-AT"/>
        </w:rPr>
        <w:t xml:space="preserve">Sprache als beziehungsgestaltendes Element ermöglicht es, das eigene Lebensumfeld eingebettet </w:t>
      </w:r>
      <w:r>
        <w:rPr>
          <w:rFonts w:ascii="Calibri" w:hAnsi="Calibri" w:cs="Calibri"/>
          <w:lang w:val="de-AT"/>
        </w:rPr>
        <w:t xml:space="preserve">in </w:t>
      </w:r>
      <w:r w:rsidRPr="007146B9">
        <w:rPr>
          <w:rFonts w:ascii="Calibri" w:hAnsi="Calibri" w:cs="Calibri"/>
          <w:lang w:val="de-AT"/>
        </w:rPr>
        <w:t>Kultur bzw. Gesellschaft darzustellen und andere kulturelle Zugänge auf Basis der inter- und transkulturellen Kommunikation zu entwickeln. Sprache befähigt dazu, Haltungen kritisch zu reflektieren und einen offenen, toleranten und respektvollen Umgang mit anderen Kulturen zu entwickeln.</w:t>
      </w:r>
      <w:r w:rsidRPr="007146B9">
        <w:rPr>
          <w:rFonts w:ascii="Calibri" w:hAnsi="Calibri" w:cs="Calibri"/>
          <w:vertAlign w:val="superscript"/>
          <w:lang w:val="de-AT"/>
        </w:rPr>
        <w:t>4</w:t>
      </w:r>
    </w:p>
    <w:p w14:paraId="13B3CBCA" w14:textId="77777777" w:rsidR="00FC66E2" w:rsidRPr="001E3274" w:rsidRDefault="00FC66E2" w:rsidP="00C7600E">
      <w:pPr>
        <w:pStyle w:val="berschrift3"/>
        <w:spacing w:before="0" w:after="120" w:line="276" w:lineRule="auto"/>
        <w:jc w:val="both"/>
        <w:rPr>
          <w:rFonts w:asciiTheme="minorHAnsi" w:hAnsiTheme="minorHAnsi" w:cs="Times New Roman"/>
        </w:rPr>
      </w:pPr>
      <w:r w:rsidRPr="001E3274">
        <w:rPr>
          <w:rFonts w:asciiTheme="minorHAnsi" w:hAnsiTheme="minorHAnsi" w:cs="Times New Roman"/>
        </w:rPr>
        <w:t>Kompetenzmodell und Kompetenzbereiche</w:t>
      </w:r>
    </w:p>
    <w:p w14:paraId="739DC99D" w14:textId="77777777" w:rsidR="0028779E" w:rsidRPr="007146B9" w:rsidRDefault="0028779E" w:rsidP="00C7600E">
      <w:pPr>
        <w:pStyle w:val="Listenabsatz"/>
        <w:numPr>
          <w:ilvl w:val="0"/>
          <w:numId w:val="0"/>
        </w:numPr>
        <w:spacing w:after="120" w:line="276" w:lineRule="auto"/>
        <w:contextualSpacing w:val="0"/>
        <w:jc w:val="both"/>
        <w:rPr>
          <w:rFonts w:ascii="Calibri" w:hAnsi="Calibri" w:cs="Calibri"/>
        </w:rPr>
      </w:pPr>
      <w:r w:rsidRPr="007146B9">
        <w:rPr>
          <w:rFonts w:ascii="Calibri" w:hAnsi="Calibri" w:cs="Calibri"/>
        </w:rPr>
        <w:t>Der Gemeinsame Europäische Referenzrahmen für Sprachen des Europarates (GeR) und der Companion Volume (2018) bilden die Grundlage für das Kompetenzmodell des Unterrichts in den lebenden Fremdsprachen ab der Primarstufe. Die zu erwerbenden Kompetenzen gliedern sich in die Bereiche Hören, Lesen, Sprechen (</w:t>
      </w:r>
      <w:r w:rsidR="000F1BF8">
        <w:rPr>
          <w:rFonts w:ascii="Calibri" w:hAnsi="Calibri" w:cs="Calibri"/>
        </w:rPr>
        <w:t>a</w:t>
      </w:r>
      <w:r w:rsidRPr="007146B9">
        <w:rPr>
          <w:rFonts w:ascii="Calibri" w:hAnsi="Calibri" w:cs="Calibri"/>
        </w:rPr>
        <w:t>n Gesprächen teilnehmen</w:t>
      </w:r>
      <w:r w:rsidR="003F0028">
        <w:rPr>
          <w:rFonts w:ascii="Calibri" w:hAnsi="Calibri" w:cs="Calibri"/>
        </w:rPr>
        <w:t xml:space="preserve"> und </w:t>
      </w:r>
      <w:r w:rsidR="000F1BF8">
        <w:rPr>
          <w:rFonts w:ascii="Calibri" w:hAnsi="Calibri" w:cs="Calibri"/>
        </w:rPr>
        <w:lastRenderedPageBreak/>
        <w:t>z</w:t>
      </w:r>
      <w:r w:rsidRPr="007146B9">
        <w:rPr>
          <w:rFonts w:ascii="Calibri" w:hAnsi="Calibri" w:cs="Calibri"/>
        </w:rPr>
        <w:t>usammenhängendes Sprechen) und Schreiben. Die sprachlichen Mittel bilden die Basis für diese vier Kompetenzbereiche und sind</w:t>
      </w:r>
      <w:r w:rsidR="000F1BF8">
        <w:rPr>
          <w:rFonts w:ascii="Calibri" w:hAnsi="Calibri" w:cs="Calibri"/>
        </w:rPr>
        <w:t xml:space="preserve"> deren</w:t>
      </w:r>
      <w:r w:rsidRPr="007146B9">
        <w:rPr>
          <w:rFonts w:ascii="Calibri" w:hAnsi="Calibri" w:cs="Calibri"/>
        </w:rPr>
        <w:t xml:space="preserve"> integrative Bestandteil</w:t>
      </w:r>
      <w:r w:rsidR="000F1BF8">
        <w:rPr>
          <w:rFonts w:ascii="Calibri" w:hAnsi="Calibri" w:cs="Calibri"/>
        </w:rPr>
        <w:t>e</w:t>
      </w:r>
      <w:r w:rsidRPr="007146B9">
        <w:rPr>
          <w:rFonts w:ascii="Calibri" w:hAnsi="Calibri" w:cs="Calibri"/>
        </w:rPr>
        <w:t>; sie stellen keinen eigenen Kompetenzbereich dar. Das vorliegende Kompetenzmodell ist zweidimensional gestaltet: Basisebene eins umfasst den Bereich der grammatischen und lexikalischen Strukturen. Dieser Bereich findet Eingang in alle Bereiche der Kompetenzebene zwei, bestehend aus Hören, Lesen, Sprechen und Schreiben. Das Zusammenwirken der beiden Ebenen ermöglicht den Erwerb umfassender Sprachhandlungsfähigkeit.</w:t>
      </w:r>
    </w:p>
    <w:p w14:paraId="074C85F3" w14:textId="77777777" w:rsidR="0028779E" w:rsidRPr="007146B9" w:rsidRDefault="0028779E" w:rsidP="00C7600E">
      <w:pPr>
        <w:spacing w:after="120" w:line="276" w:lineRule="auto"/>
        <w:jc w:val="both"/>
        <w:rPr>
          <w:rFonts w:ascii="Calibri" w:hAnsi="Calibri" w:cs="Calibri"/>
        </w:rPr>
      </w:pPr>
      <w:r w:rsidRPr="007146B9">
        <w:rPr>
          <w:rFonts w:ascii="Calibri" w:hAnsi="Calibri" w:cs="Calibri"/>
        </w:rPr>
        <w:t xml:space="preserve">Der GeR beschreibt die Kompetenzstufen A1 bis C2. </w:t>
      </w:r>
      <w:r w:rsidR="00447960">
        <w:rPr>
          <w:rFonts w:ascii="Calibri" w:hAnsi="Calibri" w:cs="Calibri"/>
        </w:rPr>
        <w:t>Der Lehrplan der Sekundarstufe I</w:t>
      </w:r>
      <w:r w:rsidRPr="007146B9">
        <w:rPr>
          <w:rFonts w:ascii="Calibri" w:hAnsi="Calibri" w:cs="Calibri"/>
        </w:rPr>
        <w:t xml:space="preserve"> in den lebenden Fremdsprachen orientiert sich an den dort definierten Kann-Beschreibungen (Deskriptoren) der Kompetenzniveaus A1</w:t>
      </w:r>
      <w:r w:rsidR="000F1BF8">
        <w:rPr>
          <w:rFonts w:ascii="Calibri" w:hAnsi="Calibri" w:cs="Calibri"/>
        </w:rPr>
        <w:t xml:space="preserve"> und</w:t>
      </w:r>
      <w:r w:rsidRPr="007146B9">
        <w:rPr>
          <w:rFonts w:ascii="Calibri" w:hAnsi="Calibri" w:cs="Calibri"/>
        </w:rPr>
        <w:t xml:space="preserve"> A2 sowie an ausgewählten Deskriptoren des Kompetenzniveaus B1 (u.</w:t>
      </w:r>
      <w:r w:rsidR="000F1BF8">
        <w:rPr>
          <w:rFonts w:ascii="Calibri" w:hAnsi="Calibri" w:cs="Calibri"/>
        </w:rPr>
        <w:t xml:space="preserve"> </w:t>
      </w:r>
      <w:r w:rsidRPr="007146B9">
        <w:rPr>
          <w:rFonts w:ascii="Calibri" w:hAnsi="Calibri" w:cs="Calibri"/>
        </w:rPr>
        <w:t>a. in einfacher Sprache Meinungen, Gefühle, zukünftige Handlungen, Vergleiche und Vermutungen ausdrücken).</w:t>
      </w:r>
    </w:p>
    <w:p w14:paraId="1DBB5CC6" w14:textId="77777777" w:rsidR="0028779E" w:rsidRPr="007146B9" w:rsidRDefault="0028779E" w:rsidP="00C7600E">
      <w:pPr>
        <w:spacing w:after="120" w:line="276" w:lineRule="auto"/>
        <w:jc w:val="both"/>
        <w:rPr>
          <w:rFonts w:ascii="Calibri" w:hAnsi="Calibri" w:cs="Calibri"/>
          <w:b/>
        </w:rPr>
      </w:pPr>
      <w:r w:rsidRPr="007146B9">
        <w:rPr>
          <w:rFonts w:ascii="Calibri" w:hAnsi="Calibri" w:cs="Calibri"/>
          <w:b/>
        </w:rPr>
        <w:t>Hören</w:t>
      </w:r>
    </w:p>
    <w:p w14:paraId="37E2D2D3" w14:textId="77777777" w:rsidR="0028779E" w:rsidRPr="007146B9" w:rsidRDefault="0028779E" w:rsidP="00C7600E">
      <w:pPr>
        <w:spacing w:after="120" w:line="276" w:lineRule="auto"/>
        <w:jc w:val="both"/>
        <w:rPr>
          <w:rFonts w:ascii="Calibri" w:hAnsi="Calibri" w:cs="Calibri"/>
        </w:rPr>
      </w:pPr>
      <w:r w:rsidRPr="007146B9">
        <w:rPr>
          <w:rFonts w:ascii="Calibri" w:hAnsi="Calibri" w:cs="Calibri"/>
        </w:rPr>
        <w:t>Das Verständnis gesprochener Sprache ist für erfolgreiche Kommunikation essen</w:t>
      </w:r>
      <w:r w:rsidR="000F1BF8">
        <w:rPr>
          <w:rFonts w:ascii="Calibri" w:hAnsi="Calibri" w:cs="Calibri"/>
        </w:rPr>
        <w:t>z</w:t>
      </w:r>
      <w:r w:rsidRPr="007146B9">
        <w:rPr>
          <w:rFonts w:ascii="Calibri" w:hAnsi="Calibri" w:cs="Calibri"/>
        </w:rPr>
        <w:t>iell. Gesprochene Sprache inkludiert sowohl direkte Konversation (an Gesprächen teilnehmen) in der Zielsprache als auch die Rezeption von Gesprochenem in Form von Audio- und Videoaufnahmen oder Präsentationen in klar und deutlich gesprochener Standardsprache.</w:t>
      </w:r>
      <w:r w:rsidRPr="007146B9">
        <w:rPr>
          <w:rFonts w:ascii="Calibri" w:hAnsi="Calibri" w:cs="Calibri"/>
          <w:vertAlign w:val="superscript"/>
        </w:rPr>
        <w:t>2</w:t>
      </w:r>
      <w:r w:rsidRPr="007146B9">
        <w:rPr>
          <w:rFonts w:ascii="Calibri" w:hAnsi="Calibri" w:cs="Calibri"/>
        </w:rPr>
        <w:t xml:space="preserve"> Dazu sind sowohl das globale Verständnis, das Verstehen von spezifischen Informationen wie auch die Fähigkeit, einfache Schlussfolgerungen aus dem Gesagten zu ziehen, erforderlich.</w:t>
      </w:r>
      <w:r w:rsidRPr="007146B9">
        <w:rPr>
          <w:rFonts w:ascii="Calibri" w:hAnsi="Calibri" w:cs="Calibri"/>
          <w:vertAlign w:val="superscript"/>
        </w:rPr>
        <w:t>1</w:t>
      </w:r>
    </w:p>
    <w:p w14:paraId="13BEB9A7" w14:textId="77777777" w:rsidR="0028779E" w:rsidRPr="007146B9" w:rsidRDefault="0028779E" w:rsidP="00C7600E">
      <w:pPr>
        <w:spacing w:after="120" w:line="276" w:lineRule="auto"/>
        <w:jc w:val="both"/>
        <w:rPr>
          <w:rFonts w:ascii="Calibri" w:hAnsi="Calibri" w:cs="Calibri"/>
          <w:b/>
        </w:rPr>
      </w:pPr>
      <w:r w:rsidRPr="007146B9">
        <w:rPr>
          <w:rFonts w:ascii="Calibri" w:hAnsi="Calibri" w:cs="Calibri"/>
          <w:b/>
        </w:rPr>
        <w:t>Lesen</w:t>
      </w:r>
    </w:p>
    <w:p w14:paraId="16E4FCB5" w14:textId="77777777" w:rsidR="0028779E" w:rsidRPr="007146B9" w:rsidRDefault="0028779E" w:rsidP="00C7600E">
      <w:pPr>
        <w:spacing w:after="120" w:line="276" w:lineRule="auto"/>
        <w:jc w:val="both"/>
        <w:rPr>
          <w:rFonts w:ascii="Calibri" w:hAnsi="Calibri" w:cs="Calibri"/>
        </w:rPr>
      </w:pPr>
      <w:r w:rsidRPr="007146B9">
        <w:rPr>
          <w:rFonts w:ascii="Calibri" w:hAnsi="Calibri" w:cs="Calibri"/>
        </w:rPr>
        <w:t>Das Erfassen von Informationen aus geschriebenen Texten bildet die Grundlage für lebenslanges Lernen.</w:t>
      </w:r>
      <w:r w:rsidRPr="007146B9">
        <w:rPr>
          <w:rFonts w:ascii="Calibri" w:hAnsi="Calibri" w:cs="Calibri"/>
          <w:vertAlign w:val="superscript"/>
        </w:rPr>
        <w:t>1,</w:t>
      </w:r>
      <w:r w:rsidR="000F1BF8">
        <w:rPr>
          <w:rFonts w:ascii="Calibri" w:hAnsi="Calibri" w:cs="Calibri"/>
          <w:vertAlign w:val="superscript"/>
        </w:rPr>
        <w:t xml:space="preserve"> </w:t>
      </w:r>
      <w:r w:rsidRPr="007146B9">
        <w:rPr>
          <w:rFonts w:ascii="Calibri" w:hAnsi="Calibri" w:cs="Calibri"/>
          <w:vertAlign w:val="superscript"/>
        </w:rPr>
        <w:t>2</w:t>
      </w:r>
      <w:r w:rsidRPr="007146B9">
        <w:rPr>
          <w:rFonts w:ascii="Calibri" w:hAnsi="Calibri" w:cs="Calibri"/>
        </w:rPr>
        <w:t xml:space="preserve"> Dabei steht die Hinführung zur Lektüre von einfachen, authentischen altersadäquaten Texten im Fokus.</w:t>
      </w:r>
      <w:r w:rsidRPr="007146B9">
        <w:rPr>
          <w:rFonts w:ascii="Calibri" w:hAnsi="Calibri" w:cs="Calibri"/>
          <w:vertAlign w:val="superscript"/>
        </w:rPr>
        <w:t>1,</w:t>
      </w:r>
      <w:r w:rsidR="000F1BF8">
        <w:rPr>
          <w:rFonts w:ascii="Calibri" w:hAnsi="Calibri" w:cs="Calibri"/>
          <w:vertAlign w:val="superscript"/>
        </w:rPr>
        <w:t xml:space="preserve"> </w:t>
      </w:r>
      <w:r w:rsidRPr="007146B9">
        <w:rPr>
          <w:rFonts w:ascii="Calibri" w:hAnsi="Calibri" w:cs="Calibri"/>
          <w:vertAlign w:val="superscript"/>
        </w:rPr>
        <w:t>2</w:t>
      </w:r>
      <w:r w:rsidRPr="007146B9">
        <w:rPr>
          <w:rFonts w:ascii="Calibri" w:hAnsi="Calibri" w:cs="Calibri"/>
        </w:rPr>
        <w:t xml:space="preserve"> Für das Textverständnis sind sowohl das globale Verständnis, das Verstehen von spezifischen Informationen wie auch die Fähigkeit, einfache Schlussfolgerungen aus dem Geschriebenen zu ziehen, erforderlich.</w:t>
      </w:r>
      <w:r w:rsidRPr="007146B9">
        <w:rPr>
          <w:rFonts w:ascii="Calibri" w:hAnsi="Calibri" w:cs="Calibri"/>
          <w:vertAlign w:val="superscript"/>
        </w:rPr>
        <w:t>1</w:t>
      </w:r>
    </w:p>
    <w:p w14:paraId="69BF78B4" w14:textId="77777777" w:rsidR="0028779E" w:rsidRPr="007146B9" w:rsidRDefault="0028779E" w:rsidP="00C7600E">
      <w:pPr>
        <w:pStyle w:val="Listenabsatz"/>
        <w:numPr>
          <w:ilvl w:val="0"/>
          <w:numId w:val="0"/>
        </w:numPr>
        <w:spacing w:after="120" w:line="276" w:lineRule="auto"/>
        <w:contextualSpacing w:val="0"/>
        <w:jc w:val="both"/>
        <w:rPr>
          <w:rFonts w:ascii="Calibri" w:hAnsi="Calibri" w:cs="Calibri"/>
          <w:b/>
        </w:rPr>
      </w:pPr>
      <w:r w:rsidRPr="007146B9">
        <w:rPr>
          <w:rFonts w:ascii="Calibri" w:hAnsi="Calibri" w:cs="Calibri"/>
          <w:b/>
        </w:rPr>
        <w:t>Sprechen</w:t>
      </w:r>
    </w:p>
    <w:p w14:paraId="71868022" w14:textId="77777777" w:rsidR="0028779E" w:rsidRPr="007146B9" w:rsidRDefault="0028779E" w:rsidP="00C7600E">
      <w:pPr>
        <w:spacing w:after="120" w:line="276" w:lineRule="auto"/>
        <w:jc w:val="both"/>
        <w:rPr>
          <w:rFonts w:ascii="Calibri" w:hAnsi="Calibri" w:cs="Calibri"/>
        </w:rPr>
      </w:pPr>
      <w:r w:rsidRPr="007146B9">
        <w:rPr>
          <w:rFonts w:ascii="Calibri" w:hAnsi="Calibri" w:cs="Calibri"/>
        </w:rPr>
        <w:t xml:space="preserve">Im GeR wird Sprechen als „An Gesprächen teilnehmen“ (dialogisches Sprechen) und „Zusammenhängendes Sprechen“ (monologisches Sprechen) definiert. Ziel ist die erfolgreiche mündliche Kommunikation, die nicht mit fehlerfreier Kommunikation zu verwechseln ist. Sie führt von einfachen kurzen Äußerungen zur Fähigkeit, einfache Sachverhalte, Wünsche und Gefühle relativ flüssig und mühelos </w:t>
      </w:r>
      <w:r w:rsidR="000F1BF8">
        <w:rPr>
          <w:rFonts w:ascii="Calibri" w:hAnsi="Calibri" w:cs="Calibri"/>
        </w:rPr>
        <w:t>auszudrücken</w:t>
      </w:r>
      <w:r w:rsidRPr="007146B9">
        <w:rPr>
          <w:rFonts w:ascii="Calibri" w:hAnsi="Calibri" w:cs="Calibri"/>
        </w:rPr>
        <w:t>.</w:t>
      </w:r>
    </w:p>
    <w:p w14:paraId="4FEE8406" w14:textId="77777777" w:rsidR="0028779E" w:rsidRPr="007146B9" w:rsidRDefault="0028779E" w:rsidP="00C7600E">
      <w:pPr>
        <w:pStyle w:val="Listenabsatz"/>
        <w:numPr>
          <w:ilvl w:val="0"/>
          <w:numId w:val="0"/>
        </w:numPr>
        <w:spacing w:after="120" w:line="276" w:lineRule="auto"/>
        <w:contextualSpacing w:val="0"/>
        <w:jc w:val="both"/>
        <w:rPr>
          <w:rFonts w:ascii="Calibri" w:hAnsi="Calibri" w:cs="Calibri"/>
          <w:b/>
        </w:rPr>
      </w:pPr>
      <w:r w:rsidRPr="007146B9">
        <w:rPr>
          <w:rFonts w:ascii="Calibri" w:hAnsi="Calibri" w:cs="Calibri"/>
          <w:b/>
        </w:rPr>
        <w:t>Schreiben</w:t>
      </w:r>
    </w:p>
    <w:p w14:paraId="0C4BB4C5" w14:textId="77777777" w:rsidR="0028779E" w:rsidRPr="007146B9" w:rsidRDefault="0028779E" w:rsidP="00C7600E">
      <w:pPr>
        <w:spacing w:after="120" w:line="276" w:lineRule="auto"/>
        <w:jc w:val="both"/>
        <w:rPr>
          <w:rFonts w:ascii="Calibri" w:hAnsi="Calibri" w:cs="Calibri"/>
        </w:rPr>
      </w:pPr>
      <w:r w:rsidRPr="007146B9">
        <w:rPr>
          <w:rFonts w:ascii="Calibri" w:hAnsi="Calibri" w:cs="Calibri"/>
        </w:rPr>
        <w:t>Die Fähigkeit</w:t>
      </w:r>
      <w:r w:rsidR="000F1BF8">
        <w:rPr>
          <w:rFonts w:ascii="Calibri" w:hAnsi="Calibri" w:cs="Calibri"/>
        </w:rPr>
        <w:t>,</w:t>
      </w:r>
      <w:r w:rsidRPr="007146B9">
        <w:rPr>
          <w:rFonts w:ascii="Calibri" w:hAnsi="Calibri" w:cs="Calibri"/>
        </w:rPr>
        <w:t xml:space="preserve"> schriftlich zu kommunizieren</w:t>
      </w:r>
      <w:r w:rsidR="000F1BF8">
        <w:rPr>
          <w:rFonts w:ascii="Calibri" w:hAnsi="Calibri" w:cs="Calibri"/>
        </w:rPr>
        <w:t>,</w:t>
      </w:r>
      <w:r w:rsidRPr="007146B9">
        <w:rPr>
          <w:rFonts w:ascii="Calibri" w:hAnsi="Calibri" w:cs="Calibri"/>
        </w:rPr>
        <w:t xml:space="preserve"> erweitert die Handlungsfähigkeit in der Fremdsprache. Dabei ist die erfolgreiche Kommunikation mit den Adressaten das primäre Ziel, was jedoch nicht mit fehlerfreier Kommunikation zu verwechseln ist. Dies beinhaltet die erfolgreiche Vermittlung von Inhalten, Ideen, und Meinungen.</w:t>
      </w:r>
      <w:r w:rsidRPr="007146B9">
        <w:rPr>
          <w:rFonts w:ascii="Calibri" w:hAnsi="Calibri" w:cs="Calibri"/>
          <w:vertAlign w:val="superscript"/>
        </w:rPr>
        <w:t>2</w:t>
      </w:r>
      <w:r w:rsidRPr="007146B9">
        <w:rPr>
          <w:rFonts w:ascii="Calibri" w:hAnsi="Calibri" w:cs="Calibri"/>
        </w:rPr>
        <w:t xml:space="preserve"> Die Schreibfähigkeit entwickelt sich von formelhaften, wenig eigenständigen Äußerungen hin zu selbst</w:t>
      </w:r>
      <w:r w:rsidR="000F1BF8">
        <w:rPr>
          <w:rFonts w:ascii="Calibri" w:hAnsi="Calibri" w:cs="Calibri"/>
        </w:rPr>
        <w:t>st</w:t>
      </w:r>
      <w:r w:rsidRPr="007146B9">
        <w:rPr>
          <w:rFonts w:ascii="Calibri" w:hAnsi="Calibri" w:cs="Calibri"/>
        </w:rPr>
        <w:t>ändigen, zusammenhängenden Äußerungen mit wachsender Sprachrichtigkeit.</w:t>
      </w:r>
    </w:p>
    <w:p w14:paraId="4F62B432" w14:textId="77777777" w:rsidR="00E6335A" w:rsidRDefault="00E6335A" w:rsidP="00C7600E">
      <w:pPr>
        <w:pStyle w:val="berschrift3"/>
        <w:spacing w:before="0" w:after="120" w:line="276" w:lineRule="auto"/>
        <w:jc w:val="both"/>
        <w:rPr>
          <w:rFonts w:cs="Times New Roman"/>
        </w:rPr>
      </w:pPr>
      <w:r w:rsidRPr="001E3274">
        <w:rPr>
          <w:rFonts w:cs="Times New Roman"/>
        </w:rPr>
        <w:lastRenderedPageBreak/>
        <w:t>Kompetenzbeschreibungen</w:t>
      </w:r>
      <w:r w:rsidR="0028779E">
        <w:rPr>
          <w:rFonts w:cs="Times New Roman"/>
        </w:rPr>
        <w:t xml:space="preserve"> und Anwendungsbereiche</w:t>
      </w:r>
      <w:r w:rsidRPr="001E3274">
        <w:rPr>
          <w:rFonts w:cs="Times New Roman"/>
        </w:rPr>
        <w:t>, Lehrstoff</w:t>
      </w:r>
    </w:p>
    <w:p w14:paraId="18A7B8B5" w14:textId="77777777" w:rsidR="0028779E" w:rsidRPr="007146B9" w:rsidRDefault="0028779E" w:rsidP="00C7600E">
      <w:pPr>
        <w:tabs>
          <w:tab w:val="left" w:pos="5010"/>
        </w:tabs>
        <w:spacing w:after="120" w:line="276" w:lineRule="auto"/>
        <w:jc w:val="both"/>
        <w:rPr>
          <w:rFonts w:ascii="Calibri" w:hAnsi="Calibri" w:cs="Calibri"/>
          <w:b/>
        </w:rPr>
      </w:pPr>
      <w:r w:rsidRPr="007146B9">
        <w:rPr>
          <w:rFonts w:ascii="Calibri" w:hAnsi="Calibri" w:cs="Calibri"/>
          <w:b/>
        </w:rPr>
        <w:t>Anwendungsbere</w:t>
      </w:r>
      <w:r w:rsidR="00EF6072">
        <w:rPr>
          <w:rFonts w:ascii="Calibri" w:hAnsi="Calibri" w:cs="Calibri"/>
          <w:b/>
        </w:rPr>
        <w:t>iche</w:t>
      </w:r>
    </w:p>
    <w:p w14:paraId="7565C9B9" w14:textId="77777777" w:rsidR="0028779E" w:rsidRPr="007146B9" w:rsidRDefault="0028779E" w:rsidP="00C7600E">
      <w:pPr>
        <w:tabs>
          <w:tab w:val="left" w:pos="5010"/>
        </w:tabs>
        <w:spacing w:after="120" w:line="276" w:lineRule="auto"/>
        <w:jc w:val="both"/>
        <w:rPr>
          <w:rFonts w:ascii="Calibri" w:hAnsi="Calibri" w:cs="Calibri"/>
        </w:rPr>
      </w:pPr>
      <w:r w:rsidRPr="007146B9">
        <w:rPr>
          <w:rFonts w:ascii="Calibri" w:hAnsi="Calibri" w:cs="Calibri"/>
        </w:rPr>
        <w:t>Anwendungsbereiche haben repräsentativen Charakter und bezeichnen hand</w:t>
      </w:r>
      <w:r w:rsidR="00470773">
        <w:rPr>
          <w:rFonts w:ascii="Calibri" w:hAnsi="Calibri" w:cs="Calibri"/>
        </w:rPr>
        <w:t xml:space="preserve">lungsorientierte Themenfelder. </w:t>
      </w:r>
      <w:r w:rsidRPr="007146B9">
        <w:rPr>
          <w:rFonts w:ascii="Calibri" w:hAnsi="Calibri" w:cs="Calibri"/>
        </w:rPr>
        <w:t xml:space="preserve">Sie konkretisieren und präzisieren die Kompetenzbereiche und richten sich nach der aktuellen, tatsächlichen Lebenswelt und den Interessen der Schülerinnen und Schüler sowie </w:t>
      </w:r>
      <w:r w:rsidR="000F1BF8">
        <w:rPr>
          <w:rFonts w:ascii="Calibri" w:hAnsi="Calibri" w:cs="Calibri"/>
        </w:rPr>
        <w:t xml:space="preserve">nach </w:t>
      </w:r>
      <w:r w:rsidRPr="007146B9">
        <w:rPr>
          <w:rFonts w:ascii="Calibri" w:hAnsi="Calibri" w:cs="Calibri"/>
        </w:rPr>
        <w:t>den Möglichkeiten innerhalb des angestrebten Sprachniveaus.</w:t>
      </w:r>
    </w:p>
    <w:p w14:paraId="5CF8B378" w14:textId="77777777" w:rsidR="0028779E" w:rsidRPr="007146B9" w:rsidRDefault="0028779E" w:rsidP="00C7600E">
      <w:pPr>
        <w:tabs>
          <w:tab w:val="left" w:pos="5010"/>
        </w:tabs>
        <w:spacing w:after="120" w:line="276" w:lineRule="auto"/>
        <w:jc w:val="both"/>
        <w:rPr>
          <w:rFonts w:ascii="Calibri" w:hAnsi="Calibri" w:cs="Calibri"/>
        </w:rPr>
      </w:pPr>
      <w:r w:rsidRPr="007146B9">
        <w:rPr>
          <w:rFonts w:ascii="Calibri" w:hAnsi="Calibri" w:cs="Calibri"/>
        </w:rPr>
        <w:t xml:space="preserve">Im Sprachunterricht gilt allgemein das Prinzip der sukzessiven Erweiterung der Lebenswelt. Themen werden daher innerhalb der gesamten Sekundarstufe </w:t>
      </w:r>
      <w:r w:rsidR="00EE5D46">
        <w:rPr>
          <w:rFonts w:ascii="Calibri" w:hAnsi="Calibri" w:cs="Calibri"/>
        </w:rPr>
        <w:t>I</w:t>
      </w:r>
      <w:r w:rsidRPr="007146B9">
        <w:rPr>
          <w:rFonts w:ascii="Calibri" w:hAnsi="Calibri" w:cs="Calibri"/>
        </w:rPr>
        <w:t xml:space="preserve"> wiederkehrend und vertiefend behandelt und im Sinne des Transferlernens auf ähnliche Situationen angewendet. Im Laufe der Sekundarstufe </w:t>
      </w:r>
      <w:r w:rsidR="00EE5D46">
        <w:rPr>
          <w:rFonts w:ascii="Calibri" w:hAnsi="Calibri" w:cs="Calibri"/>
        </w:rPr>
        <w:t>I</w:t>
      </w:r>
      <w:r w:rsidRPr="007146B9">
        <w:rPr>
          <w:rFonts w:ascii="Calibri" w:hAnsi="Calibri" w:cs="Calibri"/>
        </w:rPr>
        <w:t xml:space="preserve"> wird der Blick von der persönlichen Lebenswelt um einzelne Aspekte der englischsprachigen Kultur erweitert, und die Wahrnehmung und Akzeptanz von kulturellen Unterschieden </w:t>
      </w:r>
      <w:r w:rsidR="00DD582C">
        <w:rPr>
          <w:rFonts w:ascii="Calibri" w:hAnsi="Calibri" w:cs="Calibri"/>
        </w:rPr>
        <w:t xml:space="preserve">werden </w:t>
      </w:r>
      <w:r w:rsidRPr="007146B9">
        <w:rPr>
          <w:rFonts w:ascii="Calibri" w:hAnsi="Calibri" w:cs="Calibri"/>
        </w:rPr>
        <w:t>gefördert.</w:t>
      </w:r>
      <w:r w:rsidRPr="007146B9">
        <w:rPr>
          <w:rFonts w:ascii="Calibri" w:hAnsi="Calibri" w:cs="Calibri"/>
          <w:vertAlign w:val="superscript"/>
        </w:rPr>
        <w:t>4</w:t>
      </w:r>
    </w:p>
    <w:p w14:paraId="4C09E6C6" w14:textId="77777777" w:rsidR="0028779E" w:rsidRPr="00470773" w:rsidRDefault="00470773" w:rsidP="00C7600E">
      <w:pPr>
        <w:pStyle w:val="berschrift3"/>
        <w:spacing w:before="0" w:after="120" w:line="276" w:lineRule="auto"/>
        <w:jc w:val="both"/>
        <w:rPr>
          <w:rFonts w:asciiTheme="minorHAnsi" w:hAnsiTheme="minorHAnsi" w:cs="Times New Roman"/>
          <w:strike/>
        </w:rPr>
      </w:pPr>
      <w:r>
        <w:rPr>
          <w:rFonts w:asciiTheme="minorHAnsi" w:hAnsiTheme="minorHAnsi" w:cs="Times New Roman"/>
        </w:rPr>
        <w:t>Erste lebende Fremdsprache</w:t>
      </w:r>
    </w:p>
    <w:p w14:paraId="32E70E26" w14:textId="77777777" w:rsidR="00431235" w:rsidRPr="001E3274" w:rsidRDefault="00431235" w:rsidP="00C7600E">
      <w:pPr>
        <w:pStyle w:val="berschrift3"/>
        <w:spacing w:before="0" w:after="120" w:line="276" w:lineRule="auto"/>
        <w:jc w:val="both"/>
        <w:rPr>
          <w:rFonts w:asciiTheme="minorHAnsi" w:hAnsiTheme="minorHAnsi" w:cs="Times New Roman"/>
          <w:strike/>
        </w:rPr>
      </w:pPr>
      <w:r>
        <w:rPr>
          <w:rFonts w:asciiTheme="minorHAnsi" w:hAnsiTheme="minorHAnsi" w:cs="Times New Roman"/>
        </w:rPr>
        <w:t>1</w:t>
      </w:r>
      <w:r w:rsidRPr="001E3274">
        <w:rPr>
          <w:rFonts w:asciiTheme="minorHAnsi" w:hAnsiTheme="minorHAnsi" w:cs="Times New Roman"/>
        </w:rPr>
        <w:t>. Klasse</w:t>
      </w:r>
    </w:p>
    <w:p w14:paraId="6516A7F0"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In allen vier Kompetenzbereichen wird das Zielniveau A1/A2 angestrebt. Es ist zu beachten, dass auf diesem Zielniveau ein entsprechendes Spektrum an vertrauten sprachlichen Mitteln hinreichend korrekt erkannt und niveauadäquat angewendet wird.</w:t>
      </w:r>
    </w:p>
    <w:p w14:paraId="31357DC0"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Hör- und Leseverstehen beziehen sich auf das globale Verständnis, das Verstehen wichtiger Details sowie die Fähigkeit, einfache Schlussfolgerungen zu ziehen.</w:t>
      </w:r>
    </w:p>
    <w:p w14:paraId="6C26073D"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w:t>
      </w:r>
      <w:r>
        <w:rPr>
          <w:rFonts w:ascii="Calibri" w:hAnsi="Calibri" w:cs="Calibri"/>
          <w:b/>
        </w:rPr>
        <w:t xml:space="preserve"> Hören</w:t>
      </w:r>
    </w:p>
    <w:p w14:paraId="09F09CDC"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wenn sehr langsam, klar und deutlich in Standardsprache gesprochen wird,</w:t>
      </w:r>
    </w:p>
    <w:p w14:paraId="6EBE5466" w14:textId="77777777" w:rsidR="00470773" w:rsidRPr="007146B9" w:rsidRDefault="00470773" w:rsidP="008C419E">
      <w:pPr>
        <w:pStyle w:val="Listenabsatz"/>
        <w:numPr>
          <w:ilvl w:val="0"/>
          <w:numId w:val="21"/>
        </w:numPr>
        <w:tabs>
          <w:tab w:val="left" w:pos="5010"/>
        </w:tabs>
        <w:spacing w:after="120" w:line="276" w:lineRule="auto"/>
        <w:contextualSpacing w:val="0"/>
        <w:jc w:val="both"/>
        <w:rPr>
          <w:rFonts w:ascii="Calibri" w:hAnsi="Calibri" w:cs="Calibri"/>
        </w:rPr>
      </w:pPr>
      <w:r w:rsidRPr="007146B9">
        <w:rPr>
          <w:rFonts w:ascii="Calibri" w:hAnsi="Calibri" w:cs="Calibri"/>
        </w:rPr>
        <w:t>in kurzen Dialogen oder Monologen einfache Fragen und Sätze, die sich auf sie selbst und ihr persönliches Umfeld beziehen, verstehen.</w:t>
      </w:r>
    </w:p>
    <w:p w14:paraId="16B8BAE7" w14:textId="77777777" w:rsidR="00470773" w:rsidRPr="007146B9" w:rsidRDefault="00470773" w:rsidP="008C419E">
      <w:pPr>
        <w:pStyle w:val="Listenabsatz"/>
        <w:numPr>
          <w:ilvl w:val="0"/>
          <w:numId w:val="21"/>
        </w:numPr>
        <w:tabs>
          <w:tab w:val="left" w:pos="5010"/>
        </w:tabs>
        <w:spacing w:after="120" w:line="276" w:lineRule="auto"/>
        <w:contextualSpacing w:val="0"/>
        <w:jc w:val="both"/>
        <w:rPr>
          <w:rFonts w:ascii="Calibri" w:hAnsi="Calibri" w:cs="Calibri"/>
        </w:rPr>
      </w:pPr>
      <w:r w:rsidRPr="007146B9">
        <w:rPr>
          <w:rFonts w:ascii="Calibri" w:hAnsi="Calibri" w:cs="Calibri"/>
        </w:rPr>
        <w:t>einfache alltägliche Kommunikation im Unterricht verstehen.</w:t>
      </w:r>
    </w:p>
    <w:p w14:paraId="47E6EE7C"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 Lesen</w:t>
      </w:r>
    </w:p>
    <w:p w14:paraId="0157D83A"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w:t>
      </w:r>
    </w:p>
    <w:p w14:paraId="220EDFFF" w14:textId="77777777" w:rsidR="00470773" w:rsidRPr="007146B9" w:rsidRDefault="00470773" w:rsidP="008C419E">
      <w:pPr>
        <w:pStyle w:val="Listenabsatz"/>
        <w:numPr>
          <w:ilvl w:val="0"/>
          <w:numId w:val="22"/>
        </w:numPr>
        <w:tabs>
          <w:tab w:val="left" w:pos="5010"/>
        </w:tabs>
        <w:spacing w:after="120" w:line="276" w:lineRule="auto"/>
        <w:contextualSpacing w:val="0"/>
        <w:jc w:val="both"/>
        <w:rPr>
          <w:rFonts w:ascii="Calibri" w:hAnsi="Calibri" w:cs="Calibri"/>
        </w:rPr>
      </w:pPr>
      <w:r w:rsidRPr="007146B9">
        <w:rPr>
          <w:rFonts w:ascii="Calibri" w:hAnsi="Calibri" w:cs="Calibri"/>
        </w:rPr>
        <w:t>einfache Arbeitsanweisungen und Mitteilungen verstehen.</w:t>
      </w:r>
    </w:p>
    <w:p w14:paraId="2FB3F296" w14:textId="77777777" w:rsidR="00470773" w:rsidRPr="007146B9" w:rsidRDefault="00470773" w:rsidP="008C419E">
      <w:pPr>
        <w:pStyle w:val="Listenabsatz"/>
        <w:numPr>
          <w:ilvl w:val="0"/>
          <w:numId w:val="22"/>
        </w:numPr>
        <w:tabs>
          <w:tab w:val="left" w:pos="5010"/>
        </w:tabs>
        <w:spacing w:after="120" w:line="276" w:lineRule="auto"/>
        <w:contextualSpacing w:val="0"/>
        <w:jc w:val="both"/>
        <w:rPr>
          <w:rFonts w:ascii="Calibri" w:hAnsi="Calibri" w:cs="Calibri"/>
        </w:rPr>
      </w:pPr>
      <w:r w:rsidRPr="007146B9">
        <w:rPr>
          <w:rFonts w:ascii="Calibri" w:hAnsi="Calibri" w:cs="Calibri"/>
        </w:rPr>
        <w:t>sehr einfache Texte über vertraute Themen verstehen.</w:t>
      </w:r>
    </w:p>
    <w:p w14:paraId="256E2545"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 Sprechen (</w:t>
      </w:r>
      <w:r w:rsidR="00DD582C">
        <w:rPr>
          <w:rFonts w:ascii="Calibri" w:hAnsi="Calibri" w:cs="Calibri"/>
          <w:b/>
        </w:rPr>
        <w:t>a</w:t>
      </w:r>
      <w:r w:rsidRPr="007146B9">
        <w:rPr>
          <w:rFonts w:ascii="Calibri" w:hAnsi="Calibri" w:cs="Calibri"/>
          <w:b/>
        </w:rPr>
        <w:t>n Gesprächen teilnehmen und zusammenhängend sprechen)</w:t>
      </w:r>
    </w:p>
    <w:p w14:paraId="0D988FD0"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zu alltäglichen und persönlichen Themen</w:t>
      </w:r>
    </w:p>
    <w:p w14:paraId="30D1E230" w14:textId="77777777" w:rsidR="00470773" w:rsidRPr="008E02B5" w:rsidRDefault="00470773" w:rsidP="008C419E">
      <w:pPr>
        <w:pStyle w:val="Listenabsatz"/>
        <w:numPr>
          <w:ilvl w:val="0"/>
          <w:numId w:val="23"/>
        </w:numPr>
        <w:tabs>
          <w:tab w:val="left" w:pos="5010"/>
        </w:tabs>
        <w:spacing w:after="120" w:line="276" w:lineRule="auto"/>
        <w:jc w:val="both"/>
        <w:rPr>
          <w:rFonts w:ascii="Calibri" w:hAnsi="Calibri" w:cs="Calibri"/>
        </w:rPr>
      </w:pPr>
      <w:r w:rsidRPr="008E02B5">
        <w:rPr>
          <w:rFonts w:ascii="Calibri" w:hAnsi="Calibri" w:cs="Calibri"/>
        </w:rPr>
        <w:t xml:space="preserve">an Gesprächen teilnehmen und sich mit </w:t>
      </w:r>
      <w:r w:rsidR="00EE5D46">
        <w:rPr>
          <w:rFonts w:ascii="Calibri" w:hAnsi="Calibri" w:cs="Calibri"/>
        </w:rPr>
        <w:t>Hilfe des</w:t>
      </w:r>
      <w:r w:rsidRPr="008E02B5">
        <w:rPr>
          <w:rFonts w:ascii="Calibri" w:hAnsi="Calibri" w:cs="Calibri"/>
        </w:rPr>
        <w:t xml:space="preserve"> Gesprächspartner</w:t>
      </w:r>
      <w:r w:rsidR="00D2508A">
        <w:rPr>
          <w:rFonts w:ascii="Calibri" w:hAnsi="Calibri" w:cs="Calibri"/>
        </w:rPr>
        <w:t>s</w:t>
      </w:r>
      <w:r w:rsidR="002A30D9">
        <w:rPr>
          <w:rFonts w:ascii="Calibri" w:hAnsi="Calibri" w:cs="Calibri"/>
        </w:rPr>
        <w:t xml:space="preserve"> </w:t>
      </w:r>
      <w:r w:rsidRPr="008E02B5">
        <w:rPr>
          <w:rFonts w:ascii="Calibri" w:hAnsi="Calibri" w:cs="Calibri"/>
        </w:rPr>
        <w:t>auf einfache Art verständigen.</w:t>
      </w:r>
    </w:p>
    <w:p w14:paraId="7EDF0F6E" w14:textId="77777777" w:rsidR="00470773" w:rsidRPr="008E02B5" w:rsidRDefault="00470773" w:rsidP="008C419E">
      <w:pPr>
        <w:pStyle w:val="Listenabsatz"/>
        <w:numPr>
          <w:ilvl w:val="0"/>
          <w:numId w:val="23"/>
        </w:numPr>
        <w:tabs>
          <w:tab w:val="left" w:pos="5010"/>
        </w:tabs>
        <w:spacing w:after="120" w:line="276" w:lineRule="auto"/>
        <w:jc w:val="both"/>
        <w:rPr>
          <w:rFonts w:ascii="Calibri" w:hAnsi="Calibri" w:cs="Calibri"/>
        </w:rPr>
      </w:pPr>
      <w:r w:rsidRPr="008E02B5">
        <w:rPr>
          <w:rFonts w:ascii="Calibri" w:hAnsi="Calibri" w:cs="Calibri"/>
        </w:rPr>
        <w:t>einfache Fragen stellen und beantworten.</w:t>
      </w:r>
    </w:p>
    <w:p w14:paraId="4E5FFC2A" w14:textId="77777777" w:rsidR="00470773" w:rsidRPr="008E02B5" w:rsidRDefault="00470773" w:rsidP="008C419E">
      <w:pPr>
        <w:pStyle w:val="Listenabsatz"/>
        <w:numPr>
          <w:ilvl w:val="0"/>
          <w:numId w:val="23"/>
        </w:numPr>
        <w:tabs>
          <w:tab w:val="left" w:pos="5010"/>
        </w:tabs>
        <w:spacing w:after="120" w:line="276" w:lineRule="auto"/>
        <w:jc w:val="both"/>
        <w:rPr>
          <w:rFonts w:ascii="Calibri" w:hAnsi="Calibri" w:cs="Calibri"/>
        </w:rPr>
      </w:pPr>
      <w:r w:rsidRPr="008E02B5">
        <w:rPr>
          <w:rFonts w:ascii="Calibri" w:hAnsi="Calibri" w:cs="Calibri"/>
        </w:rPr>
        <w:t>beim zusammenhängenden Sprechen in einfachen Sätzen über vertraute Themen (u.a. Familie, Freunde, Tagesablauf, Hobb</w:t>
      </w:r>
      <w:r w:rsidR="00DD582C">
        <w:rPr>
          <w:rFonts w:ascii="Calibri" w:hAnsi="Calibri" w:cs="Calibri"/>
        </w:rPr>
        <w:t>y</w:t>
      </w:r>
      <w:r w:rsidRPr="008E02B5">
        <w:rPr>
          <w:rFonts w:ascii="Calibri" w:hAnsi="Calibri" w:cs="Calibri"/>
        </w:rPr>
        <w:t>s, Schule</w:t>
      </w:r>
      <w:r w:rsidR="002A30D9">
        <w:rPr>
          <w:rFonts w:ascii="Calibri" w:hAnsi="Calibri" w:cs="Calibri"/>
        </w:rPr>
        <w:t>)</w:t>
      </w:r>
      <w:r w:rsidRPr="008E02B5">
        <w:rPr>
          <w:rFonts w:ascii="Calibri" w:hAnsi="Calibri" w:cs="Calibri"/>
          <w:vertAlign w:val="superscript"/>
        </w:rPr>
        <w:t>5</w:t>
      </w:r>
      <w:r w:rsidRPr="008E02B5">
        <w:rPr>
          <w:rFonts w:ascii="Calibri" w:hAnsi="Calibri" w:cs="Calibri"/>
        </w:rPr>
        <w:t xml:space="preserve"> sprechen.</w:t>
      </w:r>
    </w:p>
    <w:p w14:paraId="5359A99A"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lastRenderedPageBreak/>
        <w:t>Kompetenzbereich Schreiben</w:t>
      </w:r>
    </w:p>
    <w:p w14:paraId="31CC6AB0"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 xml:space="preserve">Die Schülerinnen und Schüler können zu alltäglichen und persönlichen Themen </w:t>
      </w:r>
    </w:p>
    <w:p w14:paraId="0A25B171" w14:textId="77777777" w:rsidR="00470773" w:rsidRPr="007146B9" w:rsidRDefault="00470773" w:rsidP="008C419E">
      <w:pPr>
        <w:pStyle w:val="Listenabsatz"/>
        <w:numPr>
          <w:ilvl w:val="0"/>
          <w:numId w:val="24"/>
        </w:numPr>
        <w:tabs>
          <w:tab w:val="left" w:pos="5010"/>
        </w:tabs>
        <w:spacing w:after="120" w:line="276" w:lineRule="auto"/>
        <w:contextualSpacing w:val="0"/>
        <w:jc w:val="both"/>
        <w:rPr>
          <w:rFonts w:ascii="Calibri" w:hAnsi="Calibri" w:cs="Calibri"/>
        </w:rPr>
      </w:pPr>
      <w:r w:rsidRPr="007146B9">
        <w:rPr>
          <w:rFonts w:ascii="Calibri" w:hAnsi="Calibri" w:cs="Calibri"/>
        </w:rPr>
        <w:t>über sich selbst und vertraute Themen (u.a. Familie, Freunde, Tagesablauf, Hobb</w:t>
      </w:r>
      <w:r w:rsidR="00DD582C">
        <w:rPr>
          <w:rFonts w:ascii="Calibri" w:hAnsi="Calibri" w:cs="Calibri"/>
        </w:rPr>
        <w:t>y</w:t>
      </w:r>
      <w:r w:rsidRPr="007146B9">
        <w:rPr>
          <w:rFonts w:ascii="Calibri" w:hAnsi="Calibri" w:cs="Calibri"/>
        </w:rPr>
        <w:t>s, Schule</w:t>
      </w:r>
      <w:r w:rsidRPr="007146B9">
        <w:rPr>
          <w:rFonts w:ascii="Calibri" w:hAnsi="Calibri" w:cs="Calibri"/>
          <w:vertAlign w:val="superscript"/>
        </w:rPr>
        <w:t>5</w:t>
      </w:r>
      <w:r w:rsidRPr="007146B9">
        <w:rPr>
          <w:rFonts w:ascii="Calibri" w:hAnsi="Calibri" w:cs="Calibri"/>
        </w:rPr>
        <w:t>) in einfachen Sätzen schreiben.</w:t>
      </w:r>
    </w:p>
    <w:p w14:paraId="6314E4CF" w14:textId="77777777" w:rsidR="00470773" w:rsidRPr="007146B9" w:rsidRDefault="00470773" w:rsidP="008C419E">
      <w:pPr>
        <w:pStyle w:val="Listenabsatz"/>
        <w:numPr>
          <w:ilvl w:val="0"/>
          <w:numId w:val="24"/>
        </w:numPr>
        <w:tabs>
          <w:tab w:val="left" w:pos="5010"/>
        </w:tabs>
        <w:spacing w:after="120" w:line="276" w:lineRule="auto"/>
        <w:contextualSpacing w:val="0"/>
        <w:jc w:val="both"/>
        <w:rPr>
          <w:rFonts w:ascii="Calibri" w:hAnsi="Calibri" w:cs="Calibri"/>
          <w:b/>
        </w:rPr>
      </w:pPr>
      <w:r w:rsidRPr="007146B9">
        <w:rPr>
          <w:rFonts w:ascii="Calibri" w:hAnsi="Calibri" w:cs="Calibri"/>
        </w:rPr>
        <w:t>Informationen in geschriebener Form weitergeben (persönliche Mitteilungen).</w:t>
      </w:r>
    </w:p>
    <w:p w14:paraId="339AD236" w14:textId="77777777" w:rsidR="00FC66E2" w:rsidRPr="001E3274" w:rsidRDefault="00FC66E2" w:rsidP="00C7600E">
      <w:pPr>
        <w:pStyle w:val="berschrift3"/>
        <w:spacing w:before="0" w:after="120" w:line="276" w:lineRule="auto"/>
        <w:jc w:val="both"/>
        <w:rPr>
          <w:rFonts w:asciiTheme="minorHAnsi" w:hAnsiTheme="minorHAnsi" w:cs="Times New Roman"/>
          <w:strike/>
        </w:rPr>
      </w:pPr>
      <w:r w:rsidRPr="001E3274">
        <w:rPr>
          <w:rFonts w:asciiTheme="minorHAnsi" w:hAnsiTheme="minorHAnsi" w:cs="Times New Roman"/>
        </w:rPr>
        <w:t>2. Klasse</w:t>
      </w:r>
    </w:p>
    <w:p w14:paraId="557F2281" w14:textId="77777777" w:rsidR="00470773" w:rsidRPr="007146B9" w:rsidRDefault="00470773" w:rsidP="00C7600E">
      <w:pPr>
        <w:pStyle w:val="Listennummer"/>
        <w:numPr>
          <w:ilvl w:val="0"/>
          <w:numId w:val="0"/>
        </w:numPr>
        <w:tabs>
          <w:tab w:val="left" w:pos="5010"/>
        </w:tabs>
        <w:spacing w:after="120" w:line="276" w:lineRule="auto"/>
        <w:contextualSpacing w:val="0"/>
        <w:jc w:val="both"/>
        <w:rPr>
          <w:rFonts w:ascii="Calibri" w:hAnsi="Calibri" w:cs="Calibri"/>
        </w:rPr>
      </w:pPr>
      <w:r w:rsidRPr="007146B9">
        <w:rPr>
          <w:rFonts w:ascii="Calibri" w:hAnsi="Calibri" w:cs="Calibri"/>
        </w:rPr>
        <w:t>In allen vier Kompetenzbereichen wird das Zielniveau A2 angestrebt. Es ist bei den sprachlichen Mitteln zu beachten, dass die Schülerinnen und Schüler auf dem Zielniveau A2 ein entsprechendes Spektrum an vertrauten sprachlichen Mitteln hinreichend korrekt erkennen und niveauadäquat anwenden können.</w:t>
      </w:r>
    </w:p>
    <w:p w14:paraId="095B943F"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Hör- und Leseverstehen beziehen sich auf das globale Verständnis, das Verstehen wichtiger Details sowie die Fähigkeit, einfache Schlussfolgerungen zu ziehen.</w:t>
      </w:r>
    </w:p>
    <w:p w14:paraId="1952DF26"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 Hören</w:t>
      </w:r>
    </w:p>
    <w:p w14:paraId="1B47795E"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wenn langsam, klar und deutlich in Standardsprache gesprochen wird,</w:t>
      </w:r>
    </w:p>
    <w:p w14:paraId="2007C658" w14:textId="77777777" w:rsidR="00470773" w:rsidRPr="007146B9" w:rsidRDefault="00470773" w:rsidP="008C419E">
      <w:pPr>
        <w:pStyle w:val="Listenabsatz"/>
        <w:numPr>
          <w:ilvl w:val="0"/>
          <w:numId w:val="25"/>
        </w:numPr>
        <w:tabs>
          <w:tab w:val="left" w:pos="5010"/>
        </w:tabs>
        <w:spacing w:after="120" w:line="276" w:lineRule="auto"/>
        <w:contextualSpacing w:val="0"/>
        <w:jc w:val="both"/>
        <w:rPr>
          <w:rFonts w:ascii="Calibri" w:hAnsi="Calibri" w:cs="Calibri"/>
        </w:rPr>
      </w:pPr>
      <w:r w:rsidRPr="007146B9">
        <w:rPr>
          <w:rFonts w:ascii="Calibri" w:hAnsi="Calibri" w:cs="Calibri"/>
        </w:rPr>
        <w:t>Anweisungen, Fragen und Auskünfte verstehen.</w:t>
      </w:r>
    </w:p>
    <w:p w14:paraId="6550E479" w14:textId="77777777" w:rsidR="00470773" w:rsidRPr="007146B9" w:rsidRDefault="00470773" w:rsidP="008C419E">
      <w:pPr>
        <w:pStyle w:val="Listenabsatz"/>
        <w:numPr>
          <w:ilvl w:val="0"/>
          <w:numId w:val="25"/>
        </w:numPr>
        <w:tabs>
          <w:tab w:val="left" w:pos="5010"/>
        </w:tabs>
        <w:spacing w:after="120" w:line="276" w:lineRule="auto"/>
        <w:contextualSpacing w:val="0"/>
        <w:jc w:val="both"/>
        <w:rPr>
          <w:rFonts w:ascii="Calibri" w:hAnsi="Calibri" w:cs="Calibri"/>
        </w:rPr>
      </w:pPr>
      <w:r w:rsidRPr="007146B9">
        <w:rPr>
          <w:rFonts w:ascii="Calibri" w:hAnsi="Calibri" w:cs="Calibri"/>
        </w:rPr>
        <w:t xml:space="preserve">kurze </w:t>
      </w:r>
      <w:r w:rsidR="00DD582C" w:rsidRPr="007146B9">
        <w:rPr>
          <w:rFonts w:ascii="Calibri" w:hAnsi="Calibri" w:cs="Calibri"/>
        </w:rPr>
        <w:t xml:space="preserve">einfache </w:t>
      </w:r>
      <w:r w:rsidRPr="007146B9">
        <w:rPr>
          <w:rFonts w:ascii="Calibri" w:hAnsi="Calibri" w:cs="Calibri"/>
        </w:rPr>
        <w:t xml:space="preserve">Gespräche und Texte über vertraute Themen verstehen. </w:t>
      </w:r>
    </w:p>
    <w:p w14:paraId="6B59F33C" w14:textId="77777777" w:rsidR="00470773" w:rsidRPr="007146B9" w:rsidRDefault="00480987" w:rsidP="00C7600E">
      <w:pPr>
        <w:tabs>
          <w:tab w:val="left" w:pos="5010"/>
        </w:tabs>
        <w:spacing w:after="120" w:line="276" w:lineRule="auto"/>
        <w:jc w:val="both"/>
        <w:rPr>
          <w:rFonts w:ascii="Calibri" w:hAnsi="Calibri" w:cs="Calibri"/>
          <w:b/>
        </w:rPr>
      </w:pPr>
      <w:r>
        <w:rPr>
          <w:rFonts w:ascii="Calibri" w:hAnsi="Calibri" w:cs="Calibri"/>
          <w:b/>
        </w:rPr>
        <w:t>Kompetenzbereich Lesen</w:t>
      </w:r>
    </w:p>
    <w:p w14:paraId="74D5399B"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w:t>
      </w:r>
    </w:p>
    <w:p w14:paraId="330FF668" w14:textId="77777777" w:rsidR="00470773" w:rsidRPr="008E02B5" w:rsidRDefault="00470773" w:rsidP="008C419E">
      <w:pPr>
        <w:pStyle w:val="Listenabsatz"/>
        <w:numPr>
          <w:ilvl w:val="0"/>
          <w:numId w:val="26"/>
        </w:numPr>
        <w:tabs>
          <w:tab w:val="left" w:pos="5010"/>
        </w:tabs>
        <w:spacing w:after="120" w:line="276" w:lineRule="auto"/>
        <w:jc w:val="both"/>
        <w:rPr>
          <w:rFonts w:ascii="Calibri" w:hAnsi="Calibri" w:cs="Calibri"/>
        </w:rPr>
      </w:pPr>
      <w:r w:rsidRPr="008E02B5">
        <w:rPr>
          <w:rFonts w:ascii="Calibri" w:hAnsi="Calibri" w:cs="Calibri"/>
        </w:rPr>
        <w:t>kurze einfache Geschichten, Briefe, E</w:t>
      </w:r>
      <w:r w:rsidR="00DD582C">
        <w:rPr>
          <w:rFonts w:ascii="Calibri" w:hAnsi="Calibri" w:cs="Calibri"/>
        </w:rPr>
        <w:t>-M</w:t>
      </w:r>
      <w:r w:rsidRPr="008E02B5">
        <w:rPr>
          <w:rFonts w:ascii="Calibri" w:hAnsi="Calibri" w:cs="Calibri"/>
        </w:rPr>
        <w:t>ails oder bebilderte Sachtexte</w:t>
      </w:r>
      <w:r w:rsidRPr="008E02B5">
        <w:rPr>
          <w:rFonts w:ascii="Calibri" w:hAnsi="Calibri" w:cs="Calibri"/>
          <w:vertAlign w:val="superscript"/>
        </w:rPr>
        <w:t>2</w:t>
      </w:r>
      <w:r w:rsidR="00DD582C">
        <w:rPr>
          <w:rFonts w:ascii="Calibri" w:hAnsi="Calibri" w:cs="Calibri"/>
          <w:vertAlign w:val="superscript"/>
        </w:rPr>
        <w:t xml:space="preserve"> </w:t>
      </w:r>
      <w:r w:rsidR="004C7969">
        <w:rPr>
          <w:rFonts w:ascii="Calibri" w:hAnsi="Calibri" w:cs="Calibri"/>
        </w:rPr>
        <w:t>verstehen.</w:t>
      </w:r>
    </w:p>
    <w:p w14:paraId="066CBA71" w14:textId="77777777" w:rsidR="00470773" w:rsidRPr="008E02B5" w:rsidRDefault="00470773" w:rsidP="008C419E">
      <w:pPr>
        <w:pStyle w:val="Listenabsatz"/>
        <w:numPr>
          <w:ilvl w:val="0"/>
          <w:numId w:val="26"/>
        </w:numPr>
        <w:tabs>
          <w:tab w:val="left" w:pos="5010"/>
        </w:tabs>
        <w:spacing w:after="120" w:line="276" w:lineRule="auto"/>
        <w:jc w:val="both"/>
        <w:rPr>
          <w:rFonts w:ascii="Calibri" w:hAnsi="Calibri" w:cs="Calibri"/>
        </w:rPr>
      </w:pPr>
      <w:r w:rsidRPr="008E02B5">
        <w:rPr>
          <w:rFonts w:ascii="Calibri" w:hAnsi="Calibri" w:cs="Calibri"/>
        </w:rPr>
        <w:t>kurzen vertrauten Alltagstexten</w:t>
      </w:r>
      <w:r w:rsidR="00EE3908">
        <w:rPr>
          <w:rFonts w:ascii="Calibri" w:hAnsi="Calibri" w:cs="Calibri"/>
          <w:vertAlign w:val="superscript"/>
        </w:rPr>
        <w:t>2</w:t>
      </w:r>
      <w:r w:rsidRPr="008E02B5">
        <w:rPr>
          <w:rFonts w:ascii="Calibri" w:hAnsi="Calibri" w:cs="Calibri"/>
        </w:rPr>
        <w:t xml:space="preserve"> wichtige Informationen entnehmen.</w:t>
      </w:r>
    </w:p>
    <w:p w14:paraId="14393F8B"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 Sprechen (</w:t>
      </w:r>
      <w:r w:rsidR="00DD582C">
        <w:rPr>
          <w:rFonts w:ascii="Calibri" w:hAnsi="Calibri" w:cs="Calibri"/>
          <w:b/>
        </w:rPr>
        <w:t>a</w:t>
      </w:r>
      <w:r w:rsidRPr="007146B9">
        <w:rPr>
          <w:rFonts w:ascii="Calibri" w:hAnsi="Calibri" w:cs="Calibri"/>
          <w:b/>
        </w:rPr>
        <w:t>n Gesprächen teilnehme</w:t>
      </w:r>
      <w:r w:rsidR="00480987">
        <w:rPr>
          <w:rFonts w:ascii="Calibri" w:hAnsi="Calibri" w:cs="Calibri"/>
          <w:b/>
        </w:rPr>
        <w:t>n und zusammenhängend sprechen)</w:t>
      </w:r>
    </w:p>
    <w:p w14:paraId="73477DB3"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in einfachen zusammenhängenden Sätzen</w:t>
      </w:r>
    </w:p>
    <w:p w14:paraId="18AE43CD" w14:textId="77777777" w:rsidR="00470773" w:rsidRPr="007146B9" w:rsidRDefault="00470773" w:rsidP="008C419E">
      <w:pPr>
        <w:pStyle w:val="Listenabsatz"/>
        <w:numPr>
          <w:ilvl w:val="0"/>
          <w:numId w:val="27"/>
        </w:numPr>
        <w:tabs>
          <w:tab w:val="left" w:pos="5010"/>
        </w:tabs>
        <w:spacing w:after="120" w:line="276" w:lineRule="auto"/>
        <w:contextualSpacing w:val="0"/>
        <w:jc w:val="both"/>
        <w:rPr>
          <w:rFonts w:ascii="Calibri" w:hAnsi="Calibri" w:cs="Calibri"/>
        </w:rPr>
      </w:pPr>
      <w:r w:rsidRPr="007146B9">
        <w:rPr>
          <w:rFonts w:ascii="Calibri" w:hAnsi="Calibri" w:cs="Calibri"/>
        </w:rPr>
        <w:t>kurze Gespräche über vertraute Themen führen.</w:t>
      </w:r>
    </w:p>
    <w:p w14:paraId="706BC80A" w14:textId="77777777" w:rsidR="00470773" w:rsidRPr="007146B9" w:rsidRDefault="00470773" w:rsidP="008C419E">
      <w:pPr>
        <w:pStyle w:val="Listenabsatz"/>
        <w:numPr>
          <w:ilvl w:val="0"/>
          <w:numId w:val="27"/>
        </w:numPr>
        <w:tabs>
          <w:tab w:val="left" w:pos="5010"/>
        </w:tabs>
        <w:spacing w:after="120" w:line="276" w:lineRule="auto"/>
        <w:contextualSpacing w:val="0"/>
        <w:jc w:val="both"/>
        <w:rPr>
          <w:rFonts w:ascii="Calibri" w:hAnsi="Calibri" w:cs="Calibri"/>
        </w:rPr>
      </w:pPr>
      <w:r w:rsidRPr="007146B9">
        <w:rPr>
          <w:rFonts w:ascii="Calibri" w:hAnsi="Calibri" w:cs="Calibri"/>
        </w:rPr>
        <w:t>in Alltagssituationen einfache Informationen geben, Fragen stellen und Vereinbarungen treffen.</w:t>
      </w:r>
    </w:p>
    <w:p w14:paraId="71E62D27" w14:textId="77777777" w:rsidR="00470773" w:rsidRPr="007146B9" w:rsidRDefault="00470773" w:rsidP="008C419E">
      <w:pPr>
        <w:pStyle w:val="Listenabsatz"/>
        <w:numPr>
          <w:ilvl w:val="0"/>
          <w:numId w:val="27"/>
        </w:numPr>
        <w:tabs>
          <w:tab w:val="left" w:pos="5010"/>
        </w:tabs>
        <w:spacing w:after="120" w:line="276" w:lineRule="auto"/>
        <w:contextualSpacing w:val="0"/>
        <w:jc w:val="both"/>
        <w:rPr>
          <w:rFonts w:ascii="Calibri" w:hAnsi="Calibri" w:cs="Calibri"/>
        </w:rPr>
      </w:pPr>
      <w:r w:rsidRPr="007146B9">
        <w:rPr>
          <w:rFonts w:ascii="Calibri" w:hAnsi="Calibri" w:cs="Calibri"/>
        </w:rPr>
        <w:t>über vertraute Themen (u.</w:t>
      </w:r>
      <w:r w:rsidR="00DD582C">
        <w:rPr>
          <w:rFonts w:ascii="Calibri" w:hAnsi="Calibri" w:cs="Calibri"/>
        </w:rPr>
        <w:t xml:space="preserve"> </w:t>
      </w:r>
      <w:r w:rsidRPr="007146B9">
        <w:rPr>
          <w:rFonts w:ascii="Calibri" w:hAnsi="Calibri" w:cs="Calibri"/>
        </w:rPr>
        <w:t>a. Dinge, Orte, Personen) sprechen und dabei auch Gefühle, Vorlieben, Stärken</w:t>
      </w:r>
      <w:r w:rsidRPr="007146B9">
        <w:rPr>
          <w:rFonts w:ascii="Calibri" w:hAnsi="Calibri" w:cs="Calibri"/>
          <w:vertAlign w:val="superscript"/>
        </w:rPr>
        <w:t xml:space="preserve">5 </w:t>
      </w:r>
      <w:r w:rsidRPr="007146B9">
        <w:rPr>
          <w:rFonts w:ascii="Calibri" w:hAnsi="Calibri" w:cs="Calibri"/>
        </w:rPr>
        <w:t>und Meinungen auf einfache Weise ausdrücken.</w:t>
      </w:r>
      <w:r w:rsidRPr="007146B9">
        <w:rPr>
          <w:rFonts w:ascii="Calibri" w:hAnsi="Calibri" w:cs="Calibri"/>
          <w:vertAlign w:val="superscript"/>
        </w:rPr>
        <w:t>4</w:t>
      </w:r>
    </w:p>
    <w:p w14:paraId="265F2562" w14:textId="77777777" w:rsidR="00470773" w:rsidRPr="007146B9" w:rsidRDefault="00480987" w:rsidP="00C7600E">
      <w:pPr>
        <w:tabs>
          <w:tab w:val="left" w:pos="5010"/>
        </w:tabs>
        <w:spacing w:after="120" w:line="276" w:lineRule="auto"/>
        <w:jc w:val="both"/>
        <w:rPr>
          <w:rFonts w:ascii="Calibri" w:hAnsi="Calibri" w:cs="Calibri"/>
          <w:b/>
        </w:rPr>
      </w:pPr>
      <w:r>
        <w:rPr>
          <w:rFonts w:ascii="Calibri" w:hAnsi="Calibri" w:cs="Calibri"/>
          <w:b/>
        </w:rPr>
        <w:t>Kompetenzbereich Schreiben</w:t>
      </w:r>
    </w:p>
    <w:p w14:paraId="2B29EFF4"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in einfachen zusammenhängenden Sätzen</w:t>
      </w:r>
    </w:p>
    <w:p w14:paraId="02E724D5" w14:textId="77777777" w:rsidR="00470773" w:rsidRPr="007146B9" w:rsidRDefault="00470773" w:rsidP="008C419E">
      <w:pPr>
        <w:pStyle w:val="Listenabsatz"/>
        <w:numPr>
          <w:ilvl w:val="0"/>
          <w:numId w:val="28"/>
        </w:numPr>
        <w:tabs>
          <w:tab w:val="left" w:pos="5010"/>
        </w:tabs>
        <w:spacing w:after="120" w:line="276" w:lineRule="auto"/>
        <w:contextualSpacing w:val="0"/>
        <w:jc w:val="both"/>
        <w:rPr>
          <w:rFonts w:ascii="Calibri" w:hAnsi="Calibri" w:cs="Calibri"/>
        </w:rPr>
      </w:pPr>
      <w:r w:rsidRPr="007146B9">
        <w:rPr>
          <w:rFonts w:ascii="Calibri" w:hAnsi="Calibri" w:cs="Calibri"/>
        </w:rPr>
        <w:t>Aspekte des persönlichen Lebensumfeldes beschreiben (u.</w:t>
      </w:r>
      <w:r w:rsidR="00DD582C">
        <w:rPr>
          <w:rFonts w:ascii="Calibri" w:hAnsi="Calibri" w:cs="Calibri"/>
        </w:rPr>
        <w:t xml:space="preserve"> </w:t>
      </w:r>
      <w:r w:rsidRPr="007146B9">
        <w:rPr>
          <w:rFonts w:ascii="Calibri" w:hAnsi="Calibri" w:cs="Calibri"/>
        </w:rPr>
        <w:t>a. Personen, Orte, Pläne, Wünsche).</w:t>
      </w:r>
    </w:p>
    <w:p w14:paraId="787CB3E7" w14:textId="77777777" w:rsidR="00470773" w:rsidRPr="007146B9" w:rsidRDefault="00470773" w:rsidP="008C419E">
      <w:pPr>
        <w:pStyle w:val="Listenabsatz"/>
        <w:numPr>
          <w:ilvl w:val="0"/>
          <w:numId w:val="28"/>
        </w:numPr>
        <w:tabs>
          <w:tab w:val="left" w:pos="5010"/>
        </w:tabs>
        <w:spacing w:after="120" w:line="276" w:lineRule="auto"/>
        <w:contextualSpacing w:val="0"/>
        <w:jc w:val="both"/>
        <w:rPr>
          <w:rFonts w:ascii="Calibri" w:hAnsi="Calibri" w:cs="Calibri"/>
        </w:rPr>
      </w:pPr>
      <w:r w:rsidRPr="007146B9">
        <w:rPr>
          <w:rFonts w:ascii="Calibri" w:hAnsi="Calibri" w:cs="Calibri"/>
        </w:rPr>
        <w:t>die eigene Meinung ausdrücken und begründen.</w:t>
      </w:r>
      <w:r w:rsidRPr="007146B9">
        <w:rPr>
          <w:rFonts w:ascii="Calibri" w:hAnsi="Calibri" w:cs="Calibri"/>
          <w:vertAlign w:val="superscript"/>
        </w:rPr>
        <w:t>4</w:t>
      </w:r>
    </w:p>
    <w:p w14:paraId="630E8B6C" w14:textId="77777777" w:rsidR="00470773" w:rsidRPr="007146B9" w:rsidRDefault="00470773" w:rsidP="008C419E">
      <w:pPr>
        <w:pStyle w:val="Listenabsatz"/>
        <w:numPr>
          <w:ilvl w:val="0"/>
          <w:numId w:val="28"/>
        </w:numPr>
        <w:tabs>
          <w:tab w:val="left" w:pos="5010"/>
        </w:tabs>
        <w:spacing w:after="120" w:line="276" w:lineRule="auto"/>
        <w:contextualSpacing w:val="0"/>
        <w:jc w:val="both"/>
        <w:rPr>
          <w:rFonts w:ascii="Calibri" w:hAnsi="Calibri" w:cs="Calibri"/>
        </w:rPr>
      </w:pPr>
      <w:r w:rsidRPr="007146B9">
        <w:rPr>
          <w:rFonts w:ascii="Calibri" w:hAnsi="Calibri" w:cs="Calibri"/>
        </w:rPr>
        <w:t>einfache Geschichten und Gebrauchstexte (u.</w:t>
      </w:r>
      <w:r w:rsidR="00DD582C">
        <w:rPr>
          <w:rFonts w:ascii="Calibri" w:hAnsi="Calibri" w:cs="Calibri"/>
        </w:rPr>
        <w:t xml:space="preserve"> </w:t>
      </w:r>
      <w:r w:rsidRPr="007146B9">
        <w:rPr>
          <w:rFonts w:ascii="Calibri" w:hAnsi="Calibri" w:cs="Calibri"/>
        </w:rPr>
        <w:t>a. E-Mail</w:t>
      </w:r>
      <w:r w:rsidR="00DD582C">
        <w:rPr>
          <w:rFonts w:ascii="Calibri" w:hAnsi="Calibri" w:cs="Calibri"/>
        </w:rPr>
        <w:t>s</w:t>
      </w:r>
      <w:r w:rsidRPr="007146B9">
        <w:rPr>
          <w:rFonts w:ascii="Calibri" w:hAnsi="Calibri" w:cs="Calibri"/>
        </w:rPr>
        <w:t>, Mitteilungen</w:t>
      </w:r>
      <w:r w:rsidR="00DD582C">
        <w:rPr>
          <w:rFonts w:ascii="Calibri" w:hAnsi="Calibri" w:cs="Calibri"/>
        </w:rPr>
        <w:t>)</w:t>
      </w:r>
      <w:r w:rsidRPr="007146B9">
        <w:rPr>
          <w:rFonts w:ascii="Calibri" w:hAnsi="Calibri" w:cs="Calibri"/>
          <w:vertAlign w:val="superscript"/>
        </w:rPr>
        <w:t>2</w:t>
      </w:r>
      <w:r w:rsidRPr="007146B9">
        <w:rPr>
          <w:rFonts w:ascii="Calibri" w:hAnsi="Calibri" w:cs="Calibri"/>
        </w:rPr>
        <w:t xml:space="preserve"> schreiben und dabei auch über vergangene und zukünftige Ereignisse berichten.</w:t>
      </w:r>
    </w:p>
    <w:p w14:paraId="40078B5F" w14:textId="77777777" w:rsidR="00FC66E2" w:rsidRPr="001E3274" w:rsidRDefault="00FC66E2" w:rsidP="00C7600E">
      <w:pPr>
        <w:pStyle w:val="berschrift3"/>
        <w:spacing w:before="0" w:after="120" w:line="276" w:lineRule="auto"/>
        <w:jc w:val="both"/>
        <w:rPr>
          <w:rFonts w:asciiTheme="minorHAnsi" w:hAnsiTheme="minorHAnsi" w:cs="Times New Roman"/>
        </w:rPr>
      </w:pPr>
      <w:r w:rsidRPr="001E3274">
        <w:rPr>
          <w:rFonts w:asciiTheme="minorHAnsi" w:hAnsiTheme="minorHAnsi" w:cs="Times New Roman"/>
        </w:rPr>
        <w:t>3. Klasse</w:t>
      </w:r>
    </w:p>
    <w:p w14:paraId="7C7A8CE1"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In allen vier Kompetenzbereichen wird das Zielniveau A2+ angestrebt. Bei den sprachlichen Mitteln ist zu beachten, dass die Schülerinnen und Schüler auf dem Zielniveau A2+ ein entsprechendes Spektrum an vertrauten sprachlichen Mitteln hinreichend korrekt erkennen und niveauadäquat anwenden können.</w:t>
      </w:r>
    </w:p>
    <w:p w14:paraId="047B9DFC"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Hör- und Leseverstehen beziehen sich auf das globale Verständnis, das Verstehen wichtiger Details sowie die Fähigkeit, einfache Schlussfolgerungen zu ziehen.</w:t>
      </w:r>
    </w:p>
    <w:p w14:paraId="156884F9" w14:textId="77777777" w:rsidR="00470773" w:rsidRPr="007146B9" w:rsidRDefault="00480987" w:rsidP="00C7600E">
      <w:pPr>
        <w:tabs>
          <w:tab w:val="left" w:pos="5010"/>
        </w:tabs>
        <w:spacing w:after="120" w:line="276" w:lineRule="auto"/>
        <w:jc w:val="both"/>
        <w:rPr>
          <w:rFonts w:ascii="Calibri" w:hAnsi="Calibri" w:cs="Calibri"/>
          <w:b/>
        </w:rPr>
      </w:pPr>
      <w:r>
        <w:rPr>
          <w:rFonts w:ascii="Calibri" w:hAnsi="Calibri" w:cs="Calibri"/>
          <w:b/>
        </w:rPr>
        <w:t>Kompetenzbereich Hören</w:t>
      </w:r>
    </w:p>
    <w:p w14:paraId="65C1EF50"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wenn klar und deutlich und nicht zu schnell in Standardsprache gesprochen wird,</w:t>
      </w:r>
    </w:p>
    <w:p w14:paraId="5C06CC5E" w14:textId="77777777" w:rsidR="00470773" w:rsidRPr="007146B9" w:rsidRDefault="00470773" w:rsidP="008C419E">
      <w:pPr>
        <w:pStyle w:val="Listenabsatz"/>
        <w:numPr>
          <w:ilvl w:val="0"/>
          <w:numId w:val="29"/>
        </w:numPr>
        <w:tabs>
          <w:tab w:val="left" w:pos="5010"/>
        </w:tabs>
        <w:spacing w:after="120" w:line="276" w:lineRule="auto"/>
        <w:contextualSpacing w:val="0"/>
        <w:jc w:val="both"/>
        <w:rPr>
          <w:rFonts w:ascii="Calibri" w:hAnsi="Calibri" w:cs="Calibri"/>
        </w:rPr>
      </w:pPr>
      <w:r w:rsidRPr="007146B9">
        <w:rPr>
          <w:rFonts w:ascii="Calibri" w:hAnsi="Calibri" w:cs="Calibri"/>
        </w:rPr>
        <w:t>einfache Gespräche, Erzählungen und kurze Medienbeiträge verstehen.</w:t>
      </w:r>
      <w:r w:rsidRPr="007146B9">
        <w:rPr>
          <w:rFonts w:ascii="Calibri" w:hAnsi="Calibri" w:cs="Calibri"/>
          <w:vertAlign w:val="superscript"/>
        </w:rPr>
        <w:t>2</w:t>
      </w:r>
    </w:p>
    <w:p w14:paraId="0BDB191A"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 Lesen</w:t>
      </w:r>
    </w:p>
    <w:p w14:paraId="6F5EC3F3"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w:t>
      </w:r>
    </w:p>
    <w:p w14:paraId="21902263" w14:textId="77777777" w:rsidR="00470773" w:rsidRPr="007146B9" w:rsidRDefault="00470773" w:rsidP="008C419E">
      <w:pPr>
        <w:pStyle w:val="Listenabsatz"/>
        <w:numPr>
          <w:ilvl w:val="0"/>
          <w:numId w:val="30"/>
        </w:numPr>
        <w:tabs>
          <w:tab w:val="left" w:pos="5010"/>
        </w:tabs>
        <w:spacing w:after="120" w:line="276" w:lineRule="auto"/>
        <w:contextualSpacing w:val="0"/>
        <w:jc w:val="both"/>
        <w:rPr>
          <w:rFonts w:ascii="Calibri" w:hAnsi="Calibri" w:cs="Calibri"/>
          <w:b/>
        </w:rPr>
      </w:pPr>
      <w:r w:rsidRPr="007146B9">
        <w:rPr>
          <w:rFonts w:ascii="Calibri" w:hAnsi="Calibri" w:cs="Calibri"/>
        </w:rPr>
        <w:t xml:space="preserve">einfache und konkrete Artikel in Magazinen und Jugendzeitschriften, altersadäquate Kinder- und Jugendbücher, Geschichten und Sachtexte </w:t>
      </w:r>
      <w:r w:rsidR="00DD582C">
        <w:rPr>
          <w:rFonts w:ascii="Calibri" w:hAnsi="Calibri" w:cs="Calibri"/>
        </w:rPr>
        <w:t>sowie</w:t>
      </w:r>
      <w:r w:rsidRPr="007146B9">
        <w:rPr>
          <w:rFonts w:ascii="Calibri" w:hAnsi="Calibri" w:cs="Calibri"/>
        </w:rPr>
        <w:t xml:space="preserve"> persönliche Texte, </w:t>
      </w:r>
      <w:bookmarkStart w:id="0" w:name="_Hlk39943125"/>
      <w:r>
        <w:rPr>
          <w:rFonts w:ascii="Calibri" w:hAnsi="Calibri" w:cs="Calibri"/>
        </w:rPr>
        <w:t xml:space="preserve">die sich auf </w:t>
      </w:r>
      <w:r w:rsidRPr="007146B9">
        <w:rPr>
          <w:rFonts w:ascii="Calibri" w:hAnsi="Calibri" w:cs="Calibri"/>
        </w:rPr>
        <w:t>altersgerechte Aspekte der zielsprachlichen Kultur(en) beziehen, verstehen</w:t>
      </w:r>
      <w:bookmarkEnd w:id="0"/>
      <w:r w:rsidRPr="007146B9">
        <w:rPr>
          <w:rFonts w:ascii="Calibri" w:hAnsi="Calibri" w:cs="Calibri"/>
        </w:rPr>
        <w:t>.</w:t>
      </w:r>
      <w:r w:rsidRPr="007146B9">
        <w:rPr>
          <w:rFonts w:ascii="Calibri" w:hAnsi="Calibri" w:cs="Calibri"/>
          <w:vertAlign w:val="superscript"/>
        </w:rPr>
        <w:t>4</w:t>
      </w:r>
    </w:p>
    <w:p w14:paraId="3183F307" w14:textId="77777777" w:rsidR="00470773" w:rsidRPr="007146B9" w:rsidRDefault="00470773" w:rsidP="008C419E">
      <w:pPr>
        <w:pStyle w:val="Listenabsatz"/>
        <w:numPr>
          <w:ilvl w:val="0"/>
          <w:numId w:val="30"/>
        </w:numPr>
        <w:tabs>
          <w:tab w:val="left" w:pos="5010"/>
        </w:tabs>
        <w:spacing w:after="120" w:line="276" w:lineRule="auto"/>
        <w:contextualSpacing w:val="0"/>
        <w:jc w:val="both"/>
        <w:rPr>
          <w:rFonts w:ascii="Calibri" w:hAnsi="Calibri" w:cs="Calibri"/>
        </w:rPr>
      </w:pPr>
      <w:r w:rsidRPr="007146B9">
        <w:rPr>
          <w:rFonts w:ascii="Calibri" w:hAnsi="Calibri" w:cs="Calibri"/>
        </w:rPr>
        <w:t>in einfachen Texten Wünsche und Gefühle verstehen.</w:t>
      </w:r>
      <w:r w:rsidRPr="007146B9">
        <w:rPr>
          <w:rFonts w:ascii="Calibri" w:hAnsi="Calibri" w:cs="Calibri"/>
          <w:vertAlign w:val="superscript"/>
        </w:rPr>
        <w:t>2</w:t>
      </w:r>
    </w:p>
    <w:p w14:paraId="2E0F1CD3"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 Sprechen (</w:t>
      </w:r>
      <w:r w:rsidR="00DD582C">
        <w:rPr>
          <w:rFonts w:ascii="Calibri" w:hAnsi="Calibri" w:cs="Calibri"/>
          <w:b/>
        </w:rPr>
        <w:t>a</w:t>
      </w:r>
      <w:r w:rsidRPr="007146B9">
        <w:rPr>
          <w:rFonts w:ascii="Calibri" w:hAnsi="Calibri" w:cs="Calibri"/>
          <w:b/>
        </w:rPr>
        <w:t>n Gesprächen teilnehmen und zusammenhängend sprechen)</w:t>
      </w:r>
    </w:p>
    <w:p w14:paraId="14D196DB"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in einfacher Sprache</w:t>
      </w:r>
    </w:p>
    <w:p w14:paraId="47951EFC" w14:textId="77777777" w:rsidR="00470773" w:rsidRPr="007146B9" w:rsidRDefault="00470773" w:rsidP="008C419E">
      <w:pPr>
        <w:pStyle w:val="Listenabsatz"/>
        <w:numPr>
          <w:ilvl w:val="0"/>
          <w:numId w:val="31"/>
        </w:numPr>
        <w:tabs>
          <w:tab w:val="left" w:pos="5010"/>
        </w:tabs>
        <w:spacing w:after="120" w:line="276" w:lineRule="auto"/>
        <w:contextualSpacing w:val="0"/>
        <w:jc w:val="both"/>
        <w:rPr>
          <w:rFonts w:ascii="Calibri" w:hAnsi="Calibri" w:cs="Calibri"/>
        </w:rPr>
      </w:pPr>
      <w:r w:rsidRPr="007146B9">
        <w:rPr>
          <w:rFonts w:ascii="Calibri" w:hAnsi="Calibri" w:cs="Calibri"/>
        </w:rPr>
        <w:t>ein Gespräch beginnen, weiterführen und beenden, sowie einfache Sprecherwechsel durchführen.</w:t>
      </w:r>
    </w:p>
    <w:p w14:paraId="3ED271B4" w14:textId="77777777" w:rsidR="00470773" w:rsidRPr="007146B9" w:rsidRDefault="00470773" w:rsidP="008C419E">
      <w:pPr>
        <w:pStyle w:val="Listenabsatz"/>
        <w:numPr>
          <w:ilvl w:val="0"/>
          <w:numId w:val="31"/>
        </w:numPr>
        <w:tabs>
          <w:tab w:val="left" w:pos="5010"/>
        </w:tabs>
        <w:spacing w:after="120" w:line="276" w:lineRule="auto"/>
        <w:contextualSpacing w:val="0"/>
        <w:jc w:val="both"/>
        <w:rPr>
          <w:rFonts w:ascii="Calibri" w:hAnsi="Calibri" w:cs="Calibri"/>
        </w:rPr>
      </w:pPr>
      <w:r w:rsidRPr="007146B9">
        <w:rPr>
          <w:rFonts w:ascii="Calibri" w:hAnsi="Calibri" w:cs="Calibri"/>
        </w:rPr>
        <w:t>Vereinbarungen treffen, Ratschläge erbitten und geben, einfache Begründungen, Meinungen und Gefühle ausdrücken und darauf reagieren.</w:t>
      </w:r>
      <w:r w:rsidRPr="007146B9">
        <w:rPr>
          <w:rFonts w:ascii="Calibri" w:hAnsi="Calibri" w:cs="Calibri"/>
          <w:vertAlign w:val="superscript"/>
        </w:rPr>
        <w:t>4</w:t>
      </w:r>
    </w:p>
    <w:p w14:paraId="2A60DD29" w14:textId="77777777" w:rsidR="00470773" w:rsidRPr="007146B9" w:rsidRDefault="00470773" w:rsidP="008C419E">
      <w:pPr>
        <w:pStyle w:val="Listenabsatz"/>
        <w:numPr>
          <w:ilvl w:val="0"/>
          <w:numId w:val="31"/>
        </w:numPr>
        <w:tabs>
          <w:tab w:val="left" w:pos="5010"/>
        </w:tabs>
        <w:spacing w:after="120" w:line="276" w:lineRule="auto"/>
        <w:contextualSpacing w:val="0"/>
        <w:jc w:val="both"/>
        <w:rPr>
          <w:rFonts w:ascii="Calibri" w:hAnsi="Calibri" w:cs="Calibri"/>
        </w:rPr>
      </w:pPr>
      <w:r w:rsidRPr="007146B9">
        <w:rPr>
          <w:rFonts w:ascii="Calibri" w:hAnsi="Calibri" w:cs="Calibri"/>
        </w:rPr>
        <w:t>über vertraute Themenbereiche erzählen und einfach (Buch-)Präsentationen halten.</w:t>
      </w:r>
      <w:r w:rsidRPr="007146B9">
        <w:rPr>
          <w:rFonts w:ascii="Calibri" w:hAnsi="Calibri" w:cs="Calibri"/>
          <w:vertAlign w:val="superscript"/>
        </w:rPr>
        <w:t>2</w:t>
      </w:r>
    </w:p>
    <w:p w14:paraId="61112E68"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 Schreiben</w:t>
      </w:r>
    </w:p>
    <w:p w14:paraId="6B2E34AE"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auf einfache Art kurz</w:t>
      </w:r>
      <w:r w:rsidR="00DD582C">
        <w:rPr>
          <w:rFonts w:ascii="Calibri" w:hAnsi="Calibri" w:cs="Calibri"/>
        </w:rPr>
        <w:t>/e</w:t>
      </w:r>
      <w:r w:rsidRPr="007146B9">
        <w:rPr>
          <w:rFonts w:ascii="Calibri" w:hAnsi="Calibri" w:cs="Calibri"/>
        </w:rPr>
        <w:t xml:space="preserve"> und unkompliziert/e</w:t>
      </w:r>
    </w:p>
    <w:p w14:paraId="66A7DC70" w14:textId="77777777" w:rsidR="00470773" w:rsidRPr="007146B9" w:rsidRDefault="00470773" w:rsidP="008C419E">
      <w:pPr>
        <w:pStyle w:val="Listenabsatz"/>
        <w:numPr>
          <w:ilvl w:val="0"/>
          <w:numId w:val="32"/>
        </w:numPr>
        <w:tabs>
          <w:tab w:val="left" w:pos="5010"/>
        </w:tabs>
        <w:spacing w:after="120" w:line="276" w:lineRule="auto"/>
        <w:contextualSpacing w:val="0"/>
        <w:jc w:val="both"/>
        <w:rPr>
          <w:rFonts w:ascii="Calibri" w:hAnsi="Calibri" w:cs="Calibri"/>
        </w:rPr>
      </w:pPr>
      <w:r w:rsidRPr="007146B9">
        <w:rPr>
          <w:rFonts w:ascii="Calibri" w:hAnsi="Calibri" w:cs="Calibri"/>
        </w:rPr>
        <w:t>zusammenhängende Texte über alltägliche Aspekte des eigenen Umfelds sowie des Lebensalltags von Jugendlichen in verschiedenen Ländern schreiben.</w:t>
      </w:r>
      <w:r w:rsidRPr="007146B9">
        <w:rPr>
          <w:rFonts w:ascii="Calibri" w:hAnsi="Calibri" w:cs="Calibri"/>
          <w:vertAlign w:val="superscript"/>
        </w:rPr>
        <w:t>4</w:t>
      </w:r>
    </w:p>
    <w:p w14:paraId="50C09DD0" w14:textId="77777777" w:rsidR="00470773" w:rsidRPr="007146B9" w:rsidRDefault="00470773" w:rsidP="008C419E">
      <w:pPr>
        <w:pStyle w:val="Listenabsatz"/>
        <w:numPr>
          <w:ilvl w:val="0"/>
          <w:numId w:val="32"/>
        </w:numPr>
        <w:tabs>
          <w:tab w:val="left" w:pos="5010"/>
        </w:tabs>
        <w:spacing w:after="120" w:line="276" w:lineRule="auto"/>
        <w:contextualSpacing w:val="0"/>
        <w:jc w:val="both"/>
        <w:rPr>
          <w:rFonts w:ascii="Calibri" w:hAnsi="Calibri" w:cs="Calibri"/>
        </w:rPr>
      </w:pPr>
      <w:r w:rsidRPr="007146B9">
        <w:rPr>
          <w:rFonts w:ascii="Calibri" w:hAnsi="Calibri" w:cs="Calibri"/>
        </w:rPr>
        <w:t>Beschreibungen von Ereignissen, vergangenen und zukünftigen Handlungen und persönlichen Erfahrungen verfassen und dabei auch</w:t>
      </w:r>
      <w:r w:rsidR="00DD582C">
        <w:rPr>
          <w:rFonts w:ascii="Calibri" w:hAnsi="Calibri" w:cs="Calibri"/>
        </w:rPr>
        <w:t xml:space="preserve"> </w:t>
      </w:r>
      <w:r w:rsidRPr="007146B9">
        <w:rPr>
          <w:rFonts w:ascii="Calibri" w:hAnsi="Calibri" w:cs="Calibri"/>
        </w:rPr>
        <w:t>M</w:t>
      </w:r>
      <w:r>
        <w:rPr>
          <w:rFonts w:ascii="Calibri" w:hAnsi="Calibri" w:cs="Calibri"/>
        </w:rPr>
        <w:t>einungen und Gefühle ausdrücken</w:t>
      </w:r>
      <w:r w:rsidRPr="007146B9">
        <w:rPr>
          <w:rFonts w:ascii="Calibri" w:hAnsi="Calibri" w:cs="Calibri"/>
        </w:rPr>
        <w:t>.</w:t>
      </w:r>
      <w:r w:rsidR="00DD582C">
        <w:rPr>
          <w:rFonts w:ascii="Calibri" w:hAnsi="Calibri" w:cs="Calibri"/>
          <w:vertAlign w:val="superscript"/>
        </w:rPr>
        <w:t>4</w:t>
      </w:r>
    </w:p>
    <w:p w14:paraId="08730856" w14:textId="77777777" w:rsidR="00470773" w:rsidRPr="007146B9" w:rsidRDefault="00470773" w:rsidP="008C419E">
      <w:pPr>
        <w:pStyle w:val="Listenabsatz"/>
        <w:numPr>
          <w:ilvl w:val="0"/>
          <w:numId w:val="32"/>
        </w:numPr>
        <w:tabs>
          <w:tab w:val="left" w:pos="5010"/>
        </w:tabs>
        <w:spacing w:after="120" w:line="276" w:lineRule="auto"/>
        <w:contextualSpacing w:val="0"/>
        <w:jc w:val="both"/>
        <w:rPr>
          <w:rFonts w:ascii="Calibri" w:hAnsi="Calibri" w:cs="Calibri"/>
        </w:rPr>
      </w:pPr>
      <w:r w:rsidRPr="007146B9">
        <w:rPr>
          <w:rFonts w:ascii="Calibri" w:hAnsi="Calibri" w:cs="Calibri"/>
        </w:rPr>
        <w:t xml:space="preserve">über ihre Eindrücke und Meinungen zu altersadäquaten Geschichten </w:t>
      </w:r>
      <w:r w:rsidR="00DD582C">
        <w:rPr>
          <w:rFonts w:ascii="Calibri" w:hAnsi="Calibri" w:cs="Calibri"/>
        </w:rPr>
        <w:t>sowie zu</w:t>
      </w:r>
      <w:r w:rsidRPr="007146B9">
        <w:rPr>
          <w:rFonts w:ascii="Calibri" w:hAnsi="Calibri" w:cs="Calibri"/>
        </w:rPr>
        <w:t xml:space="preserve"> Kinder- und Jugendliteratur schreiben.</w:t>
      </w:r>
      <w:r w:rsidRPr="007146B9">
        <w:rPr>
          <w:rFonts w:ascii="Calibri" w:hAnsi="Calibri" w:cs="Calibri"/>
          <w:vertAlign w:val="superscript"/>
        </w:rPr>
        <w:t>2,</w:t>
      </w:r>
      <w:r w:rsidR="00DD582C">
        <w:rPr>
          <w:rFonts w:ascii="Calibri" w:hAnsi="Calibri" w:cs="Calibri"/>
          <w:vertAlign w:val="superscript"/>
        </w:rPr>
        <w:t xml:space="preserve"> </w:t>
      </w:r>
      <w:r w:rsidRPr="007146B9">
        <w:rPr>
          <w:rFonts w:ascii="Calibri" w:hAnsi="Calibri" w:cs="Calibri"/>
          <w:vertAlign w:val="superscript"/>
        </w:rPr>
        <w:t>4</w:t>
      </w:r>
    </w:p>
    <w:p w14:paraId="40138191" w14:textId="77777777" w:rsidR="00FC66E2" w:rsidRPr="001E3274" w:rsidRDefault="00FC66E2" w:rsidP="00C7600E">
      <w:pPr>
        <w:pStyle w:val="berschrift3"/>
        <w:spacing w:before="0" w:after="120" w:line="276" w:lineRule="auto"/>
        <w:jc w:val="both"/>
        <w:rPr>
          <w:rFonts w:asciiTheme="minorHAnsi" w:hAnsiTheme="minorHAnsi" w:cs="Times New Roman"/>
        </w:rPr>
      </w:pPr>
      <w:r w:rsidRPr="001E3274">
        <w:rPr>
          <w:rFonts w:asciiTheme="minorHAnsi" w:hAnsiTheme="minorHAnsi" w:cs="Times New Roman"/>
        </w:rPr>
        <w:t>4. Klasse</w:t>
      </w:r>
    </w:p>
    <w:p w14:paraId="475E659A"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In allen vier Kompetenzbereichen wird das Zielniveau A2+ mit ausgewählten Deskriptoren aus B1 angestrebt. Bei den sprachlichen Mitteln ist zu beachten, dass die Schülerinnen und Schüler auf dem Zielniveau A2+ ein entsprechendes Spektrum an vertrauten sprachlichen Mitteln hinreichend korrekt erkennen und niveauadäquat anwenden können.</w:t>
      </w:r>
    </w:p>
    <w:p w14:paraId="0B6C9B31"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Hör- und Leseverstehen beziehen sich auf das globale Verständnis, das Verstehen wichtiger Details sowie die Fähigkeit, einfache Schlussfolgerungen zu ziehen.</w:t>
      </w:r>
    </w:p>
    <w:p w14:paraId="608A5CE6" w14:textId="77777777" w:rsidR="00470773" w:rsidRPr="007146B9" w:rsidRDefault="00EF6072" w:rsidP="00C7600E">
      <w:pPr>
        <w:tabs>
          <w:tab w:val="left" w:pos="5010"/>
        </w:tabs>
        <w:spacing w:after="120" w:line="276" w:lineRule="auto"/>
        <w:jc w:val="both"/>
        <w:rPr>
          <w:rFonts w:ascii="Calibri" w:hAnsi="Calibri" w:cs="Calibri"/>
          <w:b/>
        </w:rPr>
      </w:pPr>
      <w:r>
        <w:rPr>
          <w:rFonts w:ascii="Calibri" w:hAnsi="Calibri" w:cs="Calibri"/>
          <w:b/>
        </w:rPr>
        <w:t>Kompetenzbereich Hören</w:t>
      </w:r>
    </w:p>
    <w:p w14:paraId="371AC2F0"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 xml:space="preserve">Die Schülerinnen und Schüler können, wenn </w:t>
      </w:r>
      <w:r w:rsidR="00EE5D46">
        <w:rPr>
          <w:rFonts w:ascii="Calibri" w:hAnsi="Calibri" w:cs="Calibri"/>
        </w:rPr>
        <w:t xml:space="preserve">in </w:t>
      </w:r>
      <w:r w:rsidRPr="007146B9">
        <w:rPr>
          <w:rFonts w:ascii="Calibri" w:hAnsi="Calibri" w:cs="Calibri"/>
        </w:rPr>
        <w:t>klar</w:t>
      </w:r>
      <w:r w:rsidR="00EE5D46">
        <w:rPr>
          <w:rFonts w:ascii="Calibri" w:hAnsi="Calibri" w:cs="Calibri"/>
        </w:rPr>
        <w:t>er</w:t>
      </w:r>
      <w:r w:rsidRPr="007146B9">
        <w:rPr>
          <w:rFonts w:ascii="Calibri" w:hAnsi="Calibri" w:cs="Calibri"/>
        </w:rPr>
        <w:t xml:space="preserve"> und deutlich</w:t>
      </w:r>
      <w:r w:rsidR="00EE5D46">
        <w:rPr>
          <w:rFonts w:ascii="Calibri" w:hAnsi="Calibri" w:cs="Calibri"/>
        </w:rPr>
        <w:t>er</w:t>
      </w:r>
      <w:r w:rsidRPr="007146B9">
        <w:rPr>
          <w:rFonts w:ascii="Calibri" w:hAnsi="Calibri" w:cs="Calibri"/>
        </w:rPr>
        <w:t xml:space="preserve"> Standardsprache gesprochen wird, </w:t>
      </w:r>
    </w:p>
    <w:p w14:paraId="18B553CC" w14:textId="77777777" w:rsidR="00470773" w:rsidRPr="007146B9" w:rsidRDefault="00470773" w:rsidP="008C419E">
      <w:pPr>
        <w:pStyle w:val="Listenabsatz"/>
        <w:numPr>
          <w:ilvl w:val="0"/>
          <w:numId w:val="33"/>
        </w:numPr>
        <w:tabs>
          <w:tab w:val="left" w:pos="5010"/>
        </w:tabs>
        <w:spacing w:after="120" w:line="276" w:lineRule="auto"/>
        <w:contextualSpacing w:val="0"/>
        <w:jc w:val="both"/>
        <w:rPr>
          <w:rFonts w:ascii="Calibri" w:hAnsi="Calibri" w:cs="Calibri"/>
        </w:rPr>
      </w:pPr>
      <w:r w:rsidRPr="007146B9">
        <w:rPr>
          <w:rFonts w:ascii="Calibri" w:hAnsi="Calibri" w:cs="Calibri"/>
        </w:rPr>
        <w:t>Gespräche, kurze Erzählungen, Präsentationen, Filme und kurze Medienbeiträge über vertraute Themen verstehen.</w:t>
      </w:r>
      <w:r w:rsidRPr="007146B9">
        <w:rPr>
          <w:rFonts w:ascii="Calibri" w:hAnsi="Calibri" w:cs="Calibri"/>
          <w:vertAlign w:val="superscript"/>
        </w:rPr>
        <w:t>2</w:t>
      </w:r>
    </w:p>
    <w:p w14:paraId="7F5C6E15" w14:textId="77777777" w:rsidR="00470773" w:rsidRPr="007146B9" w:rsidRDefault="00EF6072" w:rsidP="00C7600E">
      <w:pPr>
        <w:tabs>
          <w:tab w:val="left" w:pos="5010"/>
        </w:tabs>
        <w:spacing w:after="120" w:line="276" w:lineRule="auto"/>
        <w:jc w:val="both"/>
        <w:rPr>
          <w:rFonts w:ascii="Calibri" w:hAnsi="Calibri" w:cs="Calibri"/>
          <w:b/>
        </w:rPr>
      </w:pPr>
      <w:r>
        <w:rPr>
          <w:rFonts w:ascii="Calibri" w:hAnsi="Calibri" w:cs="Calibri"/>
          <w:b/>
        </w:rPr>
        <w:t>Kompetenzbereich Lesen</w:t>
      </w:r>
    </w:p>
    <w:p w14:paraId="17F80595"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w:t>
      </w:r>
    </w:p>
    <w:p w14:paraId="20FAD29D" w14:textId="77777777" w:rsidR="00470773" w:rsidRPr="007146B9" w:rsidRDefault="00470773" w:rsidP="008C419E">
      <w:pPr>
        <w:pStyle w:val="Listenabsatz"/>
        <w:numPr>
          <w:ilvl w:val="0"/>
          <w:numId w:val="34"/>
        </w:numPr>
        <w:tabs>
          <w:tab w:val="left" w:pos="5010"/>
        </w:tabs>
        <w:spacing w:after="120" w:line="276" w:lineRule="auto"/>
        <w:contextualSpacing w:val="0"/>
        <w:jc w:val="both"/>
        <w:rPr>
          <w:rFonts w:ascii="Calibri" w:hAnsi="Calibri" w:cs="Calibri"/>
        </w:rPr>
      </w:pPr>
      <w:r w:rsidRPr="007146B9">
        <w:rPr>
          <w:rFonts w:ascii="Calibri" w:hAnsi="Calibri" w:cs="Calibri"/>
          <w:shd w:val="clear" w:color="auto" w:fill="FFFFFF" w:themeFill="background2"/>
        </w:rPr>
        <w:t>einfache klar strukturierte Jugendliteratur oder Sachliteratur</w:t>
      </w:r>
      <w:r w:rsidRPr="007146B9">
        <w:rPr>
          <w:rFonts w:ascii="Calibri" w:hAnsi="Calibri" w:cs="Calibri"/>
          <w:shd w:val="clear" w:color="auto" w:fill="FFFFFF" w:themeFill="background2"/>
          <w:vertAlign w:val="superscript"/>
        </w:rPr>
        <w:t>2</w:t>
      </w:r>
      <w:r w:rsidRPr="007146B9">
        <w:rPr>
          <w:rFonts w:ascii="Calibri" w:hAnsi="Calibri" w:cs="Calibri"/>
          <w:shd w:val="clear" w:color="auto" w:fill="FFFFFF" w:themeFill="background2"/>
        </w:rPr>
        <w:t xml:space="preserve"> mit befriedigendem Verständnis lesen</w:t>
      </w:r>
      <w:r w:rsidRPr="007146B9">
        <w:rPr>
          <w:rFonts w:ascii="Calibri" w:hAnsi="Calibri" w:cs="Calibri"/>
        </w:rPr>
        <w:t xml:space="preserve"> </w:t>
      </w:r>
      <w:r w:rsidR="000A1B9F">
        <w:rPr>
          <w:rFonts w:ascii="Calibri" w:hAnsi="Calibri" w:cs="Calibri"/>
        </w:rPr>
        <w:t xml:space="preserve">und darin enthaltene </w:t>
      </w:r>
      <w:r w:rsidRPr="007146B9">
        <w:rPr>
          <w:rFonts w:ascii="Calibri" w:hAnsi="Calibri" w:cs="Calibri"/>
        </w:rPr>
        <w:t>Einstellungen (u.</w:t>
      </w:r>
      <w:r w:rsidR="000A1B9F">
        <w:rPr>
          <w:rFonts w:ascii="Calibri" w:hAnsi="Calibri" w:cs="Calibri"/>
        </w:rPr>
        <w:t xml:space="preserve"> </w:t>
      </w:r>
      <w:r w:rsidRPr="007146B9">
        <w:rPr>
          <w:rFonts w:ascii="Calibri" w:hAnsi="Calibri" w:cs="Calibri"/>
        </w:rPr>
        <w:t>a. der handelnden Personen oder Autoren) erkennen.</w:t>
      </w:r>
    </w:p>
    <w:p w14:paraId="516E8E53" w14:textId="77777777" w:rsidR="00470773" w:rsidRPr="007146B9" w:rsidRDefault="00470773" w:rsidP="008C419E">
      <w:pPr>
        <w:pStyle w:val="Listenabsatz"/>
        <w:numPr>
          <w:ilvl w:val="0"/>
          <w:numId w:val="34"/>
        </w:numPr>
        <w:tabs>
          <w:tab w:val="left" w:pos="5010"/>
        </w:tabs>
        <w:spacing w:after="120" w:line="276" w:lineRule="auto"/>
        <w:contextualSpacing w:val="0"/>
        <w:jc w:val="both"/>
        <w:rPr>
          <w:rFonts w:ascii="Calibri" w:hAnsi="Calibri" w:cs="Calibri"/>
        </w:rPr>
      </w:pPr>
      <w:r w:rsidRPr="007146B9">
        <w:rPr>
          <w:rFonts w:ascii="Calibri" w:hAnsi="Calibri" w:cs="Calibri"/>
        </w:rPr>
        <w:t>einfache altersadäquate Texte verstehen und spezifische Informationen entnehmen.</w:t>
      </w:r>
    </w:p>
    <w:p w14:paraId="1956F653" w14:textId="77777777" w:rsidR="00470773" w:rsidRPr="007146B9" w:rsidRDefault="00470773" w:rsidP="00C7600E">
      <w:pPr>
        <w:spacing w:after="120" w:line="276" w:lineRule="auto"/>
        <w:jc w:val="both"/>
        <w:rPr>
          <w:rFonts w:ascii="Calibri" w:hAnsi="Calibri" w:cs="Calibri"/>
          <w:b/>
        </w:rPr>
      </w:pPr>
      <w:r w:rsidRPr="007146B9">
        <w:rPr>
          <w:rFonts w:ascii="Calibri" w:hAnsi="Calibri" w:cs="Calibri"/>
          <w:b/>
        </w:rPr>
        <w:t>Kompetenzbereich Sprechen (</w:t>
      </w:r>
      <w:r w:rsidR="000A1B9F">
        <w:rPr>
          <w:rFonts w:ascii="Calibri" w:hAnsi="Calibri" w:cs="Calibri"/>
          <w:b/>
        </w:rPr>
        <w:t>a</w:t>
      </w:r>
      <w:r w:rsidRPr="007146B9">
        <w:rPr>
          <w:rFonts w:ascii="Calibri" w:hAnsi="Calibri" w:cs="Calibri"/>
          <w:b/>
        </w:rPr>
        <w:t>n Gesprächen teilnehme</w:t>
      </w:r>
      <w:r w:rsidR="00EF6072">
        <w:rPr>
          <w:rFonts w:ascii="Calibri" w:hAnsi="Calibri" w:cs="Calibri"/>
          <w:b/>
        </w:rPr>
        <w:t>n und zusammenhängend sprechen)</w:t>
      </w:r>
    </w:p>
    <w:p w14:paraId="38347E68"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rPr>
        <w:t>Die Schülerinnen und Schüler können</w:t>
      </w:r>
    </w:p>
    <w:p w14:paraId="50E234B8" w14:textId="77777777" w:rsidR="00470773" w:rsidRDefault="00470773" w:rsidP="008C419E">
      <w:pPr>
        <w:pStyle w:val="Listenabsatz"/>
        <w:numPr>
          <w:ilvl w:val="0"/>
          <w:numId w:val="35"/>
        </w:numPr>
        <w:tabs>
          <w:tab w:val="left" w:pos="5010"/>
        </w:tabs>
        <w:spacing w:after="120" w:line="276" w:lineRule="auto"/>
        <w:contextualSpacing w:val="0"/>
        <w:jc w:val="both"/>
        <w:rPr>
          <w:rFonts w:ascii="Calibri" w:hAnsi="Calibri" w:cs="Calibri"/>
        </w:rPr>
      </w:pPr>
      <w:r w:rsidRPr="007146B9">
        <w:rPr>
          <w:rFonts w:ascii="Calibri" w:hAnsi="Calibri" w:cs="Calibri"/>
        </w:rPr>
        <w:t>sich in routinemäßigen Situationen über vertraute Themen ohne große Mühe verständigen (u.</w:t>
      </w:r>
      <w:r w:rsidR="000A1B9F">
        <w:rPr>
          <w:rFonts w:ascii="Calibri" w:hAnsi="Calibri" w:cs="Calibri"/>
        </w:rPr>
        <w:t xml:space="preserve"> </w:t>
      </w:r>
      <w:r w:rsidRPr="007146B9">
        <w:rPr>
          <w:rFonts w:ascii="Calibri" w:hAnsi="Calibri" w:cs="Calibri"/>
        </w:rPr>
        <w:t>a. Zustimmung oder Ablehnung ausdrücken, Vorschläge machen, über Pläne reden, Rat erbitten und geben, einfache Begründungen</w:t>
      </w:r>
      <w:r w:rsidR="000A1B9F">
        <w:rPr>
          <w:rFonts w:ascii="Calibri" w:hAnsi="Calibri" w:cs="Calibri"/>
        </w:rPr>
        <w:t xml:space="preserve"> vorbringen</w:t>
      </w:r>
      <w:r w:rsidRPr="007146B9">
        <w:rPr>
          <w:rFonts w:ascii="Calibri" w:hAnsi="Calibri" w:cs="Calibri"/>
        </w:rPr>
        <w:t>, die eigene Meinung und Vermutungen formulieren</w:t>
      </w:r>
      <w:r w:rsidR="000A1B9F">
        <w:rPr>
          <w:rFonts w:ascii="Calibri" w:hAnsi="Calibri" w:cs="Calibri"/>
        </w:rPr>
        <w:t>)</w:t>
      </w:r>
      <w:r w:rsidRPr="007146B9">
        <w:rPr>
          <w:rFonts w:ascii="Calibri" w:hAnsi="Calibri" w:cs="Calibri"/>
          <w:vertAlign w:val="superscript"/>
        </w:rPr>
        <w:t>4</w:t>
      </w:r>
      <w:r w:rsidRPr="007146B9">
        <w:rPr>
          <w:rFonts w:ascii="Calibri" w:hAnsi="Calibri" w:cs="Calibri"/>
        </w:rPr>
        <w:t>.</w:t>
      </w:r>
    </w:p>
    <w:p w14:paraId="110D67FD" w14:textId="77777777" w:rsidR="00470773" w:rsidRPr="008C419E" w:rsidRDefault="00470773" w:rsidP="008C419E">
      <w:pPr>
        <w:pStyle w:val="Listenabsatz"/>
        <w:numPr>
          <w:ilvl w:val="0"/>
          <w:numId w:val="35"/>
        </w:numPr>
        <w:tabs>
          <w:tab w:val="left" w:pos="5010"/>
        </w:tabs>
        <w:spacing w:after="120" w:line="276" w:lineRule="auto"/>
        <w:contextualSpacing w:val="0"/>
        <w:jc w:val="both"/>
        <w:rPr>
          <w:rFonts w:ascii="Calibri" w:hAnsi="Calibri" w:cs="Calibri"/>
        </w:rPr>
      </w:pPr>
      <w:r w:rsidRPr="008C419E">
        <w:rPr>
          <w:rFonts w:ascii="Calibri" w:hAnsi="Calibri" w:cs="Calibri"/>
        </w:rPr>
        <w:t xml:space="preserve">über (Alltags-)Ereignisse und vergangene </w:t>
      </w:r>
      <w:r w:rsidR="000A1B9F">
        <w:rPr>
          <w:rFonts w:ascii="Calibri" w:hAnsi="Calibri" w:cs="Calibri"/>
        </w:rPr>
        <w:t>sowie</w:t>
      </w:r>
      <w:r w:rsidRPr="008C419E">
        <w:rPr>
          <w:rFonts w:ascii="Calibri" w:hAnsi="Calibri" w:cs="Calibri"/>
        </w:rPr>
        <w:t xml:space="preserve"> zukünftige Aktivitäten berichten und dabei auch Meinungen und Gefühle ausdrücken.</w:t>
      </w:r>
      <w:r w:rsidRPr="008C419E">
        <w:rPr>
          <w:rFonts w:ascii="Calibri" w:hAnsi="Calibri" w:cs="Calibri"/>
          <w:vertAlign w:val="superscript"/>
        </w:rPr>
        <w:t>4</w:t>
      </w:r>
    </w:p>
    <w:p w14:paraId="4A5B1307" w14:textId="77777777" w:rsidR="00470773" w:rsidRPr="007146B9" w:rsidRDefault="00470773" w:rsidP="008C419E">
      <w:pPr>
        <w:pStyle w:val="Listenabsatz"/>
        <w:numPr>
          <w:ilvl w:val="0"/>
          <w:numId w:val="35"/>
        </w:numPr>
        <w:tabs>
          <w:tab w:val="left" w:pos="5010"/>
        </w:tabs>
        <w:spacing w:after="120" w:line="276" w:lineRule="auto"/>
        <w:contextualSpacing w:val="0"/>
        <w:jc w:val="both"/>
        <w:rPr>
          <w:rFonts w:ascii="Calibri" w:hAnsi="Calibri" w:cs="Calibri"/>
        </w:rPr>
      </w:pPr>
      <w:r w:rsidRPr="007146B9">
        <w:rPr>
          <w:rFonts w:ascii="Calibri" w:hAnsi="Calibri" w:cs="Calibri"/>
        </w:rPr>
        <w:t xml:space="preserve">einfache Präsentationen zu vertrauten Themen, Büchern, Filmen oder </w:t>
      </w:r>
      <w:r w:rsidR="000A1B9F">
        <w:rPr>
          <w:rFonts w:ascii="Calibri" w:hAnsi="Calibri" w:cs="Calibri"/>
        </w:rPr>
        <w:t xml:space="preserve">zu </w:t>
      </w:r>
      <w:r w:rsidRPr="007146B9">
        <w:rPr>
          <w:rFonts w:ascii="Calibri" w:hAnsi="Calibri" w:cs="Calibri"/>
        </w:rPr>
        <w:t>Themen</w:t>
      </w:r>
      <w:r w:rsidRPr="007146B9">
        <w:rPr>
          <w:rFonts w:ascii="Calibri" w:hAnsi="Calibri" w:cs="Calibri"/>
          <w:vertAlign w:val="superscript"/>
        </w:rPr>
        <w:t>2</w:t>
      </w:r>
      <w:r w:rsidRPr="007146B9">
        <w:rPr>
          <w:rFonts w:ascii="Calibri" w:hAnsi="Calibri" w:cs="Calibri"/>
        </w:rPr>
        <w:t xml:space="preserve"> und Ideen von persönlichem Interesse</w:t>
      </w:r>
      <w:r w:rsidRPr="007146B9">
        <w:rPr>
          <w:rFonts w:ascii="Calibri" w:hAnsi="Calibri" w:cs="Calibri"/>
          <w:vertAlign w:val="superscript"/>
        </w:rPr>
        <w:t>4</w:t>
      </w:r>
      <w:r w:rsidRPr="007146B9">
        <w:rPr>
          <w:rFonts w:ascii="Calibri" w:hAnsi="Calibri" w:cs="Calibri"/>
        </w:rPr>
        <w:t xml:space="preserve"> halten.</w:t>
      </w:r>
    </w:p>
    <w:p w14:paraId="22F5BD46"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w:t>
      </w:r>
      <w:r w:rsidR="00EF6072">
        <w:rPr>
          <w:rFonts w:ascii="Calibri" w:hAnsi="Calibri" w:cs="Calibri"/>
          <w:b/>
        </w:rPr>
        <w:t>reich Schreiben</w:t>
      </w:r>
    </w:p>
    <w:p w14:paraId="486AF614"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rPr>
        <w:t>Die Schülerinnen und Schüler können</w:t>
      </w:r>
    </w:p>
    <w:p w14:paraId="4A6F3A54" w14:textId="77777777" w:rsidR="00470773" w:rsidRPr="007146B9" w:rsidRDefault="00470773" w:rsidP="008C419E">
      <w:pPr>
        <w:pStyle w:val="Listenabsatz"/>
        <w:numPr>
          <w:ilvl w:val="0"/>
          <w:numId w:val="36"/>
        </w:numPr>
        <w:tabs>
          <w:tab w:val="left" w:pos="5010"/>
        </w:tabs>
        <w:spacing w:after="120" w:line="276" w:lineRule="auto"/>
        <w:contextualSpacing w:val="0"/>
        <w:jc w:val="both"/>
        <w:rPr>
          <w:rFonts w:ascii="Calibri" w:hAnsi="Calibri" w:cs="Calibri"/>
        </w:rPr>
      </w:pPr>
      <w:r w:rsidRPr="007146B9">
        <w:rPr>
          <w:rFonts w:ascii="Calibri" w:hAnsi="Calibri" w:cs="Calibri"/>
        </w:rPr>
        <w:t>unkomplizierte, strukturierte Texte (u.</w:t>
      </w:r>
      <w:r w:rsidR="000A1B9F">
        <w:rPr>
          <w:rFonts w:ascii="Calibri" w:hAnsi="Calibri" w:cs="Calibri"/>
        </w:rPr>
        <w:t xml:space="preserve"> </w:t>
      </w:r>
      <w:r w:rsidRPr="007146B9">
        <w:rPr>
          <w:rFonts w:ascii="Calibri" w:hAnsi="Calibri" w:cs="Calibri"/>
        </w:rPr>
        <w:t>a. Postings, E-Mail</w:t>
      </w:r>
      <w:r w:rsidR="000A1B9F">
        <w:rPr>
          <w:rFonts w:ascii="Calibri" w:hAnsi="Calibri" w:cs="Calibri"/>
        </w:rPr>
        <w:t>s</w:t>
      </w:r>
      <w:r w:rsidRPr="007146B9">
        <w:rPr>
          <w:rFonts w:ascii="Calibri" w:hAnsi="Calibri" w:cs="Calibri"/>
        </w:rPr>
        <w:t>, Erfahrungsberichte</w:t>
      </w:r>
      <w:r w:rsidR="000A1B9F">
        <w:rPr>
          <w:rFonts w:ascii="Calibri" w:hAnsi="Calibri" w:cs="Calibri"/>
        </w:rPr>
        <w:t>)</w:t>
      </w:r>
      <w:r w:rsidRPr="007146B9">
        <w:rPr>
          <w:rFonts w:ascii="Calibri" w:hAnsi="Calibri" w:cs="Calibri"/>
          <w:vertAlign w:val="superscript"/>
        </w:rPr>
        <w:t>2</w:t>
      </w:r>
      <w:r w:rsidRPr="007146B9">
        <w:rPr>
          <w:rFonts w:ascii="Calibri" w:hAnsi="Calibri" w:cs="Calibri"/>
        </w:rPr>
        <w:t xml:space="preserve"> zu vertrauten Themen schreiben.</w:t>
      </w:r>
    </w:p>
    <w:p w14:paraId="281D72EC" w14:textId="77777777" w:rsidR="00470773" w:rsidRDefault="00470773" w:rsidP="008C419E">
      <w:pPr>
        <w:pStyle w:val="Listenabsatz"/>
        <w:numPr>
          <w:ilvl w:val="0"/>
          <w:numId w:val="36"/>
        </w:numPr>
        <w:tabs>
          <w:tab w:val="left" w:pos="5010"/>
        </w:tabs>
        <w:spacing w:after="120" w:line="276" w:lineRule="auto"/>
        <w:contextualSpacing w:val="0"/>
        <w:jc w:val="both"/>
        <w:rPr>
          <w:rFonts w:ascii="Calibri" w:hAnsi="Calibri" w:cs="Calibri"/>
        </w:rPr>
      </w:pPr>
      <w:r w:rsidRPr="007146B9">
        <w:rPr>
          <w:rFonts w:ascii="Calibri" w:hAnsi="Calibri" w:cs="Calibri"/>
        </w:rPr>
        <w:t>in einfacher Sprache, Meinungen ausdrücken, Gefühle beschreiben und einfache Vermutungen anstellen (auch über Bücher und Filme</w:t>
      </w:r>
      <w:r w:rsidR="000A1B9F">
        <w:rPr>
          <w:rFonts w:ascii="Calibri" w:hAnsi="Calibri" w:cs="Calibri"/>
        </w:rPr>
        <w:t>)</w:t>
      </w:r>
      <w:r w:rsidRPr="007146B9">
        <w:rPr>
          <w:rFonts w:ascii="Calibri" w:hAnsi="Calibri" w:cs="Calibri"/>
          <w:vertAlign w:val="superscript"/>
        </w:rPr>
        <w:t>2</w:t>
      </w:r>
      <w:r w:rsidRPr="007146B9">
        <w:rPr>
          <w:rFonts w:ascii="Calibri" w:hAnsi="Calibri" w:cs="Calibri"/>
        </w:rPr>
        <w:t>.</w:t>
      </w:r>
    </w:p>
    <w:p w14:paraId="0CCE8960" w14:textId="77777777" w:rsidR="00470773" w:rsidRPr="008C419E" w:rsidRDefault="00470773" w:rsidP="008C419E">
      <w:pPr>
        <w:pStyle w:val="Listenabsatz"/>
        <w:numPr>
          <w:ilvl w:val="0"/>
          <w:numId w:val="36"/>
        </w:numPr>
        <w:tabs>
          <w:tab w:val="left" w:pos="5010"/>
        </w:tabs>
        <w:spacing w:after="120" w:line="276" w:lineRule="auto"/>
        <w:contextualSpacing w:val="0"/>
        <w:jc w:val="both"/>
        <w:rPr>
          <w:rFonts w:ascii="Calibri" w:hAnsi="Calibri" w:cs="Calibri"/>
        </w:rPr>
      </w:pPr>
      <w:r w:rsidRPr="008C419E">
        <w:rPr>
          <w:rFonts w:ascii="Calibri" w:hAnsi="Calibri" w:cs="Calibri"/>
        </w:rPr>
        <w:t>für Ansichten, Pläne oder Handlungen einfache Begründungen oder Erklärungen geben und Ideen präsentieren.</w:t>
      </w:r>
      <w:r w:rsidRPr="008C419E">
        <w:rPr>
          <w:rFonts w:ascii="Calibri" w:hAnsi="Calibri" w:cs="Calibri"/>
          <w:vertAlign w:val="superscript"/>
        </w:rPr>
        <w:t>4</w:t>
      </w:r>
    </w:p>
    <w:p w14:paraId="6A78DFD8" w14:textId="77777777" w:rsidR="00470773" w:rsidRDefault="00470773" w:rsidP="00C7600E">
      <w:pPr>
        <w:pStyle w:val="berschrift3"/>
        <w:spacing w:before="0" w:after="120" w:line="276" w:lineRule="auto"/>
        <w:jc w:val="both"/>
        <w:rPr>
          <w:rFonts w:asciiTheme="minorHAnsi" w:hAnsiTheme="minorHAnsi" w:cs="Times New Roman"/>
        </w:rPr>
      </w:pPr>
      <w:r>
        <w:rPr>
          <w:rFonts w:cs="Times New Roman"/>
        </w:rPr>
        <w:br w:type="page"/>
      </w:r>
    </w:p>
    <w:p w14:paraId="3A30559C" w14:textId="77777777" w:rsidR="00470773" w:rsidRPr="00470773" w:rsidRDefault="00470773" w:rsidP="00C7600E">
      <w:pPr>
        <w:pStyle w:val="berschrift3"/>
        <w:spacing w:before="0" w:after="120" w:line="276" w:lineRule="auto"/>
        <w:jc w:val="both"/>
        <w:rPr>
          <w:rFonts w:asciiTheme="minorHAnsi" w:hAnsiTheme="minorHAnsi" w:cs="Times New Roman"/>
          <w:strike/>
        </w:rPr>
      </w:pPr>
      <w:r>
        <w:rPr>
          <w:rFonts w:asciiTheme="minorHAnsi" w:hAnsiTheme="minorHAnsi" w:cs="Times New Roman"/>
        </w:rPr>
        <w:t>Zweite lebende Fremdsprache</w:t>
      </w:r>
    </w:p>
    <w:p w14:paraId="6B5109FA" w14:textId="77777777" w:rsidR="00470773" w:rsidRDefault="00470773" w:rsidP="00C7600E">
      <w:pPr>
        <w:pStyle w:val="berschrift3"/>
        <w:spacing w:before="0" w:after="120" w:line="276" w:lineRule="auto"/>
        <w:jc w:val="both"/>
        <w:rPr>
          <w:rFonts w:asciiTheme="minorHAnsi" w:hAnsiTheme="minorHAnsi" w:cs="Times New Roman"/>
        </w:rPr>
      </w:pPr>
      <w:r>
        <w:rPr>
          <w:rFonts w:asciiTheme="minorHAnsi" w:hAnsiTheme="minorHAnsi" w:cs="Times New Roman"/>
        </w:rPr>
        <w:t>3</w:t>
      </w:r>
      <w:r w:rsidRPr="001E3274">
        <w:rPr>
          <w:rFonts w:asciiTheme="minorHAnsi" w:hAnsiTheme="minorHAnsi" w:cs="Times New Roman"/>
        </w:rPr>
        <w:t>. Klasse</w:t>
      </w:r>
    </w:p>
    <w:p w14:paraId="1EF8A087"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In allen vier Kompetenzbereichen wird das Zielniveau A1/A2 angestrebt. Es ist zu beachten, dass auf diesem Zielniveau ein entsprechendes Spektrum an vertrauten sprachlichen Mitteln hinreichend korrekt erkannt und niveauadäquat angewendet wird.</w:t>
      </w:r>
    </w:p>
    <w:p w14:paraId="43331350"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Hör- und Leseverstehen beziehen sich auf das globale Verständnis, das Verstehen wichtiger Details sowie die Fähigkeit, einfache Schlussfolgerungen zu ziehen.</w:t>
      </w:r>
    </w:p>
    <w:p w14:paraId="1978CDB7"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 Hören</w:t>
      </w:r>
    </w:p>
    <w:p w14:paraId="4A789D4D"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wenn sehr langsam, klar und deutlich in S</w:t>
      </w:r>
      <w:r w:rsidR="004C7969">
        <w:rPr>
          <w:rFonts w:ascii="Calibri" w:hAnsi="Calibri" w:cs="Calibri"/>
        </w:rPr>
        <w:t>tandardsprache gesprochen wird,</w:t>
      </w:r>
    </w:p>
    <w:p w14:paraId="1037792E" w14:textId="77777777" w:rsidR="00470773" w:rsidRPr="007146B9" w:rsidRDefault="00470773" w:rsidP="00FB48C2">
      <w:pPr>
        <w:pStyle w:val="Listenabsatz"/>
        <w:numPr>
          <w:ilvl w:val="0"/>
          <w:numId w:val="37"/>
        </w:numPr>
        <w:tabs>
          <w:tab w:val="left" w:pos="5010"/>
        </w:tabs>
        <w:spacing w:after="120" w:line="276" w:lineRule="auto"/>
        <w:contextualSpacing w:val="0"/>
        <w:jc w:val="both"/>
        <w:rPr>
          <w:rFonts w:ascii="Calibri" w:hAnsi="Calibri" w:cs="Calibri"/>
        </w:rPr>
      </w:pPr>
      <w:r w:rsidRPr="007146B9">
        <w:rPr>
          <w:rFonts w:ascii="Calibri" w:hAnsi="Calibri" w:cs="Calibri"/>
        </w:rPr>
        <w:t>in kurzen Dialogen oder Monologen einfache Fragen und Sätze, die sich auf sie selbst und ihr persönliches Umfeld beziehen, verstehen.</w:t>
      </w:r>
    </w:p>
    <w:p w14:paraId="3B3083E5" w14:textId="77777777" w:rsidR="00470773" w:rsidRPr="007146B9" w:rsidRDefault="00470773" w:rsidP="00FB48C2">
      <w:pPr>
        <w:pStyle w:val="Listenabsatz"/>
        <w:numPr>
          <w:ilvl w:val="0"/>
          <w:numId w:val="37"/>
        </w:numPr>
        <w:tabs>
          <w:tab w:val="left" w:pos="5010"/>
        </w:tabs>
        <w:spacing w:after="120" w:line="276" w:lineRule="auto"/>
        <w:contextualSpacing w:val="0"/>
        <w:jc w:val="both"/>
        <w:rPr>
          <w:rFonts w:ascii="Calibri" w:hAnsi="Calibri" w:cs="Calibri"/>
        </w:rPr>
      </w:pPr>
      <w:r w:rsidRPr="007146B9">
        <w:rPr>
          <w:rFonts w:ascii="Calibri" w:hAnsi="Calibri" w:cs="Calibri"/>
        </w:rPr>
        <w:t>einfache alltägliche Kommunikation im Unterricht verstehen.</w:t>
      </w:r>
    </w:p>
    <w:p w14:paraId="4F40CC25"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w:t>
      </w:r>
      <w:r>
        <w:rPr>
          <w:rFonts w:ascii="Calibri" w:hAnsi="Calibri" w:cs="Calibri"/>
          <w:b/>
        </w:rPr>
        <w:t xml:space="preserve"> Lesen</w:t>
      </w:r>
    </w:p>
    <w:p w14:paraId="03E48D20"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w:t>
      </w:r>
    </w:p>
    <w:p w14:paraId="7206A464" w14:textId="77777777" w:rsidR="00470773" w:rsidRPr="007146B9" w:rsidRDefault="00470773" w:rsidP="00FB48C2">
      <w:pPr>
        <w:pStyle w:val="Listenabsatz"/>
        <w:numPr>
          <w:ilvl w:val="0"/>
          <w:numId w:val="38"/>
        </w:numPr>
        <w:tabs>
          <w:tab w:val="left" w:pos="5010"/>
        </w:tabs>
        <w:spacing w:after="120" w:line="276" w:lineRule="auto"/>
        <w:contextualSpacing w:val="0"/>
        <w:jc w:val="both"/>
        <w:rPr>
          <w:rFonts w:ascii="Calibri" w:hAnsi="Calibri" w:cs="Calibri"/>
        </w:rPr>
      </w:pPr>
      <w:r w:rsidRPr="007146B9">
        <w:rPr>
          <w:rFonts w:ascii="Calibri" w:hAnsi="Calibri" w:cs="Calibri"/>
        </w:rPr>
        <w:t>einfache Arbeitsanweisungen und Mitteilungen verstehen.</w:t>
      </w:r>
    </w:p>
    <w:p w14:paraId="03DD9122" w14:textId="77777777" w:rsidR="00470773" w:rsidRPr="007146B9" w:rsidRDefault="00470773" w:rsidP="00FB48C2">
      <w:pPr>
        <w:pStyle w:val="Listenabsatz"/>
        <w:numPr>
          <w:ilvl w:val="0"/>
          <w:numId w:val="38"/>
        </w:numPr>
        <w:tabs>
          <w:tab w:val="left" w:pos="5010"/>
        </w:tabs>
        <w:spacing w:after="120" w:line="276" w:lineRule="auto"/>
        <w:contextualSpacing w:val="0"/>
        <w:jc w:val="both"/>
        <w:rPr>
          <w:rFonts w:ascii="Calibri" w:hAnsi="Calibri" w:cs="Calibri"/>
        </w:rPr>
      </w:pPr>
      <w:r w:rsidRPr="007146B9">
        <w:rPr>
          <w:rFonts w:ascii="Calibri" w:hAnsi="Calibri" w:cs="Calibri"/>
        </w:rPr>
        <w:t>einfache Texte über vertraute Themen verstehen.</w:t>
      </w:r>
    </w:p>
    <w:p w14:paraId="6615821E"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 Sprechen (</w:t>
      </w:r>
      <w:r w:rsidR="000A1B9F">
        <w:rPr>
          <w:rFonts w:ascii="Calibri" w:hAnsi="Calibri" w:cs="Calibri"/>
          <w:b/>
        </w:rPr>
        <w:t>a</w:t>
      </w:r>
      <w:r w:rsidRPr="007146B9">
        <w:rPr>
          <w:rFonts w:ascii="Calibri" w:hAnsi="Calibri" w:cs="Calibri"/>
          <w:b/>
        </w:rPr>
        <w:t>n Gesprächen teilnehme</w:t>
      </w:r>
      <w:r>
        <w:rPr>
          <w:rFonts w:ascii="Calibri" w:hAnsi="Calibri" w:cs="Calibri"/>
          <w:b/>
        </w:rPr>
        <w:t>n und zusammenhängend sprechen)</w:t>
      </w:r>
    </w:p>
    <w:p w14:paraId="622D9EA6"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zu alltäglichen und persönlichen Themen</w:t>
      </w:r>
    </w:p>
    <w:p w14:paraId="0B2C39C6" w14:textId="77777777" w:rsidR="00470773" w:rsidRPr="007146B9" w:rsidRDefault="00470773" w:rsidP="00FB48C2">
      <w:pPr>
        <w:pStyle w:val="Listenabsatz"/>
        <w:numPr>
          <w:ilvl w:val="0"/>
          <w:numId w:val="39"/>
        </w:numPr>
        <w:tabs>
          <w:tab w:val="left" w:pos="5010"/>
        </w:tabs>
        <w:spacing w:after="120" w:line="276" w:lineRule="auto"/>
        <w:contextualSpacing w:val="0"/>
        <w:jc w:val="both"/>
        <w:rPr>
          <w:rFonts w:ascii="Calibri" w:hAnsi="Calibri" w:cs="Calibri"/>
        </w:rPr>
      </w:pPr>
      <w:r w:rsidRPr="007146B9">
        <w:rPr>
          <w:rFonts w:ascii="Calibri" w:hAnsi="Calibri" w:cs="Calibri"/>
        </w:rPr>
        <w:t xml:space="preserve">an Gesprächen teilnehmen und sich mit </w:t>
      </w:r>
      <w:r w:rsidR="003F006B">
        <w:rPr>
          <w:rFonts w:ascii="Calibri" w:hAnsi="Calibri" w:cs="Calibri"/>
        </w:rPr>
        <w:t>Hilfe des</w:t>
      </w:r>
      <w:r w:rsidRPr="007146B9">
        <w:rPr>
          <w:rFonts w:ascii="Calibri" w:hAnsi="Calibri" w:cs="Calibri"/>
        </w:rPr>
        <w:t xml:space="preserve"> Gesprächspartner</w:t>
      </w:r>
      <w:r w:rsidR="003F006B">
        <w:rPr>
          <w:rFonts w:ascii="Calibri" w:hAnsi="Calibri" w:cs="Calibri"/>
        </w:rPr>
        <w:t>s</w:t>
      </w:r>
      <w:r w:rsidR="002A30D9">
        <w:rPr>
          <w:rFonts w:ascii="Calibri" w:hAnsi="Calibri" w:cs="Calibri"/>
        </w:rPr>
        <w:t xml:space="preserve"> </w:t>
      </w:r>
      <w:r w:rsidRPr="007146B9">
        <w:rPr>
          <w:rFonts w:ascii="Calibri" w:hAnsi="Calibri" w:cs="Calibri"/>
        </w:rPr>
        <w:t>auf einfache Art verständigen.</w:t>
      </w:r>
    </w:p>
    <w:p w14:paraId="3AB110E2" w14:textId="77777777" w:rsidR="00470773" w:rsidRPr="007146B9" w:rsidRDefault="00470773" w:rsidP="00FB48C2">
      <w:pPr>
        <w:pStyle w:val="Listenabsatz"/>
        <w:numPr>
          <w:ilvl w:val="0"/>
          <w:numId w:val="39"/>
        </w:numPr>
        <w:tabs>
          <w:tab w:val="left" w:pos="5010"/>
        </w:tabs>
        <w:spacing w:after="120" w:line="276" w:lineRule="auto"/>
        <w:contextualSpacing w:val="0"/>
        <w:jc w:val="both"/>
        <w:rPr>
          <w:rFonts w:ascii="Calibri" w:hAnsi="Calibri" w:cs="Calibri"/>
        </w:rPr>
      </w:pPr>
      <w:r w:rsidRPr="007146B9">
        <w:rPr>
          <w:rFonts w:ascii="Calibri" w:hAnsi="Calibri" w:cs="Calibri"/>
        </w:rPr>
        <w:t>einfache Fragen stellen und beantworten.</w:t>
      </w:r>
    </w:p>
    <w:p w14:paraId="35E19188" w14:textId="77777777" w:rsidR="00470773" w:rsidRPr="007146B9" w:rsidRDefault="00470773" w:rsidP="00FB48C2">
      <w:pPr>
        <w:pStyle w:val="Listenabsatz"/>
        <w:numPr>
          <w:ilvl w:val="0"/>
          <w:numId w:val="39"/>
        </w:numPr>
        <w:tabs>
          <w:tab w:val="left" w:pos="5010"/>
        </w:tabs>
        <w:spacing w:after="120" w:line="276" w:lineRule="auto"/>
        <w:contextualSpacing w:val="0"/>
        <w:jc w:val="both"/>
        <w:rPr>
          <w:rFonts w:ascii="Calibri" w:hAnsi="Calibri" w:cs="Calibri"/>
        </w:rPr>
      </w:pPr>
      <w:r w:rsidRPr="007146B9">
        <w:rPr>
          <w:rFonts w:ascii="Calibri" w:hAnsi="Calibri" w:cs="Calibri"/>
        </w:rPr>
        <w:t>beim zusammenhängenden Sprechen in einfachen Sätzen über vertraute Themen (u.</w:t>
      </w:r>
      <w:r w:rsidR="000A1B9F">
        <w:rPr>
          <w:rFonts w:ascii="Calibri" w:hAnsi="Calibri" w:cs="Calibri"/>
        </w:rPr>
        <w:t xml:space="preserve"> </w:t>
      </w:r>
      <w:r w:rsidRPr="007146B9">
        <w:rPr>
          <w:rFonts w:ascii="Calibri" w:hAnsi="Calibri" w:cs="Calibri"/>
        </w:rPr>
        <w:t>a. Familie, Freunde, Tagesablauf, Hobb</w:t>
      </w:r>
      <w:r w:rsidR="000A1B9F">
        <w:rPr>
          <w:rFonts w:ascii="Calibri" w:hAnsi="Calibri" w:cs="Calibri"/>
        </w:rPr>
        <w:t>y</w:t>
      </w:r>
      <w:r w:rsidRPr="007146B9">
        <w:rPr>
          <w:rFonts w:ascii="Calibri" w:hAnsi="Calibri" w:cs="Calibri"/>
        </w:rPr>
        <w:t>s, Schule) sprechen.</w:t>
      </w:r>
    </w:p>
    <w:p w14:paraId="2998E9AC"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w:t>
      </w:r>
      <w:r>
        <w:rPr>
          <w:rFonts w:ascii="Calibri" w:hAnsi="Calibri" w:cs="Calibri"/>
          <w:b/>
        </w:rPr>
        <w:t xml:space="preserve"> Schreiben</w:t>
      </w:r>
    </w:p>
    <w:p w14:paraId="6A492819"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 xml:space="preserve">Die Schülerinnen und Schüler können zu alltäglichen und persönlichen Themen </w:t>
      </w:r>
    </w:p>
    <w:p w14:paraId="13944544" w14:textId="77777777" w:rsidR="00470773" w:rsidRPr="007146B9" w:rsidRDefault="00470773" w:rsidP="00FB48C2">
      <w:pPr>
        <w:pStyle w:val="Listenabsatz"/>
        <w:numPr>
          <w:ilvl w:val="0"/>
          <w:numId w:val="40"/>
        </w:numPr>
        <w:tabs>
          <w:tab w:val="left" w:pos="5010"/>
        </w:tabs>
        <w:spacing w:after="120" w:line="276" w:lineRule="auto"/>
        <w:contextualSpacing w:val="0"/>
        <w:jc w:val="both"/>
        <w:rPr>
          <w:rFonts w:ascii="Calibri" w:hAnsi="Calibri" w:cs="Calibri"/>
        </w:rPr>
      </w:pPr>
      <w:r w:rsidRPr="007146B9">
        <w:rPr>
          <w:rFonts w:ascii="Calibri" w:hAnsi="Calibri" w:cs="Calibri"/>
        </w:rPr>
        <w:t>über sich selbst und vertraute Themen (u.</w:t>
      </w:r>
      <w:r w:rsidR="000A1B9F">
        <w:rPr>
          <w:rFonts w:ascii="Calibri" w:hAnsi="Calibri" w:cs="Calibri"/>
        </w:rPr>
        <w:t xml:space="preserve"> </w:t>
      </w:r>
      <w:r w:rsidRPr="007146B9">
        <w:rPr>
          <w:rFonts w:ascii="Calibri" w:hAnsi="Calibri" w:cs="Calibri"/>
        </w:rPr>
        <w:t>a. Familie, Freunde, Tagesablauf, Hobb</w:t>
      </w:r>
      <w:r w:rsidR="000A1B9F">
        <w:rPr>
          <w:rFonts w:ascii="Calibri" w:hAnsi="Calibri" w:cs="Calibri"/>
        </w:rPr>
        <w:t>y</w:t>
      </w:r>
      <w:r w:rsidRPr="007146B9">
        <w:rPr>
          <w:rFonts w:ascii="Calibri" w:hAnsi="Calibri" w:cs="Calibri"/>
        </w:rPr>
        <w:t>s, Schule) in einfachen Sätzen schreiben.</w:t>
      </w:r>
    </w:p>
    <w:p w14:paraId="3A31F0AF" w14:textId="77777777" w:rsidR="00470773" w:rsidRPr="007146B9" w:rsidRDefault="00470773" w:rsidP="00FB48C2">
      <w:pPr>
        <w:pStyle w:val="Listenabsatz"/>
        <w:numPr>
          <w:ilvl w:val="0"/>
          <w:numId w:val="40"/>
        </w:numPr>
        <w:tabs>
          <w:tab w:val="left" w:pos="5010"/>
        </w:tabs>
        <w:spacing w:after="120" w:line="276" w:lineRule="auto"/>
        <w:contextualSpacing w:val="0"/>
        <w:jc w:val="both"/>
        <w:rPr>
          <w:rFonts w:ascii="Calibri" w:hAnsi="Calibri" w:cs="Calibri"/>
          <w:b/>
        </w:rPr>
      </w:pPr>
      <w:r w:rsidRPr="007146B9">
        <w:rPr>
          <w:rFonts w:ascii="Calibri" w:hAnsi="Calibri" w:cs="Calibri"/>
        </w:rPr>
        <w:t>Informationen in geschriebener Form weitergeben (persönliche Meinungen).</w:t>
      </w:r>
      <w:r w:rsidRPr="007146B9">
        <w:rPr>
          <w:rFonts w:ascii="Calibri" w:hAnsi="Calibri" w:cs="Calibri"/>
          <w:vertAlign w:val="superscript"/>
        </w:rPr>
        <w:t>2</w:t>
      </w:r>
    </w:p>
    <w:p w14:paraId="28EB3F25" w14:textId="77777777" w:rsidR="00470773" w:rsidRPr="00470773" w:rsidRDefault="00470773" w:rsidP="00C7600E">
      <w:pPr>
        <w:pStyle w:val="berschrift3"/>
        <w:spacing w:before="0" w:after="120" w:line="276" w:lineRule="auto"/>
        <w:jc w:val="both"/>
        <w:rPr>
          <w:rFonts w:asciiTheme="minorHAnsi" w:hAnsiTheme="minorHAnsi" w:cs="Times New Roman"/>
          <w:strike/>
        </w:rPr>
      </w:pPr>
      <w:r>
        <w:rPr>
          <w:rFonts w:asciiTheme="minorHAnsi" w:hAnsiTheme="minorHAnsi" w:cs="Times New Roman"/>
        </w:rPr>
        <w:t>4. Klasse</w:t>
      </w:r>
    </w:p>
    <w:p w14:paraId="63E2328D" w14:textId="77777777" w:rsidR="00EF6072" w:rsidRDefault="00470773" w:rsidP="00C7600E">
      <w:pPr>
        <w:pStyle w:val="Listennummer"/>
        <w:numPr>
          <w:ilvl w:val="0"/>
          <w:numId w:val="0"/>
        </w:numPr>
        <w:tabs>
          <w:tab w:val="left" w:pos="5010"/>
        </w:tabs>
        <w:spacing w:after="120" w:line="276" w:lineRule="auto"/>
        <w:contextualSpacing w:val="0"/>
        <w:jc w:val="both"/>
        <w:rPr>
          <w:rFonts w:ascii="Calibri" w:hAnsi="Calibri" w:cs="Calibri"/>
        </w:rPr>
        <w:sectPr w:rsidR="00EF6072" w:rsidSect="00337791">
          <w:footerReference w:type="default" r:id="rId10"/>
          <w:pgSz w:w="11900" w:h="16840" w:code="9"/>
          <w:pgMar w:top="1134" w:right="1417" w:bottom="1134" w:left="1417" w:header="709" w:footer="709" w:gutter="0"/>
          <w:cols w:space="708"/>
          <w:docGrid w:linePitch="360"/>
        </w:sectPr>
      </w:pPr>
      <w:r w:rsidRPr="007146B9">
        <w:rPr>
          <w:rFonts w:ascii="Calibri" w:hAnsi="Calibri" w:cs="Calibri"/>
        </w:rPr>
        <w:t>In allen vier Kompetenzbereichen wird das Zielniveau A2 angestrebt. Bei den sprachlichen Mitteln ist zu beachten, dass die Schülerinnen und Schüler auf dem Zielniveau A2 ein entsprechendes Spektrum an vertrauten sprachlichen Mitteln hinreichend korrekt erkennen und niveauadäquat anwenden können.</w:t>
      </w:r>
    </w:p>
    <w:p w14:paraId="77BA2954"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Hör- und Leseverstehen beziehen sich auf das globale Verständnis, das Verstehen wichtiger Details sowie die Fähigkeit, einfache Schlussfolgerungen zu ziehen.</w:t>
      </w:r>
    </w:p>
    <w:p w14:paraId="3BD0811D"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w:t>
      </w:r>
      <w:r>
        <w:rPr>
          <w:rFonts w:ascii="Calibri" w:hAnsi="Calibri" w:cs="Calibri"/>
          <w:b/>
        </w:rPr>
        <w:t xml:space="preserve"> Hören</w:t>
      </w:r>
    </w:p>
    <w:p w14:paraId="48F60A47"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wenn langsam, klar und deutlich in Standardsprache gesprochen wird,</w:t>
      </w:r>
    </w:p>
    <w:p w14:paraId="21F53058" w14:textId="77777777" w:rsidR="00470773" w:rsidRPr="007146B9" w:rsidRDefault="00470773" w:rsidP="00FB48C2">
      <w:pPr>
        <w:pStyle w:val="Listenabsatz"/>
        <w:numPr>
          <w:ilvl w:val="0"/>
          <w:numId w:val="41"/>
        </w:numPr>
        <w:tabs>
          <w:tab w:val="left" w:pos="5010"/>
        </w:tabs>
        <w:spacing w:after="120" w:line="276" w:lineRule="auto"/>
        <w:contextualSpacing w:val="0"/>
        <w:jc w:val="both"/>
        <w:rPr>
          <w:rFonts w:ascii="Calibri" w:hAnsi="Calibri" w:cs="Calibri"/>
        </w:rPr>
      </w:pPr>
      <w:r w:rsidRPr="007146B9">
        <w:rPr>
          <w:rFonts w:ascii="Calibri" w:hAnsi="Calibri" w:cs="Calibri"/>
        </w:rPr>
        <w:t>Anweisungen, Fragen und Auskünfte verstehen.</w:t>
      </w:r>
    </w:p>
    <w:p w14:paraId="564C5EAF" w14:textId="77777777" w:rsidR="00470773" w:rsidRPr="007146B9" w:rsidRDefault="00470773" w:rsidP="00FB48C2">
      <w:pPr>
        <w:pStyle w:val="Listenabsatz"/>
        <w:numPr>
          <w:ilvl w:val="0"/>
          <w:numId w:val="41"/>
        </w:numPr>
        <w:tabs>
          <w:tab w:val="left" w:pos="5010"/>
        </w:tabs>
        <w:spacing w:after="120" w:line="276" w:lineRule="auto"/>
        <w:contextualSpacing w:val="0"/>
        <w:jc w:val="both"/>
        <w:rPr>
          <w:rFonts w:ascii="Calibri" w:hAnsi="Calibri" w:cs="Calibri"/>
        </w:rPr>
      </w:pPr>
      <w:r w:rsidRPr="007146B9">
        <w:rPr>
          <w:rFonts w:ascii="Calibri" w:hAnsi="Calibri" w:cs="Calibri"/>
        </w:rPr>
        <w:t>einfache kurze Gespräche und Texte über vertraute Themen verstehen.</w:t>
      </w:r>
    </w:p>
    <w:p w14:paraId="4AD93AB0"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w:t>
      </w:r>
      <w:r>
        <w:rPr>
          <w:rFonts w:ascii="Calibri" w:hAnsi="Calibri" w:cs="Calibri"/>
          <w:b/>
        </w:rPr>
        <w:t xml:space="preserve"> Lesen</w:t>
      </w:r>
    </w:p>
    <w:p w14:paraId="0AAD46FC"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w:t>
      </w:r>
    </w:p>
    <w:p w14:paraId="3488EB3E" w14:textId="77777777" w:rsidR="00470773" w:rsidRPr="007146B9" w:rsidRDefault="00470773" w:rsidP="00FB48C2">
      <w:pPr>
        <w:pStyle w:val="Listenabsatz"/>
        <w:numPr>
          <w:ilvl w:val="0"/>
          <w:numId w:val="42"/>
        </w:numPr>
        <w:tabs>
          <w:tab w:val="left" w:pos="5010"/>
        </w:tabs>
        <w:spacing w:after="120" w:line="276" w:lineRule="auto"/>
        <w:contextualSpacing w:val="0"/>
        <w:jc w:val="both"/>
        <w:rPr>
          <w:rFonts w:ascii="Calibri" w:hAnsi="Calibri" w:cs="Calibri"/>
        </w:rPr>
      </w:pPr>
      <w:r w:rsidRPr="007146B9">
        <w:rPr>
          <w:rFonts w:ascii="Calibri" w:hAnsi="Calibri" w:cs="Calibri"/>
        </w:rPr>
        <w:t>kurze einfache Geschichten, Briefe, E</w:t>
      </w:r>
      <w:r w:rsidR="00EE3908">
        <w:rPr>
          <w:rFonts w:ascii="Calibri" w:hAnsi="Calibri" w:cs="Calibri"/>
        </w:rPr>
        <w:t>-M</w:t>
      </w:r>
      <w:r w:rsidRPr="007146B9">
        <w:rPr>
          <w:rFonts w:ascii="Calibri" w:hAnsi="Calibri" w:cs="Calibri"/>
        </w:rPr>
        <w:t>ails oder bebilderte Sachtexte verstehen.</w:t>
      </w:r>
      <w:r w:rsidRPr="007146B9">
        <w:rPr>
          <w:rFonts w:ascii="Calibri" w:hAnsi="Calibri" w:cs="Calibri"/>
          <w:vertAlign w:val="superscript"/>
        </w:rPr>
        <w:t>2</w:t>
      </w:r>
    </w:p>
    <w:p w14:paraId="03B57E1F" w14:textId="77777777" w:rsidR="00470773" w:rsidRPr="007146B9" w:rsidRDefault="00470773" w:rsidP="00FB48C2">
      <w:pPr>
        <w:pStyle w:val="Listenabsatz"/>
        <w:numPr>
          <w:ilvl w:val="0"/>
          <w:numId w:val="42"/>
        </w:numPr>
        <w:tabs>
          <w:tab w:val="left" w:pos="5010"/>
        </w:tabs>
        <w:spacing w:after="120" w:line="276" w:lineRule="auto"/>
        <w:contextualSpacing w:val="0"/>
        <w:jc w:val="both"/>
        <w:rPr>
          <w:rFonts w:ascii="Calibri" w:hAnsi="Calibri" w:cs="Calibri"/>
        </w:rPr>
      </w:pPr>
      <w:r w:rsidRPr="007146B9">
        <w:rPr>
          <w:rFonts w:ascii="Calibri" w:hAnsi="Calibri" w:cs="Calibri"/>
        </w:rPr>
        <w:t>kurzen</w:t>
      </w:r>
      <w:r>
        <w:rPr>
          <w:rFonts w:ascii="Calibri" w:hAnsi="Calibri" w:cs="Calibri"/>
          <w:vertAlign w:val="superscript"/>
        </w:rPr>
        <w:t xml:space="preserve"> </w:t>
      </w:r>
      <w:r w:rsidRPr="007146B9">
        <w:rPr>
          <w:rFonts w:ascii="Calibri" w:hAnsi="Calibri" w:cs="Calibri"/>
        </w:rPr>
        <w:t>vertrauten Alltagstexten</w:t>
      </w:r>
      <w:r w:rsidR="00EE3908">
        <w:rPr>
          <w:rFonts w:ascii="Calibri" w:hAnsi="Calibri" w:cs="Calibri"/>
          <w:vertAlign w:val="superscript"/>
        </w:rPr>
        <w:t>2</w:t>
      </w:r>
      <w:r w:rsidRPr="007146B9">
        <w:rPr>
          <w:rFonts w:ascii="Calibri" w:hAnsi="Calibri" w:cs="Calibri"/>
        </w:rPr>
        <w:t xml:space="preserve"> wichtige Informationen entnehmen.</w:t>
      </w:r>
    </w:p>
    <w:p w14:paraId="64B42182" w14:textId="77777777" w:rsidR="00470773" w:rsidRPr="007146B9" w:rsidRDefault="00470773" w:rsidP="00C7600E">
      <w:pPr>
        <w:tabs>
          <w:tab w:val="left" w:pos="5010"/>
        </w:tabs>
        <w:spacing w:after="120" w:line="276" w:lineRule="auto"/>
        <w:jc w:val="both"/>
        <w:rPr>
          <w:rFonts w:ascii="Calibri" w:hAnsi="Calibri" w:cs="Calibri"/>
          <w:b/>
        </w:rPr>
      </w:pPr>
      <w:r w:rsidRPr="007146B9">
        <w:rPr>
          <w:rFonts w:ascii="Calibri" w:hAnsi="Calibri" w:cs="Calibri"/>
          <w:b/>
        </w:rPr>
        <w:t>Kompetenzbereich Sprechen (</w:t>
      </w:r>
      <w:r w:rsidR="00EE3908">
        <w:rPr>
          <w:rFonts w:ascii="Calibri" w:hAnsi="Calibri" w:cs="Calibri"/>
          <w:b/>
        </w:rPr>
        <w:t>a</w:t>
      </w:r>
      <w:r w:rsidRPr="007146B9">
        <w:rPr>
          <w:rFonts w:ascii="Calibri" w:hAnsi="Calibri" w:cs="Calibri"/>
          <w:b/>
        </w:rPr>
        <w:t>n Gesprächen teilnehme</w:t>
      </w:r>
      <w:r>
        <w:rPr>
          <w:rFonts w:ascii="Calibri" w:hAnsi="Calibri" w:cs="Calibri"/>
          <w:b/>
        </w:rPr>
        <w:t>n und zusammenhängend sprechen)</w:t>
      </w:r>
    </w:p>
    <w:p w14:paraId="6D76658B"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in einfachen zusammenhängenden Sätzen</w:t>
      </w:r>
    </w:p>
    <w:p w14:paraId="72228638" w14:textId="77777777" w:rsidR="00470773" w:rsidRPr="007146B9" w:rsidRDefault="00470773" w:rsidP="00FB48C2">
      <w:pPr>
        <w:pStyle w:val="Listenabsatz"/>
        <w:numPr>
          <w:ilvl w:val="0"/>
          <w:numId w:val="43"/>
        </w:numPr>
        <w:tabs>
          <w:tab w:val="left" w:pos="5010"/>
        </w:tabs>
        <w:spacing w:after="120" w:line="276" w:lineRule="auto"/>
        <w:contextualSpacing w:val="0"/>
        <w:jc w:val="both"/>
        <w:rPr>
          <w:rFonts w:ascii="Calibri" w:hAnsi="Calibri" w:cs="Calibri"/>
        </w:rPr>
      </w:pPr>
      <w:r w:rsidRPr="007146B9">
        <w:rPr>
          <w:rFonts w:ascii="Calibri" w:hAnsi="Calibri" w:cs="Calibri"/>
        </w:rPr>
        <w:t>kurze Gespräche über vertraute Themen führen.</w:t>
      </w:r>
    </w:p>
    <w:p w14:paraId="318414F2" w14:textId="77777777" w:rsidR="00470773" w:rsidRPr="007146B9" w:rsidRDefault="00470773" w:rsidP="00FB48C2">
      <w:pPr>
        <w:pStyle w:val="Listenabsatz"/>
        <w:numPr>
          <w:ilvl w:val="0"/>
          <w:numId w:val="43"/>
        </w:numPr>
        <w:tabs>
          <w:tab w:val="left" w:pos="5010"/>
        </w:tabs>
        <w:spacing w:after="120" w:line="276" w:lineRule="auto"/>
        <w:contextualSpacing w:val="0"/>
        <w:jc w:val="both"/>
        <w:rPr>
          <w:rFonts w:ascii="Calibri" w:hAnsi="Calibri" w:cs="Calibri"/>
        </w:rPr>
      </w:pPr>
      <w:r w:rsidRPr="007146B9">
        <w:rPr>
          <w:rFonts w:ascii="Calibri" w:hAnsi="Calibri" w:cs="Calibri"/>
        </w:rPr>
        <w:t>in Alltagssituationen einfache Informationen geben, Fragen stellen und Vereinbarungen treffen.</w:t>
      </w:r>
    </w:p>
    <w:p w14:paraId="33245278" w14:textId="77777777" w:rsidR="00470773" w:rsidRPr="007146B9" w:rsidRDefault="00470773" w:rsidP="00FB48C2">
      <w:pPr>
        <w:pStyle w:val="Listenabsatz"/>
        <w:numPr>
          <w:ilvl w:val="0"/>
          <w:numId w:val="43"/>
        </w:numPr>
        <w:tabs>
          <w:tab w:val="left" w:pos="5010"/>
        </w:tabs>
        <w:spacing w:after="120" w:line="276" w:lineRule="auto"/>
        <w:contextualSpacing w:val="0"/>
        <w:jc w:val="both"/>
        <w:rPr>
          <w:rFonts w:ascii="Calibri" w:hAnsi="Calibri" w:cs="Calibri"/>
        </w:rPr>
      </w:pPr>
      <w:r w:rsidRPr="007146B9">
        <w:rPr>
          <w:rFonts w:ascii="Calibri" w:hAnsi="Calibri" w:cs="Calibri"/>
        </w:rPr>
        <w:t>über vertraute Themen (u.</w:t>
      </w:r>
      <w:r w:rsidR="00EE3908">
        <w:rPr>
          <w:rFonts w:ascii="Calibri" w:hAnsi="Calibri" w:cs="Calibri"/>
        </w:rPr>
        <w:t xml:space="preserve"> </w:t>
      </w:r>
      <w:r w:rsidRPr="007146B9">
        <w:rPr>
          <w:rFonts w:ascii="Calibri" w:hAnsi="Calibri" w:cs="Calibri"/>
        </w:rPr>
        <w:t>a. Dinge, Orte, Personen) sprechen und dabei auch Gefühle, Vorlieben und Meinungen auf einfache Weise ausdrücken.</w:t>
      </w:r>
      <w:r w:rsidRPr="007146B9">
        <w:rPr>
          <w:rFonts w:ascii="Calibri" w:hAnsi="Calibri" w:cs="Calibri"/>
          <w:vertAlign w:val="superscript"/>
        </w:rPr>
        <w:t>4</w:t>
      </w:r>
    </w:p>
    <w:p w14:paraId="137C952C" w14:textId="77777777" w:rsidR="00470773" w:rsidRPr="007146B9" w:rsidRDefault="00EF6072" w:rsidP="00C7600E">
      <w:pPr>
        <w:tabs>
          <w:tab w:val="left" w:pos="5010"/>
        </w:tabs>
        <w:spacing w:after="120" w:line="276" w:lineRule="auto"/>
        <w:jc w:val="both"/>
        <w:rPr>
          <w:rFonts w:ascii="Calibri" w:hAnsi="Calibri" w:cs="Calibri"/>
          <w:b/>
        </w:rPr>
      </w:pPr>
      <w:r>
        <w:rPr>
          <w:rFonts w:ascii="Calibri" w:hAnsi="Calibri" w:cs="Calibri"/>
          <w:b/>
        </w:rPr>
        <w:t>Kompetenzbereich Schreiben</w:t>
      </w:r>
    </w:p>
    <w:p w14:paraId="2D7368B7" w14:textId="77777777" w:rsidR="00470773" w:rsidRPr="007146B9" w:rsidRDefault="00470773" w:rsidP="00C7600E">
      <w:pPr>
        <w:tabs>
          <w:tab w:val="left" w:pos="5010"/>
        </w:tabs>
        <w:spacing w:after="120" w:line="276" w:lineRule="auto"/>
        <w:jc w:val="both"/>
        <w:rPr>
          <w:rFonts w:ascii="Calibri" w:hAnsi="Calibri" w:cs="Calibri"/>
        </w:rPr>
      </w:pPr>
      <w:r w:rsidRPr="007146B9">
        <w:rPr>
          <w:rFonts w:ascii="Calibri" w:hAnsi="Calibri" w:cs="Calibri"/>
        </w:rPr>
        <w:t>Die Schülerinnen und Schüler können in einfachen zusammenhängenden Sätzen</w:t>
      </w:r>
    </w:p>
    <w:p w14:paraId="3F850301" w14:textId="77777777" w:rsidR="00470773" w:rsidRDefault="00470773" w:rsidP="00FB48C2">
      <w:pPr>
        <w:pStyle w:val="Listenabsatz"/>
        <w:numPr>
          <w:ilvl w:val="0"/>
          <w:numId w:val="44"/>
        </w:numPr>
        <w:tabs>
          <w:tab w:val="left" w:pos="5010"/>
        </w:tabs>
        <w:spacing w:after="120" w:line="276" w:lineRule="auto"/>
        <w:contextualSpacing w:val="0"/>
        <w:jc w:val="both"/>
        <w:rPr>
          <w:rFonts w:ascii="Calibri" w:hAnsi="Calibri" w:cs="Calibri"/>
        </w:rPr>
      </w:pPr>
      <w:r w:rsidRPr="007146B9">
        <w:rPr>
          <w:rFonts w:ascii="Calibri" w:hAnsi="Calibri" w:cs="Calibri"/>
        </w:rPr>
        <w:t>Aspekte des persönlichen Lebensumfeldes beschreiben (u.</w:t>
      </w:r>
      <w:r w:rsidR="00EE3908">
        <w:rPr>
          <w:rFonts w:ascii="Calibri" w:hAnsi="Calibri" w:cs="Calibri"/>
        </w:rPr>
        <w:t xml:space="preserve"> </w:t>
      </w:r>
      <w:r w:rsidRPr="007146B9">
        <w:rPr>
          <w:rFonts w:ascii="Calibri" w:hAnsi="Calibri" w:cs="Calibri"/>
        </w:rPr>
        <w:t>a. Personen, Orte, Pläne, Wünsche).</w:t>
      </w:r>
    </w:p>
    <w:p w14:paraId="6CD124FD" w14:textId="77777777" w:rsidR="00470773" w:rsidRPr="00FB48C2" w:rsidRDefault="00470773" w:rsidP="00FB48C2">
      <w:pPr>
        <w:pStyle w:val="Listenabsatz"/>
        <w:numPr>
          <w:ilvl w:val="0"/>
          <w:numId w:val="44"/>
        </w:numPr>
        <w:tabs>
          <w:tab w:val="left" w:pos="5010"/>
        </w:tabs>
        <w:spacing w:after="120" w:line="276" w:lineRule="auto"/>
        <w:contextualSpacing w:val="0"/>
        <w:jc w:val="both"/>
        <w:rPr>
          <w:rFonts w:ascii="Calibri" w:hAnsi="Calibri" w:cs="Calibri"/>
        </w:rPr>
      </w:pPr>
      <w:r w:rsidRPr="00FB48C2">
        <w:rPr>
          <w:rFonts w:ascii="Calibri" w:hAnsi="Calibri" w:cs="Calibri"/>
        </w:rPr>
        <w:t>die eigene Meinung ausdrücken und begründen.</w:t>
      </w:r>
      <w:r w:rsidRPr="00FB48C2">
        <w:rPr>
          <w:rFonts w:ascii="Calibri" w:hAnsi="Calibri" w:cs="Calibri"/>
          <w:vertAlign w:val="superscript"/>
        </w:rPr>
        <w:t>4</w:t>
      </w:r>
    </w:p>
    <w:p w14:paraId="2E84DFC5" w14:textId="77777777" w:rsidR="00EF6072" w:rsidRPr="00EF6072" w:rsidRDefault="00470773" w:rsidP="00FB48C2">
      <w:pPr>
        <w:pStyle w:val="Listenabsatz"/>
        <w:numPr>
          <w:ilvl w:val="0"/>
          <w:numId w:val="44"/>
        </w:numPr>
        <w:tabs>
          <w:tab w:val="left" w:pos="5010"/>
        </w:tabs>
        <w:spacing w:after="120" w:line="276" w:lineRule="auto"/>
        <w:contextualSpacing w:val="0"/>
        <w:jc w:val="both"/>
        <w:rPr>
          <w:rFonts w:ascii="Calibri" w:hAnsi="Calibri" w:cs="Calibri"/>
        </w:rPr>
      </w:pPr>
      <w:r w:rsidRPr="007146B9">
        <w:rPr>
          <w:rFonts w:ascii="Calibri" w:hAnsi="Calibri" w:cs="Calibri"/>
        </w:rPr>
        <w:t>einfache Geschichten und Gebrauchstexte (u.a. E-Mail</w:t>
      </w:r>
      <w:r w:rsidR="00EE3908">
        <w:rPr>
          <w:rFonts w:ascii="Calibri" w:hAnsi="Calibri" w:cs="Calibri"/>
        </w:rPr>
        <w:t>s</w:t>
      </w:r>
      <w:r w:rsidRPr="007146B9">
        <w:rPr>
          <w:rFonts w:ascii="Calibri" w:hAnsi="Calibri" w:cs="Calibri"/>
        </w:rPr>
        <w:t>, Mitteilungen</w:t>
      </w:r>
      <w:r w:rsidR="00EE3908">
        <w:rPr>
          <w:rFonts w:ascii="Calibri" w:hAnsi="Calibri" w:cs="Calibri"/>
        </w:rPr>
        <w:t>)</w:t>
      </w:r>
      <w:r w:rsidRPr="007146B9">
        <w:rPr>
          <w:rFonts w:ascii="Calibri" w:hAnsi="Calibri" w:cs="Calibri"/>
          <w:vertAlign w:val="superscript"/>
        </w:rPr>
        <w:t>2</w:t>
      </w:r>
      <w:r w:rsidRPr="007146B9">
        <w:rPr>
          <w:rFonts w:ascii="Calibri" w:hAnsi="Calibri" w:cs="Calibri"/>
        </w:rPr>
        <w:t xml:space="preserve"> schreiben und dabei auch über vergangene und zukünftige Ereignisse berichten.</w:t>
      </w:r>
    </w:p>
    <w:sectPr w:rsidR="00EF6072" w:rsidRPr="00EF6072" w:rsidSect="00337791">
      <w:footerReference w:type="default" r:id="rId11"/>
      <w:pgSz w:w="11900" w:h="16840"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577C" w14:textId="77777777" w:rsidR="008E02B5" w:rsidRDefault="008E02B5">
      <w:pPr>
        <w:spacing w:after="0" w:line="240" w:lineRule="auto"/>
      </w:pPr>
      <w:r>
        <w:separator/>
      </w:r>
    </w:p>
  </w:endnote>
  <w:endnote w:type="continuationSeparator" w:id="0">
    <w:p w14:paraId="1F20E73D" w14:textId="77777777" w:rsidR="008E02B5" w:rsidRDefault="008E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EFE4" w14:textId="77777777" w:rsidR="008E02B5" w:rsidRPr="00337791" w:rsidRDefault="008E02B5" w:rsidP="00337791">
    <w:pPr>
      <w:pStyle w:val="Fuzeile"/>
      <w:jc w:val="left"/>
      <w:rPr>
        <w:color w:val="A6A6A6" w:themeColor="background2" w:themeShade="A6"/>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1"/>
      <w:tblW w:w="9639" w:type="dxa"/>
      <w:tblInd w:w="-295" w:type="dxa"/>
      <w:tblBorders>
        <w:top w:val="single" w:sz="4" w:space="0" w:color="808080" w:themeColor="background2" w:themeShade="80"/>
        <w:left w:val="single" w:sz="4" w:space="0" w:color="808080" w:themeColor="background2" w:themeShade="80"/>
        <w:bottom w:val="single" w:sz="4" w:space="0" w:color="808080" w:themeColor="background2" w:themeShade="80"/>
        <w:right w:val="single" w:sz="4" w:space="0" w:color="808080" w:themeColor="background2" w:themeShade="80"/>
        <w:insideH w:val="single" w:sz="4" w:space="0" w:color="808080" w:themeColor="background2" w:themeShade="80"/>
        <w:insideV w:val="single" w:sz="4" w:space="0" w:color="808080" w:themeColor="background2" w:themeShade="80"/>
      </w:tblBorders>
      <w:tblLook w:val="04A0" w:firstRow="1" w:lastRow="0" w:firstColumn="1" w:lastColumn="0" w:noHBand="0" w:noVBand="1"/>
    </w:tblPr>
    <w:tblGrid>
      <w:gridCol w:w="3261"/>
      <w:gridCol w:w="3827"/>
      <w:gridCol w:w="2551"/>
    </w:tblGrid>
    <w:tr w:rsidR="008E02B5" w:rsidRPr="00EF6072" w14:paraId="19866B21" w14:textId="77777777" w:rsidTr="00EF6072">
      <w:trPr>
        <w:trHeight w:val="194"/>
      </w:trPr>
      <w:tc>
        <w:tcPr>
          <w:tcW w:w="3261" w:type="dxa"/>
          <w:tcMar>
            <w:top w:w="0" w:type="dxa"/>
            <w:left w:w="28" w:type="dxa"/>
            <w:bottom w:w="0" w:type="dxa"/>
            <w:right w:w="28" w:type="dxa"/>
          </w:tcMar>
          <w:vAlign w:val="center"/>
        </w:tcPr>
        <w:p w14:paraId="69B7B10F"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1</w:t>
          </w:r>
          <w:r w:rsidRPr="00EF6072">
            <w:rPr>
              <w:color w:val="808080" w:themeColor="background2" w:themeShade="80"/>
              <w:sz w:val="17"/>
              <w:szCs w:val="17"/>
              <w:lang w:val="de-DE"/>
              <w14:numForm w14:val="lining"/>
            </w:rPr>
            <w:t>Sprachliche Bildung</w:t>
          </w:r>
        </w:p>
      </w:tc>
      <w:tc>
        <w:tcPr>
          <w:tcW w:w="3827" w:type="dxa"/>
          <w:tcMar>
            <w:top w:w="0" w:type="dxa"/>
            <w:left w:w="28" w:type="dxa"/>
            <w:bottom w:w="0" w:type="dxa"/>
            <w:right w:w="28" w:type="dxa"/>
          </w:tcMar>
          <w:vAlign w:val="center"/>
        </w:tcPr>
        <w:p w14:paraId="47107ABE"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2</w:t>
          </w:r>
          <w:r w:rsidRPr="00EF6072">
            <w:rPr>
              <w:color w:val="808080" w:themeColor="background2" w:themeShade="80"/>
              <w:sz w:val="17"/>
              <w:szCs w:val="17"/>
              <w:lang w:val="de-DE"/>
              <w14:numForm w14:val="lining"/>
            </w:rPr>
            <w:t>Medienbildung</w:t>
          </w:r>
        </w:p>
      </w:tc>
      <w:tc>
        <w:tcPr>
          <w:tcW w:w="2551" w:type="dxa"/>
          <w:tcMar>
            <w:top w:w="0" w:type="dxa"/>
            <w:left w:w="28" w:type="dxa"/>
            <w:bottom w:w="0" w:type="dxa"/>
            <w:right w:w="28" w:type="dxa"/>
          </w:tcMar>
          <w:vAlign w:val="center"/>
        </w:tcPr>
        <w:p w14:paraId="5E41B33F"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3</w:t>
          </w:r>
          <w:r w:rsidRPr="00EF6072">
            <w:rPr>
              <w:color w:val="808080" w:themeColor="background2" w:themeShade="80"/>
              <w:sz w:val="17"/>
              <w:szCs w:val="17"/>
              <w:lang w:val="de-DE"/>
              <w14:numForm w14:val="lining"/>
            </w:rPr>
            <w:t>Informatische Bildung</w:t>
          </w:r>
        </w:p>
      </w:tc>
    </w:tr>
    <w:tr w:rsidR="008E02B5" w:rsidRPr="00EF6072" w14:paraId="4D1C0FA3" w14:textId="77777777" w:rsidTr="00EF6072">
      <w:trPr>
        <w:trHeight w:val="186"/>
      </w:trPr>
      <w:tc>
        <w:tcPr>
          <w:tcW w:w="3261" w:type="dxa"/>
          <w:tcMar>
            <w:top w:w="0" w:type="dxa"/>
            <w:left w:w="28" w:type="dxa"/>
            <w:bottom w:w="0" w:type="dxa"/>
            <w:right w:w="28" w:type="dxa"/>
          </w:tcMar>
          <w:vAlign w:val="center"/>
        </w:tcPr>
        <w:p w14:paraId="54C89266"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4</w:t>
          </w:r>
          <w:r w:rsidRPr="00EF6072">
            <w:rPr>
              <w:color w:val="808080" w:themeColor="background2" w:themeShade="80"/>
              <w:sz w:val="17"/>
              <w:szCs w:val="17"/>
              <w:lang w:val="de-DE"/>
              <w14:numForm w14:val="lining"/>
            </w:rPr>
            <w:t>Politische Bildung</w:t>
          </w:r>
        </w:p>
      </w:tc>
      <w:tc>
        <w:tcPr>
          <w:tcW w:w="3827" w:type="dxa"/>
          <w:tcMar>
            <w:top w:w="0" w:type="dxa"/>
            <w:left w:w="28" w:type="dxa"/>
            <w:bottom w:w="0" w:type="dxa"/>
            <w:right w:w="28" w:type="dxa"/>
          </w:tcMar>
          <w:vAlign w:val="center"/>
        </w:tcPr>
        <w:p w14:paraId="2DA542D9"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5</w:t>
          </w:r>
          <w:r w:rsidRPr="00EF6072">
            <w:rPr>
              <w:color w:val="808080" w:themeColor="background2" w:themeShade="80"/>
              <w:sz w:val="17"/>
              <w:szCs w:val="17"/>
              <w:lang w:val="de-DE"/>
              <w14:numForm w14:val="lining"/>
            </w:rPr>
            <w:t>Wirtschafts- und Verbraucher/innenbildung</w:t>
          </w:r>
        </w:p>
      </w:tc>
      <w:tc>
        <w:tcPr>
          <w:tcW w:w="2551" w:type="dxa"/>
          <w:tcMar>
            <w:top w:w="0" w:type="dxa"/>
            <w:left w:w="28" w:type="dxa"/>
            <w:bottom w:w="0" w:type="dxa"/>
            <w:right w:w="28" w:type="dxa"/>
          </w:tcMar>
          <w:vAlign w:val="center"/>
        </w:tcPr>
        <w:p w14:paraId="380258F9"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6</w:t>
          </w:r>
          <w:r w:rsidRPr="00EF6072">
            <w:rPr>
              <w:color w:val="808080" w:themeColor="background2" w:themeShade="80"/>
              <w:sz w:val="17"/>
              <w:szCs w:val="17"/>
              <w:lang w:val="de-DE"/>
              <w14:numForm w14:val="lining"/>
            </w:rPr>
            <w:t>Umweltbildung</w:t>
          </w:r>
        </w:p>
      </w:tc>
    </w:tr>
    <w:tr w:rsidR="008E02B5" w:rsidRPr="00EF6072" w14:paraId="032767F2" w14:textId="77777777" w:rsidTr="00EF6072">
      <w:tc>
        <w:tcPr>
          <w:tcW w:w="3261" w:type="dxa"/>
          <w:tcMar>
            <w:top w:w="0" w:type="dxa"/>
            <w:left w:w="28" w:type="dxa"/>
            <w:bottom w:w="0" w:type="dxa"/>
            <w:right w:w="28" w:type="dxa"/>
          </w:tcMar>
          <w:vAlign w:val="center"/>
        </w:tcPr>
        <w:p w14:paraId="4890CF7C"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7</w:t>
          </w:r>
          <w:r w:rsidRPr="00EF6072">
            <w:rPr>
              <w:color w:val="808080" w:themeColor="background2" w:themeShade="80"/>
              <w:sz w:val="17"/>
              <w:szCs w:val="17"/>
              <w:lang w:val="de-DE"/>
              <w14:numForm w14:val="lining"/>
            </w:rPr>
            <w:t>Bildungs-, Berufs- und Lebensorientierung</w:t>
          </w:r>
        </w:p>
      </w:tc>
      <w:tc>
        <w:tcPr>
          <w:tcW w:w="3827" w:type="dxa"/>
          <w:tcMar>
            <w:top w:w="0" w:type="dxa"/>
            <w:left w:w="28" w:type="dxa"/>
            <w:bottom w:w="0" w:type="dxa"/>
            <w:right w:w="28" w:type="dxa"/>
          </w:tcMar>
          <w:vAlign w:val="center"/>
        </w:tcPr>
        <w:p w14:paraId="767497C5" w14:textId="77777777" w:rsidR="008E02B5" w:rsidRPr="00EF6072" w:rsidRDefault="008E02B5" w:rsidP="00EF6072">
          <w:pPr>
            <w:tabs>
              <w:tab w:val="right" w:pos="8845"/>
            </w:tabs>
            <w:spacing w:after="0"/>
            <w:rPr>
              <w:color w:val="808080" w:themeColor="background2" w:themeShade="80"/>
              <w:sz w:val="17"/>
              <w:szCs w:val="17"/>
              <w:lang w:val="de-DE"/>
              <w14:numForm w14:val="lining"/>
            </w:rPr>
          </w:pPr>
          <w:r w:rsidRPr="00EF6072">
            <w:rPr>
              <w:rFonts w:ascii="Calibri" w:eastAsia="Times New Roman" w:hAnsi="Calibri" w:cs="Times New Roman"/>
              <w:color w:val="808080" w:themeColor="background2" w:themeShade="80"/>
              <w:sz w:val="17"/>
              <w:szCs w:val="17"/>
              <w:vertAlign w:val="superscript"/>
              <w:lang w:val="de-DE"/>
              <w14:numForm w14:val="lining"/>
            </w:rPr>
            <w:t>8</w:t>
          </w:r>
          <w:r w:rsidRPr="00EF6072">
            <w:rPr>
              <w:rFonts w:ascii="Calibri" w:eastAsia="Times New Roman" w:hAnsi="Calibri" w:cs="Times New Roman"/>
              <w:color w:val="808080" w:themeColor="background2" w:themeShade="80"/>
              <w:sz w:val="17"/>
              <w:szCs w:val="17"/>
              <w:lang w:val="de-DE"/>
              <w14:numForm w14:val="lining"/>
            </w:rPr>
            <w:t>Entrepreneurship Education</w:t>
          </w:r>
        </w:p>
      </w:tc>
      <w:tc>
        <w:tcPr>
          <w:tcW w:w="2551" w:type="dxa"/>
          <w:tcMar>
            <w:top w:w="0" w:type="dxa"/>
            <w:left w:w="28" w:type="dxa"/>
            <w:bottom w:w="0" w:type="dxa"/>
            <w:right w:w="28" w:type="dxa"/>
          </w:tcMar>
          <w:vAlign w:val="center"/>
        </w:tcPr>
        <w:p w14:paraId="71EF4498"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9</w:t>
          </w:r>
          <w:r w:rsidRPr="00EF6072">
            <w:rPr>
              <w:color w:val="808080" w:themeColor="background2" w:themeShade="80"/>
              <w:sz w:val="17"/>
              <w:szCs w:val="17"/>
              <w:lang w:val="de-DE"/>
              <w14:numForm w14:val="lining"/>
            </w:rPr>
            <w:t>Gesundheitsförderung</w:t>
          </w:r>
        </w:p>
      </w:tc>
    </w:tr>
    <w:tr w:rsidR="008E02B5" w:rsidRPr="00EF6072" w14:paraId="251C926F" w14:textId="77777777" w:rsidTr="00EF6072">
      <w:trPr>
        <w:trHeight w:val="378"/>
      </w:trPr>
      <w:tc>
        <w:tcPr>
          <w:tcW w:w="3261" w:type="dxa"/>
          <w:tcMar>
            <w:top w:w="0" w:type="dxa"/>
            <w:left w:w="28" w:type="dxa"/>
            <w:bottom w:w="0" w:type="dxa"/>
            <w:right w:w="28" w:type="dxa"/>
          </w:tcMar>
          <w:vAlign w:val="center"/>
        </w:tcPr>
        <w:p w14:paraId="19CB519C"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10</w:t>
          </w:r>
          <w:r w:rsidRPr="00EF6072">
            <w:rPr>
              <w:color w:val="808080" w:themeColor="background2" w:themeShade="80"/>
              <w:sz w:val="17"/>
              <w:szCs w:val="17"/>
              <w:lang w:val="de-DE"/>
              <w14:numForm w14:val="lining"/>
            </w:rPr>
            <w:t>Interkulturelle Bildung</w:t>
          </w:r>
        </w:p>
      </w:tc>
      <w:tc>
        <w:tcPr>
          <w:tcW w:w="3827" w:type="dxa"/>
          <w:tcMar>
            <w:top w:w="0" w:type="dxa"/>
            <w:left w:w="28" w:type="dxa"/>
            <w:bottom w:w="0" w:type="dxa"/>
            <w:right w:w="28" w:type="dxa"/>
          </w:tcMar>
          <w:vAlign w:val="center"/>
        </w:tcPr>
        <w:p w14:paraId="280684F9"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11</w:t>
          </w:r>
          <w:r w:rsidRPr="00EF6072">
            <w:rPr>
              <w:color w:val="808080" w:themeColor="background2" w:themeShade="80"/>
              <w:sz w:val="17"/>
              <w:szCs w:val="17"/>
              <w:lang w:val="de-DE"/>
              <w14:numForm w14:val="lining"/>
            </w:rPr>
            <w:t>Reflexive Geschlechterpädagogik und Gleichstellung</w:t>
          </w:r>
        </w:p>
      </w:tc>
      <w:tc>
        <w:tcPr>
          <w:tcW w:w="2551" w:type="dxa"/>
          <w:tcMar>
            <w:top w:w="0" w:type="dxa"/>
            <w:left w:w="28" w:type="dxa"/>
            <w:bottom w:w="0" w:type="dxa"/>
            <w:right w:w="28" w:type="dxa"/>
          </w:tcMar>
          <w:vAlign w:val="center"/>
        </w:tcPr>
        <w:p w14:paraId="1D2810E3"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12</w:t>
          </w:r>
          <w:r w:rsidRPr="00EF6072">
            <w:rPr>
              <w:color w:val="808080" w:themeColor="background2" w:themeShade="80"/>
              <w:sz w:val="17"/>
              <w:szCs w:val="17"/>
              <w:lang w:val="de-DE"/>
              <w14:numForm w14:val="lining"/>
            </w:rPr>
            <w:t>Sexualpädagogik</w:t>
          </w:r>
        </w:p>
      </w:tc>
    </w:tr>
    <w:tr w:rsidR="008E02B5" w:rsidRPr="00EF6072" w14:paraId="15E7091D" w14:textId="77777777" w:rsidTr="00EF6072">
      <w:trPr>
        <w:trHeight w:val="60"/>
      </w:trPr>
      <w:tc>
        <w:tcPr>
          <w:tcW w:w="3261" w:type="dxa"/>
          <w:tcMar>
            <w:top w:w="0" w:type="dxa"/>
            <w:left w:w="28" w:type="dxa"/>
            <w:bottom w:w="0" w:type="dxa"/>
            <w:right w:w="28" w:type="dxa"/>
          </w:tcMar>
          <w:vAlign w:val="center"/>
        </w:tcPr>
        <w:p w14:paraId="542A681E" w14:textId="77777777" w:rsidR="008E02B5" w:rsidRPr="00EF6072" w:rsidRDefault="008E02B5" w:rsidP="00EF6072">
          <w:pPr>
            <w:spacing w:after="0" w:line="276" w:lineRule="auto"/>
            <w:rPr>
              <w:color w:val="808080" w:themeColor="background2" w:themeShade="80"/>
              <w:sz w:val="17"/>
              <w:szCs w:val="17"/>
              <w:lang w:val="de-DE"/>
              <w14:numForm w14:val="lining"/>
            </w:rPr>
          </w:pPr>
          <w:r w:rsidRPr="00EF6072">
            <w:rPr>
              <w:color w:val="808080" w:themeColor="background2" w:themeShade="80"/>
              <w:sz w:val="17"/>
              <w:szCs w:val="17"/>
              <w:vertAlign w:val="superscript"/>
              <w:lang w:val="de-DE"/>
              <w14:numForm w14:val="lining"/>
            </w:rPr>
            <w:t>13</w:t>
          </w:r>
          <w:r w:rsidRPr="00EF6072">
            <w:rPr>
              <w:color w:val="808080" w:themeColor="background2" w:themeShade="80"/>
              <w:sz w:val="17"/>
              <w:szCs w:val="17"/>
              <w:lang w:val="de-DE"/>
              <w14:numForm w14:val="lining"/>
            </w:rPr>
            <w:t>Verkehrs- und Mobilitätsbildung</w:t>
          </w:r>
        </w:p>
      </w:tc>
      <w:tc>
        <w:tcPr>
          <w:tcW w:w="3827" w:type="dxa"/>
          <w:tcMar>
            <w:top w:w="0" w:type="dxa"/>
            <w:left w:w="28" w:type="dxa"/>
            <w:bottom w:w="0" w:type="dxa"/>
            <w:right w:w="28" w:type="dxa"/>
          </w:tcMar>
          <w:vAlign w:val="center"/>
        </w:tcPr>
        <w:p w14:paraId="79E91EC9" w14:textId="77777777" w:rsidR="008E02B5" w:rsidRPr="00EF6072" w:rsidRDefault="008E02B5" w:rsidP="00EF6072">
          <w:pPr>
            <w:spacing w:after="0" w:line="276" w:lineRule="auto"/>
            <w:rPr>
              <w:color w:val="808080" w:themeColor="background2" w:themeShade="80"/>
              <w:sz w:val="17"/>
              <w:szCs w:val="17"/>
              <w:vertAlign w:val="superscript"/>
              <w:lang w:val="de-DE"/>
              <w14:numForm w14:val="lining"/>
            </w:rPr>
          </w:pPr>
        </w:p>
      </w:tc>
      <w:tc>
        <w:tcPr>
          <w:tcW w:w="2551" w:type="dxa"/>
          <w:tcMar>
            <w:top w:w="0" w:type="dxa"/>
            <w:left w:w="28" w:type="dxa"/>
            <w:bottom w:w="0" w:type="dxa"/>
            <w:right w:w="28" w:type="dxa"/>
          </w:tcMar>
          <w:vAlign w:val="center"/>
        </w:tcPr>
        <w:p w14:paraId="7F4F07B1" w14:textId="77777777" w:rsidR="008E02B5" w:rsidRPr="00EF6072" w:rsidRDefault="008E02B5" w:rsidP="00EF6072">
          <w:pPr>
            <w:spacing w:after="0" w:line="276" w:lineRule="auto"/>
            <w:rPr>
              <w:color w:val="808080" w:themeColor="background2" w:themeShade="80"/>
              <w:sz w:val="17"/>
              <w:szCs w:val="17"/>
              <w:vertAlign w:val="superscript"/>
              <w:lang w:val="de-DE"/>
              <w14:numForm w14:val="lining"/>
            </w:rPr>
          </w:pPr>
        </w:p>
      </w:tc>
    </w:tr>
  </w:tbl>
  <w:p w14:paraId="5B556218" w14:textId="77777777" w:rsidR="008E02B5" w:rsidRPr="00337791" w:rsidRDefault="008E02B5" w:rsidP="00337791">
    <w:pPr>
      <w:pStyle w:val="Fuzeile"/>
      <w:jc w:val="left"/>
      <w:rPr>
        <w:color w:val="A6A6A6" w:themeColor="background2" w:themeShade="A6"/>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944BC" w14:textId="77777777" w:rsidR="008E02B5" w:rsidRDefault="008E02B5">
      <w:pPr>
        <w:spacing w:after="0" w:line="240" w:lineRule="auto"/>
      </w:pPr>
      <w:r>
        <w:separator/>
      </w:r>
    </w:p>
  </w:footnote>
  <w:footnote w:type="continuationSeparator" w:id="0">
    <w:p w14:paraId="1805CBD5" w14:textId="77777777" w:rsidR="008E02B5" w:rsidRDefault="008E0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799"/>
    <w:multiLevelType w:val="hybridMultilevel"/>
    <w:tmpl w:val="4A9461D2"/>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673553"/>
    <w:multiLevelType w:val="hybridMultilevel"/>
    <w:tmpl w:val="CA581EC6"/>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DE3BA5"/>
    <w:multiLevelType w:val="hybridMultilevel"/>
    <w:tmpl w:val="D33C6574"/>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5" w15:restartNumberingAfterBreak="0">
    <w:nsid w:val="08B83AD4"/>
    <w:multiLevelType w:val="multilevel"/>
    <w:tmpl w:val="0D08286E"/>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6" w15:restartNumberingAfterBreak="0">
    <w:nsid w:val="08FA0ED3"/>
    <w:multiLevelType w:val="hybridMultilevel"/>
    <w:tmpl w:val="D44AC89A"/>
    <w:lvl w:ilvl="0" w:tplc="2E6685DA">
      <w:start w:val="2"/>
      <w:numFmt w:val="bullet"/>
      <w:lvlText w:val="-"/>
      <w:lvlJc w:val="left"/>
      <w:pPr>
        <w:ind w:left="720" w:hanging="360"/>
      </w:pPr>
      <w:rPr>
        <w:rFonts w:ascii="Corbel" w:eastAsiaTheme="minorEastAsia" w:hAnsi="Corbe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A966004"/>
    <w:multiLevelType w:val="hybridMultilevel"/>
    <w:tmpl w:val="99F8448A"/>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9" w15:restartNumberingAfterBreak="0">
    <w:nsid w:val="0E394513"/>
    <w:multiLevelType w:val="hybridMultilevel"/>
    <w:tmpl w:val="35321CCA"/>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096103C"/>
    <w:multiLevelType w:val="hybridMultilevel"/>
    <w:tmpl w:val="E7DC8922"/>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AC2F23"/>
    <w:multiLevelType w:val="hybridMultilevel"/>
    <w:tmpl w:val="19820ABC"/>
    <w:lvl w:ilvl="0" w:tplc="2E6685DA">
      <w:start w:val="2"/>
      <w:numFmt w:val="bullet"/>
      <w:lvlText w:val="-"/>
      <w:lvlJc w:val="left"/>
      <w:pPr>
        <w:ind w:left="720" w:hanging="360"/>
      </w:pPr>
      <w:rPr>
        <w:rFonts w:ascii="Corbel" w:eastAsiaTheme="minorEastAsia" w:hAnsi="Corbe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6F01B96"/>
    <w:multiLevelType w:val="hybridMultilevel"/>
    <w:tmpl w:val="251ABE86"/>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247383"/>
    <w:multiLevelType w:val="multilevel"/>
    <w:tmpl w:val="EF2035A8"/>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4" w15:restartNumberingAfterBreak="0">
    <w:nsid w:val="172D4A88"/>
    <w:multiLevelType w:val="hybridMultilevel"/>
    <w:tmpl w:val="F6EED3A2"/>
    <w:lvl w:ilvl="0" w:tplc="2E6685DA">
      <w:start w:val="2"/>
      <w:numFmt w:val="bullet"/>
      <w:lvlText w:val="-"/>
      <w:lvlJc w:val="left"/>
      <w:pPr>
        <w:ind w:left="720" w:hanging="360"/>
      </w:pPr>
      <w:rPr>
        <w:rFonts w:ascii="Corbel" w:eastAsiaTheme="minorEastAsia" w:hAnsi="Corbe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8830032"/>
    <w:multiLevelType w:val="hybridMultilevel"/>
    <w:tmpl w:val="70A02104"/>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8C20564"/>
    <w:multiLevelType w:val="hybridMultilevel"/>
    <w:tmpl w:val="E24282BC"/>
    <w:lvl w:ilvl="0" w:tplc="930EE8E4">
      <w:start w:val="1"/>
      <w:numFmt w:val="lowerLetter"/>
      <w:pStyle w:val="Listennummera"/>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BB70076"/>
    <w:multiLevelType w:val="hybridMultilevel"/>
    <w:tmpl w:val="AC90AD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23C1617"/>
    <w:multiLevelType w:val="hybridMultilevel"/>
    <w:tmpl w:val="5EE62516"/>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5AB5469"/>
    <w:multiLevelType w:val="hybridMultilevel"/>
    <w:tmpl w:val="FEBAB292"/>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9124C4B"/>
    <w:multiLevelType w:val="hybridMultilevel"/>
    <w:tmpl w:val="3AAE758E"/>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B10F01"/>
    <w:multiLevelType w:val="hybridMultilevel"/>
    <w:tmpl w:val="B83C59DE"/>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1B7673D"/>
    <w:multiLevelType w:val="multilevel"/>
    <w:tmpl w:val="5952198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1320F"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E1320F"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23" w15:restartNumberingAfterBreak="0">
    <w:nsid w:val="36C90759"/>
    <w:multiLevelType w:val="hybridMultilevel"/>
    <w:tmpl w:val="2E947476"/>
    <w:lvl w:ilvl="0" w:tplc="2E6685DA">
      <w:start w:val="2"/>
      <w:numFmt w:val="bullet"/>
      <w:lvlText w:val="-"/>
      <w:lvlJc w:val="left"/>
      <w:pPr>
        <w:ind w:left="720" w:hanging="360"/>
      </w:pPr>
      <w:rPr>
        <w:rFonts w:ascii="Corbel" w:eastAsiaTheme="minorEastAsia" w:hAnsi="Corbe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9371F58"/>
    <w:multiLevelType w:val="multilevel"/>
    <w:tmpl w:val="EF2035A8"/>
    <w:lvl w:ilvl="0">
      <w:start w:val="1"/>
      <w:numFmt w:val="bullet"/>
      <w:pStyle w:val="BoxUL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25" w15:restartNumberingAfterBreak="0">
    <w:nsid w:val="42A872F7"/>
    <w:multiLevelType w:val="hybridMultilevel"/>
    <w:tmpl w:val="9A7E77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2C65B0B"/>
    <w:multiLevelType w:val="hybridMultilevel"/>
    <w:tmpl w:val="0024CA16"/>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6F2289"/>
    <w:multiLevelType w:val="hybridMultilevel"/>
    <w:tmpl w:val="3F1ED3C4"/>
    <w:lvl w:ilvl="0" w:tplc="A64A16D6">
      <w:start w:val="1"/>
      <w:numFmt w:val="bullet"/>
      <w:pStyle w:val="LIFrage"/>
      <w:lvlText w:val="•"/>
      <w:lvlJc w:val="left"/>
      <w:pPr>
        <w:ind w:left="720" w:hanging="360"/>
      </w:pPr>
      <w:rPr>
        <w:rFonts w:ascii="Corbel" w:hAnsi="Corbel" w:hint="default"/>
        <w:u w:color="E6320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29" w15:restartNumberingAfterBreak="0">
    <w:nsid w:val="496867EB"/>
    <w:multiLevelType w:val="hybridMultilevel"/>
    <w:tmpl w:val="FA4CEAF4"/>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6F4E82"/>
    <w:multiLevelType w:val="hybridMultilevel"/>
    <w:tmpl w:val="1EA2866A"/>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EAA19BA"/>
    <w:multiLevelType w:val="multilevel"/>
    <w:tmpl w:val="2418F58A"/>
    <w:styleLink w:val="ATNummerierteListe"/>
    <w:lvl w:ilvl="0">
      <w:start w:val="1"/>
      <w:numFmt w:val="decimal"/>
      <w:pStyle w:val="Listennummer"/>
      <w:isLgl/>
      <w:lvlText w:val="%1."/>
      <w:lvlJc w:val="left"/>
      <w:pPr>
        <w:ind w:left="397" w:hanging="397"/>
      </w:pPr>
      <w:rPr>
        <w:rFonts w:asciiTheme="minorHAnsi" w:hAnsiTheme="minorHAnsi" w:hint="default"/>
        <w:b w:val="0"/>
        <w:i w:val="0"/>
        <w:color w:val="E1320F"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lvlText w:val="%4."/>
      <w:lvlJc w:val="left"/>
      <w:pPr>
        <w:ind w:left="1588" w:hanging="397"/>
      </w:pPr>
      <w:rPr>
        <w:rFonts w:asciiTheme="minorHAnsi" w:hAnsiTheme="minorHAnsi" w:hint="default"/>
      </w:rPr>
    </w:lvl>
    <w:lvl w:ilvl="4">
      <w:start w:val="1"/>
      <w:numFmt w:val="lowerLetter"/>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decimal"/>
      <w:lvlText w:val="%7."/>
      <w:lvlJc w:val="left"/>
      <w:pPr>
        <w:ind w:left="2779" w:hanging="397"/>
      </w:pPr>
      <w:rPr>
        <w:rFonts w:asciiTheme="minorHAnsi" w:hAnsiTheme="minorHAnsi" w:hint="default"/>
      </w:rPr>
    </w:lvl>
    <w:lvl w:ilvl="7">
      <w:start w:val="1"/>
      <w:numFmt w:val="lowerLetter"/>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32" w15:restartNumberingAfterBreak="0">
    <w:nsid w:val="5732709D"/>
    <w:multiLevelType w:val="hybridMultilevel"/>
    <w:tmpl w:val="FD903106"/>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4C0363"/>
    <w:multiLevelType w:val="hybridMultilevel"/>
    <w:tmpl w:val="5A3281C8"/>
    <w:lvl w:ilvl="0" w:tplc="2E6685DA">
      <w:start w:val="2"/>
      <w:numFmt w:val="bullet"/>
      <w:lvlText w:val="-"/>
      <w:lvlJc w:val="left"/>
      <w:pPr>
        <w:ind w:left="720" w:hanging="360"/>
      </w:pPr>
      <w:rPr>
        <w:rFonts w:ascii="Corbel" w:eastAsiaTheme="minorEastAsia" w:hAnsi="Corbe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35" w15:restartNumberingAfterBreak="0">
    <w:nsid w:val="664B1038"/>
    <w:multiLevelType w:val="hybridMultilevel"/>
    <w:tmpl w:val="B00C2988"/>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8DA30C0"/>
    <w:multiLevelType w:val="hybridMultilevel"/>
    <w:tmpl w:val="E23233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9B50AA6"/>
    <w:multiLevelType w:val="hybridMultilevel"/>
    <w:tmpl w:val="4FDC27A2"/>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DB750FE"/>
    <w:multiLevelType w:val="hybridMultilevel"/>
    <w:tmpl w:val="E850C692"/>
    <w:lvl w:ilvl="0" w:tplc="2E6685DA">
      <w:start w:val="2"/>
      <w:numFmt w:val="bullet"/>
      <w:lvlText w:val="-"/>
      <w:lvlJc w:val="left"/>
      <w:pPr>
        <w:ind w:left="720" w:hanging="360"/>
      </w:pPr>
      <w:rPr>
        <w:rFonts w:ascii="Corbel" w:eastAsiaTheme="minorEastAsia" w:hAnsi="Corbe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BB66F8"/>
    <w:multiLevelType w:val="hybridMultilevel"/>
    <w:tmpl w:val="F77E55FC"/>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0613AF"/>
    <w:multiLevelType w:val="hybridMultilevel"/>
    <w:tmpl w:val="A6B06090"/>
    <w:lvl w:ilvl="0" w:tplc="2E6685DA">
      <w:start w:val="2"/>
      <w:numFmt w:val="bullet"/>
      <w:lvlText w:val="-"/>
      <w:lvlJc w:val="left"/>
      <w:pPr>
        <w:ind w:left="720" w:hanging="360"/>
      </w:pPr>
      <w:rPr>
        <w:rFonts w:ascii="Corbel" w:eastAsiaTheme="minorEastAsia" w:hAnsi="Corbe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A21C14"/>
    <w:multiLevelType w:val="hybridMultilevel"/>
    <w:tmpl w:val="BA5E3BC2"/>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EE15D6"/>
    <w:multiLevelType w:val="hybridMultilevel"/>
    <w:tmpl w:val="AB628142"/>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
  </w:num>
  <w:num w:numId="4">
    <w:abstractNumId w:val="8"/>
  </w:num>
  <w:num w:numId="5">
    <w:abstractNumId w:val="31"/>
  </w:num>
  <w:num w:numId="6">
    <w:abstractNumId w:val="22"/>
  </w:num>
  <w:num w:numId="7">
    <w:abstractNumId w:val="34"/>
  </w:num>
  <w:num w:numId="8">
    <w:abstractNumId w:val="1"/>
  </w:num>
  <w:num w:numId="9">
    <w:abstractNumId w:val="34"/>
  </w:num>
  <w:num w:numId="10">
    <w:abstractNumId w:val="13"/>
  </w:num>
  <w:num w:numId="11">
    <w:abstractNumId w:val="27"/>
  </w:num>
  <w:num w:numId="12">
    <w:abstractNumId w:val="24"/>
  </w:num>
  <w:num w:numId="13">
    <w:abstractNumId w:val="5"/>
  </w:num>
  <w:num w:numId="14">
    <w:abstractNumId w:val="38"/>
  </w:num>
  <w:num w:numId="15">
    <w:abstractNumId w:val="14"/>
  </w:num>
  <w:num w:numId="16">
    <w:abstractNumId w:val="23"/>
  </w:num>
  <w:num w:numId="17">
    <w:abstractNumId w:val="40"/>
  </w:num>
  <w:num w:numId="18">
    <w:abstractNumId w:val="11"/>
  </w:num>
  <w:num w:numId="19">
    <w:abstractNumId w:val="6"/>
  </w:num>
  <w:num w:numId="20">
    <w:abstractNumId w:val="33"/>
  </w:num>
  <w:num w:numId="21">
    <w:abstractNumId w:val="37"/>
  </w:num>
  <w:num w:numId="22">
    <w:abstractNumId w:val="39"/>
  </w:num>
  <w:num w:numId="23">
    <w:abstractNumId w:val="25"/>
  </w:num>
  <w:num w:numId="24">
    <w:abstractNumId w:val="21"/>
  </w:num>
  <w:num w:numId="25">
    <w:abstractNumId w:val="7"/>
  </w:num>
  <w:num w:numId="26">
    <w:abstractNumId w:val="36"/>
  </w:num>
  <w:num w:numId="27">
    <w:abstractNumId w:val="26"/>
  </w:num>
  <w:num w:numId="28">
    <w:abstractNumId w:val="10"/>
  </w:num>
  <w:num w:numId="29">
    <w:abstractNumId w:val="20"/>
  </w:num>
  <w:num w:numId="30">
    <w:abstractNumId w:val="17"/>
  </w:num>
  <w:num w:numId="31">
    <w:abstractNumId w:val="42"/>
  </w:num>
  <w:num w:numId="32">
    <w:abstractNumId w:val="19"/>
  </w:num>
  <w:num w:numId="33">
    <w:abstractNumId w:val="12"/>
  </w:num>
  <w:num w:numId="34">
    <w:abstractNumId w:val="30"/>
  </w:num>
  <w:num w:numId="35">
    <w:abstractNumId w:val="15"/>
  </w:num>
  <w:num w:numId="36">
    <w:abstractNumId w:val="0"/>
  </w:num>
  <w:num w:numId="37">
    <w:abstractNumId w:val="41"/>
  </w:num>
  <w:num w:numId="38">
    <w:abstractNumId w:val="2"/>
  </w:num>
  <w:num w:numId="39">
    <w:abstractNumId w:val="9"/>
  </w:num>
  <w:num w:numId="40">
    <w:abstractNumId w:val="35"/>
  </w:num>
  <w:num w:numId="41">
    <w:abstractNumId w:val="32"/>
  </w:num>
  <w:num w:numId="42">
    <w:abstractNumId w:val="3"/>
  </w:num>
  <w:num w:numId="43">
    <w:abstractNumId w:val="29"/>
  </w:num>
  <w:num w:numId="44">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9E"/>
    <w:rsid w:val="00000321"/>
    <w:rsid w:val="0000588B"/>
    <w:rsid w:val="000066E3"/>
    <w:rsid w:val="000074F2"/>
    <w:rsid w:val="00010512"/>
    <w:rsid w:val="00012163"/>
    <w:rsid w:val="000121D2"/>
    <w:rsid w:val="00012E9C"/>
    <w:rsid w:val="00016565"/>
    <w:rsid w:val="000170E5"/>
    <w:rsid w:val="00023BC8"/>
    <w:rsid w:val="00026B23"/>
    <w:rsid w:val="00027D72"/>
    <w:rsid w:val="00041A17"/>
    <w:rsid w:val="00043D9C"/>
    <w:rsid w:val="00045E79"/>
    <w:rsid w:val="000478D1"/>
    <w:rsid w:val="000523BC"/>
    <w:rsid w:val="00052F23"/>
    <w:rsid w:val="0005479C"/>
    <w:rsid w:val="000547AE"/>
    <w:rsid w:val="000559CB"/>
    <w:rsid w:val="00055B30"/>
    <w:rsid w:val="000560D3"/>
    <w:rsid w:val="00062B59"/>
    <w:rsid w:val="000631EF"/>
    <w:rsid w:val="00073288"/>
    <w:rsid w:val="00074EF0"/>
    <w:rsid w:val="000801ED"/>
    <w:rsid w:val="00082363"/>
    <w:rsid w:val="0008589F"/>
    <w:rsid w:val="000951B3"/>
    <w:rsid w:val="000A05D6"/>
    <w:rsid w:val="000A1244"/>
    <w:rsid w:val="000A1907"/>
    <w:rsid w:val="000A1B9F"/>
    <w:rsid w:val="000A24FC"/>
    <w:rsid w:val="000A6098"/>
    <w:rsid w:val="000B790A"/>
    <w:rsid w:val="000B7E84"/>
    <w:rsid w:val="000C2D7C"/>
    <w:rsid w:val="000C2DE1"/>
    <w:rsid w:val="000D5488"/>
    <w:rsid w:val="000D7C5E"/>
    <w:rsid w:val="000E2BFF"/>
    <w:rsid w:val="000E3BD4"/>
    <w:rsid w:val="000E3F0A"/>
    <w:rsid w:val="000F16DD"/>
    <w:rsid w:val="000F1ACA"/>
    <w:rsid w:val="000F1BF8"/>
    <w:rsid w:val="000F1DC8"/>
    <w:rsid w:val="000F2268"/>
    <w:rsid w:val="000F36F6"/>
    <w:rsid w:val="000F3AFB"/>
    <w:rsid w:val="000F3E1E"/>
    <w:rsid w:val="000F4620"/>
    <w:rsid w:val="000F580A"/>
    <w:rsid w:val="000F5F4A"/>
    <w:rsid w:val="000F61EE"/>
    <w:rsid w:val="001039C4"/>
    <w:rsid w:val="0011172A"/>
    <w:rsid w:val="00114303"/>
    <w:rsid w:val="00114796"/>
    <w:rsid w:val="00114870"/>
    <w:rsid w:val="00117299"/>
    <w:rsid w:val="00117521"/>
    <w:rsid w:val="00117746"/>
    <w:rsid w:val="00120C3E"/>
    <w:rsid w:val="001212A1"/>
    <w:rsid w:val="00121C1B"/>
    <w:rsid w:val="00131D80"/>
    <w:rsid w:val="00133039"/>
    <w:rsid w:val="00134794"/>
    <w:rsid w:val="001415B7"/>
    <w:rsid w:val="001416D1"/>
    <w:rsid w:val="00142D13"/>
    <w:rsid w:val="00160C96"/>
    <w:rsid w:val="001618EC"/>
    <w:rsid w:val="00161D75"/>
    <w:rsid w:val="00170ABD"/>
    <w:rsid w:val="0017245E"/>
    <w:rsid w:val="00174CE9"/>
    <w:rsid w:val="00180203"/>
    <w:rsid w:val="001810F2"/>
    <w:rsid w:val="0018120E"/>
    <w:rsid w:val="00183D40"/>
    <w:rsid w:val="00196AEC"/>
    <w:rsid w:val="001A2E32"/>
    <w:rsid w:val="001A7F6A"/>
    <w:rsid w:val="001B065A"/>
    <w:rsid w:val="001B478A"/>
    <w:rsid w:val="001B5BF3"/>
    <w:rsid w:val="001B5EFD"/>
    <w:rsid w:val="001B62EF"/>
    <w:rsid w:val="001C03EE"/>
    <w:rsid w:val="001C188B"/>
    <w:rsid w:val="001C48A0"/>
    <w:rsid w:val="001C5060"/>
    <w:rsid w:val="001C54D6"/>
    <w:rsid w:val="001D0C7D"/>
    <w:rsid w:val="001D1BF7"/>
    <w:rsid w:val="001D5F21"/>
    <w:rsid w:val="001E1434"/>
    <w:rsid w:val="001E3274"/>
    <w:rsid w:val="001E566F"/>
    <w:rsid w:val="001E70DF"/>
    <w:rsid w:val="001F1B31"/>
    <w:rsid w:val="001F2989"/>
    <w:rsid w:val="001F3BB7"/>
    <w:rsid w:val="001F4C82"/>
    <w:rsid w:val="001F54CC"/>
    <w:rsid w:val="001F655D"/>
    <w:rsid w:val="001F6B64"/>
    <w:rsid w:val="001F769B"/>
    <w:rsid w:val="00206B10"/>
    <w:rsid w:val="002073B6"/>
    <w:rsid w:val="00210601"/>
    <w:rsid w:val="002125AB"/>
    <w:rsid w:val="002126D5"/>
    <w:rsid w:val="00212D11"/>
    <w:rsid w:val="00213694"/>
    <w:rsid w:val="00214FB5"/>
    <w:rsid w:val="00215CD9"/>
    <w:rsid w:val="00217FD8"/>
    <w:rsid w:val="002207A2"/>
    <w:rsid w:val="002209CA"/>
    <w:rsid w:val="00221303"/>
    <w:rsid w:val="00223FCE"/>
    <w:rsid w:val="00226285"/>
    <w:rsid w:val="002400FC"/>
    <w:rsid w:val="0024286A"/>
    <w:rsid w:val="002451F4"/>
    <w:rsid w:val="00245F02"/>
    <w:rsid w:val="00246012"/>
    <w:rsid w:val="00246E14"/>
    <w:rsid w:val="00252286"/>
    <w:rsid w:val="002523A8"/>
    <w:rsid w:val="00254928"/>
    <w:rsid w:val="00256FD3"/>
    <w:rsid w:val="00264BA7"/>
    <w:rsid w:val="00266DFD"/>
    <w:rsid w:val="00271DF0"/>
    <w:rsid w:val="002747DF"/>
    <w:rsid w:val="00275FC5"/>
    <w:rsid w:val="002843F2"/>
    <w:rsid w:val="00286FF3"/>
    <w:rsid w:val="0028779E"/>
    <w:rsid w:val="00294B08"/>
    <w:rsid w:val="002974B4"/>
    <w:rsid w:val="002A0E98"/>
    <w:rsid w:val="002A1393"/>
    <w:rsid w:val="002A2EA2"/>
    <w:rsid w:val="002A30D9"/>
    <w:rsid w:val="002A4D61"/>
    <w:rsid w:val="002B0932"/>
    <w:rsid w:val="002B32A1"/>
    <w:rsid w:val="002B3AFF"/>
    <w:rsid w:val="002B56E9"/>
    <w:rsid w:val="002B66BD"/>
    <w:rsid w:val="002C4870"/>
    <w:rsid w:val="002C69C2"/>
    <w:rsid w:val="002C732D"/>
    <w:rsid w:val="002D56D7"/>
    <w:rsid w:val="002D67CD"/>
    <w:rsid w:val="002D68BF"/>
    <w:rsid w:val="002D6AD1"/>
    <w:rsid w:val="002E0C7C"/>
    <w:rsid w:val="002E7389"/>
    <w:rsid w:val="002E7E47"/>
    <w:rsid w:val="002F4272"/>
    <w:rsid w:val="003022C6"/>
    <w:rsid w:val="003049CE"/>
    <w:rsid w:val="003078CB"/>
    <w:rsid w:val="00311F74"/>
    <w:rsid w:val="00314098"/>
    <w:rsid w:val="003224FC"/>
    <w:rsid w:val="00330A07"/>
    <w:rsid w:val="00331462"/>
    <w:rsid w:val="00331DBE"/>
    <w:rsid w:val="00332581"/>
    <w:rsid w:val="00333F90"/>
    <w:rsid w:val="00337791"/>
    <w:rsid w:val="00341798"/>
    <w:rsid w:val="00341ECB"/>
    <w:rsid w:val="00347256"/>
    <w:rsid w:val="003507EE"/>
    <w:rsid w:val="003518E7"/>
    <w:rsid w:val="003529BF"/>
    <w:rsid w:val="00354E81"/>
    <w:rsid w:val="00355793"/>
    <w:rsid w:val="003567F2"/>
    <w:rsid w:val="0036217B"/>
    <w:rsid w:val="0036309F"/>
    <w:rsid w:val="003643E3"/>
    <w:rsid w:val="003654D1"/>
    <w:rsid w:val="00367179"/>
    <w:rsid w:val="003714C9"/>
    <w:rsid w:val="00371B6B"/>
    <w:rsid w:val="00371F51"/>
    <w:rsid w:val="00372F2B"/>
    <w:rsid w:val="003735C6"/>
    <w:rsid w:val="00381207"/>
    <w:rsid w:val="00381224"/>
    <w:rsid w:val="0038210E"/>
    <w:rsid w:val="00383128"/>
    <w:rsid w:val="00386282"/>
    <w:rsid w:val="00386872"/>
    <w:rsid w:val="00387DC9"/>
    <w:rsid w:val="00390167"/>
    <w:rsid w:val="0039258C"/>
    <w:rsid w:val="003927BF"/>
    <w:rsid w:val="00392BF4"/>
    <w:rsid w:val="00394286"/>
    <w:rsid w:val="00395219"/>
    <w:rsid w:val="003968EF"/>
    <w:rsid w:val="003974D3"/>
    <w:rsid w:val="003A18FA"/>
    <w:rsid w:val="003A5E9F"/>
    <w:rsid w:val="003A7992"/>
    <w:rsid w:val="003B07AA"/>
    <w:rsid w:val="003B4E77"/>
    <w:rsid w:val="003C169B"/>
    <w:rsid w:val="003C23B4"/>
    <w:rsid w:val="003C2EE3"/>
    <w:rsid w:val="003C388E"/>
    <w:rsid w:val="003C745C"/>
    <w:rsid w:val="003D5967"/>
    <w:rsid w:val="003D7191"/>
    <w:rsid w:val="003D74FD"/>
    <w:rsid w:val="003D75ED"/>
    <w:rsid w:val="003E160C"/>
    <w:rsid w:val="003E18B7"/>
    <w:rsid w:val="003E2373"/>
    <w:rsid w:val="003E3009"/>
    <w:rsid w:val="003E391A"/>
    <w:rsid w:val="003E4D50"/>
    <w:rsid w:val="003E63E1"/>
    <w:rsid w:val="003E6A90"/>
    <w:rsid w:val="003E7481"/>
    <w:rsid w:val="003E7816"/>
    <w:rsid w:val="003E7C2E"/>
    <w:rsid w:val="003F0028"/>
    <w:rsid w:val="003F006B"/>
    <w:rsid w:val="003F175E"/>
    <w:rsid w:val="003F3394"/>
    <w:rsid w:val="003F5415"/>
    <w:rsid w:val="003F72F8"/>
    <w:rsid w:val="003F7A21"/>
    <w:rsid w:val="003F7C56"/>
    <w:rsid w:val="00400A03"/>
    <w:rsid w:val="00400B96"/>
    <w:rsid w:val="00400D1B"/>
    <w:rsid w:val="00403EAB"/>
    <w:rsid w:val="004045F5"/>
    <w:rsid w:val="00405D35"/>
    <w:rsid w:val="00406359"/>
    <w:rsid w:val="0041087D"/>
    <w:rsid w:val="00410AFA"/>
    <w:rsid w:val="004126DA"/>
    <w:rsid w:val="00412AAC"/>
    <w:rsid w:val="00417328"/>
    <w:rsid w:val="00425A8B"/>
    <w:rsid w:val="004262C5"/>
    <w:rsid w:val="00426D48"/>
    <w:rsid w:val="00431235"/>
    <w:rsid w:val="00434641"/>
    <w:rsid w:val="0043665D"/>
    <w:rsid w:val="00441BEF"/>
    <w:rsid w:val="004446D1"/>
    <w:rsid w:val="00444D4B"/>
    <w:rsid w:val="00444E70"/>
    <w:rsid w:val="004453D5"/>
    <w:rsid w:val="00445AC3"/>
    <w:rsid w:val="00447960"/>
    <w:rsid w:val="004504E8"/>
    <w:rsid w:val="00451F48"/>
    <w:rsid w:val="00460BE2"/>
    <w:rsid w:val="00461A4E"/>
    <w:rsid w:val="00462CF5"/>
    <w:rsid w:val="00466A88"/>
    <w:rsid w:val="00470773"/>
    <w:rsid w:val="00471ED7"/>
    <w:rsid w:val="0047404F"/>
    <w:rsid w:val="0047469E"/>
    <w:rsid w:val="00474945"/>
    <w:rsid w:val="004761AB"/>
    <w:rsid w:val="0047687D"/>
    <w:rsid w:val="00476FA2"/>
    <w:rsid w:val="004771A4"/>
    <w:rsid w:val="00480987"/>
    <w:rsid w:val="0048426C"/>
    <w:rsid w:val="004914DC"/>
    <w:rsid w:val="00493238"/>
    <w:rsid w:val="00493C86"/>
    <w:rsid w:val="00494356"/>
    <w:rsid w:val="00495592"/>
    <w:rsid w:val="0049654F"/>
    <w:rsid w:val="00497340"/>
    <w:rsid w:val="004A41FD"/>
    <w:rsid w:val="004A5B38"/>
    <w:rsid w:val="004B04E6"/>
    <w:rsid w:val="004B083B"/>
    <w:rsid w:val="004B424B"/>
    <w:rsid w:val="004B461D"/>
    <w:rsid w:val="004B5DF0"/>
    <w:rsid w:val="004C265F"/>
    <w:rsid w:val="004C7969"/>
    <w:rsid w:val="004D1FC9"/>
    <w:rsid w:val="004D3616"/>
    <w:rsid w:val="004E01F9"/>
    <w:rsid w:val="004E13BD"/>
    <w:rsid w:val="004E2074"/>
    <w:rsid w:val="004E2A91"/>
    <w:rsid w:val="004E458F"/>
    <w:rsid w:val="004F184D"/>
    <w:rsid w:val="004F59DF"/>
    <w:rsid w:val="004F5B13"/>
    <w:rsid w:val="004F6111"/>
    <w:rsid w:val="004F6547"/>
    <w:rsid w:val="004F72BE"/>
    <w:rsid w:val="005004EA"/>
    <w:rsid w:val="00500D73"/>
    <w:rsid w:val="005016AE"/>
    <w:rsid w:val="00501B7F"/>
    <w:rsid w:val="00502218"/>
    <w:rsid w:val="00505AFE"/>
    <w:rsid w:val="005073D4"/>
    <w:rsid w:val="00507579"/>
    <w:rsid w:val="00507F6C"/>
    <w:rsid w:val="00511B9D"/>
    <w:rsid w:val="00514019"/>
    <w:rsid w:val="00521600"/>
    <w:rsid w:val="005247ED"/>
    <w:rsid w:val="00525B28"/>
    <w:rsid w:val="00527049"/>
    <w:rsid w:val="00527C7A"/>
    <w:rsid w:val="00532C0D"/>
    <w:rsid w:val="00532C8D"/>
    <w:rsid w:val="00540306"/>
    <w:rsid w:val="00540AFE"/>
    <w:rsid w:val="0054133F"/>
    <w:rsid w:val="0054357F"/>
    <w:rsid w:val="00543CC3"/>
    <w:rsid w:val="00544012"/>
    <w:rsid w:val="00546A53"/>
    <w:rsid w:val="005473DF"/>
    <w:rsid w:val="00552A3C"/>
    <w:rsid w:val="0055417F"/>
    <w:rsid w:val="00554367"/>
    <w:rsid w:val="00554FC1"/>
    <w:rsid w:val="00555582"/>
    <w:rsid w:val="00555F6D"/>
    <w:rsid w:val="005717DB"/>
    <w:rsid w:val="00571A6F"/>
    <w:rsid w:val="00572FF8"/>
    <w:rsid w:val="00574AA8"/>
    <w:rsid w:val="00574E2A"/>
    <w:rsid w:val="00576974"/>
    <w:rsid w:val="005830F7"/>
    <w:rsid w:val="005864D8"/>
    <w:rsid w:val="0059034D"/>
    <w:rsid w:val="005913FA"/>
    <w:rsid w:val="00593E75"/>
    <w:rsid w:val="00594880"/>
    <w:rsid w:val="0059511C"/>
    <w:rsid w:val="005A1223"/>
    <w:rsid w:val="005A1599"/>
    <w:rsid w:val="005A18AF"/>
    <w:rsid w:val="005A1FF1"/>
    <w:rsid w:val="005A24A1"/>
    <w:rsid w:val="005A2F5E"/>
    <w:rsid w:val="005A3059"/>
    <w:rsid w:val="005A3EB3"/>
    <w:rsid w:val="005A4560"/>
    <w:rsid w:val="005B1D70"/>
    <w:rsid w:val="005B5016"/>
    <w:rsid w:val="005B510D"/>
    <w:rsid w:val="005C2308"/>
    <w:rsid w:val="005C4561"/>
    <w:rsid w:val="005C45A7"/>
    <w:rsid w:val="005C466F"/>
    <w:rsid w:val="005C5636"/>
    <w:rsid w:val="005C5814"/>
    <w:rsid w:val="005C5863"/>
    <w:rsid w:val="005C6B61"/>
    <w:rsid w:val="005D1D40"/>
    <w:rsid w:val="005D5907"/>
    <w:rsid w:val="005D5C26"/>
    <w:rsid w:val="005E2CF1"/>
    <w:rsid w:val="005E53EA"/>
    <w:rsid w:val="005E57FD"/>
    <w:rsid w:val="005E6EFC"/>
    <w:rsid w:val="005F23A1"/>
    <w:rsid w:val="005F2C9C"/>
    <w:rsid w:val="005F4C59"/>
    <w:rsid w:val="005F5C8F"/>
    <w:rsid w:val="005F6CE7"/>
    <w:rsid w:val="005F7238"/>
    <w:rsid w:val="00600144"/>
    <w:rsid w:val="00600F25"/>
    <w:rsid w:val="0060364E"/>
    <w:rsid w:val="00604B5A"/>
    <w:rsid w:val="00605A97"/>
    <w:rsid w:val="00606A35"/>
    <w:rsid w:val="00607428"/>
    <w:rsid w:val="006078D7"/>
    <w:rsid w:val="006159BF"/>
    <w:rsid w:val="006166D7"/>
    <w:rsid w:val="00616AE3"/>
    <w:rsid w:val="00616D83"/>
    <w:rsid w:val="006179C3"/>
    <w:rsid w:val="00624592"/>
    <w:rsid w:val="00627D2A"/>
    <w:rsid w:val="00630F52"/>
    <w:rsid w:val="00632787"/>
    <w:rsid w:val="00633472"/>
    <w:rsid w:val="006337BF"/>
    <w:rsid w:val="00633969"/>
    <w:rsid w:val="00634C9D"/>
    <w:rsid w:val="00634FC6"/>
    <w:rsid w:val="00641433"/>
    <w:rsid w:val="0064572A"/>
    <w:rsid w:val="006466EB"/>
    <w:rsid w:val="0065053D"/>
    <w:rsid w:val="00652C44"/>
    <w:rsid w:val="00655C7D"/>
    <w:rsid w:val="0065681A"/>
    <w:rsid w:val="006641AA"/>
    <w:rsid w:val="00666507"/>
    <w:rsid w:val="00667446"/>
    <w:rsid w:val="006724B7"/>
    <w:rsid w:val="00672846"/>
    <w:rsid w:val="00674F49"/>
    <w:rsid w:val="006779E2"/>
    <w:rsid w:val="0068051E"/>
    <w:rsid w:val="00680D37"/>
    <w:rsid w:val="00681D7A"/>
    <w:rsid w:val="00681F5A"/>
    <w:rsid w:val="006828C0"/>
    <w:rsid w:val="0068343A"/>
    <w:rsid w:val="00684834"/>
    <w:rsid w:val="00685A60"/>
    <w:rsid w:val="006873CC"/>
    <w:rsid w:val="00691CEB"/>
    <w:rsid w:val="006926D9"/>
    <w:rsid w:val="00694A58"/>
    <w:rsid w:val="006A0D38"/>
    <w:rsid w:val="006A268B"/>
    <w:rsid w:val="006A3A70"/>
    <w:rsid w:val="006A3D6E"/>
    <w:rsid w:val="006A7062"/>
    <w:rsid w:val="006B3BB7"/>
    <w:rsid w:val="006B6D29"/>
    <w:rsid w:val="006C56D7"/>
    <w:rsid w:val="006C67C5"/>
    <w:rsid w:val="006C7CCF"/>
    <w:rsid w:val="006D473D"/>
    <w:rsid w:val="006D52AC"/>
    <w:rsid w:val="006D53DF"/>
    <w:rsid w:val="006D6819"/>
    <w:rsid w:val="006E7430"/>
    <w:rsid w:val="006F0EDC"/>
    <w:rsid w:val="006F15BC"/>
    <w:rsid w:val="006F5DCD"/>
    <w:rsid w:val="006F5EDD"/>
    <w:rsid w:val="00700AB8"/>
    <w:rsid w:val="00700FB4"/>
    <w:rsid w:val="0070138E"/>
    <w:rsid w:val="00702B40"/>
    <w:rsid w:val="0070380B"/>
    <w:rsid w:val="0070408A"/>
    <w:rsid w:val="00704587"/>
    <w:rsid w:val="00706271"/>
    <w:rsid w:val="00710D55"/>
    <w:rsid w:val="007123E3"/>
    <w:rsid w:val="0071600B"/>
    <w:rsid w:val="007200E2"/>
    <w:rsid w:val="00723B22"/>
    <w:rsid w:val="00723C85"/>
    <w:rsid w:val="00724ED7"/>
    <w:rsid w:val="007310D2"/>
    <w:rsid w:val="007401D6"/>
    <w:rsid w:val="0074089A"/>
    <w:rsid w:val="00746986"/>
    <w:rsid w:val="00754F68"/>
    <w:rsid w:val="00755913"/>
    <w:rsid w:val="00763BA9"/>
    <w:rsid w:val="007673E1"/>
    <w:rsid w:val="007678E4"/>
    <w:rsid w:val="00772102"/>
    <w:rsid w:val="007721D5"/>
    <w:rsid w:val="00773F50"/>
    <w:rsid w:val="00774503"/>
    <w:rsid w:val="007750A2"/>
    <w:rsid w:val="00776C2C"/>
    <w:rsid w:val="00777093"/>
    <w:rsid w:val="00777C3C"/>
    <w:rsid w:val="00781A22"/>
    <w:rsid w:val="007850D3"/>
    <w:rsid w:val="00793F1C"/>
    <w:rsid w:val="007A084F"/>
    <w:rsid w:val="007A586E"/>
    <w:rsid w:val="007B023D"/>
    <w:rsid w:val="007B1855"/>
    <w:rsid w:val="007B7322"/>
    <w:rsid w:val="007C0514"/>
    <w:rsid w:val="007C08D6"/>
    <w:rsid w:val="007C3791"/>
    <w:rsid w:val="007C5041"/>
    <w:rsid w:val="007C7E90"/>
    <w:rsid w:val="007D0D8A"/>
    <w:rsid w:val="007D5948"/>
    <w:rsid w:val="007D6BF2"/>
    <w:rsid w:val="007D6F0E"/>
    <w:rsid w:val="007D7905"/>
    <w:rsid w:val="007E2971"/>
    <w:rsid w:val="007E5036"/>
    <w:rsid w:val="007F0B01"/>
    <w:rsid w:val="007F0C63"/>
    <w:rsid w:val="007F1E35"/>
    <w:rsid w:val="007F37AB"/>
    <w:rsid w:val="007F4D90"/>
    <w:rsid w:val="007F691B"/>
    <w:rsid w:val="008012CB"/>
    <w:rsid w:val="008029B3"/>
    <w:rsid w:val="00804377"/>
    <w:rsid w:val="00806B0A"/>
    <w:rsid w:val="00807F6F"/>
    <w:rsid w:val="0081129A"/>
    <w:rsid w:val="00813570"/>
    <w:rsid w:val="00823D6C"/>
    <w:rsid w:val="0082423E"/>
    <w:rsid w:val="00826A71"/>
    <w:rsid w:val="0083299F"/>
    <w:rsid w:val="00832FBF"/>
    <w:rsid w:val="00835B40"/>
    <w:rsid w:val="0083645E"/>
    <w:rsid w:val="008370D0"/>
    <w:rsid w:val="00840B32"/>
    <w:rsid w:val="00845356"/>
    <w:rsid w:val="00845E07"/>
    <w:rsid w:val="00850F3A"/>
    <w:rsid w:val="00851704"/>
    <w:rsid w:val="008527A1"/>
    <w:rsid w:val="008531FD"/>
    <w:rsid w:val="0085495A"/>
    <w:rsid w:val="00861EE1"/>
    <w:rsid w:val="00865DF7"/>
    <w:rsid w:val="00866B07"/>
    <w:rsid w:val="00871C98"/>
    <w:rsid w:val="008742D5"/>
    <w:rsid w:val="00874C84"/>
    <w:rsid w:val="00875D2D"/>
    <w:rsid w:val="00876008"/>
    <w:rsid w:val="00881478"/>
    <w:rsid w:val="00881B64"/>
    <w:rsid w:val="00883127"/>
    <w:rsid w:val="00887A11"/>
    <w:rsid w:val="00890763"/>
    <w:rsid w:val="00891E48"/>
    <w:rsid w:val="00896A97"/>
    <w:rsid w:val="00897AE5"/>
    <w:rsid w:val="008A4B7E"/>
    <w:rsid w:val="008A4CFE"/>
    <w:rsid w:val="008A58EF"/>
    <w:rsid w:val="008A5AAE"/>
    <w:rsid w:val="008A6DF3"/>
    <w:rsid w:val="008A7818"/>
    <w:rsid w:val="008A78FD"/>
    <w:rsid w:val="008A7F77"/>
    <w:rsid w:val="008B2445"/>
    <w:rsid w:val="008B275A"/>
    <w:rsid w:val="008B3E0A"/>
    <w:rsid w:val="008B3E5C"/>
    <w:rsid w:val="008C178B"/>
    <w:rsid w:val="008C3032"/>
    <w:rsid w:val="008C30AD"/>
    <w:rsid w:val="008C3E73"/>
    <w:rsid w:val="008C419E"/>
    <w:rsid w:val="008C4C6E"/>
    <w:rsid w:val="008C5B56"/>
    <w:rsid w:val="008C6FA6"/>
    <w:rsid w:val="008C7943"/>
    <w:rsid w:val="008D2B4D"/>
    <w:rsid w:val="008D4E92"/>
    <w:rsid w:val="008D5377"/>
    <w:rsid w:val="008D5EC2"/>
    <w:rsid w:val="008D65EE"/>
    <w:rsid w:val="008E02B5"/>
    <w:rsid w:val="008E17BC"/>
    <w:rsid w:val="008E31BE"/>
    <w:rsid w:val="008F10DD"/>
    <w:rsid w:val="008F1C60"/>
    <w:rsid w:val="008F638D"/>
    <w:rsid w:val="008F6A73"/>
    <w:rsid w:val="008F7BED"/>
    <w:rsid w:val="008F7D61"/>
    <w:rsid w:val="009002F8"/>
    <w:rsid w:val="009011B4"/>
    <w:rsid w:val="009021B7"/>
    <w:rsid w:val="0090508C"/>
    <w:rsid w:val="00905A53"/>
    <w:rsid w:val="0091138F"/>
    <w:rsid w:val="00911AEB"/>
    <w:rsid w:val="00913B62"/>
    <w:rsid w:val="00920C55"/>
    <w:rsid w:val="00920D0A"/>
    <w:rsid w:val="00921F65"/>
    <w:rsid w:val="00922545"/>
    <w:rsid w:val="00926531"/>
    <w:rsid w:val="009325BA"/>
    <w:rsid w:val="00932E3B"/>
    <w:rsid w:val="00933BBE"/>
    <w:rsid w:val="00937640"/>
    <w:rsid w:val="009408F4"/>
    <w:rsid w:val="009415B3"/>
    <w:rsid w:val="00945378"/>
    <w:rsid w:val="00946390"/>
    <w:rsid w:val="009558C0"/>
    <w:rsid w:val="00956731"/>
    <w:rsid w:val="009625D7"/>
    <w:rsid w:val="009656FC"/>
    <w:rsid w:val="00966BA8"/>
    <w:rsid w:val="00966DEB"/>
    <w:rsid w:val="00970EF8"/>
    <w:rsid w:val="00970FE1"/>
    <w:rsid w:val="00971726"/>
    <w:rsid w:val="0097414B"/>
    <w:rsid w:val="009744CA"/>
    <w:rsid w:val="00981E40"/>
    <w:rsid w:val="00984622"/>
    <w:rsid w:val="00985B18"/>
    <w:rsid w:val="00987347"/>
    <w:rsid w:val="0099053C"/>
    <w:rsid w:val="0099315A"/>
    <w:rsid w:val="009938F2"/>
    <w:rsid w:val="00995998"/>
    <w:rsid w:val="00996A6D"/>
    <w:rsid w:val="00996ADA"/>
    <w:rsid w:val="009A00B1"/>
    <w:rsid w:val="009A0D96"/>
    <w:rsid w:val="009A1CEB"/>
    <w:rsid w:val="009A2E55"/>
    <w:rsid w:val="009A6ED9"/>
    <w:rsid w:val="009B1D92"/>
    <w:rsid w:val="009B40DE"/>
    <w:rsid w:val="009B6A3E"/>
    <w:rsid w:val="009B7F6F"/>
    <w:rsid w:val="009C0F79"/>
    <w:rsid w:val="009C19D1"/>
    <w:rsid w:val="009C3D57"/>
    <w:rsid w:val="009C4CD5"/>
    <w:rsid w:val="009C5DA0"/>
    <w:rsid w:val="009C659C"/>
    <w:rsid w:val="009D1004"/>
    <w:rsid w:val="009D105F"/>
    <w:rsid w:val="009D1D2D"/>
    <w:rsid w:val="009D2DCA"/>
    <w:rsid w:val="009D33CE"/>
    <w:rsid w:val="009D3432"/>
    <w:rsid w:val="009D6C44"/>
    <w:rsid w:val="009E2D99"/>
    <w:rsid w:val="009E73E3"/>
    <w:rsid w:val="009F23D1"/>
    <w:rsid w:val="009F2BC5"/>
    <w:rsid w:val="009F7634"/>
    <w:rsid w:val="00A01C54"/>
    <w:rsid w:val="00A06925"/>
    <w:rsid w:val="00A06CBF"/>
    <w:rsid w:val="00A12F82"/>
    <w:rsid w:val="00A1638D"/>
    <w:rsid w:val="00A23768"/>
    <w:rsid w:val="00A24DAF"/>
    <w:rsid w:val="00A254CA"/>
    <w:rsid w:val="00A26175"/>
    <w:rsid w:val="00A266CE"/>
    <w:rsid w:val="00A2745F"/>
    <w:rsid w:val="00A30CB0"/>
    <w:rsid w:val="00A31000"/>
    <w:rsid w:val="00A3316F"/>
    <w:rsid w:val="00A3448A"/>
    <w:rsid w:val="00A352AE"/>
    <w:rsid w:val="00A3678D"/>
    <w:rsid w:val="00A40510"/>
    <w:rsid w:val="00A459F2"/>
    <w:rsid w:val="00A45DA0"/>
    <w:rsid w:val="00A52887"/>
    <w:rsid w:val="00A559F9"/>
    <w:rsid w:val="00A55C62"/>
    <w:rsid w:val="00A601DC"/>
    <w:rsid w:val="00A607B2"/>
    <w:rsid w:val="00A61BBC"/>
    <w:rsid w:val="00A63FD3"/>
    <w:rsid w:val="00A645C3"/>
    <w:rsid w:val="00A645C5"/>
    <w:rsid w:val="00A660B3"/>
    <w:rsid w:val="00A67FD0"/>
    <w:rsid w:val="00A70052"/>
    <w:rsid w:val="00A70D68"/>
    <w:rsid w:val="00A71814"/>
    <w:rsid w:val="00A71ABA"/>
    <w:rsid w:val="00A8116A"/>
    <w:rsid w:val="00A861E5"/>
    <w:rsid w:val="00A9132C"/>
    <w:rsid w:val="00A9182A"/>
    <w:rsid w:val="00A96B16"/>
    <w:rsid w:val="00A972A7"/>
    <w:rsid w:val="00A97A3C"/>
    <w:rsid w:val="00AA0C14"/>
    <w:rsid w:val="00AA0F7B"/>
    <w:rsid w:val="00AA2D44"/>
    <w:rsid w:val="00AA4AB3"/>
    <w:rsid w:val="00AA604F"/>
    <w:rsid w:val="00AB29DE"/>
    <w:rsid w:val="00AB3722"/>
    <w:rsid w:val="00AB46F9"/>
    <w:rsid w:val="00AC1701"/>
    <w:rsid w:val="00AC1B4A"/>
    <w:rsid w:val="00AC36E1"/>
    <w:rsid w:val="00AC4029"/>
    <w:rsid w:val="00AC43E1"/>
    <w:rsid w:val="00AC68AA"/>
    <w:rsid w:val="00AC6BAB"/>
    <w:rsid w:val="00AD266F"/>
    <w:rsid w:val="00AD3E22"/>
    <w:rsid w:val="00AD700E"/>
    <w:rsid w:val="00AE0864"/>
    <w:rsid w:val="00AE0FA0"/>
    <w:rsid w:val="00AE34A8"/>
    <w:rsid w:val="00AE3B1F"/>
    <w:rsid w:val="00AE73A0"/>
    <w:rsid w:val="00AF312F"/>
    <w:rsid w:val="00AF4465"/>
    <w:rsid w:val="00AF6B14"/>
    <w:rsid w:val="00B00CC4"/>
    <w:rsid w:val="00B028B6"/>
    <w:rsid w:val="00B06626"/>
    <w:rsid w:val="00B0751D"/>
    <w:rsid w:val="00B07CBE"/>
    <w:rsid w:val="00B07E69"/>
    <w:rsid w:val="00B12CD8"/>
    <w:rsid w:val="00B13E0F"/>
    <w:rsid w:val="00B144D5"/>
    <w:rsid w:val="00B1508E"/>
    <w:rsid w:val="00B16330"/>
    <w:rsid w:val="00B17D9B"/>
    <w:rsid w:val="00B2519C"/>
    <w:rsid w:val="00B30DAF"/>
    <w:rsid w:val="00B31EE6"/>
    <w:rsid w:val="00B33321"/>
    <w:rsid w:val="00B3374C"/>
    <w:rsid w:val="00B372A0"/>
    <w:rsid w:val="00B410E5"/>
    <w:rsid w:val="00B4283B"/>
    <w:rsid w:val="00B42EBF"/>
    <w:rsid w:val="00B43D4D"/>
    <w:rsid w:val="00B4547F"/>
    <w:rsid w:val="00B463C6"/>
    <w:rsid w:val="00B467C8"/>
    <w:rsid w:val="00B53B3A"/>
    <w:rsid w:val="00B541B8"/>
    <w:rsid w:val="00B57ACC"/>
    <w:rsid w:val="00B62A0C"/>
    <w:rsid w:val="00B6715C"/>
    <w:rsid w:val="00B71719"/>
    <w:rsid w:val="00B719AA"/>
    <w:rsid w:val="00B72D79"/>
    <w:rsid w:val="00B74FE2"/>
    <w:rsid w:val="00B7648C"/>
    <w:rsid w:val="00B77CD0"/>
    <w:rsid w:val="00B83A72"/>
    <w:rsid w:val="00B8404B"/>
    <w:rsid w:val="00B84EB5"/>
    <w:rsid w:val="00B907F9"/>
    <w:rsid w:val="00B9169E"/>
    <w:rsid w:val="00B91840"/>
    <w:rsid w:val="00B97FFB"/>
    <w:rsid w:val="00BA0364"/>
    <w:rsid w:val="00BA119D"/>
    <w:rsid w:val="00BA12E0"/>
    <w:rsid w:val="00BA25C8"/>
    <w:rsid w:val="00BA5DAB"/>
    <w:rsid w:val="00BA7C92"/>
    <w:rsid w:val="00BA7C9B"/>
    <w:rsid w:val="00BA7D49"/>
    <w:rsid w:val="00BB3F91"/>
    <w:rsid w:val="00BB5E30"/>
    <w:rsid w:val="00BB62A2"/>
    <w:rsid w:val="00BB78D7"/>
    <w:rsid w:val="00BB7917"/>
    <w:rsid w:val="00BC125A"/>
    <w:rsid w:val="00BC447E"/>
    <w:rsid w:val="00BD009F"/>
    <w:rsid w:val="00BD047F"/>
    <w:rsid w:val="00BD3D6C"/>
    <w:rsid w:val="00BE0BD1"/>
    <w:rsid w:val="00BE3089"/>
    <w:rsid w:val="00BE3A60"/>
    <w:rsid w:val="00BE46DB"/>
    <w:rsid w:val="00BE4F95"/>
    <w:rsid w:val="00BE7358"/>
    <w:rsid w:val="00BF008A"/>
    <w:rsid w:val="00BF09CF"/>
    <w:rsid w:val="00BF5758"/>
    <w:rsid w:val="00BF575F"/>
    <w:rsid w:val="00BF7B55"/>
    <w:rsid w:val="00C02FE6"/>
    <w:rsid w:val="00C07DED"/>
    <w:rsid w:val="00C07F87"/>
    <w:rsid w:val="00C118C3"/>
    <w:rsid w:val="00C14C9D"/>
    <w:rsid w:val="00C151F2"/>
    <w:rsid w:val="00C171F9"/>
    <w:rsid w:val="00C17CAB"/>
    <w:rsid w:val="00C201D3"/>
    <w:rsid w:val="00C256C8"/>
    <w:rsid w:val="00C27FFC"/>
    <w:rsid w:val="00C313A4"/>
    <w:rsid w:val="00C31F58"/>
    <w:rsid w:val="00C320A0"/>
    <w:rsid w:val="00C329EF"/>
    <w:rsid w:val="00C32FC5"/>
    <w:rsid w:val="00C36E84"/>
    <w:rsid w:val="00C40F8C"/>
    <w:rsid w:val="00C41295"/>
    <w:rsid w:val="00C414AC"/>
    <w:rsid w:val="00C424CD"/>
    <w:rsid w:val="00C444BA"/>
    <w:rsid w:val="00C469A8"/>
    <w:rsid w:val="00C50B85"/>
    <w:rsid w:val="00C558C2"/>
    <w:rsid w:val="00C61C4B"/>
    <w:rsid w:val="00C638B6"/>
    <w:rsid w:val="00C64FCB"/>
    <w:rsid w:val="00C673FD"/>
    <w:rsid w:val="00C70C51"/>
    <w:rsid w:val="00C75EC2"/>
    <w:rsid w:val="00C7600E"/>
    <w:rsid w:val="00C80A55"/>
    <w:rsid w:val="00C80E4E"/>
    <w:rsid w:val="00C85F84"/>
    <w:rsid w:val="00C9232C"/>
    <w:rsid w:val="00C9410E"/>
    <w:rsid w:val="00C96A7B"/>
    <w:rsid w:val="00CA07C6"/>
    <w:rsid w:val="00CA2E0A"/>
    <w:rsid w:val="00CA3109"/>
    <w:rsid w:val="00CA3110"/>
    <w:rsid w:val="00CA47D0"/>
    <w:rsid w:val="00CA50FD"/>
    <w:rsid w:val="00CA79B6"/>
    <w:rsid w:val="00CB0C26"/>
    <w:rsid w:val="00CB16E7"/>
    <w:rsid w:val="00CB1842"/>
    <w:rsid w:val="00CB255E"/>
    <w:rsid w:val="00CB27FC"/>
    <w:rsid w:val="00CB2D4B"/>
    <w:rsid w:val="00CB3F07"/>
    <w:rsid w:val="00CC0243"/>
    <w:rsid w:val="00CC15EC"/>
    <w:rsid w:val="00CC4E05"/>
    <w:rsid w:val="00CC7543"/>
    <w:rsid w:val="00CC7E86"/>
    <w:rsid w:val="00CD0529"/>
    <w:rsid w:val="00CD11B9"/>
    <w:rsid w:val="00CD5E10"/>
    <w:rsid w:val="00CD6830"/>
    <w:rsid w:val="00CD6C54"/>
    <w:rsid w:val="00CE01C1"/>
    <w:rsid w:val="00CE0FD5"/>
    <w:rsid w:val="00CE25EE"/>
    <w:rsid w:val="00CE5216"/>
    <w:rsid w:val="00CE6FB9"/>
    <w:rsid w:val="00CE7C61"/>
    <w:rsid w:val="00CF0F1F"/>
    <w:rsid w:val="00CF3EA6"/>
    <w:rsid w:val="00CF4036"/>
    <w:rsid w:val="00CF5016"/>
    <w:rsid w:val="00CF710E"/>
    <w:rsid w:val="00D01B49"/>
    <w:rsid w:val="00D03F50"/>
    <w:rsid w:val="00D0584D"/>
    <w:rsid w:val="00D10FC7"/>
    <w:rsid w:val="00D12BF6"/>
    <w:rsid w:val="00D12D27"/>
    <w:rsid w:val="00D16448"/>
    <w:rsid w:val="00D2124E"/>
    <w:rsid w:val="00D23B84"/>
    <w:rsid w:val="00D2508A"/>
    <w:rsid w:val="00D27E4A"/>
    <w:rsid w:val="00D30786"/>
    <w:rsid w:val="00D30D37"/>
    <w:rsid w:val="00D31022"/>
    <w:rsid w:val="00D31924"/>
    <w:rsid w:val="00D31D9E"/>
    <w:rsid w:val="00D33438"/>
    <w:rsid w:val="00D33F0B"/>
    <w:rsid w:val="00D34781"/>
    <w:rsid w:val="00D3584F"/>
    <w:rsid w:val="00D403EE"/>
    <w:rsid w:val="00D405AE"/>
    <w:rsid w:val="00D43D62"/>
    <w:rsid w:val="00D44955"/>
    <w:rsid w:val="00D452CD"/>
    <w:rsid w:val="00D45683"/>
    <w:rsid w:val="00D46572"/>
    <w:rsid w:val="00D4713D"/>
    <w:rsid w:val="00D47811"/>
    <w:rsid w:val="00D51100"/>
    <w:rsid w:val="00D55BBD"/>
    <w:rsid w:val="00D6491E"/>
    <w:rsid w:val="00D667C5"/>
    <w:rsid w:val="00D7267B"/>
    <w:rsid w:val="00D75613"/>
    <w:rsid w:val="00D772E3"/>
    <w:rsid w:val="00D77412"/>
    <w:rsid w:val="00D77C9B"/>
    <w:rsid w:val="00D77FC3"/>
    <w:rsid w:val="00D80A45"/>
    <w:rsid w:val="00D82083"/>
    <w:rsid w:val="00D84C6E"/>
    <w:rsid w:val="00D865DA"/>
    <w:rsid w:val="00D86D59"/>
    <w:rsid w:val="00D94E21"/>
    <w:rsid w:val="00D95EC0"/>
    <w:rsid w:val="00D97063"/>
    <w:rsid w:val="00DA05DE"/>
    <w:rsid w:val="00DA2164"/>
    <w:rsid w:val="00DA4FF9"/>
    <w:rsid w:val="00DA50D0"/>
    <w:rsid w:val="00DA5495"/>
    <w:rsid w:val="00DA7002"/>
    <w:rsid w:val="00DA797D"/>
    <w:rsid w:val="00DB12BD"/>
    <w:rsid w:val="00DB6816"/>
    <w:rsid w:val="00DB6F89"/>
    <w:rsid w:val="00DB7927"/>
    <w:rsid w:val="00DC0005"/>
    <w:rsid w:val="00DC49BA"/>
    <w:rsid w:val="00DC5955"/>
    <w:rsid w:val="00DC7229"/>
    <w:rsid w:val="00DD2D0D"/>
    <w:rsid w:val="00DD32CF"/>
    <w:rsid w:val="00DD582C"/>
    <w:rsid w:val="00DD628E"/>
    <w:rsid w:val="00DD6608"/>
    <w:rsid w:val="00DD77F8"/>
    <w:rsid w:val="00DE04B6"/>
    <w:rsid w:val="00DE13BF"/>
    <w:rsid w:val="00DE21EC"/>
    <w:rsid w:val="00DE3DF1"/>
    <w:rsid w:val="00DE5069"/>
    <w:rsid w:val="00DE5FCD"/>
    <w:rsid w:val="00DE67C1"/>
    <w:rsid w:val="00DE7E51"/>
    <w:rsid w:val="00DF02B4"/>
    <w:rsid w:val="00DF3A35"/>
    <w:rsid w:val="00DF3E38"/>
    <w:rsid w:val="00DF69A9"/>
    <w:rsid w:val="00DF729B"/>
    <w:rsid w:val="00DF7C7D"/>
    <w:rsid w:val="00E0184C"/>
    <w:rsid w:val="00E037CC"/>
    <w:rsid w:val="00E07E46"/>
    <w:rsid w:val="00E10F42"/>
    <w:rsid w:val="00E12CCA"/>
    <w:rsid w:val="00E133D9"/>
    <w:rsid w:val="00E13A8B"/>
    <w:rsid w:val="00E14EFD"/>
    <w:rsid w:val="00E15A7F"/>
    <w:rsid w:val="00E20309"/>
    <w:rsid w:val="00E2262C"/>
    <w:rsid w:val="00E22919"/>
    <w:rsid w:val="00E23127"/>
    <w:rsid w:val="00E23890"/>
    <w:rsid w:val="00E24344"/>
    <w:rsid w:val="00E260F0"/>
    <w:rsid w:val="00E34A90"/>
    <w:rsid w:val="00E36F08"/>
    <w:rsid w:val="00E4350C"/>
    <w:rsid w:val="00E44E46"/>
    <w:rsid w:val="00E4542A"/>
    <w:rsid w:val="00E528CE"/>
    <w:rsid w:val="00E5352B"/>
    <w:rsid w:val="00E54D20"/>
    <w:rsid w:val="00E558CC"/>
    <w:rsid w:val="00E61A94"/>
    <w:rsid w:val="00E61C89"/>
    <w:rsid w:val="00E6321D"/>
    <w:rsid w:val="00E6335A"/>
    <w:rsid w:val="00E64860"/>
    <w:rsid w:val="00E70002"/>
    <w:rsid w:val="00E70524"/>
    <w:rsid w:val="00E7122B"/>
    <w:rsid w:val="00E72C7F"/>
    <w:rsid w:val="00E73114"/>
    <w:rsid w:val="00E74092"/>
    <w:rsid w:val="00E74243"/>
    <w:rsid w:val="00E82648"/>
    <w:rsid w:val="00E82917"/>
    <w:rsid w:val="00E8304D"/>
    <w:rsid w:val="00E83963"/>
    <w:rsid w:val="00E874BA"/>
    <w:rsid w:val="00E90D57"/>
    <w:rsid w:val="00E92E53"/>
    <w:rsid w:val="00E94D63"/>
    <w:rsid w:val="00E94F51"/>
    <w:rsid w:val="00E956DA"/>
    <w:rsid w:val="00E96174"/>
    <w:rsid w:val="00EA6936"/>
    <w:rsid w:val="00EA74E5"/>
    <w:rsid w:val="00EA780C"/>
    <w:rsid w:val="00EB00EE"/>
    <w:rsid w:val="00EB2D1C"/>
    <w:rsid w:val="00EB7F63"/>
    <w:rsid w:val="00EC01B7"/>
    <w:rsid w:val="00EC212A"/>
    <w:rsid w:val="00EC24B7"/>
    <w:rsid w:val="00EC29C1"/>
    <w:rsid w:val="00EC3AFC"/>
    <w:rsid w:val="00ED05E8"/>
    <w:rsid w:val="00ED31EF"/>
    <w:rsid w:val="00ED3636"/>
    <w:rsid w:val="00ED4074"/>
    <w:rsid w:val="00ED4BAB"/>
    <w:rsid w:val="00EE0D28"/>
    <w:rsid w:val="00EE13AA"/>
    <w:rsid w:val="00EE1C95"/>
    <w:rsid w:val="00EE3908"/>
    <w:rsid w:val="00EE5D46"/>
    <w:rsid w:val="00EF1770"/>
    <w:rsid w:val="00EF19B0"/>
    <w:rsid w:val="00EF1A98"/>
    <w:rsid w:val="00EF4F07"/>
    <w:rsid w:val="00EF5B88"/>
    <w:rsid w:val="00EF6072"/>
    <w:rsid w:val="00F00374"/>
    <w:rsid w:val="00F00B03"/>
    <w:rsid w:val="00F03700"/>
    <w:rsid w:val="00F04B82"/>
    <w:rsid w:val="00F074BE"/>
    <w:rsid w:val="00F1237A"/>
    <w:rsid w:val="00F1286D"/>
    <w:rsid w:val="00F13E02"/>
    <w:rsid w:val="00F163EA"/>
    <w:rsid w:val="00F1656F"/>
    <w:rsid w:val="00F1795B"/>
    <w:rsid w:val="00F20912"/>
    <w:rsid w:val="00F218AB"/>
    <w:rsid w:val="00F2586A"/>
    <w:rsid w:val="00F26F7A"/>
    <w:rsid w:val="00F3004A"/>
    <w:rsid w:val="00F3045E"/>
    <w:rsid w:val="00F30B6B"/>
    <w:rsid w:val="00F3120F"/>
    <w:rsid w:val="00F3370E"/>
    <w:rsid w:val="00F351CD"/>
    <w:rsid w:val="00F36810"/>
    <w:rsid w:val="00F3731C"/>
    <w:rsid w:val="00F433AD"/>
    <w:rsid w:val="00F45F8D"/>
    <w:rsid w:val="00F50FD3"/>
    <w:rsid w:val="00F534B5"/>
    <w:rsid w:val="00F56A20"/>
    <w:rsid w:val="00F57F7C"/>
    <w:rsid w:val="00F62EC3"/>
    <w:rsid w:val="00F63808"/>
    <w:rsid w:val="00F71415"/>
    <w:rsid w:val="00F73C34"/>
    <w:rsid w:val="00F7403D"/>
    <w:rsid w:val="00F75835"/>
    <w:rsid w:val="00F779DA"/>
    <w:rsid w:val="00F77B36"/>
    <w:rsid w:val="00F8312D"/>
    <w:rsid w:val="00F9027D"/>
    <w:rsid w:val="00F90284"/>
    <w:rsid w:val="00F90C20"/>
    <w:rsid w:val="00F932EA"/>
    <w:rsid w:val="00F96497"/>
    <w:rsid w:val="00F96CE0"/>
    <w:rsid w:val="00FA2FE3"/>
    <w:rsid w:val="00FA3858"/>
    <w:rsid w:val="00FA4069"/>
    <w:rsid w:val="00FA4B00"/>
    <w:rsid w:val="00FA611B"/>
    <w:rsid w:val="00FA792B"/>
    <w:rsid w:val="00FB0F29"/>
    <w:rsid w:val="00FB12E5"/>
    <w:rsid w:val="00FB2354"/>
    <w:rsid w:val="00FB29A7"/>
    <w:rsid w:val="00FB443D"/>
    <w:rsid w:val="00FB48C2"/>
    <w:rsid w:val="00FB506D"/>
    <w:rsid w:val="00FB5B9F"/>
    <w:rsid w:val="00FC415D"/>
    <w:rsid w:val="00FC47B0"/>
    <w:rsid w:val="00FC4AAD"/>
    <w:rsid w:val="00FC4B9F"/>
    <w:rsid w:val="00FC4CC4"/>
    <w:rsid w:val="00FC5AC6"/>
    <w:rsid w:val="00FC66E2"/>
    <w:rsid w:val="00FC7FF8"/>
    <w:rsid w:val="00FD01FD"/>
    <w:rsid w:val="00FD134D"/>
    <w:rsid w:val="00FD1453"/>
    <w:rsid w:val="00FD34F5"/>
    <w:rsid w:val="00FD7FC7"/>
    <w:rsid w:val="00FE112B"/>
    <w:rsid w:val="00FE3D80"/>
    <w:rsid w:val="00FE53CE"/>
    <w:rsid w:val="00FF6395"/>
    <w:rsid w:val="00FF6AFC"/>
    <w:rsid w:val="00FF79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5B65726"/>
  <w15:chartTrackingRefBased/>
  <w15:docId w15:val="{CB25AD88-5857-4AA0-8654-441968C4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3"/>
        <w:szCs w:val="23"/>
        <w:lang w:val="de-DE" w:eastAsia="en-US"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semiHidden="1" w:unhideWhenUsed="1"/>
    <w:lsdException w:name="footnote text" w:semiHidden="1" w:uiPriority="57"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iPriority="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iPriority="57"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iPriority="9"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iPriority="10" w:unhideWhenUsed="1"/>
    <w:lsdException w:name="List Bullet 5" w:semiHidden="1" w:uiPriority="10" w:unhideWhenUsed="1"/>
    <w:lsdException w:name="List Number 2" w:semiHidden="1" w:uiPriority="12"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iPriority="13" w:unhideWhenUsed="1" w:qFormat="1"/>
    <w:lsdException w:name="List Continue 2" w:semiHidden="1" w:uiPriority="14" w:unhideWhenUsed="1" w:qFormat="1"/>
    <w:lsdException w:name="List Continue 3" w:semiHidden="1" w:uiPriority="14" w:unhideWhenUsed="1"/>
    <w:lsdException w:name="List Continue 4" w:semiHidden="1" w:uiPriority="14"/>
    <w:lsdException w:name="List Continue 5" w:semiHidden="1" w:uiPriority="14"/>
    <w:lsdException w:name="Message Header" w:locked="1" w:semiHidden="1" w:unhideWhenUsed="1"/>
    <w:lsdException w:name="Subtitle" w:uiPriority="29"/>
    <w:lsdException w:name="Salutation" w:locked="1" w:semiHidden="1"/>
    <w:lsdException w:name="Date" w:locked="1"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59" w:unhideWhenUsed="1" w:qFormat="1"/>
    <w:lsdException w:name="FollowedHyperlink" w:semiHidden="1" w:unhideWhenUsed="1"/>
    <w:lsdException w:name="Strong" w:uiPriority="1"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semiHidden="1" w:unhideWhenUsed="1"/>
    <w:lsdException w:name="HTML Definition"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locked="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54" w:qFormat="1"/>
    <w:lsdException w:name="Quote" w:uiPriority="20"/>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locked="1"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locked="1"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Emphasis" w:uiPriority="21"/>
    <w:lsdException w:name="Subtle Reference" w:locked="1" w:uiPriority="31"/>
    <w:lsdException w:name="Intense Reference" w:locked="1" w:uiPriority="32"/>
    <w:lsdException w:name="Book Title" w:lock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0F79"/>
    <w:pPr>
      <w:spacing w:after="180"/>
    </w:pPr>
    <w:rPr>
      <w:rFonts w:asciiTheme="minorHAnsi" w:eastAsiaTheme="minorEastAsia" w:hAnsiTheme="minorHAnsi"/>
      <w:sz w:val="24"/>
      <w:szCs w:val="24"/>
      <w:lang w:val="de-AT"/>
    </w:rPr>
  </w:style>
  <w:style w:type="paragraph" w:styleId="berschrift1">
    <w:name w:val="heading 1"/>
    <w:aliases w:val="Ü1"/>
    <w:basedOn w:val="Standard"/>
    <w:next w:val="Standard"/>
    <w:link w:val="berschrift1Zchn"/>
    <w:uiPriority w:val="2"/>
    <w:qFormat/>
    <w:rsid w:val="00CF5016"/>
    <w:pPr>
      <w:keepNext/>
      <w:spacing w:before="360" w:after="360" w:line="360" w:lineRule="exact"/>
      <w:outlineLvl w:val="0"/>
    </w:pPr>
    <w:rPr>
      <w:rFonts w:asciiTheme="majorHAnsi" w:hAnsiTheme="majorHAnsi"/>
      <w:b/>
      <w:bCs/>
      <w:color w:val="E1320F" w:themeColor="text2"/>
      <w:sz w:val="36"/>
      <w:szCs w:val="22"/>
    </w:rPr>
  </w:style>
  <w:style w:type="paragraph" w:styleId="berschrift2">
    <w:name w:val="heading 2"/>
    <w:aliases w:val="Ü2"/>
    <w:basedOn w:val="berschrift1"/>
    <w:next w:val="Standard"/>
    <w:link w:val="berschrift2Zchn"/>
    <w:uiPriority w:val="2"/>
    <w:unhideWhenUsed/>
    <w:qFormat/>
    <w:rsid w:val="00CF5016"/>
    <w:pPr>
      <w:spacing w:after="140" w:line="300" w:lineRule="auto"/>
      <w:outlineLvl w:val="1"/>
    </w:pPr>
    <w:rPr>
      <w:sz w:val="28"/>
    </w:rPr>
  </w:style>
  <w:style w:type="paragraph" w:styleId="berschrift3">
    <w:name w:val="heading 3"/>
    <w:aliases w:val="Ü3"/>
    <w:basedOn w:val="berschrift2"/>
    <w:next w:val="Standard"/>
    <w:link w:val="berschrift3Zchn"/>
    <w:uiPriority w:val="2"/>
    <w:unhideWhenUsed/>
    <w:qFormat/>
    <w:rsid w:val="00CF5016"/>
    <w:pPr>
      <w:spacing w:before="240" w:after="80"/>
      <w:outlineLvl w:val="2"/>
    </w:pPr>
    <w:rPr>
      <w:color w:val="auto"/>
      <w:sz w:val="25"/>
    </w:rPr>
  </w:style>
  <w:style w:type="paragraph" w:styleId="berschrift4">
    <w:name w:val="heading 4"/>
    <w:aliases w:val="Ü4"/>
    <w:basedOn w:val="berschrift3"/>
    <w:next w:val="Standard"/>
    <w:link w:val="berschrift4Zchn"/>
    <w:uiPriority w:val="2"/>
    <w:unhideWhenUsed/>
    <w:rsid w:val="00CF5016"/>
    <w:pPr>
      <w:outlineLvl w:val="3"/>
    </w:pPr>
    <w:rPr>
      <w:sz w:val="23"/>
    </w:rPr>
  </w:style>
  <w:style w:type="paragraph" w:styleId="berschrift5">
    <w:name w:val="heading 5"/>
    <w:aliases w:val="Ü5"/>
    <w:basedOn w:val="berschrift4"/>
    <w:next w:val="Standard"/>
    <w:link w:val="berschrift5Zchn"/>
    <w:uiPriority w:val="2"/>
    <w:semiHidden/>
    <w:rsid w:val="00CF5016"/>
    <w:pPr>
      <w:outlineLvl w:val="4"/>
    </w:pPr>
    <w:rPr>
      <w:b w:val="0"/>
      <w:color w:val="4D4D4D"/>
    </w:rPr>
  </w:style>
  <w:style w:type="paragraph" w:styleId="berschrift6">
    <w:name w:val="heading 6"/>
    <w:basedOn w:val="Standard"/>
    <w:next w:val="Standard"/>
    <w:link w:val="berschrift6Zchn"/>
    <w:uiPriority w:val="2"/>
    <w:semiHidden/>
    <w:qFormat/>
    <w:rsid w:val="00CF5016"/>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CF5016"/>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CF5016"/>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CF5016"/>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rsid w:val="00B12CD8"/>
    <w:pPr>
      <w:framePr w:w="3668" w:hSpace="142" w:wrap="around" w:vAnchor="page" w:hAnchor="page" w:x="7644" w:y="1974" w:anchorLock="1"/>
      <w:spacing w:line="220" w:lineRule="exact"/>
    </w:pPr>
    <w:rPr>
      <w:sz w:val="17"/>
      <w:szCs w:val="16"/>
    </w:rPr>
  </w:style>
  <w:style w:type="paragraph" w:styleId="Verzeichnis1">
    <w:name w:val="toc 1"/>
    <w:basedOn w:val="Standard"/>
    <w:next w:val="Standard"/>
    <w:autoRedefine/>
    <w:uiPriority w:val="39"/>
    <w:unhideWhenUsed/>
    <w:rsid w:val="00B12CD8"/>
    <w:pPr>
      <w:tabs>
        <w:tab w:val="left" w:pos="227"/>
        <w:tab w:val="right" w:leader="dot" w:pos="8845"/>
      </w:tabs>
      <w:spacing w:after="156"/>
      <w:ind w:right="335"/>
    </w:pPr>
    <w:rPr>
      <w:b/>
      <w:noProof/>
      <w:color w:val="E1320F" w:themeColor="text2"/>
    </w:rPr>
  </w:style>
  <w:style w:type="paragraph" w:styleId="Fuzeile">
    <w:name w:val="footer"/>
    <w:basedOn w:val="Standard"/>
    <w:link w:val="FuzeileZchn"/>
    <w:uiPriority w:val="99"/>
    <w:rsid w:val="00CF5016"/>
    <w:pPr>
      <w:tabs>
        <w:tab w:val="right" w:pos="8845"/>
      </w:tabs>
      <w:spacing w:after="0"/>
      <w:jc w:val="right"/>
    </w:pPr>
    <w:rPr>
      <w:sz w:val="18"/>
      <w:szCs w:val="15"/>
    </w:rPr>
  </w:style>
  <w:style w:type="character" w:customStyle="1" w:styleId="FuzeileZchn">
    <w:name w:val="Fußzeile Zchn"/>
    <w:basedOn w:val="Absatz-Standardschriftart"/>
    <w:link w:val="Fuzeile"/>
    <w:uiPriority w:val="99"/>
    <w:rsid w:val="00CF5016"/>
    <w:rPr>
      <w:rFonts w:asciiTheme="minorHAnsi" w:eastAsiaTheme="minorEastAsia" w:hAnsiTheme="minorHAnsi"/>
      <w:sz w:val="18"/>
      <w:szCs w:val="15"/>
      <w:lang w:val="de-AT"/>
    </w:rPr>
  </w:style>
  <w:style w:type="paragraph" w:styleId="KeinLeerraum">
    <w:name w:val="No Spacing"/>
    <w:basedOn w:val="Standard"/>
    <w:link w:val="KeinLeerraumZchn"/>
    <w:qFormat/>
    <w:rsid w:val="00CF5016"/>
    <w:pPr>
      <w:spacing w:after="0"/>
    </w:pPr>
  </w:style>
  <w:style w:type="character" w:customStyle="1" w:styleId="berschrift1Zchn">
    <w:name w:val="Überschrift 1 Zchn"/>
    <w:aliases w:val="Ü1 Zchn"/>
    <w:basedOn w:val="Absatz-Standardschriftart"/>
    <w:link w:val="berschrift1"/>
    <w:uiPriority w:val="2"/>
    <w:rsid w:val="00CF5016"/>
    <w:rPr>
      <w:rFonts w:eastAsiaTheme="minorEastAsia"/>
      <w:b/>
      <w:bCs/>
      <w:color w:val="E1320F" w:themeColor="text2"/>
      <w:sz w:val="36"/>
      <w:szCs w:val="22"/>
      <w:lang w:val="de-AT"/>
    </w:rPr>
  </w:style>
  <w:style w:type="character" w:customStyle="1" w:styleId="berschrift2Zchn">
    <w:name w:val="Überschrift 2 Zchn"/>
    <w:aliases w:val="Ü2 Zchn"/>
    <w:basedOn w:val="Absatz-Standardschriftart"/>
    <w:link w:val="berschrift2"/>
    <w:uiPriority w:val="2"/>
    <w:rsid w:val="00CF5016"/>
    <w:rPr>
      <w:rFonts w:eastAsiaTheme="minorEastAsia"/>
      <w:b/>
      <w:bCs/>
      <w:color w:val="E1320F" w:themeColor="text2"/>
      <w:sz w:val="28"/>
      <w:szCs w:val="22"/>
      <w:lang w:val="de-AT"/>
    </w:rPr>
  </w:style>
  <w:style w:type="character" w:customStyle="1" w:styleId="berschrift3Zchn">
    <w:name w:val="Überschrift 3 Zchn"/>
    <w:aliases w:val="Ü3 Zchn"/>
    <w:basedOn w:val="Absatz-Standardschriftart"/>
    <w:link w:val="berschrift3"/>
    <w:uiPriority w:val="2"/>
    <w:rsid w:val="00CF5016"/>
    <w:rPr>
      <w:rFonts w:eastAsiaTheme="minorEastAsia"/>
      <w:b/>
      <w:bCs/>
      <w:sz w:val="25"/>
      <w:szCs w:val="22"/>
      <w:lang w:val="de-AT"/>
    </w:rPr>
  </w:style>
  <w:style w:type="character" w:customStyle="1" w:styleId="berschrift4Zchn">
    <w:name w:val="Überschrift 4 Zchn"/>
    <w:aliases w:val="Ü4 Zchn"/>
    <w:basedOn w:val="Absatz-Standardschriftart"/>
    <w:link w:val="berschrift4"/>
    <w:uiPriority w:val="2"/>
    <w:rsid w:val="00CF5016"/>
    <w:rPr>
      <w:rFonts w:eastAsiaTheme="minorEastAsia"/>
      <w:b/>
      <w:bCs/>
      <w:szCs w:val="22"/>
      <w:lang w:val="de-AT"/>
    </w:rPr>
  </w:style>
  <w:style w:type="character" w:customStyle="1" w:styleId="berschrift5Zchn">
    <w:name w:val="Überschrift 5 Zchn"/>
    <w:aliases w:val="Ü5 Zchn"/>
    <w:basedOn w:val="Absatz-Standardschriftart"/>
    <w:link w:val="berschrift5"/>
    <w:uiPriority w:val="2"/>
    <w:semiHidden/>
    <w:rsid w:val="00CF5016"/>
    <w:rPr>
      <w:rFonts w:eastAsiaTheme="minorEastAsia"/>
      <w:bCs/>
      <w:color w:val="4D4D4D"/>
      <w:szCs w:val="22"/>
      <w:lang w:val="de-AT"/>
    </w:rPr>
  </w:style>
  <w:style w:type="character" w:customStyle="1" w:styleId="berschrift6Zchn">
    <w:name w:val="Überschrift 6 Zchn"/>
    <w:basedOn w:val="Absatz-Standardschriftart"/>
    <w:link w:val="berschrift6"/>
    <w:uiPriority w:val="2"/>
    <w:semiHidden/>
    <w:rsid w:val="00CF5016"/>
    <w:rPr>
      <w:rFonts w:asciiTheme="minorHAnsi" w:eastAsiaTheme="minorEastAsia" w:hAnsiTheme="minorHAnsi"/>
      <w:caps/>
      <w:color w:val="970128" w:themeColor="accent1" w:themeShade="BF"/>
      <w:spacing w:val="10"/>
      <w:sz w:val="24"/>
      <w:szCs w:val="22"/>
      <w:lang w:val="de-AT"/>
    </w:rPr>
  </w:style>
  <w:style w:type="character" w:customStyle="1" w:styleId="berschrift7Zchn">
    <w:name w:val="Überschrift 7 Zchn"/>
    <w:basedOn w:val="Absatz-Standardschriftart"/>
    <w:link w:val="berschrift7"/>
    <w:uiPriority w:val="2"/>
    <w:semiHidden/>
    <w:rsid w:val="00CF5016"/>
    <w:rPr>
      <w:rFonts w:asciiTheme="minorHAnsi" w:eastAsiaTheme="minorEastAsia" w:hAnsiTheme="minorHAnsi"/>
      <w:caps/>
      <w:color w:val="970128" w:themeColor="accent1" w:themeShade="BF"/>
      <w:spacing w:val="10"/>
      <w:sz w:val="24"/>
      <w:szCs w:val="22"/>
      <w:lang w:val="de-AT"/>
    </w:rPr>
  </w:style>
  <w:style w:type="character" w:customStyle="1" w:styleId="berschrift8Zchn">
    <w:name w:val="Überschrift 8 Zchn"/>
    <w:basedOn w:val="Absatz-Standardschriftart"/>
    <w:link w:val="berschrift8"/>
    <w:uiPriority w:val="2"/>
    <w:semiHidden/>
    <w:rsid w:val="00CF5016"/>
    <w:rPr>
      <w:rFonts w:asciiTheme="minorHAnsi" w:eastAsiaTheme="minorEastAsia" w:hAnsiTheme="minorHAnsi"/>
      <w:caps/>
      <w:spacing w:val="10"/>
      <w:sz w:val="18"/>
      <w:szCs w:val="18"/>
      <w:lang w:val="de-AT"/>
    </w:rPr>
  </w:style>
  <w:style w:type="character" w:customStyle="1" w:styleId="berschrift9Zchn">
    <w:name w:val="Überschrift 9 Zchn"/>
    <w:basedOn w:val="Absatz-Standardschriftart"/>
    <w:link w:val="berschrift9"/>
    <w:uiPriority w:val="2"/>
    <w:semiHidden/>
    <w:rsid w:val="00CF5016"/>
    <w:rPr>
      <w:rFonts w:asciiTheme="minorHAnsi" w:eastAsiaTheme="minorEastAsia" w:hAnsiTheme="minorHAnsi"/>
      <w:i/>
      <w:caps/>
      <w:spacing w:val="10"/>
      <w:sz w:val="18"/>
      <w:szCs w:val="18"/>
      <w:lang w:val="de-AT"/>
    </w:rPr>
  </w:style>
  <w:style w:type="paragraph" w:styleId="Beschriftung">
    <w:name w:val="caption"/>
    <w:basedOn w:val="Standard"/>
    <w:next w:val="Standard"/>
    <w:uiPriority w:val="5"/>
    <w:qFormat/>
    <w:rsid w:val="00CF5016"/>
    <w:pPr>
      <w:keepNext/>
      <w:spacing w:before="360"/>
    </w:pPr>
    <w:rPr>
      <w:bCs/>
      <w:color w:val="404040" w:themeColor="text1" w:themeTint="BF"/>
      <w:sz w:val="21"/>
      <w:szCs w:val="16"/>
    </w:rPr>
  </w:style>
  <w:style w:type="paragraph" w:customStyle="1" w:styleId="ProgrammWannWas">
    <w:name w:val="Programm Wann Was"/>
    <w:aliases w:val="P-Wann-Was"/>
    <w:basedOn w:val="Standard"/>
    <w:uiPriority w:val="23"/>
    <w:qFormat/>
    <w:rsid w:val="00CF5016"/>
    <w:pPr>
      <w:ind w:left="1888" w:hanging="1888"/>
    </w:pPr>
    <w:rPr>
      <w:rFonts w:eastAsia="Times New Roman" w:cs="Times New Roman"/>
      <w:szCs w:val="22"/>
      <w:lang w:eastAsia="de-AT"/>
    </w:rPr>
  </w:style>
  <w:style w:type="character" w:styleId="Fett">
    <w:name w:val="Strong"/>
    <w:uiPriority w:val="1"/>
    <w:qFormat/>
    <w:rsid w:val="00CF5016"/>
    <w:rPr>
      <w:b/>
      <w:bCs/>
    </w:rPr>
  </w:style>
  <w:style w:type="paragraph" w:styleId="Kommentartext">
    <w:name w:val="annotation text"/>
    <w:basedOn w:val="Standard"/>
    <w:link w:val="KommentartextZchn"/>
    <w:uiPriority w:val="99"/>
    <w:semiHidden/>
    <w:unhideWhenUsed/>
    <w:locked/>
    <w:rsid w:val="00B12CD8"/>
    <w:pPr>
      <w:spacing w:line="240" w:lineRule="auto"/>
    </w:pPr>
    <w:rPr>
      <w:sz w:val="20"/>
    </w:rPr>
  </w:style>
  <w:style w:type="paragraph" w:styleId="Listenabsatz">
    <w:name w:val="List Paragraph"/>
    <w:basedOn w:val="Standard"/>
    <w:uiPriority w:val="54"/>
    <w:qFormat/>
    <w:rsid w:val="00CF5016"/>
    <w:pPr>
      <w:numPr>
        <w:numId w:val="8"/>
      </w:numPr>
      <w:contextualSpacing/>
    </w:pPr>
  </w:style>
  <w:style w:type="paragraph" w:styleId="Zitat">
    <w:name w:val="Quote"/>
    <w:basedOn w:val="Standard"/>
    <w:next w:val="Standard"/>
    <w:link w:val="ZitatZchn"/>
    <w:uiPriority w:val="20"/>
    <w:rsid w:val="00CF5016"/>
    <w:pPr>
      <w:ind w:left="397" w:right="794"/>
    </w:pPr>
    <w:rPr>
      <w:iCs/>
      <w:color w:val="E1320F" w:themeColor="text2"/>
      <w:sz w:val="25"/>
    </w:rPr>
  </w:style>
  <w:style w:type="character" w:customStyle="1" w:styleId="ZitatZchn">
    <w:name w:val="Zitat Zchn"/>
    <w:basedOn w:val="Absatz-Standardschriftart"/>
    <w:link w:val="Zitat"/>
    <w:uiPriority w:val="20"/>
    <w:rsid w:val="00CF5016"/>
    <w:rPr>
      <w:rFonts w:asciiTheme="minorHAnsi" w:eastAsiaTheme="minorEastAsia" w:hAnsiTheme="minorHAnsi"/>
      <w:iCs/>
      <w:color w:val="E1320F" w:themeColor="text2"/>
      <w:sz w:val="25"/>
      <w:szCs w:val="24"/>
      <w:lang w:val="de-AT"/>
    </w:rPr>
  </w:style>
  <w:style w:type="paragraph" w:styleId="IntensivesZitat">
    <w:name w:val="Intense Quote"/>
    <w:basedOn w:val="Standard"/>
    <w:next w:val="Standard"/>
    <w:link w:val="IntensivesZitatZchn"/>
    <w:uiPriority w:val="30"/>
    <w:semiHidden/>
    <w:locked/>
    <w:rsid w:val="00B12CD8"/>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B12CD8"/>
    <w:rPr>
      <w:rFonts w:asciiTheme="minorHAnsi" w:eastAsiaTheme="minorEastAsia" w:hAnsiTheme="minorHAnsi"/>
      <w:i/>
      <w:iCs/>
      <w:szCs w:val="20"/>
      <w:lang w:val="de-AT"/>
      <w14:numForm w14:val="lining"/>
    </w:rPr>
  </w:style>
  <w:style w:type="character" w:styleId="IntensiveHervorhebung">
    <w:name w:val="Intense Emphasis"/>
    <w:uiPriority w:val="21"/>
    <w:semiHidden/>
    <w:rsid w:val="00B12CD8"/>
    <w:rPr>
      <w:b/>
      <w:bCs/>
      <w:caps/>
      <w:smallCaps w:val="0"/>
      <w:color w:val="E1320F" w:themeColor="text2"/>
      <w:spacing w:val="0"/>
    </w:rPr>
  </w:style>
  <w:style w:type="paragraph" w:customStyle="1" w:styleId="KennZ">
    <w:name w:val="KennZ"/>
    <w:basedOn w:val="GZ"/>
    <w:uiPriority w:val="49"/>
    <w:semiHidden/>
    <w:rsid w:val="00B12CD8"/>
    <w:pPr>
      <w:spacing w:before="0" w:after="345"/>
    </w:pPr>
    <w:rPr>
      <w:b/>
      <w:caps/>
    </w:rPr>
  </w:style>
  <w:style w:type="character" w:styleId="IntensiverVerweis">
    <w:name w:val="Intense Reference"/>
    <w:uiPriority w:val="32"/>
    <w:semiHidden/>
    <w:locked/>
    <w:rsid w:val="00B12CD8"/>
    <w:rPr>
      <w:b/>
      <w:bCs/>
      <w:i/>
      <w:iCs/>
      <w:caps/>
      <w:color w:val="CA0237" w:themeColor="accent1"/>
    </w:rPr>
  </w:style>
  <w:style w:type="paragraph" w:styleId="Inhaltsverzeichnisberschrift">
    <w:name w:val="TOC Heading"/>
    <w:basedOn w:val="berschrift1"/>
    <w:next w:val="Standard"/>
    <w:uiPriority w:val="39"/>
    <w:semiHidden/>
    <w:unhideWhenUsed/>
    <w:rsid w:val="00B12CD8"/>
    <w:pPr>
      <w:outlineLvl w:val="9"/>
    </w:pPr>
  </w:style>
  <w:style w:type="paragraph" w:customStyle="1" w:styleId="PersonalName">
    <w:name w:val="Personal Name"/>
    <w:basedOn w:val="Standard"/>
    <w:uiPriority w:val="99"/>
    <w:semiHidden/>
    <w:locked/>
    <w:rsid w:val="00B12CD8"/>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CF5016"/>
    <w:rPr>
      <w:rFonts w:asciiTheme="minorHAnsi" w:eastAsiaTheme="minorEastAsia" w:hAnsiTheme="minorHAnsi"/>
      <w:sz w:val="24"/>
      <w:szCs w:val="24"/>
      <w:lang w:val="de-AT"/>
    </w:rPr>
  </w:style>
  <w:style w:type="paragraph" w:styleId="Sprechblasentext">
    <w:name w:val="Balloon Text"/>
    <w:basedOn w:val="Standard"/>
    <w:link w:val="SprechblasentextZchn"/>
    <w:uiPriority w:val="99"/>
    <w:semiHidden/>
    <w:unhideWhenUsed/>
    <w:locked/>
    <w:rsid w:val="00B12C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2CD8"/>
    <w:rPr>
      <w:rFonts w:ascii="Tahoma" w:eastAsiaTheme="minorEastAsia" w:hAnsi="Tahoma" w:cs="Tahoma"/>
      <w:sz w:val="16"/>
      <w:szCs w:val="16"/>
      <w:lang w:val="de-AT"/>
      <w14:numForm w14:val="lining"/>
    </w:rPr>
  </w:style>
  <w:style w:type="table" w:styleId="Tabellenraster">
    <w:name w:val="Table Grid"/>
    <w:basedOn w:val="NormaleTabelle"/>
    <w:rsid w:val="00CF5016"/>
    <w:pPr>
      <w:spacing w:after="0" w:line="264" w:lineRule="auto"/>
    </w:pPr>
    <w:rPr>
      <w:rFonts w:asciiTheme="minorHAnsi" w:eastAsiaTheme="minorEastAsia" w:hAnsiTheme="minorHAnsi"/>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59"/>
    <w:qFormat/>
    <w:rsid w:val="00CF5016"/>
    <w:rPr>
      <w:rFonts w:asciiTheme="minorHAnsi" w:hAnsiTheme="minorHAnsi"/>
      <w:color w:val="auto"/>
      <w:u w:val="single"/>
    </w:rPr>
  </w:style>
  <w:style w:type="paragraph" w:styleId="Kopfzeile">
    <w:name w:val="header"/>
    <w:basedOn w:val="Standard"/>
    <w:link w:val="KopfzeileZchn"/>
    <w:uiPriority w:val="99"/>
    <w:unhideWhenUsed/>
    <w:rsid w:val="00CF50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5016"/>
    <w:rPr>
      <w:rFonts w:asciiTheme="minorHAnsi" w:eastAsiaTheme="minorEastAsia" w:hAnsiTheme="minorHAnsi"/>
      <w:sz w:val="24"/>
      <w:szCs w:val="24"/>
      <w:lang w:val="de-AT"/>
    </w:rPr>
  </w:style>
  <w:style w:type="paragraph" w:customStyle="1" w:styleId="UnterzeichnetiV">
    <w:name w:val="Unterzeichnet i.V."/>
    <w:basedOn w:val="KeinLeerraum"/>
    <w:next w:val="Standard"/>
    <w:uiPriority w:val="46"/>
    <w:rsid w:val="00B6715C"/>
  </w:style>
  <w:style w:type="character" w:styleId="Platzhaltertext">
    <w:name w:val="Placeholder Text"/>
    <w:basedOn w:val="Absatz-Standardschriftart"/>
    <w:uiPriority w:val="99"/>
    <w:semiHidden/>
    <w:rsid w:val="00B12CD8"/>
    <w:rPr>
      <w:color w:val="808080"/>
    </w:rPr>
  </w:style>
  <w:style w:type="paragraph" w:styleId="Titel">
    <w:name w:val="Title"/>
    <w:basedOn w:val="Standard"/>
    <w:next w:val="Untertitel"/>
    <w:link w:val="TitelZchn"/>
    <w:uiPriority w:val="29"/>
    <w:unhideWhenUsed/>
    <w:rsid w:val="00B12CD8"/>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B12CD8"/>
    <w:rPr>
      <w:rFonts w:eastAsia="Calibri" w:cs="Times New Roman"/>
      <w:b/>
      <w:sz w:val="56"/>
      <w:szCs w:val="60"/>
      <w:lang w:val="de-AT"/>
      <w14:numForm w14:val="lining"/>
    </w:rPr>
  </w:style>
  <w:style w:type="paragraph" w:styleId="Untertitel">
    <w:name w:val="Subtitle"/>
    <w:basedOn w:val="Standard"/>
    <w:next w:val="Standard"/>
    <w:link w:val="UntertitelZchn"/>
    <w:uiPriority w:val="29"/>
    <w:unhideWhenUsed/>
    <w:rsid w:val="00B12CD8"/>
    <w:pPr>
      <w:framePr w:vSpace="1134" w:wrap="around" w:vAnchor="text" w:hAnchor="page" w:x="1532" w:y="1"/>
      <w:numPr>
        <w:ilvl w:val="1"/>
      </w:numPr>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B12CD8"/>
    <w:rPr>
      <w:rFonts w:eastAsiaTheme="majorEastAsia" w:cstheme="majorBidi"/>
      <w:iCs/>
      <w:sz w:val="28"/>
      <w:szCs w:val="24"/>
      <w:lang w:val="de-AT"/>
      <w14:numForm w14:val="lining"/>
    </w:rPr>
  </w:style>
  <w:style w:type="paragraph" w:customStyle="1" w:styleId="Anschriftdaten">
    <w:name w:val="Anschriftdaten"/>
    <w:basedOn w:val="KeinLeerraum"/>
    <w:uiPriority w:val="49"/>
    <w:rsid w:val="00B12CD8"/>
    <w:pPr>
      <w:ind w:right="1701"/>
    </w:pPr>
  </w:style>
  <w:style w:type="character" w:customStyle="1" w:styleId="Kursiv">
    <w:name w:val="Kursiv"/>
    <w:basedOn w:val="Absatz-Standardschriftart"/>
    <w:uiPriority w:val="59"/>
    <w:qFormat/>
    <w:rsid w:val="00CF5016"/>
    <w:rPr>
      <w:i/>
      <w:iCs/>
    </w:rPr>
  </w:style>
  <w:style w:type="paragraph" w:customStyle="1" w:styleId="TH-Spalte">
    <w:name w:val="TH-Spalte"/>
    <w:basedOn w:val="TD"/>
    <w:uiPriority w:val="4"/>
    <w:qFormat/>
    <w:rsid w:val="00CF5016"/>
    <w:rPr>
      <w:b/>
    </w:rPr>
  </w:style>
  <w:style w:type="paragraph" w:styleId="Gruformel">
    <w:name w:val="Closing"/>
    <w:aliases w:val="Gruß"/>
    <w:basedOn w:val="Standard"/>
    <w:next w:val="Standard"/>
    <w:link w:val="GruformelZchn"/>
    <w:uiPriority w:val="46"/>
    <w:rsid w:val="006B292C"/>
    <w:pPr>
      <w:spacing w:before="345"/>
    </w:pPr>
  </w:style>
  <w:style w:type="paragraph" w:customStyle="1" w:styleId="An">
    <w:name w:val="An"/>
    <w:basedOn w:val="Anschriftdaten"/>
    <w:uiPriority w:val="99"/>
    <w:semiHidden/>
    <w:locked/>
    <w:rsid w:val="00B12CD8"/>
    <w:pPr>
      <w:spacing w:line="220" w:lineRule="exact"/>
    </w:pPr>
    <w:rPr>
      <w:sz w:val="16"/>
    </w:rPr>
  </w:style>
  <w:style w:type="paragraph" w:customStyle="1" w:styleId="TH-Spaltelinks">
    <w:name w:val="TH-Spalte links"/>
    <w:aliases w:val="TH Sp links"/>
    <w:basedOn w:val="TH-Spalte"/>
    <w:uiPriority w:val="4"/>
    <w:qFormat/>
    <w:rsid w:val="00CF5016"/>
    <w:pPr>
      <w:jc w:val="left"/>
    </w:pPr>
  </w:style>
  <w:style w:type="paragraph" w:styleId="Aufzhlungszeichen">
    <w:name w:val="List Bullet"/>
    <w:aliases w:val="UL 1"/>
    <w:basedOn w:val="Standard"/>
    <w:uiPriority w:val="9"/>
    <w:qFormat/>
    <w:rsid w:val="00CF5016"/>
    <w:pPr>
      <w:numPr>
        <w:numId w:val="6"/>
      </w:numPr>
      <w:spacing w:after="0"/>
      <w:contextualSpacing/>
    </w:pPr>
    <w:rPr>
      <w:rFonts w:eastAsiaTheme="minorHAnsi" w:cs="Times New Roman"/>
      <w:lang w:eastAsia="de-AT"/>
    </w:rPr>
  </w:style>
  <w:style w:type="paragraph" w:styleId="Aufzhlungszeichen2">
    <w:name w:val="List Bullet 2"/>
    <w:aliases w:val="UL 2"/>
    <w:basedOn w:val="Aufzhlungszeichen"/>
    <w:uiPriority w:val="10"/>
    <w:qFormat/>
    <w:rsid w:val="00CF5016"/>
    <w:pPr>
      <w:numPr>
        <w:ilvl w:val="1"/>
      </w:numPr>
    </w:pPr>
  </w:style>
  <w:style w:type="paragraph" w:styleId="Aufzhlungszeichen3">
    <w:name w:val="List Bullet 3"/>
    <w:aliases w:val="UL 3"/>
    <w:basedOn w:val="Standard"/>
    <w:uiPriority w:val="10"/>
    <w:rsid w:val="00CF5016"/>
    <w:pPr>
      <w:numPr>
        <w:ilvl w:val="2"/>
        <w:numId w:val="6"/>
      </w:numPr>
      <w:spacing w:after="0"/>
    </w:pPr>
    <w:rPr>
      <w:rFonts w:eastAsia="Times New Roman" w:cs="Times New Roman"/>
      <w:szCs w:val="22"/>
      <w:lang w:eastAsia="de-AT"/>
    </w:rPr>
  </w:style>
  <w:style w:type="paragraph" w:styleId="Aufzhlungszeichen4">
    <w:name w:val="List Bullet 4"/>
    <w:basedOn w:val="Standard"/>
    <w:uiPriority w:val="10"/>
    <w:semiHidden/>
    <w:rsid w:val="00B12CD8"/>
    <w:pPr>
      <w:spacing w:after="0"/>
      <w:ind w:left="1588" w:hanging="397"/>
    </w:pPr>
    <w:rPr>
      <w:rFonts w:eastAsia="Times New Roman" w:cs="Times New Roman"/>
      <w:szCs w:val="22"/>
      <w:lang w:eastAsia="de-AT"/>
    </w:rPr>
  </w:style>
  <w:style w:type="numbering" w:customStyle="1" w:styleId="ATUnsortierteListe">
    <w:name w:val="AT Unsortierte Liste"/>
    <w:uiPriority w:val="99"/>
    <w:rsid w:val="00CF5016"/>
    <w:pPr>
      <w:numPr>
        <w:numId w:val="6"/>
      </w:numPr>
    </w:pPr>
  </w:style>
  <w:style w:type="paragraph" w:styleId="Aufzhlungszeichen5">
    <w:name w:val="List Bullet 5"/>
    <w:basedOn w:val="Standard"/>
    <w:uiPriority w:val="10"/>
    <w:semiHidden/>
    <w:rsid w:val="00B12CD8"/>
    <w:pPr>
      <w:spacing w:after="0"/>
      <w:ind w:left="1985" w:hanging="341"/>
    </w:pPr>
    <w:rPr>
      <w:rFonts w:eastAsia="Times New Roman" w:cs="Times New Roman"/>
      <w:szCs w:val="22"/>
      <w:lang w:eastAsia="de-AT"/>
    </w:rPr>
  </w:style>
  <w:style w:type="paragraph" w:customStyle="1" w:styleId="Aufzhlungszeichen6">
    <w:name w:val="Aufzählungszeichen 6"/>
    <w:basedOn w:val="Standard"/>
    <w:uiPriority w:val="10"/>
    <w:semiHidden/>
    <w:rsid w:val="00B12CD8"/>
    <w:pPr>
      <w:spacing w:after="0"/>
      <w:ind w:left="2381" w:hanging="396"/>
    </w:pPr>
    <w:rPr>
      <w:rFonts w:eastAsia="Times New Roman" w:cs="Times New Roman"/>
      <w:szCs w:val="22"/>
      <w:lang w:eastAsia="de-AT"/>
    </w:rPr>
  </w:style>
  <w:style w:type="paragraph" w:customStyle="1" w:styleId="Aufzhlungszeichen7">
    <w:name w:val="Aufzählungszeichen 7"/>
    <w:basedOn w:val="Standard"/>
    <w:uiPriority w:val="10"/>
    <w:semiHidden/>
    <w:rsid w:val="00B12CD8"/>
    <w:pPr>
      <w:spacing w:after="0"/>
      <w:ind w:left="2778" w:hanging="397"/>
    </w:pPr>
    <w:rPr>
      <w:rFonts w:eastAsia="Times New Roman" w:cs="Times New Roman"/>
      <w:szCs w:val="22"/>
      <w:lang w:eastAsia="de-AT"/>
    </w:rPr>
  </w:style>
  <w:style w:type="paragraph" w:customStyle="1" w:styleId="Aufzhlungszeichen8">
    <w:name w:val="Aufzählungszeichen 8"/>
    <w:basedOn w:val="Standard"/>
    <w:uiPriority w:val="10"/>
    <w:semiHidden/>
    <w:rsid w:val="00B12CD8"/>
    <w:pPr>
      <w:spacing w:after="0"/>
      <w:ind w:left="3175" w:hanging="397"/>
    </w:pPr>
    <w:rPr>
      <w:rFonts w:eastAsia="Times New Roman" w:cs="Times New Roman"/>
      <w:szCs w:val="22"/>
      <w:lang w:eastAsia="de-AT"/>
    </w:rPr>
  </w:style>
  <w:style w:type="paragraph" w:customStyle="1" w:styleId="Aufzhlungszeichen9">
    <w:name w:val="Aufzählungszeichen 9"/>
    <w:basedOn w:val="Standard"/>
    <w:uiPriority w:val="10"/>
    <w:semiHidden/>
    <w:rsid w:val="00B12CD8"/>
    <w:pPr>
      <w:spacing w:after="0"/>
      <w:ind w:left="3572" w:hanging="397"/>
    </w:pPr>
    <w:rPr>
      <w:rFonts w:eastAsia="Times New Roman" w:cs="Times New Roman"/>
      <w:szCs w:val="22"/>
      <w:lang w:eastAsia="de-AT"/>
    </w:rPr>
  </w:style>
  <w:style w:type="paragraph" w:customStyle="1" w:styleId="Brief2">
    <w:name w:val="Brief Ü2"/>
    <w:basedOn w:val="berschrift2"/>
    <w:next w:val="Standard"/>
    <w:uiPriority w:val="2"/>
    <w:rsid w:val="00B12CD8"/>
    <w:rPr>
      <w:color w:val="auto"/>
    </w:rPr>
  </w:style>
  <w:style w:type="paragraph" w:customStyle="1" w:styleId="Brief3">
    <w:name w:val="Brief Ü3"/>
    <w:basedOn w:val="berschrift3"/>
    <w:next w:val="Standard"/>
    <w:uiPriority w:val="2"/>
    <w:rsid w:val="00B12CD8"/>
  </w:style>
  <w:style w:type="paragraph" w:customStyle="1" w:styleId="ProgrammAbsatz">
    <w:name w:val="Programm Absatz"/>
    <w:aliases w:val="P-Absatz"/>
    <w:basedOn w:val="ProgrammWannWas"/>
    <w:uiPriority w:val="24"/>
    <w:qFormat/>
    <w:rsid w:val="00CF5016"/>
    <w:pPr>
      <w:ind w:firstLine="0"/>
    </w:pPr>
  </w:style>
  <w:style w:type="paragraph" w:customStyle="1" w:styleId="Betreff">
    <w:name w:val="Betreff"/>
    <w:basedOn w:val="Standard"/>
    <w:next w:val="Standard"/>
    <w:link w:val="BetreffZchn"/>
    <w:uiPriority w:val="29"/>
    <w:rsid w:val="00B12CD8"/>
    <w:pPr>
      <w:shd w:val="clear" w:color="auto" w:fill="FFFFFF"/>
      <w:spacing w:before="345"/>
      <w:outlineLvl w:val="0"/>
    </w:pPr>
    <w:rPr>
      <w:b/>
      <w:sz w:val="30"/>
    </w:rPr>
  </w:style>
  <w:style w:type="paragraph" w:customStyle="1" w:styleId="TD">
    <w:name w:val="TD"/>
    <w:basedOn w:val="Standard"/>
    <w:uiPriority w:val="4"/>
    <w:qFormat/>
    <w:rsid w:val="00CF5016"/>
    <w:pPr>
      <w:spacing w:after="0"/>
      <w:jc w:val="right"/>
    </w:pPr>
    <w:rPr>
      <w:sz w:val="21"/>
    </w:rPr>
  </w:style>
  <w:style w:type="paragraph" w:customStyle="1" w:styleId="TDlinks">
    <w:name w:val="TD links"/>
    <w:basedOn w:val="TD"/>
    <w:uiPriority w:val="4"/>
    <w:qFormat/>
    <w:rsid w:val="00CF5016"/>
    <w:pPr>
      <w:jc w:val="left"/>
    </w:pPr>
  </w:style>
  <w:style w:type="table" w:styleId="HelleSchattierung">
    <w:name w:val="Light Shading"/>
    <w:basedOn w:val="NormaleTabelle"/>
    <w:uiPriority w:val="60"/>
    <w:rsid w:val="00CF5016"/>
    <w:pPr>
      <w:spacing w:after="0" w:line="240" w:lineRule="auto"/>
    </w:pPr>
    <w:rPr>
      <w:rFonts w:asciiTheme="minorHAnsi" w:eastAsiaTheme="minorEastAsia" w:hAnsiTheme="minorHAns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CF5016"/>
    <w:pPr>
      <w:spacing w:after="0" w:line="240" w:lineRule="auto"/>
    </w:pPr>
    <w:rPr>
      <w:rFonts w:asciiTheme="minorHAnsi" w:eastAsiaTheme="minorEastAsia" w:hAnsiTheme="minorHAns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CF5016"/>
    <w:pPr>
      <w:spacing w:after="0" w:line="240" w:lineRule="auto"/>
    </w:pPr>
    <w:rPr>
      <w:rFonts w:asciiTheme="minorHAnsi" w:eastAsiaTheme="minorEastAsia" w:hAnsiTheme="minorHAnsi"/>
      <w:sz w:val="24"/>
      <w:szCs w:val="24"/>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CF5016"/>
    <w:pPr>
      <w:spacing w:after="0" w:line="240" w:lineRule="auto"/>
    </w:pPr>
    <w:rPr>
      <w:rFonts w:asciiTheme="minorHAnsi" w:eastAsiaTheme="minorEastAsia" w:hAnsiTheme="minorHAnsi"/>
      <w:sz w:val="24"/>
      <w:szCs w:val="24"/>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CF5016"/>
    <w:pPr>
      <w:spacing w:after="0" w:line="240" w:lineRule="auto"/>
    </w:pPr>
    <w:rPr>
      <w:rFonts w:asciiTheme="minorHAnsi" w:eastAsiaTheme="minorEastAsia" w:hAnsiTheme="minorHAnsi"/>
      <w:sz w:val="24"/>
      <w:szCs w:val="24"/>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CF5016"/>
    <w:rPr>
      <w:b/>
    </w:rPr>
  </w:style>
  <w:style w:type="paragraph" w:customStyle="1" w:styleId="GliederungListenfortsetzung11">
    <w:name w:val="Gliederung Listenfortsetzung 1.1."/>
    <w:aliases w:val="GL F 1.1."/>
    <w:basedOn w:val="Listenfortsetzung2"/>
    <w:next w:val="Gliederung11"/>
    <w:uiPriority w:val="17"/>
    <w:qFormat/>
    <w:rsid w:val="00CF5016"/>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locked/>
    <w:rsid w:val="00B12CD8"/>
    <w:pPr>
      <w:numPr>
        <w:numId w:val="7"/>
      </w:numPr>
    </w:pPr>
  </w:style>
  <w:style w:type="paragraph" w:customStyle="1" w:styleId="Gliederung10">
    <w:name w:val="Gliederung 1)"/>
    <w:aliases w:val="GL 1)"/>
    <w:basedOn w:val="Listenabsatz"/>
    <w:uiPriority w:val="15"/>
    <w:semiHidden/>
    <w:rsid w:val="00B12CD8"/>
    <w:pPr>
      <w:numPr>
        <w:numId w:val="9"/>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B12CD8"/>
    <w:pPr>
      <w:numPr>
        <w:ilvl w:val="1"/>
        <w:numId w:val="9"/>
      </w:numPr>
      <w:contextualSpacing w:val="0"/>
    </w:pPr>
    <w:rPr>
      <w:rFonts w:eastAsia="Times New Roman" w:cs="Times New Roman"/>
      <w:szCs w:val="22"/>
      <w:lang w:eastAsia="de-AT"/>
    </w:rPr>
  </w:style>
  <w:style w:type="numbering" w:customStyle="1" w:styleId="eu2018atGliederungsliste">
    <w:name w:val="eu2018at Gliederungsliste"/>
    <w:uiPriority w:val="99"/>
    <w:locked/>
    <w:rsid w:val="00593658"/>
    <w:pPr>
      <w:numPr>
        <w:numId w:val="1"/>
      </w:numPr>
    </w:pPr>
  </w:style>
  <w:style w:type="paragraph" w:customStyle="1" w:styleId="Gliederungi">
    <w:name w:val="Gliederung i)"/>
    <w:aliases w:val="GL1)a) i)"/>
    <w:basedOn w:val="Listenabsatz"/>
    <w:uiPriority w:val="15"/>
    <w:semiHidden/>
    <w:rsid w:val="00B12CD8"/>
    <w:pPr>
      <w:numPr>
        <w:ilvl w:val="2"/>
        <w:numId w:val="9"/>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CF5016"/>
    <w:pPr>
      <w:numPr>
        <w:numId w:val="4"/>
      </w:numPr>
    </w:pPr>
    <w:rPr>
      <w:rFonts w:eastAsia="Times New Roman" w:cs="Times New Roman"/>
      <w:szCs w:val="22"/>
      <w:lang w:eastAsia="de-AT"/>
    </w:rPr>
  </w:style>
  <w:style w:type="paragraph" w:customStyle="1" w:styleId="Gliederung11">
    <w:name w:val="Gliederung 1.1"/>
    <w:aliases w:val="GL 1.1."/>
    <w:basedOn w:val="Standard"/>
    <w:uiPriority w:val="17"/>
    <w:qFormat/>
    <w:rsid w:val="00CF5016"/>
    <w:pPr>
      <w:numPr>
        <w:ilvl w:val="1"/>
        <w:numId w:val="4"/>
      </w:numPr>
    </w:pPr>
    <w:rPr>
      <w:rFonts w:eastAsia="Times New Roman" w:cs="Times New Roman"/>
      <w:szCs w:val="22"/>
      <w:lang w:eastAsia="de-AT"/>
    </w:rPr>
  </w:style>
  <w:style w:type="paragraph" w:customStyle="1" w:styleId="Gliederung111">
    <w:name w:val="Gliederung 1.1.1."/>
    <w:aliases w:val="GL 1.1.1.,GL 1.1.1"/>
    <w:basedOn w:val="Standard"/>
    <w:uiPriority w:val="17"/>
    <w:unhideWhenUsed/>
    <w:rsid w:val="00CF5016"/>
    <w:pPr>
      <w:numPr>
        <w:ilvl w:val="2"/>
        <w:numId w:val="4"/>
      </w:numPr>
    </w:pPr>
    <w:rPr>
      <w:rFonts w:eastAsia="Times New Roman" w:cs="Times New Roman"/>
      <w:szCs w:val="22"/>
      <w:lang w:eastAsia="de-AT"/>
    </w:rPr>
  </w:style>
  <w:style w:type="paragraph" w:customStyle="1" w:styleId="GliederungListenfortsetzung111">
    <w:name w:val="Gliederung Listenfortsetzung 1.1.1"/>
    <w:aliases w:val="GL F 1.1.1.,GL F 1.1.1"/>
    <w:basedOn w:val="Gliederung111"/>
    <w:next w:val="Gliederung111"/>
    <w:uiPriority w:val="17"/>
    <w:unhideWhenUsed/>
    <w:rsid w:val="00CF5016"/>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CF5016"/>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B12CD8"/>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CF5016"/>
    <w:pPr>
      <w:spacing w:after="0"/>
      <w:ind w:left="794"/>
      <w:contextualSpacing/>
    </w:pPr>
  </w:style>
  <w:style w:type="paragraph" w:styleId="Listenfortsetzung">
    <w:name w:val="List Continue"/>
    <w:aliases w:val="L Ftsz 1"/>
    <w:basedOn w:val="Standard"/>
    <w:uiPriority w:val="13"/>
    <w:qFormat/>
    <w:rsid w:val="00CF5016"/>
    <w:pPr>
      <w:spacing w:after="0"/>
      <w:ind w:left="397"/>
      <w:contextualSpacing/>
    </w:pPr>
  </w:style>
  <w:style w:type="paragraph" w:styleId="Listenfortsetzung3">
    <w:name w:val="List Continue 3"/>
    <w:aliases w:val="L Ftsz 3"/>
    <w:basedOn w:val="Standard"/>
    <w:uiPriority w:val="14"/>
    <w:rsid w:val="00CF5016"/>
    <w:pPr>
      <w:spacing w:after="0"/>
      <w:ind w:left="1191"/>
      <w:contextualSpacing/>
    </w:pPr>
  </w:style>
  <w:style w:type="paragraph" w:customStyle="1" w:styleId="Absende-URL">
    <w:name w:val="Absende-URL"/>
    <w:basedOn w:val="KeinLeerraum"/>
    <w:next w:val="Absendedaten"/>
    <w:uiPriority w:val="99"/>
    <w:unhideWhenUsed/>
    <w:rsid w:val="00B12CD8"/>
    <w:pPr>
      <w:framePr w:w="3668" w:hSpace="142" w:wrap="around" w:vAnchor="page" w:hAnchor="page" w:x="7644" w:y="857" w:anchorLock="1"/>
      <w:spacing w:before="100" w:after="794" w:line="220" w:lineRule="exact"/>
    </w:pPr>
    <w:rPr>
      <w:noProof/>
      <w:color w:val="E6320F"/>
      <w:lang w:eastAsia="de-AT"/>
    </w:rPr>
  </w:style>
  <w:style w:type="paragraph" w:customStyle="1" w:styleId="GZ">
    <w:name w:val="GZ"/>
    <w:basedOn w:val="Standard"/>
    <w:next w:val="Standard"/>
    <w:uiPriority w:val="49"/>
    <w:rsid w:val="00B12CD8"/>
    <w:pPr>
      <w:spacing w:before="690" w:after="0"/>
    </w:pPr>
    <w:rPr>
      <w:sz w:val="17"/>
    </w:rPr>
  </w:style>
  <w:style w:type="paragraph" w:customStyle="1" w:styleId="StdVOR">
    <w:name w:val="Std+VOR"/>
    <w:basedOn w:val="Standard"/>
    <w:next w:val="Standard"/>
    <w:qFormat/>
    <w:rsid w:val="00CF5016"/>
    <w:pPr>
      <w:spacing w:before="360"/>
    </w:pPr>
  </w:style>
  <w:style w:type="paragraph" w:styleId="Listennummer">
    <w:name w:val="List Number"/>
    <w:aliases w:val="OL 1"/>
    <w:basedOn w:val="Standard"/>
    <w:uiPriority w:val="11"/>
    <w:qFormat/>
    <w:rsid w:val="00CF5016"/>
    <w:pPr>
      <w:numPr>
        <w:numId w:val="5"/>
      </w:numPr>
      <w:spacing w:after="0"/>
      <w:contextualSpacing/>
    </w:pPr>
  </w:style>
  <w:style w:type="paragraph" w:styleId="Blocktext">
    <w:name w:val="Block Text"/>
    <w:basedOn w:val="Standard"/>
    <w:uiPriority w:val="99"/>
    <w:semiHidden/>
    <w:unhideWhenUsed/>
    <w:locked/>
    <w:rsid w:val="001C195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B12CD8"/>
    <w:rPr>
      <w:vertAlign w:val="superscript"/>
    </w:rPr>
  </w:style>
  <w:style w:type="paragraph" w:styleId="Funotentext">
    <w:name w:val="footnote text"/>
    <w:basedOn w:val="Standard"/>
    <w:link w:val="FunotentextZchn"/>
    <w:uiPriority w:val="57"/>
    <w:semiHidden/>
    <w:unhideWhenUsed/>
    <w:rsid w:val="00CF5016"/>
    <w:pPr>
      <w:spacing w:after="0" w:line="270" w:lineRule="exact"/>
    </w:pPr>
    <w:rPr>
      <w:sz w:val="19"/>
    </w:rPr>
  </w:style>
  <w:style w:type="character" w:customStyle="1" w:styleId="FunotentextZchn">
    <w:name w:val="Fußnotentext Zchn"/>
    <w:basedOn w:val="Absatz-Standardschriftart"/>
    <w:link w:val="Funotentext"/>
    <w:uiPriority w:val="57"/>
    <w:semiHidden/>
    <w:rsid w:val="00CF5016"/>
    <w:rPr>
      <w:rFonts w:asciiTheme="minorHAnsi" w:eastAsiaTheme="minorEastAsia" w:hAnsiTheme="minorHAnsi"/>
      <w:sz w:val="19"/>
      <w:szCs w:val="24"/>
      <w:lang w:val="de-AT"/>
    </w:rPr>
  </w:style>
  <w:style w:type="character" w:styleId="Funotenzeichen">
    <w:name w:val="footnote reference"/>
    <w:basedOn w:val="Absatz-Standardschriftart"/>
    <w:uiPriority w:val="57"/>
    <w:semiHidden/>
    <w:unhideWhenUsed/>
    <w:rsid w:val="00CF5016"/>
    <w:rPr>
      <w:vertAlign w:val="superscript"/>
    </w:rPr>
  </w:style>
  <w:style w:type="character" w:customStyle="1" w:styleId="KommentartextZchn">
    <w:name w:val="Kommentartext Zchn"/>
    <w:basedOn w:val="Absatz-Standardschriftart"/>
    <w:link w:val="Kommentartext"/>
    <w:uiPriority w:val="99"/>
    <w:semiHidden/>
    <w:rsid w:val="00B12CD8"/>
    <w:rPr>
      <w:rFonts w:asciiTheme="minorHAnsi" w:eastAsiaTheme="minorEastAsia" w:hAnsiTheme="minorHAnsi"/>
      <w:sz w:val="20"/>
      <w:szCs w:val="20"/>
      <w:lang w:val="de-AT"/>
      <w14:numForm w14:val="lining"/>
    </w:rPr>
  </w:style>
  <w:style w:type="character" w:customStyle="1" w:styleId="GruformelZchn">
    <w:name w:val="Grußformel Zchn"/>
    <w:aliases w:val="Gruß Zchn"/>
    <w:basedOn w:val="Absatz-Standardschriftart"/>
    <w:link w:val="Gruformel"/>
    <w:uiPriority w:val="46"/>
    <w:rsid w:val="006B292C"/>
    <w:rPr>
      <w:sz w:val="23"/>
      <w:szCs w:val="20"/>
      <w:lang w:val="de-AT"/>
    </w:rPr>
  </w:style>
  <w:style w:type="paragraph" w:customStyle="1" w:styleId="Listennummera">
    <w:name w:val="Listennummer a)"/>
    <w:aliases w:val="OL 1 a)"/>
    <w:basedOn w:val="Listennummer"/>
    <w:uiPriority w:val="18"/>
    <w:qFormat/>
    <w:rsid w:val="00CF5016"/>
    <w:pPr>
      <w:numPr>
        <w:numId w:val="2"/>
      </w:numPr>
    </w:pPr>
  </w:style>
  <w:style w:type="numbering" w:customStyle="1" w:styleId="ATGliederungsliste">
    <w:name w:val="AT Gliederungsliste"/>
    <w:uiPriority w:val="99"/>
    <w:rsid w:val="00CF5016"/>
    <w:pPr>
      <w:numPr>
        <w:numId w:val="4"/>
      </w:numPr>
    </w:pPr>
  </w:style>
  <w:style w:type="paragraph" w:styleId="Listennummer2">
    <w:name w:val="List Number 2"/>
    <w:aliases w:val="OL 2"/>
    <w:basedOn w:val="Standard"/>
    <w:uiPriority w:val="12"/>
    <w:qFormat/>
    <w:rsid w:val="00CF5016"/>
    <w:pPr>
      <w:numPr>
        <w:ilvl w:val="1"/>
        <w:numId w:val="5"/>
      </w:numPr>
      <w:spacing w:after="0"/>
    </w:pPr>
  </w:style>
  <w:style w:type="paragraph" w:styleId="Listennummer3">
    <w:name w:val="List Number 3"/>
    <w:aliases w:val="OL 3"/>
    <w:basedOn w:val="Standard"/>
    <w:uiPriority w:val="12"/>
    <w:rsid w:val="00CF5016"/>
    <w:pPr>
      <w:numPr>
        <w:ilvl w:val="2"/>
        <w:numId w:val="5"/>
      </w:numPr>
      <w:spacing w:after="0"/>
    </w:pPr>
  </w:style>
  <w:style w:type="paragraph" w:styleId="Listennummer4">
    <w:name w:val="List Number 4"/>
    <w:basedOn w:val="Standard"/>
    <w:uiPriority w:val="12"/>
    <w:semiHidden/>
    <w:rsid w:val="00B12CD8"/>
    <w:pPr>
      <w:spacing w:after="0" w:line="276" w:lineRule="auto"/>
      <w:ind w:left="1588" w:hanging="397"/>
    </w:pPr>
  </w:style>
  <w:style w:type="paragraph" w:styleId="Listennummer5">
    <w:name w:val="List Number 5"/>
    <w:basedOn w:val="Standard"/>
    <w:uiPriority w:val="12"/>
    <w:semiHidden/>
    <w:rsid w:val="00B12CD8"/>
    <w:pPr>
      <w:spacing w:after="0"/>
      <w:ind w:left="1985" w:hanging="397"/>
    </w:pPr>
  </w:style>
  <w:style w:type="paragraph" w:customStyle="1" w:styleId="Listennummer6">
    <w:name w:val="Listennummer 6"/>
    <w:basedOn w:val="Standard"/>
    <w:uiPriority w:val="12"/>
    <w:semiHidden/>
    <w:rsid w:val="00B12CD8"/>
    <w:pPr>
      <w:spacing w:after="0"/>
      <w:ind w:left="2382" w:hanging="397"/>
    </w:pPr>
    <w:rPr>
      <w:rFonts w:eastAsia="Times New Roman" w:cs="Times New Roman"/>
      <w:szCs w:val="22"/>
      <w:lang w:eastAsia="de-AT"/>
    </w:rPr>
  </w:style>
  <w:style w:type="paragraph" w:customStyle="1" w:styleId="Listennummer7">
    <w:name w:val="Listennummer 7"/>
    <w:basedOn w:val="Standard"/>
    <w:uiPriority w:val="12"/>
    <w:semiHidden/>
    <w:rsid w:val="00B12CD8"/>
    <w:pPr>
      <w:spacing w:after="0"/>
      <w:ind w:left="2779" w:hanging="397"/>
    </w:pPr>
    <w:rPr>
      <w:rFonts w:eastAsia="Times New Roman" w:cs="Times New Roman"/>
      <w:szCs w:val="22"/>
      <w:lang w:eastAsia="de-AT"/>
    </w:rPr>
  </w:style>
  <w:style w:type="paragraph" w:customStyle="1" w:styleId="Listennummer8">
    <w:name w:val="Listennummer 8"/>
    <w:basedOn w:val="Standard"/>
    <w:uiPriority w:val="12"/>
    <w:semiHidden/>
    <w:rsid w:val="00B12CD8"/>
    <w:pPr>
      <w:spacing w:after="0"/>
      <w:ind w:left="3176" w:hanging="397"/>
    </w:pPr>
    <w:rPr>
      <w:rFonts w:eastAsia="Times New Roman" w:cs="Times New Roman"/>
      <w:szCs w:val="22"/>
      <w:lang w:eastAsia="de-AT"/>
    </w:rPr>
  </w:style>
  <w:style w:type="paragraph" w:customStyle="1" w:styleId="Listennummer9">
    <w:name w:val="Listennummer 9"/>
    <w:basedOn w:val="Standard"/>
    <w:uiPriority w:val="12"/>
    <w:semiHidden/>
    <w:rsid w:val="00B12CD8"/>
    <w:pPr>
      <w:spacing w:after="0"/>
      <w:ind w:left="3573" w:hanging="397"/>
    </w:pPr>
    <w:rPr>
      <w:rFonts w:eastAsia="Times New Roman" w:cs="Times New Roman"/>
      <w:szCs w:val="22"/>
      <w:lang w:eastAsia="de-AT"/>
    </w:rPr>
  </w:style>
  <w:style w:type="table" w:customStyle="1" w:styleId="Republik-AT">
    <w:name w:val="Republik-AT"/>
    <w:basedOn w:val="Tabellenraster"/>
    <w:uiPriority w:val="99"/>
    <w:rsid w:val="00B12CD8"/>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CF5016"/>
    <w:pPr>
      <w:numPr>
        <w:numId w:val="5"/>
      </w:numPr>
    </w:pPr>
  </w:style>
  <w:style w:type="paragraph" w:styleId="Verzeichnis2">
    <w:name w:val="toc 2"/>
    <w:basedOn w:val="Standard"/>
    <w:next w:val="Standard"/>
    <w:autoRedefine/>
    <w:uiPriority w:val="39"/>
    <w:unhideWhenUsed/>
    <w:rsid w:val="00B12CD8"/>
    <w:pPr>
      <w:tabs>
        <w:tab w:val="left" w:pos="397"/>
        <w:tab w:val="right" w:leader="dot" w:pos="8845"/>
      </w:tabs>
      <w:spacing w:after="156"/>
      <w:ind w:right="335"/>
    </w:pPr>
    <w:rPr>
      <w:noProof/>
    </w:rPr>
  </w:style>
  <w:style w:type="paragraph" w:styleId="Verzeichnis3">
    <w:name w:val="toc 3"/>
    <w:basedOn w:val="Standard"/>
    <w:next w:val="Standard"/>
    <w:autoRedefine/>
    <w:uiPriority w:val="39"/>
    <w:unhideWhenUsed/>
    <w:rsid w:val="00B12CD8"/>
    <w:pPr>
      <w:tabs>
        <w:tab w:val="left" w:pos="851"/>
        <w:tab w:val="right" w:pos="8845"/>
      </w:tabs>
      <w:spacing w:after="100"/>
      <w:ind w:left="312" w:right="335"/>
    </w:pPr>
    <w:rPr>
      <w:noProof/>
    </w:rPr>
  </w:style>
  <w:style w:type="character" w:customStyle="1" w:styleId="small">
    <w:name w:val="small"/>
    <w:basedOn w:val="Absatz-Standardschriftart"/>
    <w:uiPriority w:val="46"/>
    <w:qFormat/>
    <w:rsid w:val="00CF5016"/>
    <w:rPr>
      <w:sz w:val="18"/>
      <w:szCs w:val="16"/>
    </w:rPr>
  </w:style>
  <w:style w:type="paragraph" w:customStyle="1" w:styleId="1nummeriert">
    <w:name w:val="Ü1 nummeriert"/>
    <w:basedOn w:val="berschrift1"/>
    <w:next w:val="Standard"/>
    <w:uiPriority w:val="2"/>
    <w:qFormat/>
    <w:rsid w:val="00CF5016"/>
    <w:pPr>
      <w:keepLines/>
      <w:numPr>
        <w:numId w:val="13"/>
      </w:numPr>
      <w:ind w:left="567" w:hanging="567"/>
    </w:pPr>
    <w:rPr>
      <w:rFonts w:eastAsiaTheme="majorEastAsia" w:cstheme="majorBidi"/>
      <w:bCs w:val="0"/>
      <w:szCs w:val="32"/>
      <w14:numForm w14:val="lining"/>
    </w:rPr>
  </w:style>
  <w:style w:type="paragraph" w:customStyle="1" w:styleId="2nummeriert">
    <w:name w:val="Ü2 nummeriert"/>
    <w:basedOn w:val="berschrift2"/>
    <w:next w:val="Standard"/>
    <w:uiPriority w:val="2"/>
    <w:qFormat/>
    <w:rsid w:val="00CF5016"/>
    <w:pPr>
      <w:keepLines/>
      <w:numPr>
        <w:ilvl w:val="1"/>
        <w:numId w:val="13"/>
      </w:numPr>
      <w:spacing w:before="480"/>
      <w:ind w:left="567" w:hanging="567"/>
    </w:pPr>
    <w:rPr>
      <w:rFonts w:eastAsiaTheme="majorEastAsia" w:cstheme="majorBidi"/>
      <w:bCs w:val="0"/>
      <w:szCs w:val="26"/>
      <w14:numForm w14:val="lining"/>
    </w:rPr>
  </w:style>
  <w:style w:type="paragraph" w:customStyle="1" w:styleId="3nummeriert">
    <w:name w:val="Ü3 nummeriert"/>
    <w:basedOn w:val="berschrift3"/>
    <w:next w:val="Standard"/>
    <w:uiPriority w:val="2"/>
    <w:qFormat/>
    <w:rsid w:val="00CF5016"/>
    <w:pPr>
      <w:keepLines/>
      <w:numPr>
        <w:ilvl w:val="2"/>
        <w:numId w:val="13"/>
      </w:numPr>
      <w:spacing w:before="360"/>
      <w:ind w:left="709" w:hanging="709"/>
    </w:pPr>
    <w:rPr>
      <w:rFonts w:eastAsiaTheme="majorEastAsia" w:cstheme="majorBidi"/>
      <w:bCs w:val="0"/>
      <w:szCs w:val="24"/>
      <w14:numForm w14:val="lining"/>
    </w:rPr>
  </w:style>
  <w:style w:type="paragraph" w:customStyle="1" w:styleId="4nummeriert">
    <w:name w:val="Ü4 nummeriert"/>
    <w:basedOn w:val="berschrift4"/>
    <w:next w:val="Standard"/>
    <w:uiPriority w:val="2"/>
    <w:rsid w:val="00CF5016"/>
    <w:pPr>
      <w:keepLines/>
      <w:numPr>
        <w:ilvl w:val="3"/>
        <w:numId w:val="13"/>
      </w:numPr>
      <w:spacing w:before="690"/>
    </w:pPr>
    <w:rPr>
      <w:rFonts w:eastAsiaTheme="majorEastAsia" w:cstheme="majorBidi"/>
      <w:iCs/>
      <w:szCs w:val="24"/>
      <w14:numForm w14:val="lining"/>
    </w:rPr>
  </w:style>
  <w:style w:type="paragraph" w:customStyle="1" w:styleId="5nummeriert">
    <w:name w:val="Ü5 nummeriert"/>
    <w:basedOn w:val="berschrift5"/>
    <w:next w:val="Standard"/>
    <w:uiPriority w:val="2"/>
    <w:rsid w:val="00CF5016"/>
    <w:pPr>
      <w:keepLines/>
      <w:numPr>
        <w:ilvl w:val="4"/>
        <w:numId w:val="13"/>
      </w:numPr>
      <w:spacing w:before="690" w:line="276" w:lineRule="auto"/>
    </w:pPr>
    <w:rPr>
      <w:rFonts w:eastAsiaTheme="majorEastAsia" w:cstheme="majorBidi"/>
      <w:b/>
      <w:color w:val="404040" w:themeColor="text1" w:themeTint="BF"/>
      <w:sz w:val="24"/>
      <w:szCs w:val="24"/>
      <w14:numForm w14:val="lining"/>
    </w:rPr>
  </w:style>
  <w:style w:type="paragraph" w:customStyle="1" w:styleId="1-small">
    <w:name w:val="Ü1-small"/>
    <w:basedOn w:val="berschrift1"/>
    <w:next w:val="Standard"/>
    <w:uiPriority w:val="3"/>
    <w:rsid w:val="00B12CD8"/>
    <w:pPr>
      <w:spacing w:after="345" w:line="300" w:lineRule="auto"/>
    </w:pPr>
    <w:rPr>
      <w:b w:val="0"/>
      <w:color w:val="auto"/>
      <w:sz w:val="25"/>
      <w:szCs w:val="25"/>
    </w:rPr>
  </w:style>
  <w:style w:type="character" w:customStyle="1" w:styleId="Hochstellen">
    <w:name w:val="Hochstellen"/>
    <w:basedOn w:val="Absatz-Standardschriftart"/>
    <w:uiPriority w:val="59"/>
    <w:qFormat/>
    <w:rsid w:val="00CF5016"/>
    <w:rPr>
      <w:caps w:val="0"/>
      <w:smallCaps w:val="0"/>
      <w:strike w:val="0"/>
      <w:dstrike w:val="0"/>
      <w:vanish w:val="0"/>
      <w:vertAlign w:val="superscript"/>
    </w:rPr>
  </w:style>
  <w:style w:type="paragraph" w:customStyle="1" w:styleId="ProgrammAufzhlung1">
    <w:name w:val="Programm Aufzählung 1"/>
    <w:aliases w:val="P-UL-1,P-UL"/>
    <w:basedOn w:val="Standard"/>
    <w:uiPriority w:val="24"/>
    <w:qFormat/>
    <w:rsid w:val="00CF5016"/>
    <w:pPr>
      <w:numPr>
        <w:numId w:val="10"/>
      </w:numPr>
      <w:spacing w:after="0"/>
    </w:pPr>
    <w:rPr>
      <w:rFonts w:eastAsia="Times New Roman" w:cs="Times New Roman"/>
      <w:szCs w:val="22"/>
      <w:lang w:eastAsia="de-AT"/>
    </w:rPr>
  </w:style>
  <w:style w:type="paragraph" w:customStyle="1" w:styleId="P-Intro">
    <w:name w:val="P-Intro"/>
    <w:basedOn w:val="Standard"/>
    <w:uiPriority w:val="19"/>
    <w:rsid w:val="00B12CD8"/>
    <w:pPr>
      <w:spacing w:after="690"/>
    </w:pPr>
    <w:rPr>
      <w:color w:val="E1320F" w:themeColor="text2"/>
      <w:sz w:val="25"/>
      <w:lang w:val="de-DE"/>
    </w:rPr>
  </w:style>
  <w:style w:type="paragraph" w:customStyle="1" w:styleId="ProgrammAufzhlung1ABSTNACH">
    <w:name w:val="Programm Aufzählung 1 ABST NACH"/>
    <w:aliases w:val="P-UL-1-L,P-UL Ende"/>
    <w:basedOn w:val="ProgrammAufzhlung1"/>
    <w:uiPriority w:val="24"/>
    <w:qFormat/>
    <w:rsid w:val="00CF5016"/>
    <w:pPr>
      <w:spacing w:after="345"/>
    </w:pPr>
  </w:style>
  <w:style w:type="paragraph" w:customStyle="1" w:styleId="Quelle">
    <w:name w:val="Quelle"/>
    <w:basedOn w:val="StdVOR"/>
    <w:next w:val="Standard"/>
    <w:uiPriority w:val="5"/>
    <w:qFormat/>
    <w:rsid w:val="00CF5016"/>
    <w:rPr>
      <w:sz w:val="21"/>
      <w:szCs w:val="19"/>
    </w:rPr>
  </w:style>
  <w:style w:type="paragraph" w:styleId="Abbildungsverzeichnis">
    <w:name w:val="table of figures"/>
    <w:basedOn w:val="Standard"/>
    <w:next w:val="Standard"/>
    <w:uiPriority w:val="99"/>
    <w:unhideWhenUsed/>
    <w:rsid w:val="00B12CD8"/>
    <w:pPr>
      <w:tabs>
        <w:tab w:val="right" w:pos="8817"/>
      </w:tabs>
      <w:spacing w:after="0"/>
      <w:ind w:right="335"/>
    </w:pPr>
  </w:style>
  <w:style w:type="paragraph" w:styleId="Verzeichnis4">
    <w:name w:val="toc 4"/>
    <w:basedOn w:val="Standard"/>
    <w:next w:val="Standard"/>
    <w:autoRedefine/>
    <w:uiPriority w:val="39"/>
    <w:rsid w:val="00B12CD8"/>
    <w:pPr>
      <w:tabs>
        <w:tab w:val="left" w:pos="1077"/>
        <w:tab w:val="right" w:leader="dot" w:pos="7297"/>
      </w:tabs>
      <w:spacing w:after="100"/>
      <w:ind w:left="312"/>
    </w:pPr>
  </w:style>
  <w:style w:type="paragraph" w:customStyle="1" w:styleId="BoxTitel">
    <w:name w:val="Box Titel"/>
    <w:basedOn w:val="Standard"/>
    <w:uiPriority w:val="21"/>
    <w:unhideWhenUsed/>
    <w:rsid w:val="00CF5016"/>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1320F" w:themeColor="text2"/>
    </w:rPr>
  </w:style>
  <w:style w:type="paragraph" w:customStyle="1" w:styleId="BoxStd">
    <w:name w:val="Box Std"/>
    <w:basedOn w:val="Standard"/>
    <w:uiPriority w:val="22"/>
    <w:rsid w:val="00CF5016"/>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Standard"/>
    <w:uiPriority w:val="22"/>
    <w:unhideWhenUsed/>
    <w:rsid w:val="00CF5016"/>
    <w:pPr>
      <w:numPr>
        <w:numId w:val="12"/>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spacing w:after="0"/>
      <w:ind w:left="794" w:right="397"/>
      <w:contextualSpacing/>
    </w:pPr>
    <w:rPr>
      <w:rFonts w:eastAsia="Times New Roman" w:cs="Times New Roman"/>
      <w:szCs w:val="22"/>
      <w:lang w:eastAsia="de-AT"/>
    </w:rPr>
  </w:style>
  <w:style w:type="numbering" w:customStyle="1" w:styleId="Programm-Liste">
    <w:name w:val="Programm-Liste"/>
    <w:basedOn w:val="KeineListe"/>
    <w:rsid w:val="00B12CD8"/>
  </w:style>
  <w:style w:type="paragraph" w:customStyle="1" w:styleId="Vermerk">
    <w:name w:val="Vermerk"/>
    <w:basedOn w:val="Standard"/>
    <w:uiPriority w:val="47"/>
    <w:rsid w:val="009B7F6F"/>
    <w:rPr>
      <w:sz w:val="17"/>
    </w:rPr>
  </w:style>
  <w:style w:type="character" w:customStyle="1" w:styleId="Tiefstellen">
    <w:name w:val="Tiefstellen"/>
    <w:basedOn w:val="Absatz-Standardschriftart"/>
    <w:uiPriority w:val="59"/>
    <w:qFormat/>
    <w:rsid w:val="00CF5016"/>
    <w:rPr>
      <w:caps w:val="0"/>
      <w:smallCaps w:val="0"/>
      <w:strike w:val="0"/>
      <w:dstrike w:val="0"/>
      <w:vanish w:val="0"/>
      <w:vertAlign w:val="subscript"/>
    </w:rPr>
  </w:style>
  <w:style w:type="paragraph" w:customStyle="1" w:styleId="AbsNACH">
    <w:name w:val="Abs+NACH"/>
    <w:basedOn w:val="Standard"/>
    <w:uiPriority w:val="49"/>
    <w:qFormat/>
    <w:rsid w:val="00CF5016"/>
    <w:pPr>
      <w:spacing w:after="240" w:line="240" w:lineRule="exact"/>
    </w:pPr>
    <w:rPr>
      <w:rFonts w:eastAsia="Times New Roman" w:cs="Times New Roman"/>
      <w:sz w:val="18"/>
      <w:szCs w:val="20"/>
    </w:rPr>
  </w:style>
  <w:style w:type="character" w:customStyle="1" w:styleId="Grobuchstaben">
    <w:name w:val="Großbuchstaben"/>
    <w:basedOn w:val="Absatz-Standardschriftart"/>
    <w:uiPriority w:val="59"/>
    <w:qFormat/>
    <w:rsid w:val="00CF5016"/>
    <w:rPr>
      <w:caps/>
      <w:smallCaps w:val="0"/>
      <w:strike w:val="0"/>
      <w:dstrike w:val="0"/>
      <w:vanish w:val="0"/>
      <w:vertAlign w:val="baseline"/>
    </w:rPr>
  </w:style>
  <w:style w:type="character" w:styleId="BesuchterLink">
    <w:name w:val="FollowedHyperlink"/>
    <w:basedOn w:val="Absatz-Standardschriftart"/>
    <w:uiPriority w:val="99"/>
    <w:semiHidden/>
    <w:unhideWhenUsed/>
    <w:rsid w:val="009B1D92"/>
    <w:rPr>
      <w:color w:val="636362" w:themeColor="followedHyperlink"/>
      <w:u w:val="single"/>
    </w:rPr>
  </w:style>
  <w:style w:type="paragraph" w:customStyle="1" w:styleId="UZ-Datum">
    <w:name w:val="UZ-Datum"/>
    <w:basedOn w:val="UnterzeichnetiV"/>
    <w:next w:val="UnterzeichnetiV"/>
    <w:uiPriority w:val="46"/>
    <w:rsid w:val="001810F2"/>
    <w:pPr>
      <w:spacing w:before="345"/>
    </w:pPr>
    <w:rPr>
      <w:rFonts w:eastAsia="Times New Roman" w:cs="Times New Roman"/>
    </w:rPr>
  </w:style>
  <w:style w:type="paragraph" w:customStyle="1" w:styleId="Elektronischgefertigt">
    <w:name w:val="Elektronisch gefertigt"/>
    <w:basedOn w:val="StdVOR"/>
    <w:next w:val="Standard"/>
    <w:uiPriority w:val="46"/>
    <w:rsid w:val="00BB3F91"/>
    <w:pPr>
      <w:spacing w:after="0"/>
    </w:pPr>
    <w:rPr>
      <w:sz w:val="17"/>
    </w:rPr>
  </w:style>
  <w:style w:type="paragraph" w:customStyle="1" w:styleId="Brief2nummeriert">
    <w:name w:val="Brief Ü2 nummeriert"/>
    <w:basedOn w:val="2nummeriert"/>
    <w:next w:val="Standard"/>
    <w:uiPriority w:val="2"/>
    <w:rsid w:val="00B463C6"/>
    <w:pPr>
      <w:numPr>
        <w:numId w:val="3"/>
      </w:numPr>
      <w:spacing w:line="264" w:lineRule="auto"/>
    </w:pPr>
  </w:style>
  <w:style w:type="character" w:customStyle="1" w:styleId="BetreffZchn">
    <w:name w:val="Betreff Zchn"/>
    <w:aliases w:val="Betreff-Titel Zchn,Betreff-H1 Zchn"/>
    <w:basedOn w:val="Absatz-Standardschriftart"/>
    <w:link w:val="Betreff"/>
    <w:uiPriority w:val="29"/>
    <w:rsid w:val="00EE1C95"/>
    <w:rPr>
      <w:rFonts w:asciiTheme="minorHAnsi" w:eastAsiaTheme="minorEastAsia" w:hAnsiTheme="minorHAnsi"/>
      <w:b/>
      <w:sz w:val="30"/>
      <w:szCs w:val="20"/>
      <w:shd w:val="clear" w:color="auto" w:fill="FFFFFF"/>
      <w:lang w:val="de-AT"/>
      <w14:numForm w14:val="lining"/>
    </w:rPr>
  </w:style>
  <w:style w:type="numbering" w:customStyle="1" w:styleId="AT-Brief-berschriftengliederung">
    <w:name w:val="AT-Brief-Überschriftengliederung"/>
    <w:uiPriority w:val="99"/>
    <w:rsid w:val="00D27E4A"/>
    <w:pPr>
      <w:numPr>
        <w:numId w:val="3"/>
      </w:numPr>
    </w:pPr>
  </w:style>
  <w:style w:type="paragraph" w:customStyle="1" w:styleId="Brief3nummeriert">
    <w:name w:val="Brief Ü3 nummeriert"/>
    <w:basedOn w:val="3nummeriert"/>
    <w:next w:val="Standard"/>
    <w:uiPriority w:val="2"/>
    <w:rsid w:val="00D27E4A"/>
    <w:pPr>
      <w:numPr>
        <w:numId w:val="3"/>
      </w:numPr>
    </w:pPr>
  </w:style>
  <w:style w:type="character" w:customStyle="1" w:styleId="Abs-MAIL">
    <w:name w:val="Abs-MAIL"/>
    <w:basedOn w:val="Absatz-Standardschriftart"/>
    <w:uiPriority w:val="49"/>
    <w:rsid w:val="00B12CD8"/>
    <w:rPr>
      <w:lang w:val="de-DE"/>
    </w:rPr>
  </w:style>
  <w:style w:type="paragraph" w:customStyle="1" w:styleId="Bild-UTinPositionsrahmen">
    <w:name w:val="Bild-UT in Positionsrahmen"/>
    <w:aliases w:val="Bild-UT"/>
    <w:basedOn w:val="KeinLeerraum"/>
    <w:next w:val="KeinLeerraum"/>
    <w:uiPriority w:val="44"/>
    <w:rsid w:val="00B12CD8"/>
    <w:rPr>
      <w:rFonts w:eastAsia="Times New Roman" w:cs="Times New Roman"/>
      <w:sz w:val="17"/>
    </w:rPr>
  </w:style>
  <w:style w:type="paragraph" w:styleId="Endnotentext">
    <w:name w:val="endnote text"/>
    <w:basedOn w:val="Funotentext"/>
    <w:link w:val="EndnotentextZchn"/>
    <w:uiPriority w:val="99"/>
    <w:semiHidden/>
    <w:unhideWhenUsed/>
    <w:rsid w:val="00B12CD8"/>
    <w:pPr>
      <w:spacing w:line="240" w:lineRule="auto"/>
    </w:pPr>
  </w:style>
  <w:style w:type="character" w:customStyle="1" w:styleId="EndnotentextZchn">
    <w:name w:val="Endnotentext Zchn"/>
    <w:basedOn w:val="Absatz-Standardschriftart"/>
    <w:link w:val="Endnotentext"/>
    <w:uiPriority w:val="99"/>
    <w:semiHidden/>
    <w:rsid w:val="00B12CD8"/>
    <w:rPr>
      <w:rFonts w:asciiTheme="minorHAnsi" w:eastAsiaTheme="minorEastAsia" w:hAnsiTheme="minorHAnsi"/>
      <w:sz w:val="19"/>
      <w:szCs w:val="20"/>
      <w:lang w:val="de-AT"/>
      <w14:numForm w14:val="lining"/>
    </w:rPr>
  </w:style>
  <w:style w:type="paragraph" w:customStyle="1" w:styleId="Grussformel">
    <w:name w:val="Grussformel"/>
    <w:basedOn w:val="KeinLeerraum"/>
    <w:uiPriority w:val="49"/>
    <w:rsid w:val="00B12CD8"/>
    <w:pPr>
      <w:spacing w:before="285" w:after="285"/>
    </w:pPr>
  </w:style>
  <w:style w:type="character" w:customStyle="1" w:styleId="hochgestellt">
    <w:name w:val="hochgestellt"/>
    <w:uiPriority w:val="99"/>
    <w:rsid w:val="00B12CD8"/>
    <w:rPr>
      <w:vertAlign w:val="superscript"/>
    </w:rPr>
  </w:style>
  <w:style w:type="paragraph" w:customStyle="1" w:styleId="Logoabsatz">
    <w:name w:val="Logoabsatz"/>
    <w:basedOn w:val="KeinLeerraum"/>
    <w:uiPriority w:val="49"/>
    <w:rsid w:val="00B12CD8"/>
    <w:pPr>
      <w:spacing w:after="1840" w:line="240" w:lineRule="auto"/>
    </w:pPr>
    <w:rPr>
      <w:noProof/>
      <w:lang w:eastAsia="de-AT"/>
    </w:rPr>
  </w:style>
  <w:style w:type="paragraph" w:customStyle="1" w:styleId="Ort-Datum">
    <w:name w:val="Ort-Datum"/>
    <w:basedOn w:val="Standard"/>
    <w:uiPriority w:val="29"/>
    <w:rsid w:val="00B12CD8"/>
    <w:pPr>
      <w:framePr w:h="390" w:hRule="exact" w:hSpace="142" w:wrap="around" w:vAnchor="page" w:hAnchor="text" w:y="14914" w:anchorLock="1"/>
    </w:pPr>
    <w:rPr>
      <w:sz w:val="29"/>
      <w:szCs w:val="29"/>
    </w:rPr>
  </w:style>
  <w:style w:type="character" w:customStyle="1" w:styleId="ROT">
    <w:name w:val="ROT"/>
    <w:basedOn w:val="Absatz-Standardschriftart"/>
    <w:uiPriority w:val="1"/>
    <w:rsid w:val="00B12CD8"/>
    <w:rPr>
      <w:color w:val="E1320F" w:themeColor="text2"/>
      <w:lang w:val="de-DE"/>
    </w:rPr>
  </w:style>
  <w:style w:type="paragraph" w:styleId="Anrede">
    <w:name w:val="Salutation"/>
    <w:basedOn w:val="Standard"/>
    <w:next w:val="Standard"/>
    <w:link w:val="AnredeZchn"/>
    <w:uiPriority w:val="99"/>
    <w:semiHidden/>
    <w:locked/>
    <w:rsid w:val="00502218"/>
  </w:style>
  <w:style w:type="character" w:customStyle="1" w:styleId="AnredeZchn">
    <w:name w:val="Anrede Zchn"/>
    <w:basedOn w:val="Absatz-Standardschriftart"/>
    <w:link w:val="Anrede"/>
    <w:uiPriority w:val="99"/>
    <w:semiHidden/>
    <w:rsid w:val="00502218"/>
    <w:rPr>
      <w:rFonts w:asciiTheme="minorHAnsi" w:eastAsiaTheme="minorEastAsia" w:hAnsiTheme="minorHAnsi"/>
      <w:szCs w:val="20"/>
      <w:lang w:val="de-AT"/>
      <w14:numForm w14:val="lining"/>
    </w:rPr>
  </w:style>
  <w:style w:type="character" w:styleId="Buchtitel">
    <w:name w:val="Book Title"/>
    <w:basedOn w:val="Absatz-Standardschriftart"/>
    <w:uiPriority w:val="99"/>
    <w:locked/>
    <w:rsid w:val="00502218"/>
    <w:rPr>
      <w:b/>
      <w:bCs/>
      <w:i/>
      <w:iCs/>
      <w:spacing w:val="5"/>
    </w:rPr>
  </w:style>
  <w:style w:type="paragraph" w:styleId="Datum">
    <w:name w:val="Date"/>
    <w:basedOn w:val="Standard"/>
    <w:next w:val="Standard"/>
    <w:link w:val="DatumZchn"/>
    <w:uiPriority w:val="99"/>
    <w:semiHidden/>
    <w:unhideWhenUsed/>
    <w:locked/>
    <w:rsid w:val="00502218"/>
  </w:style>
  <w:style w:type="character" w:customStyle="1" w:styleId="DatumZchn">
    <w:name w:val="Datum Zchn"/>
    <w:basedOn w:val="Absatz-Standardschriftart"/>
    <w:link w:val="Datum"/>
    <w:uiPriority w:val="99"/>
    <w:semiHidden/>
    <w:rsid w:val="00502218"/>
    <w:rPr>
      <w:rFonts w:asciiTheme="minorHAnsi" w:eastAsiaTheme="minorEastAsia" w:hAnsiTheme="minorHAnsi"/>
      <w:szCs w:val="20"/>
      <w:lang w:val="de-AT"/>
      <w14:numForm w14:val="lining"/>
    </w:rPr>
  </w:style>
  <w:style w:type="paragraph" w:styleId="Dokumentstruktur">
    <w:name w:val="Document Map"/>
    <w:basedOn w:val="Standard"/>
    <w:link w:val="DokumentstrukturZchn"/>
    <w:uiPriority w:val="99"/>
    <w:semiHidden/>
    <w:unhideWhenUsed/>
    <w:locked/>
    <w:rsid w:val="0050221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02218"/>
    <w:rPr>
      <w:rFonts w:ascii="Segoe UI" w:eastAsiaTheme="minorEastAsia" w:hAnsi="Segoe UI" w:cs="Segoe UI"/>
      <w:sz w:val="16"/>
      <w:szCs w:val="16"/>
      <w:lang w:val="de-AT"/>
      <w14:numForm w14:val="lining"/>
    </w:rPr>
  </w:style>
  <w:style w:type="paragraph" w:styleId="E-Mail-Signatur">
    <w:name w:val="E-mail Signature"/>
    <w:basedOn w:val="Standard"/>
    <w:link w:val="E-Mail-SignaturZchn"/>
    <w:uiPriority w:val="99"/>
    <w:semiHidden/>
    <w:unhideWhenUsed/>
    <w:locked/>
    <w:rsid w:val="00502218"/>
    <w:pPr>
      <w:spacing w:after="0" w:line="240" w:lineRule="auto"/>
    </w:pPr>
  </w:style>
  <w:style w:type="character" w:customStyle="1" w:styleId="E-Mail-SignaturZchn">
    <w:name w:val="E-Mail-Signatur Zchn"/>
    <w:basedOn w:val="Absatz-Standardschriftart"/>
    <w:link w:val="E-Mail-Signatur"/>
    <w:uiPriority w:val="99"/>
    <w:semiHidden/>
    <w:rsid w:val="00502218"/>
    <w:rPr>
      <w:rFonts w:asciiTheme="minorHAnsi" w:eastAsiaTheme="minorEastAsia" w:hAnsiTheme="minorHAnsi"/>
      <w:szCs w:val="20"/>
      <w:lang w:val="de-AT"/>
      <w14:numForm w14:val="lining"/>
    </w:rPr>
  </w:style>
  <w:style w:type="paragraph" w:styleId="Fu-Endnotenberschrift">
    <w:name w:val="Note Heading"/>
    <w:basedOn w:val="Standard"/>
    <w:next w:val="Standard"/>
    <w:link w:val="Fu-EndnotenberschriftZchn"/>
    <w:uiPriority w:val="99"/>
    <w:semiHidden/>
    <w:unhideWhenUsed/>
    <w:rsid w:val="0050221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502218"/>
    <w:rPr>
      <w:rFonts w:asciiTheme="minorHAnsi" w:eastAsiaTheme="minorEastAsia" w:hAnsiTheme="minorHAnsi"/>
      <w:szCs w:val="20"/>
      <w:lang w:val="de-AT"/>
      <w14:numForm w14:val="lining"/>
    </w:rPr>
  </w:style>
  <w:style w:type="character" w:styleId="Hervorhebung">
    <w:name w:val="Emphasis"/>
    <w:basedOn w:val="Absatz-Standardschriftart"/>
    <w:uiPriority w:val="20"/>
    <w:rsid w:val="00502218"/>
    <w:rPr>
      <w:i/>
      <w:iCs/>
    </w:rPr>
  </w:style>
  <w:style w:type="paragraph" w:styleId="HTMLAdresse">
    <w:name w:val="HTML Address"/>
    <w:basedOn w:val="Standard"/>
    <w:link w:val="HTMLAdresseZchn"/>
    <w:uiPriority w:val="99"/>
    <w:semiHidden/>
    <w:unhideWhenUsed/>
    <w:locked/>
    <w:rsid w:val="00502218"/>
    <w:pPr>
      <w:spacing w:after="0" w:line="240" w:lineRule="auto"/>
    </w:pPr>
    <w:rPr>
      <w:i/>
      <w:iCs/>
    </w:rPr>
  </w:style>
  <w:style w:type="character" w:customStyle="1" w:styleId="HTMLAdresseZchn">
    <w:name w:val="HTML Adresse Zchn"/>
    <w:basedOn w:val="Absatz-Standardschriftart"/>
    <w:link w:val="HTMLAdresse"/>
    <w:uiPriority w:val="99"/>
    <w:semiHidden/>
    <w:rsid w:val="00502218"/>
    <w:rPr>
      <w:rFonts w:asciiTheme="minorHAnsi" w:eastAsiaTheme="minorEastAsia" w:hAnsiTheme="minorHAnsi"/>
      <w:i/>
      <w:iCs/>
      <w:szCs w:val="20"/>
      <w:lang w:val="de-AT"/>
      <w14:numForm w14:val="lining"/>
    </w:rPr>
  </w:style>
  <w:style w:type="character" w:styleId="HTMLAkronym">
    <w:name w:val="HTML Acronym"/>
    <w:basedOn w:val="Absatz-Standardschriftart"/>
    <w:uiPriority w:val="99"/>
    <w:semiHidden/>
    <w:unhideWhenUsed/>
    <w:locked/>
    <w:rsid w:val="00502218"/>
  </w:style>
  <w:style w:type="character" w:styleId="HTMLBeispiel">
    <w:name w:val="HTML Sample"/>
    <w:basedOn w:val="Absatz-Standardschriftart"/>
    <w:uiPriority w:val="99"/>
    <w:semiHidden/>
    <w:unhideWhenUsed/>
    <w:locked/>
    <w:rsid w:val="00502218"/>
    <w:rPr>
      <w:rFonts w:ascii="Consolas" w:hAnsi="Consolas"/>
      <w:sz w:val="24"/>
      <w:szCs w:val="24"/>
    </w:rPr>
  </w:style>
  <w:style w:type="character" w:styleId="HTMLCode">
    <w:name w:val="HTML Code"/>
    <w:basedOn w:val="Absatz-Standardschriftart"/>
    <w:uiPriority w:val="99"/>
    <w:semiHidden/>
    <w:unhideWhenUsed/>
    <w:rsid w:val="00502218"/>
    <w:rPr>
      <w:rFonts w:ascii="Consolas" w:hAnsi="Consolas"/>
      <w:sz w:val="20"/>
      <w:szCs w:val="20"/>
    </w:rPr>
  </w:style>
  <w:style w:type="character" w:styleId="HTMLDefinition">
    <w:name w:val="HTML Definition"/>
    <w:basedOn w:val="Absatz-Standardschriftart"/>
    <w:uiPriority w:val="99"/>
    <w:semiHidden/>
    <w:unhideWhenUsed/>
    <w:rsid w:val="00502218"/>
    <w:rPr>
      <w:i/>
      <w:iCs/>
    </w:rPr>
  </w:style>
  <w:style w:type="character" w:styleId="HTMLSchreibmaschine">
    <w:name w:val="HTML Typewriter"/>
    <w:basedOn w:val="Absatz-Standardschriftart"/>
    <w:uiPriority w:val="99"/>
    <w:semiHidden/>
    <w:unhideWhenUsed/>
    <w:locked/>
    <w:rsid w:val="00502218"/>
    <w:rPr>
      <w:rFonts w:ascii="Consolas" w:hAnsi="Consolas"/>
      <w:sz w:val="20"/>
      <w:szCs w:val="20"/>
    </w:rPr>
  </w:style>
  <w:style w:type="character" w:styleId="HTMLTastatur">
    <w:name w:val="HTML Keyboard"/>
    <w:basedOn w:val="Absatz-Standardschriftart"/>
    <w:uiPriority w:val="99"/>
    <w:semiHidden/>
    <w:unhideWhenUsed/>
    <w:locked/>
    <w:rsid w:val="00502218"/>
    <w:rPr>
      <w:rFonts w:ascii="Consolas" w:hAnsi="Consolas"/>
      <w:sz w:val="20"/>
      <w:szCs w:val="20"/>
    </w:rPr>
  </w:style>
  <w:style w:type="character" w:styleId="HTMLVariable">
    <w:name w:val="HTML Variable"/>
    <w:basedOn w:val="Absatz-Standardschriftart"/>
    <w:uiPriority w:val="99"/>
    <w:semiHidden/>
    <w:unhideWhenUsed/>
    <w:locked/>
    <w:rsid w:val="00502218"/>
    <w:rPr>
      <w:i/>
      <w:iCs/>
    </w:rPr>
  </w:style>
  <w:style w:type="paragraph" w:styleId="HTMLVorformatiert">
    <w:name w:val="HTML Preformatted"/>
    <w:basedOn w:val="Standard"/>
    <w:link w:val="HTMLVorformatiertZchn"/>
    <w:uiPriority w:val="99"/>
    <w:semiHidden/>
    <w:unhideWhenUsed/>
    <w:locked/>
    <w:rsid w:val="00502218"/>
    <w:pPr>
      <w:spacing w:after="0"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502218"/>
    <w:rPr>
      <w:rFonts w:ascii="Consolas" w:eastAsiaTheme="minorEastAsia" w:hAnsi="Consolas"/>
      <w:sz w:val="20"/>
      <w:szCs w:val="20"/>
      <w:lang w:val="de-AT"/>
      <w14:numForm w14:val="lining"/>
    </w:rPr>
  </w:style>
  <w:style w:type="character" w:styleId="HTMLZitat">
    <w:name w:val="HTML Cite"/>
    <w:basedOn w:val="Absatz-Standardschriftart"/>
    <w:uiPriority w:val="99"/>
    <w:semiHidden/>
    <w:unhideWhenUsed/>
    <w:locked/>
    <w:rsid w:val="00502218"/>
    <w:rPr>
      <w:i/>
      <w:iCs/>
    </w:rPr>
  </w:style>
  <w:style w:type="paragraph" w:styleId="Index1">
    <w:name w:val="index 1"/>
    <w:basedOn w:val="Standard"/>
    <w:next w:val="Standard"/>
    <w:autoRedefine/>
    <w:uiPriority w:val="99"/>
    <w:semiHidden/>
    <w:unhideWhenUsed/>
    <w:locked/>
    <w:rsid w:val="00502218"/>
    <w:pPr>
      <w:spacing w:after="0" w:line="240" w:lineRule="auto"/>
      <w:ind w:left="230" w:hanging="230"/>
    </w:pPr>
  </w:style>
  <w:style w:type="paragraph" w:styleId="Index2">
    <w:name w:val="index 2"/>
    <w:basedOn w:val="Standard"/>
    <w:next w:val="Standard"/>
    <w:autoRedefine/>
    <w:uiPriority w:val="99"/>
    <w:semiHidden/>
    <w:unhideWhenUsed/>
    <w:locked/>
    <w:rsid w:val="00502218"/>
    <w:pPr>
      <w:spacing w:after="0" w:line="240" w:lineRule="auto"/>
      <w:ind w:left="460" w:hanging="230"/>
    </w:pPr>
  </w:style>
  <w:style w:type="paragraph" w:styleId="Index3">
    <w:name w:val="index 3"/>
    <w:basedOn w:val="Standard"/>
    <w:next w:val="Standard"/>
    <w:autoRedefine/>
    <w:uiPriority w:val="99"/>
    <w:semiHidden/>
    <w:unhideWhenUsed/>
    <w:locked/>
    <w:rsid w:val="00502218"/>
    <w:pPr>
      <w:spacing w:after="0" w:line="240" w:lineRule="auto"/>
      <w:ind w:left="690" w:hanging="230"/>
    </w:pPr>
  </w:style>
  <w:style w:type="paragraph" w:styleId="Index4">
    <w:name w:val="index 4"/>
    <w:basedOn w:val="Standard"/>
    <w:next w:val="Standard"/>
    <w:autoRedefine/>
    <w:uiPriority w:val="99"/>
    <w:semiHidden/>
    <w:unhideWhenUsed/>
    <w:locked/>
    <w:rsid w:val="00502218"/>
    <w:pPr>
      <w:spacing w:after="0" w:line="240" w:lineRule="auto"/>
      <w:ind w:left="920" w:hanging="230"/>
    </w:pPr>
  </w:style>
  <w:style w:type="paragraph" w:styleId="Index5">
    <w:name w:val="index 5"/>
    <w:basedOn w:val="Standard"/>
    <w:next w:val="Standard"/>
    <w:autoRedefine/>
    <w:uiPriority w:val="99"/>
    <w:semiHidden/>
    <w:unhideWhenUsed/>
    <w:locked/>
    <w:rsid w:val="00502218"/>
    <w:pPr>
      <w:spacing w:after="0" w:line="240" w:lineRule="auto"/>
      <w:ind w:left="1150" w:hanging="230"/>
    </w:pPr>
  </w:style>
  <w:style w:type="paragraph" w:styleId="Index6">
    <w:name w:val="index 6"/>
    <w:basedOn w:val="Standard"/>
    <w:next w:val="Standard"/>
    <w:autoRedefine/>
    <w:uiPriority w:val="99"/>
    <w:semiHidden/>
    <w:unhideWhenUsed/>
    <w:locked/>
    <w:rsid w:val="00502218"/>
    <w:pPr>
      <w:spacing w:after="0" w:line="240" w:lineRule="auto"/>
      <w:ind w:left="1380" w:hanging="230"/>
    </w:pPr>
  </w:style>
  <w:style w:type="paragraph" w:styleId="Index7">
    <w:name w:val="index 7"/>
    <w:basedOn w:val="Standard"/>
    <w:next w:val="Standard"/>
    <w:autoRedefine/>
    <w:uiPriority w:val="99"/>
    <w:semiHidden/>
    <w:unhideWhenUsed/>
    <w:locked/>
    <w:rsid w:val="00502218"/>
    <w:pPr>
      <w:spacing w:after="0" w:line="240" w:lineRule="auto"/>
      <w:ind w:left="1610" w:hanging="230"/>
    </w:pPr>
  </w:style>
  <w:style w:type="paragraph" w:styleId="Index8">
    <w:name w:val="index 8"/>
    <w:basedOn w:val="Standard"/>
    <w:next w:val="Standard"/>
    <w:autoRedefine/>
    <w:uiPriority w:val="99"/>
    <w:semiHidden/>
    <w:unhideWhenUsed/>
    <w:locked/>
    <w:rsid w:val="00502218"/>
    <w:pPr>
      <w:spacing w:after="0" w:line="240" w:lineRule="auto"/>
      <w:ind w:left="1840" w:hanging="230"/>
    </w:pPr>
  </w:style>
  <w:style w:type="paragraph" w:styleId="Index9">
    <w:name w:val="index 9"/>
    <w:basedOn w:val="Standard"/>
    <w:next w:val="Standard"/>
    <w:autoRedefine/>
    <w:uiPriority w:val="99"/>
    <w:semiHidden/>
    <w:unhideWhenUsed/>
    <w:locked/>
    <w:rsid w:val="00502218"/>
    <w:pPr>
      <w:spacing w:after="0" w:line="240" w:lineRule="auto"/>
      <w:ind w:left="2070" w:hanging="230"/>
    </w:pPr>
  </w:style>
  <w:style w:type="paragraph" w:styleId="Indexberschrift">
    <w:name w:val="index heading"/>
    <w:basedOn w:val="Standard"/>
    <w:next w:val="Index1"/>
    <w:uiPriority w:val="99"/>
    <w:semiHidden/>
    <w:unhideWhenUsed/>
    <w:locked/>
    <w:rsid w:val="00502218"/>
    <w:rPr>
      <w:rFonts w:asciiTheme="majorHAnsi" w:eastAsiaTheme="majorEastAsia" w:hAnsiTheme="majorHAnsi" w:cstheme="majorBidi"/>
      <w:b/>
      <w:bCs/>
    </w:rPr>
  </w:style>
  <w:style w:type="paragraph" w:styleId="Kommentarthema">
    <w:name w:val="annotation subject"/>
    <w:basedOn w:val="Kommentartext"/>
    <w:next w:val="Kommentartext"/>
    <w:link w:val="KommentarthemaZchn"/>
    <w:uiPriority w:val="99"/>
    <w:semiHidden/>
    <w:unhideWhenUsed/>
    <w:locked/>
    <w:rsid w:val="00502218"/>
    <w:rPr>
      <w:b/>
      <w:bCs/>
    </w:rPr>
  </w:style>
  <w:style w:type="character" w:customStyle="1" w:styleId="KommentarthemaZchn">
    <w:name w:val="Kommentarthema Zchn"/>
    <w:basedOn w:val="KommentartextZchn"/>
    <w:link w:val="Kommentarthema"/>
    <w:uiPriority w:val="99"/>
    <w:semiHidden/>
    <w:rsid w:val="00502218"/>
    <w:rPr>
      <w:rFonts w:asciiTheme="minorHAnsi" w:eastAsiaTheme="minorEastAsia" w:hAnsiTheme="minorHAnsi"/>
      <w:b/>
      <w:bCs/>
      <w:sz w:val="20"/>
      <w:szCs w:val="20"/>
      <w:lang w:val="de-AT"/>
      <w14:numForm w14:val="lining"/>
    </w:rPr>
  </w:style>
  <w:style w:type="character" w:styleId="Kommentarzeichen">
    <w:name w:val="annotation reference"/>
    <w:basedOn w:val="Absatz-Standardschriftart"/>
    <w:uiPriority w:val="99"/>
    <w:semiHidden/>
    <w:unhideWhenUsed/>
    <w:locked/>
    <w:rsid w:val="00502218"/>
    <w:rPr>
      <w:sz w:val="16"/>
      <w:szCs w:val="16"/>
    </w:rPr>
  </w:style>
  <w:style w:type="paragraph" w:styleId="Liste">
    <w:name w:val="List"/>
    <w:basedOn w:val="Standard"/>
    <w:uiPriority w:val="99"/>
    <w:semiHidden/>
    <w:unhideWhenUsed/>
    <w:rsid w:val="00502218"/>
    <w:pPr>
      <w:ind w:left="283" w:hanging="283"/>
      <w:contextualSpacing/>
    </w:pPr>
  </w:style>
  <w:style w:type="paragraph" w:styleId="Liste2">
    <w:name w:val="List 2"/>
    <w:basedOn w:val="Standard"/>
    <w:uiPriority w:val="99"/>
    <w:semiHidden/>
    <w:unhideWhenUsed/>
    <w:rsid w:val="00502218"/>
    <w:pPr>
      <w:ind w:left="566" w:hanging="283"/>
      <w:contextualSpacing/>
    </w:pPr>
  </w:style>
  <w:style w:type="paragraph" w:styleId="Liste3">
    <w:name w:val="List 3"/>
    <w:basedOn w:val="Standard"/>
    <w:uiPriority w:val="99"/>
    <w:semiHidden/>
    <w:unhideWhenUsed/>
    <w:rsid w:val="00502218"/>
    <w:pPr>
      <w:ind w:left="849" w:hanging="283"/>
      <w:contextualSpacing/>
    </w:pPr>
  </w:style>
  <w:style w:type="paragraph" w:styleId="Liste4">
    <w:name w:val="List 4"/>
    <w:basedOn w:val="Standard"/>
    <w:uiPriority w:val="99"/>
    <w:semiHidden/>
    <w:unhideWhenUsed/>
    <w:rsid w:val="00502218"/>
    <w:pPr>
      <w:ind w:left="1132" w:hanging="283"/>
      <w:contextualSpacing/>
    </w:pPr>
  </w:style>
  <w:style w:type="paragraph" w:styleId="Liste5">
    <w:name w:val="List 5"/>
    <w:basedOn w:val="Standard"/>
    <w:uiPriority w:val="99"/>
    <w:semiHidden/>
    <w:unhideWhenUsed/>
    <w:rsid w:val="00502218"/>
    <w:pPr>
      <w:ind w:left="1415" w:hanging="283"/>
      <w:contextualSpacing/>
    </w:pPr>
  </w:style>
  <w:style w:type="paragraph" w:styleId="Listenfortsetzung4">
    <w:name w:val="List Continue 4"/>
    <w:basedOn w:val="Standard"/>
    <w:uiPriority w:val="14"/>
    <w:semiHidden/>
    <w:rsid w:val="00502218"/>
    <w:pPr>
      <w:spacing w:after="120"/>
      <w:ind w:left="1132"/>
      <w:contextualSpacing/>
    </w:pPr>
  </w:style>
  <w:style w:type="paragraph" w:styleId="Listenfortsetzung5">
    <w:name w:val="List Continue 5"/>
    <w:basedOn w:val="Standard"/>
    <w:uiPriority w:val="14"/>
    <w:semiHidden/>
    <w:rsid w:val="00502218"/>
    <w:pPr>
      <w:spacing w:after="120"/>
      <w:ind w:left="1415"/>
      <w:contextualSpacing/>
    </w:pPr>
  </w:style>
  <w:style w:type="paragraph" w:styleId="Literaturverzeichnis">
    <w:name w:val="Bibliography"/>
    <w:basedOn w:val="Standard"/>
    <w:next w:val="Standard"/>
    <w:uiPriority w:val="37"/>
    <w:semiHidden/>
    <w:unhideWhenUsed/>
    <w:rsid w:val="00502218"/>
  </w:style>
  <w:style w:type="paragraph" w:styleId="Makrotext">
    <w:name w:val="macro"/>
    <w:link w:val="MakrotextZchn"/>
    <w:uiPriority w:val="99"/>
    <w:semiHidden/>
    <w:unhideWhenUsed/>
    <w:locked/>
    <w:rsid w:val="00502218"/>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EastAsia" w:hAnsi="Consolas"/>
      <w:sz w:val="20"/>
      <w:szCs w:val="20"/>
      <w:lang w:val="de-AT"/>
      <w14:numForm w14:val="lining"/>
    </w:rPr>
  </w:style>
  <w:style w:type="character" w:customStyle="1" w:styleId="MakrotextZchn">
    <w:name w:val="Makrotext Zchn"/>
    <w:basedOn w:val="Absatz-Standardschriftart"/>
    <w:link w:val="Makrotext"/>
    <w:uiPriority w:val="99"/>
    <w:semiHidden/>
    <w:rsid w:val="00502218"/>
    <w:rPr>
      <w:rFonts w:ascii="Consolas" w:eastAsiaTheme="minorEastAsia" w:hAnsi="Consolas"/>
      <w:sz w:val="20"/>
      <w:szCs w:val="20"/>
      <w:lang w:val="de-AT"/>
      <w14:numForm w14:val="lining"/>
    </w:rPr>
  </w:style>
  <w:style w:type="paragraph" w:styleId="Nachrichtenkopf">
    <w:name w:val="Message Header"/>
    <w:basedOn w:val="Standard"/>
    <w:link w:val="NachrichtenkopfZchn"/>
    <w:uiPriority w:val="99"/>
    <w:semiHidden/>
    <w:unhideWhenUsed/>
    <w:locked/>
    <w:rsid w:val="005022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502218"/>
    <w:rPr>
      <w:rFonts w:eastAsiaTheme="majorEastAsia" w:cstheme="majorBidi"/>
      <w:sz w:val="24"/>
      <w:szCs w:val="24"/>
      <w:shd w:val="pct20" w:color="auto" w:fill="auto"/>
      <w:lang w:val="de-AT"/>
      <w14:numForm w14:val="lining"/>
    </w:rPr>
  </w:style>
  <w:style w:type="paragraph" w:styleId="NurText">
    <w:name w:val="Plain Text"/>
    <w:basedOn w:val="Standard"/>
    <w:link w:val="NurTextZchn"/>
    <w:uiPriority w:val="99"/>
    <w:semiHidden/>
    <w:unhideWhenUsed/>
    <w:locked/>
    <w:rsid w:val="0050221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502218"/>
    <w:rPr>
      <w:rFonts w:ascii="Consolas" w:eastAsiaTheme="minorEastAsia" w:hAnsi="Consolas"/>
      <w:sz w:val="21"/>
      <w:szCs w:val="21"/>
      <w:lang w:val="de-AT"/>
      <w14:numForm w14:val="lining"/>
    </w:rPr>
  </w:style>
  <w:style w:type="paragraph" w:styleId="Rechtsgrundlagenverzeichnis">
    <w:name w:val="table of authorities"/>
    <w:basedOn w:val="Standard"/>
    <w:next w:val="Standard"/>
    <w:uiPriority w:val="99"/>
    <w:semiHidden/>
    <w:unhideWhenUsed/>
    <w:locked/>
    <w:rsid w:val="00502218"/>
    <w:pPr>
      <w:spacing w:after="0"/>
      <w:ind w:left="230" w:hanging="230"/>
    </w:pPr>
  </w:style>
  <w:style w:type="paragraph" w:styleId="RGV-berschrift">
    <w:name w:val="toa heading"/>
    <w:basedOn w:val="Standard"/>
    <w:next w:val="Standard"/>
    <w:uiPriority w:val="99"/>
    <w:semiHidden/>
    <w:unhideWhenUsed/>
    <w:locked/>
    <w:rsid w:val="00502218"/>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99"/>
    <w:rsid w:val="00502218"/>
    <w:rPr>
      <w:i/>
      <w:iCs/>
      <w:color w:val="404040" w:themeColor="text1" w:themeTint="BF"/>
    </w:rPr>
  </w:style>
  <w:style w:type="character" w:styleId="SchwacherVerweis">
    <w:name w:val="Subtle Reference"/>
    <w:basedOn w:val="Absatz-Standardschriftart"/>
    <w:uiPriority w:val="31"/>
    <w:locked/>
    <w:rsid w:val="00502218"/>
    <w:rPr>
      <w:smallCaps/>
      <w:color w:val="5A5A5A" w:themeColor="text1" w:themeTint="A5"/>
    </w:rPr>
  </w:style>
  <w:style w:type="character" w:styleId="Seitenzahl">
    <w:name w:val="page number"/>
    <w:basedOn w:val="Absatz-Standardschriftart"/>
    <w:uiPriority w:val="99"/>
    <w:semiHidden/>
    <w:unhideWhenUsed/>
    <w:rsid w:val="00502218"/>
  </w:style>
  <w:style w:type="paragraph" w:styleId="StandardWeb">
    <w:name w:val="Normal (Web)"/>
    <w:basedOn w:val="Standard"/>
    <w:uiPriority w:val="99"/>
    <w:unhideWhenUsed/>
    <w:locked/>
    <w:rsid w:val="00502218"/>
    <w:rPr>
      <w:rFonts w:ascii="Times New Roman" w:hAnsi="Times New Roman" w:cs="Times New Roman"/>
    </w:rPr>
  </w:style>
  <w:style w:type="paragraph" w:styleId="Standardeinzug">
    <w:name w:val="Normal Indent"/>
    <w:basedOn w:val="Standard"/>
    <w:uiPriority w:val="99"/>
    <w:semiHidden/>
    <w:unhideWhenUsed/>
    <w:rsid w:val="00502218"/>
    <w:pPr>
      <w:ind w:left="708"/>
    </w:pPr>
  </w:style>
  <w:style w:type="paragraph" w:styleId="Textkrper">
    <w:name w:val="Body Text"/>
    <w:basedOn w:val="Standard"/>
    <w:link w:val="TextkrperZchn"/>
    <w:uiPriority w:val="99"/>
    <w:semiHidden/>
    <w:unhideWhenUsed/>
    <w:locked/>
    <w:rsid w:val="00502218"/>
    <w:pPr>
      <w:spacing w:after="120"/>
    </w:pPr>
  </w:style>
  <w:style w:type="character" w:customStyle="1" w:styleId="TextkrperZchn">
    <w:name w:val="Textkörper Zchn"/>
    <w:basedOn w:val="Absatz-Standardschriftart"/>
    <w:link w:val="Textkrper"/>
    <w:uiPriority w:val="99"/>
    <w:semiHidden/>
    <w:rsid w:val="00502218"/>
    <w:rPr>
      <w:rFonts w:asciiTheme="minorHAnsi" w:eastAsiaTheme="minorEastAsia" w:hAnsiTheme="minorHAnsi"/>
      <w:szCs w:val="20"/>
      <w:lang w:val="de-AT"/>
      <w14:numForm w14:val="lining"/>
    </w:rPr>
  </w:style>
  <w:style w:type="paragraph" w:styleId="Textkrper2">
    <w:name w:val="Body Text 2"/>
    <w:basedOn w:val="Standard"/>
    <w:link w:val="Textkrper2Zchn"/>
    <w:uiPriority w:val="99"/>
    <w:semiHidden/>
    <w:unhideWhenUsed/>
    <w:locked/>
    <w:rsid w:val="00502218"/>
    <w:pPr>
      <w:spacing w:after="120" w:line="480" w:lineRule="auto"/>
    </w:pPr>
  </w:style>
  <w:style w:type="character" w:customStyle="1" w:styleId="Textkrper2Zchn">
    <w:name w:val="Textkörper 2 Zchn"/>
    <w:basedOn w:val="Absatz-Standardschriftart"/>
    <w:link w:val="Textkrper2"/>
    <w:uiPriority w:val="99"/>
    <w:semiHidden/>
    <w:rsid w:val="00502218"/>
    <w:rPr>
      <w:rFonts w:asciiTheme="minorHAnsi" w:eastAsiaTheme="minorEastAsia" w:hAnsiTheme="minorHAnsi"/>
      <w:szCs w:val="20"/>
      <w:lang w:val="de-AT"/>
      <w14:numForm w14:val="lining"/>
    </w:rPr>
  </w:style>
  <w:style w:type="paragraph" w:styleId="Textkrper3">
    <w:name w:val="Body Text 3"/>
    <w:basedOn w:val="Standard"/>
    <w:link w:val="Textkrper3Zchn"/>
    <w:uiPriority w:val="99"/>
    <w:semiHidden/>
    <w:unhideWhenUsed/>
    <w:locked/>
    <w:rsid w:val="00502218"/>
    <w:pPr>
      <w:spacing w:after="120"/>
    </w:pPr>
    <w:rPr>
      <w:sz w:val="16"/>
      <w:szCs w:val="16"/>
    </w:rPr>
  </w:style>
  <w:style w:type="character" w:customStyle="1" w:styleId="Textkrper3Zchn">
    <w:name w:val="Textkörper 3 Zchn"/>
    <w:basedOn w:val="Absatz-Standardschriftart"/>
    <w:link w:val="Textkrper3"/>
    <w:uiPriority w:val="99"/>
    <w:semiHidden/>
    <w:rsid w:val="00502218"/>
    <w:rPr>
      <w:rFonts w:asciiTheme="minorHAnsi" w:eastAsiaTheme="minorEastAsia" w:hAnsiTheme="minorHAnsi"/>
      <w:sz w:val="16"/>
      <w:szCs w:val="16"/>
      <w:lang w:val="de-AT"/>
      <w14:numForm w14:val="lining"/>
    </w:rPr>
  </w:style>
  <w:style w:type="paragraph" w:styleId="Textkrper-Einzug2">
    <w:name w:val="Body Text Indent 2"/>
    <w:basedOn w:val="Standard"/>
    <w:link w:val="Textkrper-Einzug2Zchn"/>
    <w:uiPriority w:val="99"/>
    <w:semiHidden/>
    <w:unhideWhenUsed/>
    <w:locked/>
    <w:rsid w:val="0050221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502218"/>
    <w:rPr>
      <w:rFonts w:asciiTheme="minorHAnsi" w:eastAsiaTheme="minorEastAsia" w:hAnsiTheme="minorHAnsi"/>
      <w:szCs w:val="20"/>
      <w:lang w:val="de-AT"/>
      <w14:numForm w14:val="lining"/>
    </w:rPr>
  </w:style>
  <w:style w:type="paragraph" w:styleId="Textkrper-Einzug3">
    <w:name w:val="Body Text Indent 3"/>
    <w:basedOn w:val="Standard"/>
    <w:link w:val="Textkrper-Einzug3Zchn"/>
    <w:uiPriority w:val="99"/>
    <w:semiHidden/>
    <w:unhideWhenUsed/>
    <w:locked/>
    <w:rsid w:val="0050221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502218"/>
    <w:rPr>
      <w:rFonts w:asciiTheme="minorHAnsi" w:eastAsiaTheme="minorEastAsia" w:hAnsiTheme="minorHAnsi"/>
      <w:sz w:val="16"/>
      <w:szCs w:val="16"/>
      <w:lang w:val="de-AT"/>
      <w14:numForm w14:val="lining"/>
    </w:rPr>
  </w:style>
  <w:style w:type="paragraph" w:styleId="Textkrper-Erstzeileneinzug">
    <w:name w:val="Body Text First Indent"/>
    <w:basedOn w:val="Textkrper"/>
    <w:link w:val="Textkrper-ErstzeileneinzugZchn"/>
    <w:uiPriority w:val="99"/>
    <w:semiHidden/>
    <w:unhideWhenUsed/>
    <w:locked/>
    <w:rsid w:val="00502218"/>
    <w:pPr>
      <w:spacing w:after="345"/>
      <w:ind w:firstLine="360"/>
    </w:pPr>
  </w:style>
  <w:style w:type="character" w:customStyle="1" w:styleId="Textkrper-ErstzeileneinzugZchn">
    <w:name w:val="Textkörper-Erstzeileneinzug Zchn"/>
    <w:basedOn w:val="TextkrperZchn"/>
    <w:link w:val="Textkrper-Erstzeileneinzug"/>
    <w:uiPriority w:val="99"/>
    <w:semiHidden/>
    <w:rsid w:val="00502218"/>
    <w:rPr>
      <w:rFonts w:asciiTheme="minorHAnsi" w:eastAsiaTheme="minorEastAsia" w:hAnsiTheme="minorHAnsi"/>
      <w:szCs w:val="20"/>
      <w:lang w:val="de-AT"/>
      <w14:numForm w14:val="lining"/>
    </w:rPr>
  </w:style>
  <w:style w:type="paragraph" w:styleId="Textkrper-Zeileneinzug">
    <w:name w:val="Body Text Indent"/>
    <w:basedOn w:val="Standard"/>
    <w:link w:val="Textkrper-ZeileneinzugZchn"/>
    <w:uiPriority w:val="99"/>
    <w:semiHidden/>
    <w:unhideWhenUsed/>
    <w:locked/>
    <w:rsid w:val="00502218"/>
    <w:pPr>
      <w:spacing w:after="120"/>
      <w:ind w:left="283"/>
    </w:pPr>
  </w:style>
  <w:style w:type="character" w:customStyle="1" w:styleId="Textkrper-ZeileneinzugZchn">
    <w:name w:val="Textkörper-Zeileneinzug Zchn"/>
    <w:basedOn w:val="Absatz-Standardschriftart"/>
    <w:link w:val="Textkrper-Zeileneinzug"/>
    <w:uiPriority w:val="99"/>
    <w:semiHidden/>
    <w:rsid w:val="00502218"/>
    <w:rPr>
      <w:rFonts w:asciiTheme="minorHAnsi" w:eastAsiaTheme="minorEastAsia" w:hAnsiTheme="minorHAnsi"/>
      <w:szCs w:val="20"/>
      <w:lang w:val="de-AT"/>
      <w14:numForm w14:val="lining"/>
    </w:rPr>
  </w:style>
  <w:style w:type="paragraph" w:styleId="Textkrper-Erstzeileneinzug2">
    <w:name w:val="Body Text First Indent 2"/>
    <w:basedOn w:val="Textkrper-Zeileneinzug"/>
    <w:link w:val="Textkrper-Erstzeileneinzug2Zchn"/>
    <w:uiPriority w:val="99"/>
    <w:semiHidden/>
    <w:unhideWhenUsed/>
    <w:locked/>
    <w:rsid w:val="00502218"/>
    <w:pPr>
      <w:spacing w:after="345"/>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02218"/>
    <w:rPr>
      <w:rFonts w:asciiTheme="minorHAnsi" w:eastAsiaTheme="minorEastAsia" w:hAnsiTheme="minorHAnsi"/>
      <w:szCs w:val="20"/>
      <w:lang w:val="de-AT"/>
      <w14:numForm w14:val="lining"/>
    </w:rPr>
  </w:style>
  <w:style w:type="paragraph" w:styleId="Umschlagabsenderadresse">
    <w:name w:val="envelope return"/>
    <w:basedOn w:val="Standard"/>
    <w:uiPriority w:val="99"/>
    <w:semiHidden/>
    <w:unhideWhenUsed/>
    <w:locked/>
    <w:rsid w:val="00502218"/>
    <w:pPr>
      <w:spacing w:after="0"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locked/>
    <w:rsid w:val="00502218"/>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locked/>
    <w:rsid w:val="00502218"/>
    <w:pPr>
      <w:spacing w:after="0" w:line="240" w:lineRule="auto"/>
      <w:ind w:left="4252"/>
    </w:pPr>
  </w:style>
  <w:style w:type="character" w:customStyle="1" w:styleId="UnterschriftZchn">
    <w:name w:val="Unterschrift Zchn"/>
    <w:basedOn w:val="Absatz-Standardschriftart"/>
    <w:link w:val="Unterschrift"/>
    <w:uiPriority w:val="99"/>
    <w:semiHidden/>
    <w:rsid w:val="00502218"/>
    <w:rPr>
      <w:rFonts w:asciiTheme="minorHAnsi" w:eastAsiaTheme="minorEastAsia" w:hAnsiTheme="minorHAnsi"/>
      <w:szCs w:val="20"/>
      <w:lang w:val="de-AT"/>
      <w14:numForm w14:val="lining"/>
    </w:rPr>
  </w:style>
  <w:style w:type="paragraph" w:styleId="Verzeichnis5">
    <w:name w:val="toc 5"/>
    <w:basedOn w:val="Standard"/>
    <w:next w:val="Standard"/>
    <w:autoRedefine/>
    <w:uiPriority w:val="39"/>
    <w:semiHidden/>
    <w:rsid w:val="00502218"/>
    <w:pPr>
      <w:spacing w:after="100"/>
      <w:ind w:left="920"/>
    </w:pPr>
  </w:style>
  <w:style w:type="paragraph" w:styleId="Verzeichnis6">
    <w:name w:val="toc 6"/>
    <w:basedOn w:val="Standard"/>
    <w:next w:val="Standard"/>
    <w:autoRedefine/>
    <w:uiPriority w:val="39"/>
    <w:semiHidden/>
    <w:locked/>
    <w:rsid w:val="00502218"/>
    <w:pPr>
      <w:spacing w:after="100"/>
      <w:ind w:left="1150"/>
    </w:pPr>
  </w:style>
  <w:style w:type="paragraph" w:styleId="Verzeichnis7">
    <w:name w:val="toc 7"/>
    <w:basedOn w:val="Standard"/>
    <w:next w:val="Standard"/>
    <w:autoRedefine/>
    <w:uiPriority w:val="39"/>
    <w:semiHidden/>
    <w:locked/>
    <w:rsid w:val="00502218"/>
    <w:pPr>
      <w:spacing w:after="100"/>
      <w:ind w:left="1380"/>
    </w:pPr>
  </w:style>
  <w:style w:type="paragraph" w:styleId="Verzeichnis8">
    <w:name w:val="toc 8"/>
    <w:basedOn w:val="Standard"/>
    <w:next w:val="Standard"/>
    <w:autoRedefine/>
    <w:uiPriority w:val="39"/>
    <w:semiHidden/>
    <w:locked/>
    <w:rsid w:val="00502218"/>
    <w:pPr>
      <w:spacing w:after="100"/>
      <w:ind w:left="1610"/>
    </w:pPr>
  </w:style>
  <w:style w:type="paragraph" w:styleId="Verzeichnis9">
    <w:name w:val="toc 9"/>
    <w:basedOn w:val="Standard"/>
    <w:next w:val="Standard"/>
    <w:autoRedefine/>
    <w:uiPriority w:val="39"/>
    <w:semiHidden/>
    <w:locked/>
    <w:rsid w:val="00502218"/>
    <w:pPr>
      <w:spacing w:after="100"/>
      <w:ind w:left="1840"/>
    </w:pPr>
  </w:style>
  <w:style w:type="character" w:styleId="Zeilennummer">
    <w:name w:val="line number"/>
    <w:basedOn w:val="Absatz-Standardschriftart"/>
    <w:uiPriority w:val="99"/>
    <w:semiHidden/>
    <w:unhideWhenUsed/>
    <w:locked/>
    <w:rsid w:val="00502218"/>
  </w:style>
  <w:style w:type="paragraph" w:customStyle="1" w:styleId="ANTWORT">
    <w:name w:val="ANTWORT"/>
    <w:basedOn w:val="StdVOR"/>
    <w:uiPriority w:val="79"/>
    <w:rsid w:val="00CF5016"/>
  </w:style>
  <w:style w:type="paragraph" w:customStyle="1" w:styleId="Block">
    <w:name w:val="Block"/>
    <w:basedOn w:val="Standard"/>
    <w:uiPriority w:val="1"/>
    <w:qFormat/>
    <w:rsid w:val="00CF5016"/>
    <w:pPr>
      <w:jc w:val="both"/>
    </w:pPr>
    <w:rPr>
      <w:rFonts w:eastAsia="Times New Roman" w:cs="Times New Roman"/>
      <w:szCs w:val="20"/>
    </w:rPr>
  </w:style>
  <w:style w:type="paragraph" w:customStyle="1" w:styleId="BlockVOR">
    <w:name w:val="Block+VOR"/>
    <w:basedOn w:val="Block"/>
    <w:next w:val="Block"/>
    <w:uiPriority w:val="1"/>
    <w:qFormat/>
    <w:rsid w:val="00CF5016"/>
    <w:pPr>
      <w:spacing w:before="360"/>
    </w:pPr>
  </w:style>
  <w:style w:type="paragraph" w:customStyle="1" w:styleId="LIFrage">
    <w:name w:val="LI Frage"/>
    <w:basedOn w:val="Aufzhlungszeichen"/>
    <w:uiPriority w:val="79"/>
    <w:rsid w:val="00CF5016"/>
    <w:pPr>
      <w:numPr>
        <w:numId w:val="11"/>
      </w:numPr>
    </w:pPr>
    <w:rPr>
      <w:i/>
    </w:rPr>
  </w:style>
  <w:style w:type="paragraph" w:customStyle="1" w:styleId="Zitat-klein">
    <w:name w:val="Zitat-klein"/>
    <w:basedOn w:val="Standard"/>
    <w:next w:val="Standard"/>
    <w:uiPriority w:val="20"/>
    <w:qFormat/>
    <w:rsid w:val="00CF5016"/>
    <w:pPr>
      <w:ind w:left="397"/>
    </w:pPr>
  </w:style>
  <w:style w:type="paragraph" w:customStyle="1" w:styleId="Default">
    <w:name w:val="Default"/>
    <w:rsid w:val="00386872"/>
    <w:pPr>
      <w:autoSpaceDE w:val="0"/>
      <w:autoSpaceDN w:val="0"/>
      <w:adjustRightInd w:val="0"/>
      <w:spacing w:after="0" w:line="240" w:lineRule="auto"/>
    </w:pPr>
    <w:rPr>
      <w:rFonts w:ascii="Calibri" w:hAnsi="Calibri" w:cs="Calibri"/>
      <w:color w:val="000000"/>
      <w:sz w:val="24"/>
      <w:szCs w:val="24"/>
      <w:lang w:val="de-AT"/>
    </w:rPr>
  </w:style>
  <w:style w:type="paragraph" w:styleId="berarbeitung">
    <w:name w:val="Revision"/>
    <w:hidden/>
    <w:uiPriority w:val="99"/>
    <w:semiHidden/>
    <w:rsid w:val="00BE7358"/>
    <w:pPr>
      <w:spacing w:after="0" w:line="240" w:lineRule="auto"/>
    </w:pPr>
    <w:rPr>
      <w:rFonts w:asciiTheme="minorHAnsi" w:eastAsiaTheme="minorEastAsia" w:hAnsiTheme="minorHAnsi"/>
      <w:sz w:val="24"/>
      <w:szCs w:val="24"/>
      <w:lang w:val="de-AT"/>
    </w:rPr>
  </w:style>
  <w:style w:type="table" w:customStyle="1" w:styleId="Tabellenraster1">
    <w:name w:val="Tabellenraster1"/>
    <w:basedOn w:val="NormaleTabelle"/>
    <w:next w:val="Tabellenraster"/>
    <w:rsid w:val="00337791"/>
    <w:pPr>
      <w:spacing w:after="0" w:line="264" w:lineRule="auto"/>
    </w:pPr>
    <w:rPr>
      <w:rFonts w:asciiTheme="minorHAnsi" w:eastAsiaTheme="minorEastAsia" w:hAnsiTheme="minorHAnsi"/>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xxmsonormal">
    <w:name w:val="x_x_msonormal"/>
    <w:basedOn w:val="Standard"/>
    <w:rsid w:val="0028779E"/>
    <w:pPr>
      <w:spacing w:before="100" w:beforeAutospacing="1" w:after="100" w:afterAutospacing="1" w:line="240" w:lineRule="auto"/>
    </w:pPr>
    <w:rPr>
      <w:rFonts w:ascii="Times New Roman" w:eastAsia="Times New Roman" w:hAnsi="Times New Roman" w:cs="Times New Roman"/>
      <w:lang w:val="en-US"/>
    </w:rPr>
  </w:style>
  <w:style w:type="table" w:customStyle="1" w:styleId="Tabellenraster11">
    <w:name w:val="Tabellenraster11"/>
    <w:basedOn w:val="NormaleTabelle"/>
    <w:next w:val="Tabellenraster"/>
    <w:rsid w:val="00EF6072"/>
    <w:pPr>
      <w:spacing w:after="0" w:line="264" w:lineRule="auto"/>
    </w:pPr>
    <w:rPr>
      <w:rFonts w:asciiTheme="minorHAnsi" w:eastAsiaTheme="minorEastAsia" w:hAnsiTheme="minorHAnsi"/>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3937">
      <w:bodyDiv w:val="1"/>
      <w:marLeft w:val="0"/>
      <w:marRight w:val="0"/>
      <w:marTop w:val="0"/>
      <w:marBottom w:val="0"/>
      <w:divBdr>
        <w:top w:val="none" w:sz="0" w:space="0" w:color="auto"/>
        <w:left w:val="none" w:sz="0" w:space="0" w:color="auto"/>
        <w:bottom w:val="none" w:sz="0" w:space="0" w:color="auto"/>
        <w:right w:val="none" w:sz="0" w:space="0" w:color="auto"/>
      </w:divBdr>
    </w:div>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1560047555">
      <w:bodyDiv w:val="1"/>
      <w:marLeft w:val="0"/>
      <w:marRight w:val="0"/>
      <w:marTop w:val="0"/>
      <w:marBottom w:val="0"/>
      <w:divBdr>
        <w:top w:val="none" w:sz="0" w:space="0" w:color="auto"/>
        <w:left w:val="none" w:sz="0" w:space="0" w:color="auto"/>
        <w:bottom w:val="none" w:sz="0" w:space="0" w:color="auto"/>
        <w:right w:val="none" w:sz="0" w:space="0" w:color="auto"/>
      </w:divBdr>
    </w:div>
    <w:div w:id="17015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nsch\AppData\Local\Temp\Temp1_LP%20GW_20200227.zip\LP%20GW\Geografie_20200226_HBM.dotx" TargetMode="External"/></Relationships>
</file>

<file path=word/theme/theme1.xml><?xml version="1.0" encoding="utf-8"?>
<a:theme xmlns:a="http://schemas.openxmlformats.org/drawingml/2006/main" name="Republik-AT-Artikel-2020">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Normal" edit="true"/>
    <f:field ref="objsubject" par="" text="" edit="true"/>
    <f:field ref="objcreatedby" par="" text="Schüller, Karin"/>
    <f:field ref="objcreatedat" par="" date="2018-09-06T11:08:26" text="06.09.2018 11:08:26"/>
    <f:field ref="objchangedby" par="" text="Schüller, Karin"/>
    <f:field ref="objmodifiedat" par="" date="2018-09-06T11:08:26" text="06.09.2018 11:08:26"/>
    <f:field ref="doc_FSCFOLIO_1_1001_FieldDocumentNumber" par="" text=""/>
    <f:field ref="doc_FSCFOLIO_1_1001_FieldSubject" par="" text="" edit="true"/>
    <f:field ref="FSCFOLIO_1_1001_FieldCurrentUser" par="" text="Karin Schüller"/>
    <f:field ref="CCAPRECONFIG_15_1001_Objektname" par="" text="Normal" edit="true"/>
    <f:field ref="CCAPRECONFIG_15_1001_Objektname" par="" text="Normal" edit="true"/>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 ,  "/>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
    <f:field ref="EIBVFGH_15_1700_FieldPartPlaintiffList" par="" text=""/>
    <f:field ref="EIBVFGH_15_1700_FieldGoesOutToList" par="" text=""/>
  </f:record>
  <f:display par="" text="Allgemein">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3.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rief Ü3">
      <c:property id="RoleID" type="string">ParagraphHeading</c:property>
      <c:property id="Level" type="integer">3</c:property>
    </c:group>
    <c:group id="Betreff;Betreff Ü1">
      <c:property id="RoleID" type="string">ParagraphHeading</c:property>
    </c:group>
  </c:group>
  <c:group id="Content">
    <c:group id="686494040">
      <c:property id="RoleID" type="string">TableLayoutTable</c:property>
    </c:group>
    <c:group id="3921579054">
      <c:property id="RoleID" type="string">TableLayoutTable</c:property>
    </c:group>
    <c:group id="4176048609">
      <c:property id="RoleID" type="string">TableLayoutTable</c:property>
    </c:group>
    <c:group id="232524469">
      <c:property id="RoleID" type="string">TableLayoutTable</c:property>
    </c:group>
    <c:group id="1600754214">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2127C670-EA8A-470F-BE23-1FBD89C3C4D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C7056FF-7B86-4D01-9E5A-CEA42F9797A6}">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Geografie_20200226_HBM</Template>
  <TotalTime>0</TotalTime>
  <Pages>5</Pages>
  <Words>2809</Words>
  <Characters>17699</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bm</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mw02</dc:creator>
  <cp:keywords/>
  <dc:description/>
  <cp:lastModifiedBy>Mag. Lang-Heran Heidrun</cp:lastModifiedBy>
  <cp:revision>2</cp:revision>
  <cp:lastPrinted>2020-11-05T13:28:00Z</cp:lastPrinted>
  <dcterms:created xsi:type="dcterms:W3CDTF">2021-05-26T16:15:00Z</dcterms:created>
  <dcterms:modified xsi:type="dcterms:W3CDTF">2021-05-26T16:15:00Z</dcterms:modified>
</cp:coreProperties>
</file>