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7C0" w:rsidRDefault="00AE67C0">
      <w:pPr>
        <w:rPr>
          <w:u w:val="single"/>
        </w:rPr>
      </w:pPr>
      <w:r>
        <w:rPr>
          <w:u w:val="single"/>
        </w:rPr>
        <w:t>1. Getting to know each other: Flashlight</w:t>
      </w:r>
    </w:p>
    <w:p w:rsidR="00AE67C0" w:rsidRDefault="00AE67C0">
      <w:r>
        <w:t xml:space="preserve">Take a piece of </w:t>
      </w:r>
      <w:proofErr w:type="gramStart"/>
      <w:r>
        <w:t>paper,</w:t>
      </w:r>
      <w:proofErr w:type="gramEnd"/>
      <w:r>
        <w:t xml:space="preserve"> spend 5 minutes free-writing an answer to the following question:</w:t>
      </w:r>
    </w:p>
    <w:p w:rsidR="00AE67C0" w:rsidRDefault="00AE67C0">
      <w:r>
        <w:t>"What does absurdity mean to me.....?"</w:t>
      </w:r>
    </w:p>
    <w:p w:rsidR="00AE67C0" w:rsidRDefault="00AE67C0"/>
    <w:p w:rsidR="00AE67C0" w:rsidRDefault="00AE67C0">
      <w:r>
        <w:t>(</w:t>
      </w:r>
      <w:proofErr w:type="gramStart"/>
      <w:r>
        <w:t>for</w:t>
      </w:r>
      <w:proofErr w:type="gramEnd"/>
      <w:r>
        <w:t xml:space="preserve"> me personally absurdity means that there is no meaning to </w:t>
      </w:r>
      <w:proofErr w:type="spellStart"/>
      <w:r>
        <w:t>sth</w:t>
      </w:r>
      <w:proofErr w:type="spellEnd"/>
      <w:r>
        <w:t>, it's meaningless or has negative consequences</w:t>
      </w:r>
    </w:p>
    <w:p w:rsidR="00AE67C0" w:rsidRDefault="00AE67C0">
      <w:proofErr w:type="gramStart"/>
      <w:r>
        <w:t>examples</w:t>
      </w:r>
      <w:proofErr w:type="gramEnd"/>
      <w:r>
        <w:t xml:space="preserve"> would be the absurdity of vaccinations that are supposed to help prevent diseases but actually do the very contrary. It is absurd to believe that a Tetanus vaccination can prevent the illness if the disease itself cannot cause immunity???</w:t>
      </w:r>
    </w:p>
    <w:p w:rsidR="00AE67C0" w:rsidRDefault="00AE67C0">
      <w:r>
        <w:t xml:space="preserve">Another thing I find absolutely absurd is the combination of overweight and malnutrition in western society. They just each </w:t>
      </w:r>
      <w:proofErr w:type="spellStart"/>
      <w:r>
        <w:t>junkfood</w:t>
      </w:r>
      <w:proofErr w:type="spellEnd"/>
      <w:r>
        <w:t>, get fat and lack vital minerals and vitamins. It's absurd</w:t>
      </w:r>
      <w:proofErr w:type="gramStart"/>
      <w:r>
        <w:t>!....</w:t>
      </w:r>
      <w:proofErr w:type="gramEnd"/>
      <w:r>
        <w:t>)</w:t>
      </w:r>
    </w:p>
    <w:p w:rsidR="00AE67C0" w:rsidRDefault="00AE67C0"/>
    <w:p w:rsidR="00AE67C0" w:rsidRDefault="00AE67C0">
      <w:pPr>
        <w:rPr>
          <w:u w:val="single"/>
        </w:rPr>
      </w:pPr>
      <w:r>
        <w:rPr>
          <w:u w:val="single"/>
        </w:rPr>
        <w:t>2. Circle: Introduce yourself and tell us what you find most absurd in life</w:t>
      </w:r>
    </w:p>
    <w:p w:rsidR="00AE67C0" w:rsidRDefault="00AE67C0"/>
    <w:p w:rsidR="00AE67C0" w:rsidRDefault="00AE67C0">
      <w:pPr>
        <w:rPr>
          <w:u w:val="single"/>
        </w:rPr>
      </w:pPr>
      <w:r>
        <w:rPr>
          <w:u w:val="single"/>
        </w:rPr>
        <w:t xml:space="preserve">3- Give Course Overview + explain requirements </w:t>
      </w:r>
      <w:r w:rsidR="0084485E">
        <w:rPr>
          <w:u w:val="single"/>
        </w:rPr>
        <w:t xml:space="preserve">– sign up for </w:t>
      </w:r>
      <w:proofErr w:type="spellStart"/>
      <w:r w:rsidR="0084485E">
        <w:rPr>
          <w:u w:val="single"/>
        </w:rPr>
        <w:t>moodle</w:t>
      </w:r>
      <w:proofErr w:type="spellEnd"/>
      <w:r w:rsidR="0084485E">
        <w:rPr>
          <w:u w:val="single"/>
        </w:rPr>
        <w:t xml:space="preserve"> course!</w:t>
      </w:r>
    </w:p>
    <w:p w:rsidR="00AE67C0" w:rsidRDefault="00AE67C0">
      <w:pPr>
        <w:rPr>
          <w:u w:val="single"/>
        </w:rPr>
      </w:pPr>
    </w:p>
    <w:p w:rsidR="00AE67C0" w:rsidRDefault="00AE67C0">
      <w:pPr>
        <w:rPr>
          <w:u w:val="single"/>
        </w:rPr>
      </w:pPr>
    </w:p>
    <w:p w:rsidR="00AE67C0" w:rsidRDefault="0084485E">
      <w:r>
        <w:rPr>
          <w:u w:val="single"/>
        </w:rPr>
        <w:t>4</w:t>
      </w:r>
      <w:r w:rsidR="00AE67C0">
        <w:rPr>
          <w:u w:val="single"/>
        </w:rPr>
        <w:t>. Choose a play</w:t>
      </w:r>
      <w:r w:rsidR="00AE67C0">
        <w:t xml:space="preserve"> you want to buy and read (show them my copies, tell them a bit about them, </w:t>
      </w:r>
      <w:proofErr w:type="gramStart"/>
      <w:r w:rsidR="00AE67C0">
        <w:t>find</w:t>
      </w:r>
      <w:proofErr w:type="gramEnd"/>
      <w:r w:rsidR="00AE67C0">
        <w:t xml:space="preserve"> 4 equal groups if possible)</w:t>
      </w:r>
    </w:p>
    <w:p w:rsidR="00AE67C0" w:rsidRDefault="00AE67C0">
      <w:r>
        <w:t xml:space="preserve">Endgame and The American </w:t>
      </w:r>
      <w:proofErr w:type="gramStart"/>
      <w:r>
        <w:t>Dream :</w:t>
      </w:r>
      <w:proofErr w:type="gramEnd"/>
      <w:r>
        <w:t xml:space="preserve"> are not available, I'll copy them</w:t>
      </w:r>
    </w:p>
    <w:p w:rsidR="00AE67C0" w:rsidRDefault="00AE67C0">
      <w:proofErr w:type="spellStart"/>
      <w:r>
        <w:t>Rosenkrantz</w:t>
      </w:r>
      <w:proofErr w:type="spellEnd"/>
      <w:r>
        <w:t xml:space="preserve"> and Zoo Story in Bookshop</w:t>
      </w:r>
    </w:p>
    <w:p w:rsidR="00AE67C0" w:rsidRDefault="00AE67C0">
      <w:pPr>
        <w:rPr>
          <w:u w:val="single"/>
        </w:rPr>
      </w:pPr>
    </w:p>
    <w:p w:rsidR="00AE67C0" w:rsidRDefault="00AE67C0">
      <w:pPr>
        <w:rPr>
          <w:u w:val="single"/>
        </w:rPr>
      </w:pPr>
    </w:p>
    <w:p w:rsidR="00AE67C0" w:rsidRDefault="0084485E">
      <w:r>
        <w:rPr>
          <w:u w:val="single"/>
        </w:rPr>
        <w:t>5.</w:t>
      </w:r>
      <w:r w:rsidR="00AE67C0">
        <w:rPr>
          <w:u w:val="single"/>
        </w:rPr>
        <w:t xml:space="preserve"> Answer the following </w:t>
      </w:r>
      <w:proofErr w:type="gramStart"/>
      <w:r w:rsidR="00AE67C0">
        <w:rPr>
          <w:u w:val="single"/>
        </w:rPr>
        <w:t>questions</w:t>
      </w:r>
      <w:r>
        <w:rPr>
          <w:u w:val="single"/>
        </w:rPr>
        <w:t>(</w:t>
      </w:r>
      <w:proofErr w:type="gramEnd"/>
      <w:r w:rsidR="00AE67C0">
        <w:rPr>
          <w:u w:val="single"/>
        </w:rPr>
        <w:t xml:space="preserve">in your response journal: </w:t>
      </w:r>
      <w:r w:rsidR="00AE67C0">
        <w:t>use the technique of free-writing!!!</w:t>
      </w:r>
      <w:r>
        <w:t>)</w:t>
      </w:r>
      <w:r w:rsidR="00AE67C0">
        <w:t xml:space="preserve"> </w:t>
      </w:r>
      <w:r>
        <w:t xml:space="preserve">Questions on cards: groups, take a card, read it out, everybody does 3 min </w:t>
      </w:r>
      <w:proofErr w:type="spellStart"/>
      <w:r>
        <w:t>freewriting</w:t>
      </w:r>
      <w:proofErr w:type="spellEnd"/>
      <w:r>
        <w:t>, then discuss in the group…</w:t>
      </w:r>
    </w:p>
    <w:p w:rsidR="00AE67C0" w:rsidRDefault="00AE67C0">
      <w:r>
        <w:t xml:space="preserve">Questions of absurdist writers and existentialist philosophers: </w:t>
      </w:r>
    </w:p>
    <w:p w:rsidR="00AE67C0" w:rsidRDefault="00AE67C0">
      <w:pPr>
        <w:numPr>
          <w:ilvl w:val="0"/>
          <w:numId w:val="9"/>
        </w:numPr>
      </w:pPr>
      <w:r>
        <w:t>Is there a God who guides us in any way?</w:t>
      </w:r>
    </w:p>
    <w:p w:rsidR="00AE67C0" w:rsidRDefault="00AE67C0">
      <w:pPr>
        <w:numPr>
          <w:ilvl w:val="0"/>
          <w:numId w:val="9"/>
        </w:numPr>
      </w:pPr>
      <w:r>
        <w:t>Are we determined by any outside forces or are we totally free to do as we choose?</w:t>
      </w:r>
    </w:p>
    <w:p w:rsidR="00AE67C0" w:rsidRDefault="00AE67C0">
      <w:pPr>
        <w:numPr>
          <w:ilvl w:val="0"/>
          <w:numId w:val="9"/>
        </w:numPr>
      </w:pPr>
      <w:r>
        <w:t>What defines or molds us?</w:t>
      </w:r>
    </w:p>
    <w:p w:rsidR="00AE67C0" w:rsidRDefault="00AE67C0">
      <w:pPr>
        <w:numPr>
          <w:ilvl w:val="0"/>
          <w:numId w:val="9"/>
        </w:numPr>
      </w:pPr>
      <w:r>
        <w:t>Does my life have any meaning? What could that meaning be?</w:t>
      </w:r>
    </w:p>
    <w:p w:rsidR="00AE67C0" w:rsidRDefault="00AE67C0">
      <w:pPr>
        <w:numPr>
          <w:ilvl w:val="0"/>
          <w:numId w:val="9"/>
        </w:numPr>
      </w:pPr>
      <w:r>
        <w:t>Are you in any way significant?</w:t>
      </w:r>
    </w:p>
    <w:p w:rsidR="00AE67C0" w:rsidRDefault="00AE67C0">
      <w:pPr>
        <w:numPr>
          <w:ilvl w:val="0"/>
          <w:numId w:val="9"/>
        </w:numPr>
      </w:pPr>
      <w:r>
        <w:t>Is there life after death?</w:t>
      </w:r>
    </w:p>
    <w:p w:rsidR="00AE67C0" w:rsidRDefault="00AE67C0">
      <w:pPr>
        <w:numPr>
          <w:ilvl w:val="0"/>
          <w:numId w:val="9"/>
        </w:numPr>
      </w:pPr>
      <w:r>
        <w:t xml:space="preserve">How can you explain the existence of evil (wars, murders, natural disasters...) in the world? </w:t>
      </w:r>
    </w:p>
    <w:p w:rsidR="00AE67C0" w:rsidRDefault="00AE67C0">
      <w:pPr>
        <w:numPr>
          <w:ilvl w:val="0"/>
          <w:numId w:val="9"/>
        </w:numPr>
      </w:pPr>
      <w:r>
        <w:t>What do you think about human relationships? Have people come closer to each other in the last century or have they moved further apart into isolation? Are human relationships important to you? What is life like if you are isolated?</w:t>
      </w:r>
    </w:p>
    <w:p w:rsidR="00AE67C0" w:rsidRDefault="00AE67C0">
      <w:pPr>
        <w:numPr>
          <w:ilvl w:val="0"/>
          <w:numId w:val="9"/>
        </w:numPr>
      </w:pPr>
      <w:r>
        <w:t xml:space="preserve">Do any organizations or institutions or groups help you in finding a meaning in life? </w:t>
      </w:r>
    </w:p>
    <w:p w:rsidR="00AE67C0" w:rsidRDefault="00AE67C0">
      <w:pPr>
        <w:numPr>
          <w:ilvl w:val="0"/>
          <w:numId w:val="9"/>
        </w:numPr>
      </w:pPr>
      <w:r>
        <w:t>Can scientific theories explain life and its meaning?</w:t>
      </w:r>
    </w:p>
    <w:p w:rsidR="00AE67C0" w:rsidRDefault="00AE67C0">
      <w:pPr>
        <w:numPr>
          <w:ilvl w:val="0"/>
          <w:numId w:val="9"/>
        </w:numPr>
      </w:pPr>
      <w:r>
        <w:t>List some values that you find important in our society. Where do these values come from? Who created them?</w:t>
      </w:r>
      <w:r w:rsidR="005C582F">
        <w:t xml:space="preserve"> Who challenges them?</w:t>
      </w:r>
    </w:p>
    <w:p w:rsidR="00AE67C0" w:rsidRDefault="00AE67C0"/>
    <w:p w:rsidR="00AE67C0" w:rsidRDefault="00AE67C0">
      <w:pPr>
        <w:rPr>
          <w:u w:val="single"/>
        </w:rPr>
      </w:pPr>
      <w:r>
        <w:t>7.</w:t>
      </w:r>
      <w:r>
        <w:rPr>
          <w:u w:val="single"/>
        </w:rPr>
        <w:t xml:space="preserve"> Read the short intro to the Theater of the Absurd</w:t>
      </w:r>
    </w:p>
    <w:p w:rsidR="00AE67C0" w:rsidRDefault="00AE67C0">
      <w:r>
        <w:rPr>
          <w:bCs/>
        </w:rPr>
        <w:t xml:space="preserve">Read the intro by Sun Jung Moon </w:t>
      </w:r>
      <w:r>
        <w:t>and write 1-2 key sentences about each paragraph in the space next to the text. Then discuss in class.</w:t>
      </w:r>
    </w:p>
    <w:p w:rsidR="0084485E" w:rsidRDefault="0084485E"/>
    <w:p w:rsidR="0084485E" w:rsidRDefault="0084485E">
      <w:r w:rsidRPr="0084485E">
        <w:rPr>
          <w:b/>
        </w:rPr>
        <w:t>8. Homework</w:t>
      </w:r>
      <w:r>
        <w:t xml:space="preserve">: watch the </w:t>
      </w:r>
      <w:proofErr w:type="spellStart"/>
      <w:r>
        <w:t>youtube</w:t>
      </w:r>
      <w:proofErr w:type="spellEnd"/>
      <w:r>
        <w:t xml:space="preserve"> video on </w:t>
      </w:r>
      <w:proofErr w:type="spellStart"/>
      <w:r>
        <w:t>moodle</w:t>
      </w:r>
      <w:proofErr w:type="spellEnd"/>
      <w:r>
        <w:t xml:space="preserve">!!! </w:t>
      </w:r>
      <w:proofErr w:type="gramStart"/>
      <w:r>
        <w:t>and</w:t>
      </w:r>
      <w:proofErr w:type="gramEnd"/>
      <w:r>
        <w:t xml:space="preserve"> design an A4 summary page of the info you have collected so far. </w:t>
      </w:r>
    </w:p>
    <w:p w:rsidR="0084485E" w:rsidRDefault="0084485E">
      <w:r>
        <w:t>What is the Theater of the Absurd?</w:t>
      </w:r>
    </w:p>
    <w:p w:rsidR="0084485E" w:rsidRDefault="0084485E"/>
    <w:p w:rsidR="00AE67C0" w:rsidRDefault="00AE67C0"/>
    <w:p w:rsidR="00AE67C0" w:rsidRDefault="00AE67C0"/>
    <w:p w:rsidR="00AE67C0" w:rsidRDefault="00AE67C0"/>
    <w:p w:rsidR="00AE67C0" w:rsidRDefault="00AE67C0"/>
    <w:p w:rsidR="00AE67C0" w:rsidRDefault="00AE67C0">
      <w:pPr>
        <w:rPr>
          <w:b/>
          <w:bCs/>
          <w:sz w:val="32"/>
          <w:u w:val="single"/>
        </w:rPr>
      </w:pPr>
      <w:r>
        <w:rPr>
          <w:b/>
          <w:bCs/>
          <w:sz w:val="32"/>
          <w:u w:val="single"/>
        </w:rPr>
        <w:t xml:space="preserve">Questions of absurdist writers and existentialist philosophers: </w:t>
      </w:r>
    </w:p>
    <w:p w:rsidR="00F0041E" w:rsidRDefault="00F0041E" w:rsidP="00F0041E">
      <w:pPr>
        <w:ind w:left="993"/>
        <w:jc w:val="both"/>
        <w:rPr>
          <w:b/>
          <w:bCs/>
        </w:rPr>
      </w:pPr>
      <w:r>
        <w:rPr>
          <w:b/>
          <w:bCs/>
        </w:rPr>
        <w:t xml:space="preserve">   </w:t>
      </w:r>
    </w:p>
    <w:p w:rsidR="00F0041E" w:rsidRDefault="00F0041E" w:rsidP="00F0041E">
      <w:pPr>
        <w:ind w:left="993"/>
        <w:jc w:val="both"/>
        <w:rPr>
          <w:b/>
          <w:bCs/>
        </w:rPr>
      </w:pPr>
    </w:p>
    <w:p w:rsidR="00AE67C0" w:rsidRDefault="00AE67C0">
      <w:pPr>
        <w:numPr>
          <w:ilvl w:val="0"/>
          <w:numId w:val="11"/>
        </w:numPr>
        <w:tabs>
          <w:tab w:val="clear" w:pos="720"/>
          <w:tab w:val="num" w:pos="993"/>
        </w:tabs>
        <w:ind w:left="993" w:hanging="633"/>
        <w:jc w:val="both"/>
        <w:rPr>
          <w:b/>
          <w:bCs/>
        </w:rPr>
      </w:pPr>
      <w:r>
        <w:rPr>
          <w:b/>
          <w:bCs/>
        </w:rPr>
        <w:t>Is there a God who guides us in any way?</w:t>
      </w:r>
    </w:p>
    <w:p w:rsidR="00F0041E" w:rsidRDefault="00F0041E" w:rsidP="00F0041E">
      <w:pPr>
        <w:ind w:left="993"/>
        <w:jc w:val="both"/>
        <w:rPr>
          <w:b/>
          <w:bCs/>
        </w:rPr>
      </w:pPr>
    </w:p>
    <w:p w:rsidR="00AE67C0" w:rsidRDefault="00AE67C0">
      <w:pPr>
        <w:jc w:val="both"/>
        <w:rPr>
          <w:b/>
          <w:bCs/>
        </w:rPr>
      </w:pPr>
    </w:p>
    <w:p w:rsidR="00AE67C0" w:rsidRDefault="00AE67C0">
      <w:pPr>
        <w:jc w:val="both"/>
        <w:rPr>
          <w:b/>
          <w:bCs/>
        </w:rPr>
      </w:pPr>
    </w:p>
    <w:p w:rsidR="00AE67C0" w:rsidRDefault="00AE67C0">
      <w:pPr>
        <w:jc w:val="both"/>
        <w:rPr>
          <w:b/>
          <w:bCs/>
        </w:rPr>
      </w:pPr>
    </w:p>
    <w:p w:rsidR="00AE67C0" w:rsidRDefault="00AE67C0">
      <w:pPr>
        <w:numPr>
          <w:ilvl w:val="0"/>
          <w:numId w:val="11"/>
        </w:numPr>
        <w:tabs>
          <w:tab w:val="clear" w:pos="720"/>
          <w:tab w:val="num" w:pos="993"/>
        </w:tabs>
        <w:ind w:left="993" w:hanging="633"/>
        <w:jc w:val="both"/>
        <w:rPr>
          <w:b/>
          <w:bCs/>
        </w:rPr>
      </w:pPr>
      <w:r>
        <w:rPr>
          <w:b/>
          <w:bCs/>
        </w:rPr>
        <w:t>Are we determined by any outside forces or are we totally free to do as we choose?</w:t>
      </w:r>
    </w:p>
    <w:p w:rsidR="00AE67C0" w:rsidRDefault="00AE67C0">
      <w:pPr>
        <w:jc w:val="both"/>
        <w:rPr>
          <w:b/>
          <w:bCs/>
        </w:rPr>
      </w:pPr>
    </w:p>
    <w:p w:rsidR="00AE67C0" w:rsidRDefault="00AE67C0">
      <w:pPr>
        <w:jc w:val="both"/>
        <w:rPr>
          <w:b/>
          <w:bCs/>
        </w:rPr>
      </w:pPr>
    </w:p>
    <w:p w:rsidR="00AE67C0" w:rsidRDefault="00AE67C0">
      <w:pPr>
        <w:jc w:val="both"/>
        <w:rPr>
          <w:b/>
          <w:bCs/>
        </w:rPr>
      </w:pPr>
    </w:p>
    <w:p w:rsidR="00AE67C0" w:rsidRDefault="00AE67C0">
      <w:pPr>
        <w:numPr>
          <w:ilvl w:val="0"/>
          <w:numId w:val="11"/>
        </w:numPr>
        <w:tabs>
          <w:tab w:val="clear" w:pos="720"/>
          <w:tab w:val="num" w:pos="993"/>
        </w:tabs>
        <w:ind w:left="993" w:hanging="633"/>
        <w:jc w:val="both"/>
        <w:rPr>
          <w:b/>
          <w:bCs/>
        </w:rPr>
      </w:pPr>
      <w:r>
        <w:rPr>
          <w:b/>
          <w:bCs/>
        </w:rPr>
        <w:t>What defines or molds us?</w:t>
      </w:r>
    </w:p>
    <w:p w:rsidR="00AE67C0" w:rsidRDefault="00AE67C0">
      <w:pPr>
        <w:jc w:val="both"/>
        <w:rPr>
          <w:b/>
          <w:bCs/>
        </w:rPr>
      </w:pPr>
    </w:p>
    <w:p w:rsidR="00AE67C0" w:rsidRDefault="00AE67C0">
      <w:pPr>
        <w:jc w:val="both"/>
        <w:rPr>
          <w:b/>
          <w:bCs/>
        </w:rPr>
      </w:pPr>
    </w:p>
    <w:p w:rsidR="00AE67C0" w:rsidRDefault="00AE67C0">
      <w:pPr>
        <w:jc w:val="both"/>
        <w:rPr>
          <w:b/>
          <w:bCs/>
        </w:rPr>
      </w:pPr>
    </w:p>
    <w:p w:rsidR="00AE67C0" w:rsidRDefault="00AE67C0">
      <w:pPr>
        <w:numPr>
          <w:ilvl w:val="0"/>
          <w:numId w:val="11"/>
        </w:numPr>
        <w:tabs>
          <w:tab w:val="clear" w:pos="720"/>
          <w:tab w:val="num" w:pos="993"/>
        </w:tabs>
        <w:ind w:left="993" w:hanging="633"/>
        <w:jc w:val="both"/>
        <w:rPr>
          <w:b/>
          <w:bCs/>
        </w:rPr>
      </w:pPr>
      <w:r>
        <w:rPr>
          <w:b/>
          <w:bCs/>
        </w:rPr>
        <w:t>Does my life have any meaning? What could that meaning be?</w:t>
      </w:r>
    </w:p>
    <w:p w:rsidR="00AE67C0" w:rsidRDefault="00AE67C0">
      <w:pPr>
        <w:jc w:val="both"/>
        <w:rPr>
          <w:b/>
          <w:bCs/>
        </w:rPr>
      </w:pPr>
    </w:p>
    <w:p w:rsidR="00AE67C0" w:rsidRDefault="00AE67C0">
      <w:pPr>
        <w:jc w:val="both"/>
        <w:rPr>
          <w:b/>
          <w:bCs/>
        </w:rPr>
      </w:pPr>
    </w:p>
    <w:p w:rsidR="00AE67C0" w:rsidRDefault="00AE67C0">
      <w:pPr>
        <w:jc w:val="both"/>
        <w:rPr>
          <w:b/>
          <w:bCs/>
        </w:rPr>
      </w:pPr>
    </w:p>
    <w:p w:rsidR="00AE67C0" w:rsidRDefault="00AE67C0">
      <w:pPr>
        <w:numPr>
          <w:ilvl w:val="0"/>
          <w:numId w:val="11"/>
        </w:numPr>
        <w:tabs>
          <w:tab w:val="clear" w:pos="720"/>
          <w:tab w:val="num" w:pos="993"/>
        </w:tabs>
        <w:ind w:left="993" w:hanging="633"/>
        <w:jc w:val="both"/>
        <w:rPr>
          <w:b/>
          <w:bCs/>
        </w:rPr>
      </w:pPr>
      <w:r>
        <w:rPr>
          <w:b/>
          <w:bCs/>
        </w:rPr>
        <w:t>Are you in any way significant?</w:t>
      </w:r>
    </w:p>
    <w:p w:rsidR="00AE67C0" w:rsidRDefault="00AE67C0">
      <w:pPr>
        <w:jc w:val="both"/>
        <w:rPr>
          <w:b/>
          <w:bCs/>
        </w:rPr>
      </w:pPr>
    </w:p>
    <w:p w:rsidR="00AE67C0" w:rsidRDefault="00AE67C0">
      <w:pPr>
        <w:jc w:val="both"/>
        <w:rPr>
          <w:b/>
          <w:bCs/>
        </w:rPr>
      </w:pPr>
    </w:p>
    <w:p w:rsidR="00AE67C0" w:rsidRDefault="00AE67C0">
      <w:pPr>
        <w:jc w:val="both"/>
        <w:rPr>
          <w:b/>
          <w:bCs/>
        </w:rPr>
      </w:pPr>
    </w:p>
    <w:p w:rsidR="00AE67C0" w:rsidRDefault="00AE67C0">
      <w:pPr>
        <w:numPr>
          <w:ilvl w:val="0"/>
          <w:numId w:val="11"/>
        </w:numPr>
        <w:tabs>
          <w:tab w:val="clear" w:pos="720"/>
          <w:tab w:val="num" w:pos="993"/>
        </w:tabs>
        <w:ind w:left="993" w:hanging="633"/>
        <w:jc w:val="both"/>
        <w:rPr>
          <w:b/>
          <w:bCs/>
        </w:rPr>
      </w:pPr>
      <w:r>
        <w:rPr>
          <w:b/>
          <w:bCs/>
        </w:rPr>
        <w:t>Is there life after death?</w:t>
      </w:r>
    </w:p>
    <w:p w:rsidR="00AE67C0" w:rsidRDefault="00AE67C0">
      <w:pPr>
        <w:jc w:val="both"/>
        <w:rPr>
          <w:b/>
          <w:bCs/>
        </w:rPr>
      </w:pPr>
    </w:p>
    <w:p w:rsidR="00AE67C0" w:rsidRDefault="00AE67C0">
      <w:pPr>
        <w:jc w:val="both"/>
        <w:rPr>
          <w:b/>
          <w:bCs/>
        </w:rPr>
      </w:pPr>
    </w:p>
    <w:p w:rsidR="00AE67C0" w:rsidRDefault="00AE67C0">
      <w:pPr>
        <w:jc w:val="both"/>
        <w:rPr>
          <w:b/>
          <w:bCs/>
        </w:rPr>
      </w:pPr>
    </w:p>
    <w:p w:rsidR="00AE67C0" w:rsidRDefault="00AE67C0">
      <w:pPr>
        <w:numPr>
          <w:ilvl w:val="0"/>
          <w:numId w:val="11"/>
        </w:numPr>
        <w:tabs>
          <w:tab w:val="clear" w:pos="720"/>
          <w:tab w:val="num" w:pos="993"/>
        </w:tabs>
        <w:ind w:left="993" w:hanging="633"/>
        <w:jc w:val="both"/>
        <w:rPr>
          <w:b/>
          <w:bCs/>
        </w:rPr>
      </w:pPr>
      <w:r>
        <w:rPr>
          <w:b/>
          <w:bCs/>
        </w:rPr>
        <w:t xml:space="preserve">How can you explain the existence of evil (wars, murders, natural disasters...) in the world? </w:t>
      </w:r>
    </w:p>
    <w:p w:rsidR="00AE67C0" w:rsidRDefault="00AE67C0">
      <w:pPr>
        <w:jc w:val="both"/>
        <w:rPr>
          <w:b/>
          <w:bCs/>
        </w:rPr>
      </w:pPr>
    </w:p>
    <w:p w:rsidR="00AE67C0" w:rsidRDefault="00AE67C0">
      <w:pPr>
        <w:jc w:val="both"/>
        <w:rPr>
          <w:b/>
          <w:bCs/>
        </w:rPr>
      </w:pPr>
    </w:p>
    <w:p w:rsidR="00AE67C0" w:rsidRDefault="00AE67C0">
      <w:pPr>
        <w:jc w:val="both"/>
        <w:rPr>
          <w:b/>
          <w:bCs/>
        </w:rPr>
      </w:pPr>
    </w:p>
    <w:p w:rsidR="00AE67C0" w:rsidRDefault="00AE67C0">
      <w:pPr>
        <w:numPr>
          <w:ilvl w:val="0"/>
          <w:numId w:val="11"/>
        </w:numPr>
        <w:tabs>
          <w:tab w:val="clear" w:pos="720"/>
          <w:tab w:val="num" w:pos="993"/>
        </w:tabs>
        <w:ind w:left="993" w:hanging="633"/>
        <w:jc w:val="both"/>
        <w:rPr>
          <w:b/>
          <w:bCs/>
        </w:rPr>
      </w:pPr>
      <w:r>
        <w:rPr>
          <w:b/>
          <w:bCs/>
        </w:rPr>
        <w:t>What do you think about human relationships? Have people come closer to each other in the last century or have they moved further apart into isolation? Are human relationships important to you? What is life like if you are isolated?</w:t>
      </w:r>
    </w:p>
    <w:p w:rsidR="00AE67C0" w:rsidRDefault="00AE67C0">
      <w:pPr>
        <w:jc w:val="both"/>
        <w:rPr>
          <w:b/>
          <w:bCs/>
        </w:rPr>
      </w:pPr>
    </w:p>
    <w:p w:rsidR="00AE67C0" w:rsidRDefault="00AE67C0">
      <w:pPr>
        <w:jc w:val="both"/>
        <w:rPr>
          <w:b/>
          <w:bCs/>
        </w:rPr>
      </w:pPr>
    </w:p>
    <w:p w:rsidR="00AE67C0" w:rsidRDefault="00AE67C0">
      <w:pPr>
        <w:jc w:val="both"/>
        <w:rPr>
          <w:b/>
          <w:bCs/>
        </w:rPr>
      </w:pPr>
    </w:p>
    <w:p w:rsidR="00AE67C0" w:rsidRDefault="00AE67C0">
      <w:pPr>
        <w:numPr>
          <w:ilvl w:val="0"/>
          <w:numId w:val="11"/>
        </w:numPr>
        <w:tabs>
          <w:tab w:val="clear" w:pos="720"/>
          <w:tab w:val="num" w:pos="993"/>
        </w:tabs>
        <w:ind w:left="993" w:hanging="633"/>
        <w:jc w:val="both"/>
        <w:rPr>
          <w:b/>
          <w:bCs/>
        </w:rPr>
      </w:pPr>
      <w:r>
        <w:rPr>
          <w:b/>
          <w:bCs/>
        </w:rPr>
        <w:t xml:space="preserve">Do any organizations or institutions or groups help you in finding a meaning in life? </w:t>
      </w:r>
    </w:p>
    <w:p w:rsidR="00AE67C0" w:rsidRDefault="00AE67C0">
      <w:pPr>
        <w:jc w:val="both"/>
        <w:rPr>
          <w:b/>
          <w:bCs/>
        </w:rPr>
      </w:pPr>
    </w:p>
    <w:p w:rsidR="00AE67C0" w:rsidRDefault="00AE67C0">
      <w:pPr>
        <w:jc w:val="both"/>
        <w:rPr>
          <w:b/>
          <w:bCs/>
        </w:rPr>
      </w:pPr>
    </w:p>
    <w:p w:rsidR="00AE67C0" w:rsidRDefault="00AE67C0">
      <w:pPr>
        <w:jc w:val="both"/>
        <w:rPr>
          <w:b/>
          <w:bCs/>
        </w:rPr>
      </w:pPr>
    </w:p>
    <w:p w:rsidR="00AE67C0" w:rsidRDefault="00AE67C0">
      <w:pPr>
        <w:numPr>
          <w:ilvl w:val="0"/>
          <w:numId w:val="11"/>
        </w:numPr>
        <w:tabs>
          <w:tab w:val="clear" w:pos="720"/>
          <w:tab w:val="num" w:pos="993"/>
        </w:tabs>
        <w:ind w:left="993" w:hanging="633"/>
        <w:jc w:val="both"/>
        <w:rPr>
          <w:b/>
          <w:bCs/>
        </w:rPr>
      </w:pPr>
      <w:r>
        <w:rPr>
          <w:b/>
          <w:bCs/>
        </w:rPr>
        <w:t>Can scientific theories explain life and its meaning?</w:t>
      </w:r>
    </w:p>
    <w:p w:rsidR="00AE67C0" w:rsidRDefault="00AE67C0">
      <w:pPr>
        <w:jc w:val="both"/>
        <w:rPr>
          <w:b/>
          <w:bCs/>
        </w:rPr>
      </w:pPr>
    </w:p>
    <w:p w:rsidR="00AE67C0" w:rsidRDefault="00AE67C0">
      <w:pPr>
        <w:jc w:val="both"/>
        <w:rPr>
          <w:b/>
          <w:bCs/>
        </w:rPr>
      </w:pPr>
    </w:p>
    <w:p w:rsidR="00AE67C0" w:rsidRDefault="00AE67C0">
      <w:pPr>
        <w:jc w:val="both"/>
        <w:rPr>
          <w:b/>
          <w:bCs/>
        </w:rPr>
      </w:pPr>
    </w:p>
    <w:p w:rsidR="00AE67C0" w:rsidRDefault="00AE67C0">
      <w:pPr>
        <w:numPr>
          <w:ilvl w:val="0"/>
          <w:numId w:val="11"/>
        </w:numPr>
        <w:tabs>
          <w:tab w:val="clear" w:pos="720"/>
          <w:tab w:val="num" w:pos="993"/>
        </w:tabs>
        <w:ind w:left="993" w:hanging="633"/>
        <w:jc w:val="both"/>
        <w:rPr>
          <w:b/>
          <w:bCs/>
        </w:rPr>
      </w:pPr>
      <w:r>
        <w:rPr>
          <w:b/>
          <w:bCs/>
        </w:rPr>
        <w:t>List some values that you find important in our society. Where do these values come from? Who created them?</w:t>
      </w:r>
    </w:p>
    <w:p w:rsidR="00AE67C0" w:rsidRDefault="00AE67C0">
      <w:pPr>
        <w:jc w:val="both"/>
        <w:rPr>
          <w:b/>
          <w:bCs/>
        </w:rPr>
      </w:pPr>
    </w:p>
    <w:p w:rsidR="00AE67C0" w:rsidRDefault="00AE67C0">
      <w:pPr>
        <w:pStyle w:val="Title"/>
        <w:rPr>
          <w:lang w:val="en-US"/>
        </w:rPr>
      </w:pPr>
      <w:bookmarkStart w:id="0" w:name="_GoBack"/>
      <w:bookmarkEnd w:id="0"/>
      <w:r>
        <w:rPr>
          <w:lang w:val="en-US"/>
        </w:rPr>
        <w:lastRenderedPageBreak/>
        <w:t>Existence is Absurd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4313"/>
        <w:gridCol w:w="3132"/>
      </w:tblGrid>
      <w:tr w:rsidR="00AE67C0">
        <w:tc>
          <w:tcPr>
            <w:tcW w:w="1951" w:type="dxa"/>
          </w:tcPr>
          <w:p w:rsidR="00AE67C0" w:rsidRDefault="00AE67C0">
            <w:pPr>
              <w:rPr>
                <w:b/>
                <w:bCs/>
              </w:rPr>
            </w:pPr>
            <w:r>
              <w:rPr>
                <w:b/>
                <w:bCs/>
              </w:rPr>
              <w:t>Date</w:t>
            </w:r>
          </w:p>
        </w:tc>
        <w:tc>
          <w:tcPr>
            <w:tcW w:w="4313" w:type="dxa"/>
          </w:tcPr>
          <w:p w:rsidR="00AE67C0" w:rsidRDefault="00AE67C0">
            <w:pPr>
              <w:rPr>
                <w:b/>
                <w:bCs/>
              </w:rPr>
            </w:pPr>
            <w:r>
              <w:rPr>
                <w:b/>
                <w:bCs/>
              </w:rPr>
              <w:t>Tasks and Topics</w:t>
            </w:r>
          </w:p>
        </w:tc>
        <w:tc>
          <w:tcPr>
            <w:tcW w:w="3132" w:type="dxa"/>
          </w:tcPr>
          <w:p w:rsidR="00AE67C0" w:rsidRDefault="00AE67C0">
            <w:pPr>
              <w:rPr>
                <w:b/>
                <w:bCs/>
              </w:rPr>
            </w:pPr>
            <w:r>
              <w:rPr>
                <w:b/>
                <w:bCs/>
              </w:rPr>
              <w:t>Homework/ Deadlines</w:t>
            </w:r>
          </w:p>
        </w:tc>
      </w:tr>
      <w:tr w:rsidR="00AE67C0">
        <w:tc>
          <w:tcPr>
            <w:tcW w:w="1951" w:type="dxa"/>
          </w:tcPr>
          <w:p w:rsidR="00AE67C0" w:rsidRDefault="00AE67C0">
            <w:r>
              <w:t>session 1</w:t>
            </w:r>
          </w:p>
          <w:p w:rsidR="00492D67" w:rsidRDefault="00492D67">
            <w:r>
              <w:t xml:space="preserve">Sep </w:t>
            </w:r>
            <w:r w:rsidR="00E6525E">
              <w:t>20</w:t>
            </w:r>
          </w:p>
          <w:p w:rsidR="00AE67C0" w:rsidRDefault="00AE67C0"/>
        </w:tc>
        <w:tc>
          <w:tcPr>
            <w:tcW w:w="4313" w:type="dxa"/>
          </w:tcPr>
          <w:p w:rsidR="00AE67C0" w:rsidRDefault="00AE67C0">
            <w:r>
              <w:t>Introduction: The meaning of life?!?!?</w:t>
            </w:r>
          </w:p>
          <w:p w:rsidR="00AE67C0" w:rsidRDefault="00AE67C0">
            <w:r>
              <w:t>Choosing a play</w:t>
            </w:r>
          </w:p>
          <w:p w:rsidR="00342DF6" w:rsidRDefault="00342DF6" w:rsidP="0084485E"/>
        </w:tc>
        <w:tc>
          <w:tcPr>
            <w:tcW w:w="3132" w:type="dxa"/>
          </w:tcPr>
          <w:p w:rsidR="00AE67C0" w:rsidRDefault="0084485E">
            <w:r>
              <w:t xml:space="preserve">Get a copy of “Waiting for </w:t>
            </w:r>
            <w:proofErr w:type="spellStart"/>
            <w:r>
              <w:t>Godot</w:t>
            </w:r>
            <w:proofErr w:type="spellEnd"/>
            <w:proofErr w:type="gramStart"/>
            <w:r>
              <w:t>”  and</w:t>
            </w:r>
            <w:proofErr w:type="gramEnd"/>
            <w:r>
              <w:t xml:space="preserve"> a </w:t>
            </w:r>
            <w:r>
              <w:t>copy of the play of your choice</w:t>
            </w:r>
            <w:r>
              <w:t>.</w:t>
            </w:r>
          </w:p>
        </w:tc>
      </w:tr>
      <w:tr w:rsidR="00AE67C0">
        <w:tc>
          <w:tcPr>
            <w:tcW w:w="1951" w:type="dxa"/>
            <w:tcBorders>
              <w:bottom w:val="single" w:sz="4" w:space="0" w:color="auto"/>
            </w:tcBorders>
          </w:tcPr>
          <w:p w:rsidR="00AE67C0" w:rsidRDefault="00AE67C0">
            <w:r>
              <w:t>session 2</w:t>
            </w:r>
          </w:p>
          <w:p w:rsidR="00492D67" w:rsidRDefault="00492D67">
            <w:r>
              <w:t xml:space="preserve">Oct </w:t>
            </w:r>
            <w:r w:rsidR="00E6525E">
              <w:t>4</w:t>
            </w:r>
          </w:p>
          <w:p w:rsidR="00AE67C0" w:rsidRDefault="00AE67C0"/>
        </w:tc>
        <w:tc>
          <w:tcPr>
            <w:tcW w:w="4313" w:type="dxa"/>
            <w:tcBorders>
              <w:bottom w:val="single" w:sz="4" w:space="0" w:color="auto"/>
            </w:tcBorders>
          </w:tcPr>
          <w:p w:rsidR="009574B7" w:rsidRDefault="009574B7" w:rsidP="009574B7">
            <w:r>
              <w:t xml:space="preserve">Continue: The meaning of </w:t>
            </w:r>
            <w:proofErr w:type="gramStart"/>
            <w:r>
              <w:t>life ?</w:t>
            </w:r>
            <w:proofErr w:type="gramEnd"/>
            <w:r>
              <w:t>!?!?!</w:t>
            </w:r>
          </w:p>
          <w:p w:rsidR="009574B7" w:rsidRDefault="009574B7" w:rsidP="009574B7"/>
          <w:p w:rsidR="009574B7" w:rsidRDefault="009574B7" w:rsidP="009574B7">
            <w:r>
              <w:t>Typical features of absurdist drama</w:t>
            </w:r>
          </w:p>
          <w:p w:rsidR="009574B7" w:rsidRDefault="009574B7" w:rsidP="009574B7"/>
          <w:p w:rsidR="00AE67C0" w:rsidRDefault="00AE67C0">
            <w:pPr>
              <w:pStyle w:val="Heading3"/>
            </w:pPr>
          </w:p>
        </w:tc>
        <w:tc>
          <w:tcPr>
            <w:tcW w:w="3132" w:type="dxa"/>
            <w:tcBorders>
              <w:bottom w:val="single" w:sz="4" w:space="0" w:color="auto"/>
            </w:tcBorders>
          </w:tcPr>
          <w:p w:rsidR="00AE67C0" w:rsidRDefault="000164C9" w:rsidP="0084485E">
            <w:r>
              <w:t xml:space="preserve"> </w:t>
            </w:r>
            <w:r w:rsidR="009574B7">
              <w:t xml:space="preserve">Read act I of </w:t>
            </w:r>
            <w:r w:rsidR="009574B7">
              <w:rPr>
                <w:i/>
                <w:iCs/>
              </w:rPr>
              <w:t xml:space="preserve">Waiting for </w:t>
            </w:r>
            <w:proofErr w:type="spellStart"/>
            <w:r w:rsidR="009574B7">
              <w:rPr>
                <w:i/>
                <w:iCs/>
              </w:rPr>
              <w:t>Godot</w:t>
            </w:r>
            <w:proofErr w:type="spellEnd"/>
            <w:r w:rsidR="009574B7">
              <w:rPr>
                <w:i/>
                <w:iCs/>
              </w:rPr>
              <w:t xml:space="preserve"> </w:t>
            </w:r>
            <w:r w:rsidR="009574B7">
              <w:t xml:space="preserve">and write a response </w:t>
            </w:r>
            <w:r w:rsidR="0084485E">
              <w:t>into the online journal.</w:t>
            </w:r>
          </w:p>
        </w:tc>
      </w:tr>
      <w:tr w:rsidR="00AE67C0">
        <w:tc>
          <w:tcPr>
            <w:tcW w:w="1951" w:type="dxa"/>
          </w:tcPr>
          <w:p w:rsidR="00AE67C0" w:rsidRDefault="00AE67C0">
            <w:r>
              <w:t>session 3</w:t>
            </w:r>
          </w:p>
          <w:p w:rsidR="00492D67" w:rsidRDefault="00492D67">
            <w:r>
              <w:t xml:space="preserve">Oct </w:t>
            </w:r>
            <w:r w:rsidR="00E6525E">
              <w:t>11</w:t>
            </w:r>
          </w:p>
          <w:p w:rsidR="00AE67C0" w:rsidRDefault="00AE67C0"/>
        </w:tc>
        <w:tc>
          <w:tcPr>
            <w:tcW w:w="4313" w:type="dxa"/>
          </w:tcPr>
          <w:p w:rsidR="00AE67C0" w:rsidRDefault="009574B7">
            <w:pPr>
              <w:pStyle w:val="Heading3"/>
            </w:pPr>
            <w:r>
              <w:t xml:space="preserve">Waiting for </w:t>
            </w:r>
            <w:proofErr w:type="spellStart"/>
            <w:r>
              <w:t>Godot</w:t>
            </w:r>
            <w:proofErr w:type="spellEnd"/>
          </w:p>
          <w:p w:rsidR="00342DF6" w:rsidRDefault="00342DF6" w:rsidP="00342DF6"/>
          <w:p w:rsidR="00342DF6" w:rsidRDefault="00342DF6" w:rsidP="00342DF6"/>
          <w:p w:rsidR="00342DF6" w:rsidRPr="00342DF6" w:rsidRDefault="00342DF6" w:rsidP="00342DF6"/>
        </w:tc>
        <w:tc>
          <w:tcPr>
            <w:tcW w:w="3132" w:type="dxa"/>
          </w:tcPr>
          <w:p w:rsidR="009574B7" w:rsidRDefault="009574B7" w:rsidP="009574B7">
            <w:pPr>
              <w:rPr>
                <w:i/>
                <w:iCs/>
              </w:rPr>
            </w:pPr>
            <w:r>
              <w:t xml:space="preserve">Read act II of </w:t>
            </w:r>
            <w:proofErr w:type="spellStart"/>
            <w:r>
              <w:rPr>
                <w:i/>
                <w:iCs/>
              </w:rPr>
              <w:t>Godot</w:t>
            </w:r>
            <w:proofErr w:type="spellEnd"/>
          </w:p>
          <w:p w:rsidR="00AE67C0" w:rsidRDefault="00E81301" w:rsidP="009574B7">
            <w:proofErr w:type="gramStart"/>
            <w:r>
              <w:t>and</w:t>
            </w:r>
            <w:proofErr w:type="gramEnd"/>
            <w:r>
              <w:t xml:space="preserve"> write a journal entry.</w:t>
            </w:r>
          </w:p>
        </w:tc>
      </w:tr>
      <w:tr w:rsidR="00AE67C0">
        <w:tc>
          <w:tcPr>
            <w:tcW w:w="1951" w:type="dxa"/>
          </w:tcPr>
          <w:p w:rsidR="00AE67C0" w:rsidRDefault="00AE67C0">
            <w:r>
              <w:t>session 4</w:t>
            </w:r>
          </w:p>
          <w:p w:rsidR="00492D67" w:rsidRDefault="00492D67">
            <w:r>
              <w:t xml:space="preserve">Oct </w:t>
            </w:r>
            <w:r w:rsidR="00E6525E">
              <w:t>18</w:t>
            </w:r>
          </w:p>
          <w:p w:rsidR="00AE67C0" w:rsidRDefault="00AE67C0"/>
        </w:tc>
        <w:tc>
          <w:tcPr>
            <w:tcW w:w="4313" w:type="dxa"/>
          </w:tcPr>
          <w:p w:rsidR="00AE67C0" w:rsidRDefault="009574B7">
            <w:r>
              <w:t xml:space="preserve">Waiting for </w:t>
            </w:r>
            <w:proofErr w:type="spellStart"/>
            <w:r>
              <w:t>Godot</w:t>
            </w:r>
            <w:proofErr w:type="spellEnd"/>
          </w:p>
          <w:p w:rsidR="00342DF6" w:rsidRDefault="00342DF6"/>
          <w:p w:rsidR="0091575E" w:rsidRDefault="0091575E"/>
          <w:p w:rsidR="00342DF6" w:rsidRDefault="00342DF6"/>
        </w:tc>
        <w:tc>
          <w:tcPr>
            <w:tcW w:w="3132" w:type="dxa"/>
          </w:tcPr>
          <w:p w:rsidR="00AE67C0" w:rsidRDefault="00AE67C0">
            <w:r>
              <w:t>...</w:t>
            </w:r>
          </w:p>
        </w:tc>
      </w:tr>
      <w:tr w:rsidR="00F0041E">
        <w:tc>
          <w:tcPr>
            <w:tcW w:w="1951" w:type="dxa"/>
          </w:tcPr>
          <w:p w:rsidR="00F0041E" w:rsidRDefault="00F0041E">
            <w:r>
              <w:t>session 5</w:t>
            </w:r>
          </w:p>
          <w:p w:rsidR="00F0041E" w:rsidRDefault="00F0041E">
            <w:r>
              <w:t>Oct 25</w:t>
            </w:r>
          </w:p>
        </w:tc>
        <w:tc>
          <w:tcPr>
            <w:tcW w:w="4313" w:type="dxa"/>
          </w:tcPr>
          <w:p w:rsidR="00F0041E" w:rsidRDefault="00F0041E" w:rsidP="00EC46D0">
            <w:r>
              <w:t xml:space="preserve">Video: </w:t>
            </w:r>
            <w:r>
              <w:rPr>
                <w:i/>
                <w:iCs/>
              </w:rPr>
              <w:t>The Dumb Waiter</w:t>
            </w:r>
            <w:r>
              <w:t xml:space="preserve"> by Harold Pinter</w:t>
            </w:r>
          </w:p>
          <w:p w:rsidR="00F0041E" w:rsidRDefault="00F0041E" w:rsidP="00EC46D0">
            <w:r>
              <w:t xml:space="preserve">parallels to </w:t>
            </w:r>
            <w:proofErr w:type="spellStart"/>
            <w:r>
              <w:rPr>
                <w:i/>
                <w:iCs/>
              </w:rPr>
              <w:t>Godot</w:t>
            </w:r>
            <w:proofErr w:type="spellEnd"/>
            <w:r>
              <w:t>, finding typical features of absurdist plays</w:t>
            </w:r>
          </w:p>
        </w:tc>
        <w:tc>
          <w:tcPr>
            <w:tcW w:w="3132" w:type="dxa"/>
          </w:tcPr>
          <w:p w:rsidR="00F0041E" w:rsidRDefault="00F0041E" w:rsidP="00677C82">
            <w:pPr>
              <w:rPr>
                <w:u w:val="single"/>
              </w:rPr>
            </w:pPr>
            <w:r>
              <w:t xml:space="preserve">Read the play of your choice and </w:t>
            </w:r>
            <w:r>
              <w:rPr>
                <w:u w:val="single"/>
              </w:rPr>
              <w:t>mark interesting passages</w:t>
            </w:r>
          </w:p>
          <w:p w:rsidR="00F0041E" w:rsidRDefault="00F0041E" w:rsidP="007A28DA">
            <w:r>
              <w:t xml:space="preserve">Write </w:t>
            </w:r>
            <w:r w:rsidR="007A28DA">
              <w:t>a journal entry.</w:t>
            </w:r>
          </w:p>
        </w:tc>
      </w:tr>
      <w:tr w:rsidR="00F0041E">
        <w:tc>
          <w:tcPr>
            <w:tcW w:w="1951" w:type="dxa"/>
          </w:tcPr>
          <w:p w:rsidR="00F0041E" w:rsidRDefault="00F0041E">
            <w:r>
              <w:t>session 6</w:t>
            </w:r>
          </w:p>
          <w:p w:rsidR="00F0041E" w:rsidRDefault="00F0041E">
            <w:r>
              <w:t>Nov 8</w:t>
            </w:r>
          </w:p>
          <w:p w:rsidR="00F0041E" w:rsidRDefault="00F0041E"/>
          <w:p w:rsidR="00F0041E" w:rsidRDefault="00F0041E"/>
        </w:tc>
        <w:tc>
          <w:tcPr>
            <w:tcW w:w="4313" w:type="dxa"/>
          </w:tcPr>
          <w:p w:rsidR="00F0041E" w:rsidRDefault="00F0041E" w:rsidP="009555ED">
            <w:pPr>
              <w:rPr>
                <w:i/>
                <w:iCs/>
              </w:rPr>
            </w:pPr>
            <w:r>
              <w:t xml:space="preserve">Jean Paul Sartre: </w:t>
            </w:r>
            <w:r>
              <w:rPr>
                <w:i/>
                <w:iCs/>
              </w:rPr>
              <w:t>Existentialism and Human Emotions</w:t>
            </w:r>
          </w:p>
          <w:p w:rsidR="00F0041E" w:rsidRDefault="00F0041E" w:rsidP="009555ED">
            <w:r>
              <w:t>Understanding the existentialist background of the 'theater of the absurd'</w:t>
            </w:r>
          </w:p>
        </w:tc>
        <w:tc>
          <w:tcPr>
            <w:tcW w:w="3132" w:type="dxa"/>
          </w:tcPr>
          <w:p w:rsidR="00F0041E" w:rsidRDefault="00F0041E" w:rsidP="007A28DA">
            <w:proofErr w:type="gramStart"/>
            <w:r>
              <w:t>finish</w:t>
            </w:r>
            <w:proofErr w:type="gramEnd"/>
            <w:r>
              <w:t xml:space="preserve"> reading your play and </w:t>
            </w:r>
            <w:r w:rsidR="007A28DA">
              <w:t>write a journal entry.</w:t>
            </w:r>
            <w:r>
              <w:t xml:space="preserve"> </w:t>
            </w:r>
          </w:p>
        </w:tc>
      </w:tr>
      <w:tr w:rsidR="00AA74E2">
        <w:tc>
          <w:tcPr>
            <w:tcW w:w="1951" w:type="dxa"/>
          </w:tcPr>
          <w:p w:rsidR="00AA74E2" w:rsidRDefault="00AA74E2">
            <w:r>
              <w:t>session 7</w:t>
            </w:r>
          </w:p>
          <w:p w:rsidR="00AA74E2" w:rsidRDefault="00AA74E2">
            <w:r>
              <w:t>Nov 15</w:t>
            </w:r>
          </w:p>
          <w:p w:rsidR="00AA74E2" w:rsidRDefault="00AA74E2"/>
        </w:tc>
        <w:tc>
          <w:tcPr>
            <w:tcW w:w="4313" w:type="dxa"/>
          </w:tcPr>
          <w:p w:rsidR="00AA74E2" w:rsidRDefault="00AA74E2" w:rsidP="00827DA0">
            <w:r>
              <w:t>Groups work on their plays: Readers’ conferences,</w:t>
            </w:r>
          </w:p>
          <w:p w:rsidR="00AA74E2" w:rsidRDefault="00AA74E2" w:rsidP="00827DA0">
            <w:r>
              <w:t>What are the typical absurdist features?</w:t>
            </w:r>
          </w:p>
          <w:p w:rsidR="0091575E" w:rsidRDefault="0091575E" w:rsidP="0091575E">
            <w:r>
              <w:t>Finding  Sartre’s concepts in the plays</w:t>
            </w:r>
          </w:p>
          <w:p w:rsidR="0091575E" w:rsidRDefault="0091575E" w:rsidP="0091575E"/>
          <w:p w:rsidR="00AA74E2" w:rsidRDefault="00AA74E2" w:rsidP="00827DA0"/>
        </w:tc>
        <w:tc>
          <w:tcPr>
            <w:tcW w:w="3132" w:type="dxa"/>
          </w:tcPr>
          <w:p w:rsidR="00AA74E2" w:rsidRDefault="00AA74E2" w:rsidP="00342DF6"/>
        </w:tc>
      </w:tr>
      <w:tr w:rsidR="00AA74E2">
        <w:tc>
          <w:tcPr>
            <w:tcW w:w="1951" w:type="dxa"/>
          </w:tcPr>
          <w:p w:rsidR="00AA74E2" w:rsidRDefault="00AA74E2">
            <w:r>
              <w:t>session 8</w:t>
            </w:r>
          </w:p>
          <w:p w:rsidR="00AA74E2" w:rsidRDefault="00AA74E2">
            <w:r>
              <w:t>Nov 22</w:t>
            </w:r>
          </w:p>
          <w:p w:rsidR="00AA74E2" w:rsidRDefault="00AA74E2"/>
        </w:tc>
        <w:tc>
          <w:tcPr>
            <w:tcW w:w="4313" w:type="dxa"/>
          </w:tcPr>
          <w:p w:rsidR="00AA74E2" w:rsidRDefault="0091575E" w:rsidP="003748FA">
            <w:r>
              <w:t xml:space="preserve">Groups work on </w:t>
            </w:r>
            <w:r>
              <w:t>“</w:t>
            </w:r>
            <w:r>
              <w:t>g</w:t>
            </w:r>
            <w:r>
              <w:t>uide to the play” booklets</w:t>
            </w:r>
            <w:r>
              <w:t>.</w:t>
            </w:r>
          </w:p>
          <w:p w:rsidR="00AA74E2" w:rsidRDefault="00AA74E2" w:rsidP="003748FA">
            <w:r>
              <w:t>Internet Research</w:t>
            </w:r>
          </w:p>
          <w:p w:rsidR="00AA74E2" w:rsidRDefault="00AA74E2" w:rsidP="003748FA">
            <w:r>
              <w:t>Plan group presentation</w:t>
            </w:r>
          </w:p>
        </w:tc>
        <w:tc>
          <w:tcPr>
            <w:tcW w:w="3132" w:type="dxa"/>
          </w:tcPr>
          <w:p w:rsidR="00AA74E2" w:rsidRDefault="00AA74E2" w:rsidP="00677C82"/>
        </w:tc>
      </w:tr>
      <w:tr w:rsidR="00AA74E2">
        <w:trPr>
          <w:trHeight w:val="1047"/>
        </w:trPr>
        <w:tc>
          <w:tcPr>
            <w:tcW w:w="1951" w:type="dxa"/>
          </w:tcPr>
          <w:p w:rsidR="00AA74E2" w:rsidRDefault="00AA74E2">
            <w:r>
              <w:t>session 9</w:t>
            </w:r>
          </w:p>
          <w:p w:rsidR="00AA74E2" w:rsidRDefault="00AA74E2">
            <w:r>
              <w:t>Nov 29</w:t>
            </w:r>
          </w:p>
          <w:p w:rsidR="00AA74E2" w:rsidRDefault="00AA74E2"/>
        </w:tc>
        <w:tc>
          <w:tcPr>
            <w:tcW w:w="4313" w:type="dxa"/>
          </w:tcPr>
          <w:p w:rsidR="00AA74E2" w:rsidRDefault="00AA74E2" w:rsidP="001324FA">
            <w:r>
              <w:t>Practice your group presentations and acting</w:t>
            </w:r>
          </w:p>
          <w:p w:rsidR="00AA74E2" w:rsidRPr="009574B7" w:rsidRDefault="00AA74E2" w:rsidP="001324FA"/>
        </w:tc>
        <w:tc>
          <w:tcPr>
            <w:tcW w:w="3132" w:type="dxa"/>
          </w:tcPr>
          <w:p w:rsidR="00AA74E2" w:rsidRDefault="00AA74E2" w:rsidP="00677C82">
            <w:r>
              <w:t>prepare your share of the group presentation</w:t>
            </w:r>
          </w:p>
        </w:tc>
      </w:tr>
      <w:tr w:rsidR="00AA74E2">
        <w:tc>
          <w:tcPr>
            <w:tcW w:w="1951" w:type="dxa"/>
          </w:tcPr>
          <w:p w:rsidR="00AA74E2" w:rsidRDefault="00AA74E2">
            <w:r>
              <w:t>session 10</w:t>
            </w:r>
          </w:p>
          <w:p w:rsidR="00AA74E2" w:rsidRDefault="00AA74E2">
            <w:r>
              <w:t>Dec. 6</w:t>
            </w:r>
          </w:p>
          <w:p w:rsidR="00AA74E2" w:rsidRDefault="00AA74E2"/>
        </w:tc>
        <w:tc>
          <w:tcPr>
            <w:tcW w:w="4313" w:type="dxa"/>
          </w:tcPr>
          <w:p w:rsidR="00AA74E2" w:rsidRDefault="00AA74E2" w:rsidP="00E94ECD">
            <w:r>
              <w:t>Group presentation and discussion of</w:t>
            </w:r>
          </w:p>
          <w:p w:rsidR="00AA74E2" w:rsidRDefault="00AA74E2" w:rsidP="00E94ECD">
            <w:pPr>
              <w:rPr>
                <w:i/>
              </w:rPr>
            </w:pPr>
            <w:proofErr w:type="spellStart"/>
            <w:r>
              <w:rPr>
                <w:i/>
              </w:rPr>
              <w:t>Rosenkrantz</w:t>
            </w:r>
            <w:proofErr w:type="spellEnd"/>
            <w:r>
              <w:rPr>
                <w:i/>
              </w:rPr>
              <w:t xml:space="preserve"> and Guildenstern</w:t>
            </w:r>
          </w:p>
          <w:p w:rsidR="00AA74E2" w:rsidRDefault="00AA74E2" w:rsidP="00E94ECD">
            <w:pPr>
              <w:rPr>
                <w:i/>
              </w:rPr>
            </w:pPr>
          </w:p>
          <w:p w:rsidR="00AA74E2" w:rsidRDefault="00AA74E2" w:rsidP="00E94ECD"/>
        </w:tc>
        <w:tc>
          <w:tcPr>
            <w:tcW w:w="3132" w:type="dxa"/>
          </w:tcPr>
          <w:p w:rsidR="00AA74E2" w:rsidRDefault="00AA74E2"/>
        </w:tc>
      </w:tr>
      <w:tr w:rsidR="00AA74E2">
        <w:tc>
          <w:tcPr>
            <w:tcW w:w="1951" w:type="dxa"/>
          </w:tcPr>
          <w:p w:rsidR="00AA74E2" w:rsidRDefault="00AA74E2">
            <w:r>
              <w:t>session 11</w:t>
            </w:r>
          </w:p>
          <w:p w:rsidR="00AA74E2" w:rsidRDefault="00AA74E2">
            <w:r>
              <w:t>Dec. 13</w:t>
            </w:r>
          </w:p>
          <w:p w:rsidR="00AA74E2" w:rsidRDefault="00AA74E2"/>
        </w:tc>
        <w:tc>
          <w:tcPr>
            <w:tcW w:w="4313" w:type="dxa"/>
          </w:tcPr>
          <w:p w:rsidR="00AA74E2" w:rsidRDefault="00AA74E2" w:rsidP="00B50696">
            <w:pPr>
              <w:rPr>
                <w:i/>
              </w:rPr>
            </w:pPr>
            <w:r>
              <w:t xml:space="preserve">Group presentation and discussion of the </w:t>
            </w:r>
            <w:r w:rsidRPr="009574B7">
              <w:rPr>
                <w:i/>
              </w:rPr>
              <w:t>Zoo Story</w:t>
            </w:r>
          </w:p>
          <w:p w:rsidR="00AA74E2" w:rsidRDefault="00AA74E2" w:rsidP="00B50696">
            <w:pPr>
              <w:rPr>
                <w:i/>
              </w:rPr>
            </w:pPr>
          </w:p>
          <w:p w:rsidR="00AA74E2" w:rsidRDefault="00AA74E2" w:rsidP="00B50696"/>
        </w:tc>
        <w:tc>
          <w:tcPr>
            <w:tcW w:w="3132" w:type="dxa"/>
          </w:tcPr>
          <w:p w:rsidR="00AA74E2" w:rsidRDefault="00AA74E2"/>
        </w:tc>
      </w:tr>
      <w:tr w:rsidR="00AA74E2">
        <w:tc>
          <w:tcPr>
            <w:tcW w:w="1951" w:type="dxa"/>
          </w:tcPr>
          <w:p w:rsidR="00AA74E2" w:rsidRDefault="00AA74E2">
            <w:r>
              <w:t>session 12</w:t>
            </w:r>
          </w:p>
          <w:p w:rsidR="00AA74E2" w:rsidRDefault="00AA74E2">
            <w:r>
              <w:t>Dec 20</w:t>
            </w:r>
          </w:p>
          <w:p w:rsidR="00AA74E2" w:rsidRDefault="00AA74E2"/>
        </w:tc>
        <w:tc>
          <w:tcPr>
            <w:tcW w:w="4313" w:type="dxa"/>
          </w:tcPr>
          <w:p w:rsidR="00AA74E2" w:rsidRDefault="00AA74E2" w:rsidP="00842005">
            <w:pPr>
              <w:rPr>
                <w:i/>
              </w:rPr>
            </w:pPr>
            <w:r>
              <w:t xml:space="preserve">Group presentation and discussion of </w:t>
            </w:r>
            <w:r w:rsidRPr="00342DF6">
              <w:rPr>
                <w:i/>
              </w:rPr>
              <w:t>The</w:t>
            </w:r>
            <w:r>
              <w:t xml:space="preserve"> </w:t>
            </w:r>
            <w:r>
              <w:rPr>
                <w:i/>
              </w:rPr>
              <w:t>American Dream</w:t>
            </w:r>
          </w:p>
          <w:p w:rsidR="00AA74E2" w:rsidRDefault="00AA74E2" w:rsidP="00842005">
            <w:pPr>
              <w:rPr>
                <w:i/>
              </w:rPr>
            </w:pPr>
          </w:p>
          <w:p w:rsidR="00AA74E2" w:rsidRPr="009574B7" w:rsidRDefault="00AA74E2" w:rsidP="00842005">
            <w:pPr>
              <w:rPr>
                <w:i/>
              </w:rPr>
            </w:pPr>
          </w:p>
        </w:tc>
        <w:tc>
          <w:tcPr>
            <w:tcW w:w="3132" w:type="dxa"/>
          </w:tcPr>
          <w:p w:rsidR="00AA74E2" w:rsidRDefault="00AA74E2"/>
        </w:tc>
      </w:tr>
      <w:tr w:rsidR="00AA74E2">
        <w:tc>
          <w:tcPr>
            <w:tcW w:w="1951" w:type="dxa"/>
          </w:tcPr>
          <w:p w:rsidR="00AA74E2" w:rsidRDefault="00AA74E2">
            <w:r>
              <w:lastRenderedPageBreak/>
              <w:t>session 13</w:t>
            </w:r>
          </w:p>
          <w:p w:rsidR="00AA74E2" w:rsidRDefault="00AA74E2">
            <w:r>
              <w:t>Jan 10</w:t>
            </w:r>
          </w:p>
          <w:p w:rsidR="00AA74E2" w:rsidRDefault="00AA74E2"/>
        </w:tc>
        <w:tc>
          <w:tcPr>
            <w:tcW w:w="4313" w:type="dxa"/>
          </w:tcPr>
          <w:p w:rsidR="00AA74E2" w:rsidRDefault="00AA74E2" w:rsidP="00B309C3">
            <w:pPr>
              <w:rPr>
                <w:i/>
              </w:rPr>
            </w:pPr>
            <w:r>
              <w:t xml:space="preserve">Group presentation and discussion of </w:t>
            </w:r>
            <w:r>
              <w:rPr>
                <w:i/>
              </w:rPr>
              <w:t>Endgame</w:t>
            </w:r>
          </w:p>
          <w:p w:rsidR="00AA74E2" w:rsidRDefault="00AA74E2" w:rsidP="00B309C3">
            <w:pPr>
              <w:rPr>
                <w:i/>
              </w:rPr>
            </w:pPr>
          </w:p>
          <w:p w:rsidR="00AA74E2" w:rsidRDefault="00AA74E2" w:rsidP="00B309C3">
            <w:pPr>
              <w:rPr>
                <w:i/>
              </w:rPr>
            </w:pPr>
          </w:p>
          <w:p w:rsidR="00AA74E2" w:rsidRPr="009574B7" w:rsidRDefault="00AA74E2" w:rsidP="00B309C3">
            <w:pPr>
              <w:rPr>
                <w:i/>
              </w:rPr>
            </w:pPr>
          </w:p>
        </w:tc>
        <w:tc>
          <w:tcPr>
            <w:tcW w:w="3132" w:type="dxa"/>
          </w:tcPr>
          <w:p w:rsidR="00AA74E2" w:rsidRDefault="00AA74E2"/>
        </w:tc>
      </w:tr>
      <w:tr w:rsidR="00AA74E2">
        <w:tc>
          <w:tcPr>
            <w:tcW w:w="1951" w:type="dxa"/>
          </w:tcPr>
          <w:p w:rsidR="00AA74E2" w:rsidRDefault="00AA74E2">
            <w:r>
              <w:t>session 14</w:t>
            </w:r>
          </w:p>
          <w:p w:rsidR="00AA74E2" w:rsidRDefault="00AA74E2">
            <w:pPr>
              <w:rPr>
                <w:vertAlign w:val="superscript"/>
              </w:rPr>
            </w:pPr>
            <w:r>
              <w:t>Jan 17</w:t>
            </w:r>
          </w:p>
          <w:p w:rsidR="00AA74E2" w:rsidRDefault="00AA74E2"/>
        </w:tc>
        <w:tc>
          <w:tcPr>
            <w:tcW w:w="4313" w:type="dxa"/>
          </w:tcPr>
          <w:p w:rsidR="00AA74E2" w:rsidRDefault="0091575E" w:rsidP="00712341">
            <w:pPr>
              <w:rPr>
                <w:i/>
                <w:iCs/>
              </w:rPr>
            </w:pPr>
            <w:r>
              <w:t>Watch</w:t>
            </w:r>
            <w:r w:rsidR="00AA74E2">
              <w:t xml:space="preserve">: </w:t>
            </w:r>
            <w:r w:rsidR="00AA74E2">
              <w:rPr>
                <w:i/>
                <w:iCs/>
              </w:rPr>
              <w:t>Who is Afraid of Virginia Woolf?</w:t>
            </w:r>
          </w:p>
          <w:p w:rsidR="00AA74E2" w:rsidRDefault="00AA74E2" w:rsidP="00712341">
            <w:r>
              <w:t>by Edward Albee</w:t>
            </w:r>
          </w:p>
          <w:p w:rsidR="00AA74E2" w:rsidRDefault="00AA74E2" w:rsidP="00712341"/>
          <w:p w:rsidR="00AA74E2" w:rsidRDefault="00AA74E2" w:rsidP="00712341"/>
          <w:p w:rsidR="00AA74E2" w:rsidRDefault="00AA74E2" w:rsidP="00712341"/>
        </w:tc>
        <w:tc>
          <w:tcPr>
            <w:tcW w:w="3132" w:type="dxa"/>
          </w:tcPr>
          <w:p w:rsidR="00AA74E2" w:rsidRDefault="00AA74E2"/>
        </w:tc>
      </w:tr>
      <w:tr w:rsidR="00AA74E2">
        <w:tc>
          <w:tcPr>
            <w:tcW w:w="1951" w:type="dxa"/>
          </w:tcPr>
          <w:p w:rsidR="00AA74E2" w:rsidRDefault="00AA74E2">
            <w:r>
              <w:t>session 15</w:t>
            </w:r>
          </w:p>
          <w:p w:rsidR="00AA74E2" w:rsidRDefault="00AA74E2">
            <w:r>
              <w:t>Jan 24</w:t>
            </w:r>
          </w:p>
          <w:p w:rsidR="00AA74E2" w:rsidRDefault="00AA74E2"/>
        </w:tc>
        <w:tc>
          <w:tcPr>
            <w:tcW w:w="4313" w:type="dxa"/>
          </w:tcPr>
          <w:p w:rsidR="00AA74E2" w:rsidRDefault="00AA74E2" w:rsidP="004D15CB">
            <w:r>
              <w:t>Discussion of the play</w:t>
            </w:r>
          </w:p>
          <w:p w:rsidR="00AA74E2" w:rsidRDefault="00AA74E2" w:rsidP="004D15CB"/>
          <w:p w:rsidR="00AA74E2" w:rsidRDefault="00AA74E2" w:rsidP="004D15CB"/>
          <w:p w:rsidR="00AA74E2" w:rsidRDefault="00AA74E2" w:rsidP="004D15CB"/>
        </w:tc>
        <w:tc>
          <w:tcPr>
            <w:tcW w:w="3132" w:type="dxa"/>
          </w:tcPr>
          <w:p w:rsidR="00AA74E2" w:rsidRDefault="00AA74E2"/>
        </w:tc>
      </w:tr>
      <w:tr w:rsidR="00AA74E2">
        <w:tc>
          <w:tcPr>
            <w:tcW w:w="1951" w:type="dxa"/>
          </w:tcPr>
          <w:p w:rsidR="00AA74E2" w:rsidRDefault="00AA74E2">
            <w:r>
              <w:t>session 16</w:t>
            </w:r>
          </w:p>
          <w:p w:rsidR="00AA74E2" w:rsidRDefault="00AA74E2">
            <w:r>
              <w:t>Jan 31</w:t>
            </w:r>
          </w:p>
          <w:p w:rsidR="00AA74E2" w:rsidRDefault="00AA74E2" w:rsidP="00D6728A"/>
        </w:tc>
        <w:tc>
          <w:tcPr>
            <w:tcW w:w="4313" w:type="dxa"/>
          </w:tcPr>
          <w:p w:rsidR="00AA74E2" w:rsidRDefault="00AA74E2" w:rsidP="00511C88">
            <w:r>
              <w:t>Round-up of the course and discussion of possible Matura questions</w:t>
            </w:r>
          </w:p>
          <w:p w:rsidR="00AA74E2" w:rsidRDefault="00AA74E2" w:rsidP="00511C88"/>
          <w:p w:rsidR="00AA74E2" w:rsidRDefault="00AA74E2" w:rsidP="00511C88"/>
          <w:p w:rsidR="00AA74E2" w:rsidRDefault="00AA74E2" w:rsidP="00511C88"/>
        </w:tc>
        <w:tc>
          <w:tcPr>
            <w:tcW w:w="3132" w:type="dxa"/>
          </w:tcPr>
          <w:p w:rsidR="00AA74E2" w:rsidRDefault="00AA74E2"/>
        </w:tc>
      </w:tr>
      <w:tr w:rsidR="00AA74E2">
        <w:tc>
          <w:tcPr>
            <w:tcW w:w="1951" w:type="dxa"/>
          </w:tcPr>
          <w:p w:rsidR="00AA74E2" w:rsidRDefault="00AA74E2" w:rsidP="00D6728A">
            <w:r>
              <w:t>session 17</w:t>
            </w:r>
          </w:p>
          <w:p w:rsidR="00AA74E2" w:rsidRDefault="00AA74E2" w:rsidP="00D6728A">
            <w:r>
              <w:t>Feb. 14</w:t>
            </w:r>
          </w:p>
          <w:p w:rsidR="00AA74E2" w:rsidRDefault="00AA74E2"/>
        </w:tc>
        <w:tc>
          <w:tcPr>
            <w:tcW w:w="4313" w:type="dxa"/>
          </w:tcPr>
          <w:p w:rsidR="00AA74E2" w:rsidRDefault="00AA74E2">
            <w:r>
              <w:t>Tying up loose ends</w:t>
            </w:r>
          </w:p>
        </w:tc>
        <w:tc>
          <w:tcPr>
            <w:tcW w:w="3132" w:type="dxa"/>
          </w:tcPr>
          <w:p w:rsidR="00AA74E2" w:rsidRDefault="00AA74E2"/>
        </w:tc>
      </w:tr>
    </w:tbl>
    <w:p w:rsidR="00AE67C0" w:rsidRDefault="00AE67C0">
      <w:pPr>
        <w:jc w:val="center"/>
        <w:rPr>
          <w:b/>
          <w:bCs/>
        </w:rPr>
      </w:pPr>
    </w:p>
    <w:p w:rsidR="00AE67C0" w:rsidRDefault="00AE67C0">
      <w:pPr>
        <w:jc w:val="both"/>
      </w:pPr>
      <w:r>
        <w:rPr>
          <w:b/>
          <w:bCs/>
        </w:rPr>
        <w:t>Required reading:</w:t>
      </w:r>
    </w:p>
    <w:p w:rsidR="00AE67C0" w:rsidRDefault="00AE67C0">
      <w:pPr>
        <w:jc w:val="both"/>
      </w:pPr>
      <w:r>
        <w:t xml:space="preserve">We will all read the play </w:t>
      </w:r>
      <w:proofErr w:type="gramStart"/>
      <w:r>
        <w:rPr>
          <w:i/>
          <w:iCs/>
        </w:rPr>
        <w:t>Waiting</w:t>
      </w:r>
      <w:proofErr w:type="gramEnd"/>
      <w:r>
        <w:rPr>
          <w:i/>
          <w:iCs/>
        </w:rPr>
        <w:t xml:space="preserve"> for </w:t>
      </w:r>
      <w:proofErr w:type="spellStart"/>
      <w:r>
        <w:rPr>
          <w:i/>
          <w:iCs/>
        </w:rPr>
        <w:t>Godot</w:t>
      </w:r>
      <w:proofErr w:type="spellEnd"/>
      <w:r>
        <w:t xml:space="preserve"> by Samuel Beckett. In addition to that choose </w:t>
      </w:r>
      <w:r>
        <w:rPr>
          <w:b/>
          <w:bCs/>
        </w:rPr>
        <w:t>one</w:t>
      </w:r>
      <w:r>
        <w:t xml:space="preserve"> of the following four plays and bring your copy of the play to session 2.</w:t>
      </w:r>
    </w:p>
    <w:p w:rsidR="00AE67C0" w:rsidRDefault="00AE67C0">
      <w:pPr>
        <w:numPr>
          <w:ilvl w:val="0"/>
          <w:numId w:val="12"/>
        </w:numPr>
        <w:jc w:val="both"/>
      </w:pPr>
      <w:r>
        <w:t xml:space="preserve">Samuel Becket, </w:t>
      </w:r>
      <w:r>
        <w:rPr>
          <w:i/>
          <w:iCs/>
        </w:rPr>
        <w:t>Endgame</w:t>
      </w:r>
    </w:p>
    <w:p w:rsidR="00AE67C0" w:rsidRDefault="00AE67C0">
      <w:pPr>
        <w:numPr>
          <w:ilvl w:val="0"/>
          <w:numId w:val="12"/>
        </w:numPr>
        <w:jc w:val="both"/>
      </w:pPr>
      <w:r>
        <w:t xml:space="preserve">Tom Stoppard, </w:t>
      </w:r>
      <w:proofErr w:type="spellStart"/>
      <w:r>
        <w:rPr>
          <w:i/>
          <w:iCs/>
        </w:rPr>
        <w:t>Rosenkrantz</w:t>
      </w:r>
      <w:proofErr w:type="spellEnd"/>
      <w:r>
        <w:rPr>
          <w:i/>
          <w:iCs/>
        </w:rPr>
        <w:t xml:space="preserve"> and Guildenstern are Dead</w:t>
      </w:r>
    </w:p>
    <w:p w:rsidR="00AE67C0" w:rsidRDefault="00AE67C0">
      <w:pPr>
        <w:numPr>
          <w:ilvl w:val="0"/>
          <w:numId w:val="12"/>
        </w:numPr>
        <w:jc w:val="both"/>
      </w:pPr>
      <w:r>
        <w:t xml:space="preserve">Edward Albee, </w:t>
      </w:r>
      <w:r>
        <w:rPr>
          <w:i/>
          <w:iCs/>
        </w:rPr>
        <w:t>Zoo Story</w:t>
      </w:r>
    </w:p>
    <w:p w:rsidR="00AE67C0" w:rsidRDefault="00AE67C0">
      <w:pPr>
        <w:numPr>
          <w:ilvl w:val="0"/>
          <w:numId w:val="12"/>
        </w:numPr>
        <w:jc w:val="both"/>
      </w:pPr>
      <w:r>
        <w:t xml:space="preserve">Edward Albee, </w:t>
      </w:r>
      <w:r>
        <w:rPr>
          <w:i/>
          <w:iCs/>
        </w:rPr>
        <w:t>The American Dream</w:t>
      </w:r>
    </w:p>
    <w:p w:rsidR="00AE67C0" w:rsidRDefault="00AE67C0">
      <w:pPr>
        <w:jc w:val="both"/>
        <w:rPr>
          <w:i/>
          <w:iCs/>
        </w:rPr>
      </w:pPr>
    </w:p>
    <w:p w:rsidR="00AE67C0" w:rsidRDefault="00AE67C0">
      <w:pPr>
        <w:jc w:val="both"/>
        <w:rPr>
          <w:i/>
          <w:iCs/>
        </w:rPr>
      </w:pPr>
    </w:p>
    <w:p w:rsidR="00AE67C0" w:rsidRDefault="00AE67C0">
      <w:pPr>
        <w:jc w:val="both"/>
        <w:rPr>
          <w:i/>
          <w:iCs/>
        </w:rPr>
      </w:pPr>
    </w:p>
    <w:p w:rsidR="00AE67C0" w:rsidRDefault="00AE67C0">
      <w:pPr>
        <w:jc w:val="both"/>
        <w:rPr>
          <w:i/>
          <w:iCs/>
        </w:rPr>
      </w:pPr>
    </w:p>
    <w:p w:rsidR="00AE67C0" w:rsidRDefault="00AE67C0">
      <w:pPr>
        <w:jc w:val="both"/>
        <w:rPr>
          <w:i/>
          <w:iCs/>
        </w:rPr>
      </w:pPr>
    </w:p>
    <w:p w:rsidR="00AE67C0" w:rsidRDefault="00342DF6">
      <w:pPr>
        <w:jc w:val="both"/>
        <w:rPr>
          <w:b/>
          <w:bCs/>
          <w:sz w:val="28"/>
        </w:rPr>
      </w:pPr>
      <w:r>
        <w:rPr>
          <w:i/>
          <w:iCs/>
        </w:rPr>
        <w:br w:type="page"/>
      </w:r>
      <w:r w:rsidR="00AE67C0">
        <w:rPr>
          <w:b/>
          <w:bCs/>
          <w:sz w:val="28"/>
        </w:rPr>
        <w:lastRenderedPageBreak/>
        <w:t>Course Requirements and Assessment:</w:t>
      </w:r>
    </w:p>
    <w:p w:rsidR="00342DF6" w:rsidRDefault="00342DF6">
      <w:pPr>
        <w:jc w:val="both"/>
        <w:rPr>
          <w:b/>
          <w:bCs/>
          <w:sz w:val="28"/>
        </w:rPr>
      </w:pPr>
    </w:p>
    <w:p w:rsidR="00AE67C0" w:rsidRDefault="00AE67C0">
      <w:pPr>
        <w:pStyle w:val="BodyText"/>
        <w:rPr>
          <w:b/>
          <w:bCs/>
          <w:u w:val="single"/>
        </w:rPr>
      </w:pPr>
      <w:r>
        <w:rPr>
          <w:b/>
          <w:bCs/>
          <w:u w:val="single"/>
        </w:rPr>
        <w:t>Class participation</w:t>
      </w:r>
    </w:p>
    <w:p w:rsidR="00AE67C0" w:rsidRDefault="00AE67C0">
      <w:pPr>
        <w:pStyle w:val="BodyText"/>
      </w:pPr>
      <w:r>
        <w:t>Understanding absurd theater and its existentialist background is quite a challenging goal and will require a lot of discussion and critical thinking and questioning on your part. For this reason your active participation in group and class discussions is of vital importance and will be an important part of your grade. Class participation also means coming to class prepared (i.e. having read the required texts) and working efficiently in your group.</w:t>
      </w:r>
    </w:p>
    <w:p w:rsidR="00AE67C0" w:rsidRDefault="00AE67C0">
      <w:pPr>
        <w:pStyle w:val="BodyText"/>
      </w:pPr>
    </w:p>
    <w:p w:rsidR="00AE67C0" w:rsidRDefault="00AE67C0">
      <w:pPr>
        <w:pStyle w:val="Heading1"/>
        <w:rPr>
          <w:sz w:val="24"/>
          <w:u w:val="single"/>
          <w:lang w:val="en-US"/>
        </w:rPr>
      </w:pPr>
      <w:r>
        <w:rPr>
          <w:sz w:val="24"/>
          <w:u w:val="single"/>
          <w:lang w:val="en-US"/>
        </w:rPr>
        <w:t xml:space="preserve">Response Journal </w:t>
      </w:r>
    </w:p>
    <w:p w:rsidR="00AE67C0" w:rsidRDefault="00AE67C0">
      <w:pPr>
        <w:pStyle w:val="Heading2"/>
        <w:rPr>
          <w:b w:val="0"/>
          <w:bCs/>
          <w:sz w:val="24"/>
        </w:rPr>
      </w:pPr>
      <w:r>
        <w:rPr>
          <w:b w:val="0"/>
          <w:bCs/>
          <w:sz w:val="24"/>
        </w:rPr>
        <w:t xml:space="preserve">The plays you will read in this course will certainly provoke heated discussions and reactions. Your </w:t>
      </w:r>
      <w:r>
        <w:rPr>
          <w:b w:val="0"/>
          <w:bCs/>
          <w:sz w:val="24"/>
          <w:u w:val="single"/>
        </w:rPr>
        <w:t xml:space="preserve">response journal </w:t>
      </w:r>
      <w:r>
        <w:rPr>
          <w:b w:val="0"/>
          <w:bCs/>
          <w:sz w:val="24"/>
        </w:rPr>
        <w:t xml:space="preserve">will serve as the starting point and database for these discussions and </w:t>
      </w:r>
      <w:r w:rsidR="00AA74E2">
        <w:rPr>
          <w:b w:val="0"/>
          <w:bCs/>
          <w:sz w:val="24"/>
        </w:rPr>
        <w:t>is</w:t>
      </w:r>
      <w:r>
        <w:rPr>
          <w:b w:val="0"/>
          <w:bCs/>
          <w:sz w:val="24"/>
        </w:rPr>
        <w:t>, therefore, very important for our course. Whenever you come across an interesting or difficul</w:t>
      </w:r>
      <w:r w:rsidR="00AA74E2">
        <w:rPr>
          <w:b w:val="0"/>
          <w:bCs/>
          <w:sz w:val="24"/>
        </w:rPr>
        <w:t>t passage mark it in your text</w:t>
      </w:r>
      <w:r>
        <w:rPr>
          <w:b w:val="0"/>
          <w:bCs/>
          <w:sz w:val="24"/>
        </w:rPr>
        <w:t xml:space="preserve"> and write your thoughts and questions into your journal. Read the page on </w:t>
      </w:r>
      <w:r>
        <w:rPr>
          <w:sz w:val="24"/>
        </w:rPr>
        <w:t>Reading a play</w:t>
      </w:r>
      <w:r>
        <w:rPr>
          <w:i/>
          <w:iCs/>
          <w:sz w:val="24"/>
        </w:rPr>
        <w:t xml:space="preserve"> </w:t>
      </w:r>
      <w:r>
        <w:rPr>
          <w:b w:val="0"/>
          <w:bCs/>
          <w:sz w:val="24"/>
        </w:rPr>
        <w:t>for further instructions.</w:t>
      </w:r>
    </w:p>
    <w:p w:rsidR="00AE67C0" w:rsidRDefault="00AE67C0">
      <w:pPr>
        <w:rPr>
          <w:bCs/>
        </w:rPr>
      </w:pPr>
    </w:p>
    <w:p w:rsidR="00AE67C0" w:rsidRDefault="00AE67C0" w:rsidP="00AA74E2">
      <w:pPr>
        <w:pStyle w:val="Heading2"/>
      </w:pPr>
      <w:r>
        <w:rPr>
          <w:b w:val="0"/>
          <w:bCs/>
          <w:sz w:val="24"/>
        </w:rPr>
        <w:t xml:space="preserve">Your </w:t>
      </w:r>
      <w:r w:rsidR="00AA74E2">
        <w:rPr>
          <w:b w:val="0"/>
          <w:bCs/>
          <w:sz w:val="24"/>
        </w:rPr>
        <w:t>response journal</w:t>
      </w:r>
      <w:r>
        <w:rPr>
          <w:b w:val="0"/>
          <w:bCs/>
          <w:sz w:val="24"/>
        </w:rPr>
        <w:t xml:space="preserve"> will be </w:t>
      </w:r>
      <w:r w:rsidR="00AA74E2">
        <w:rPr>
          <w:b w:val="0"/>
          <w:bCs/>
          <w:sz w:val="24"/>
        </w:rPr>
        <w:t xml:space="preserve">an important pillar in the </w:t>
      </w:r>
      <w:r>
        <w:rPr>
          <w:b w:val="0"/>
          <w:bCs/>
          <w:sz w:val="24"/>
        </w:rPr>
        <w:t xml:space="preserve">assessment in this course. </w:t>
      </w:r>
      <w:r w:rsidR="00AA74E2">
        <w:rPr>
          <w:b w:val="0"/>
          <w:bCs/>
          <w:sz w:val="24"/>
        </w:rPr>
        <w:t>Make sure you write your reflections regularly and thoroughly. Late reflections, added at the end of the semester will not be accepted.</w:t>
      </w:r>
    </w:p>
    <w:p w:rsidR="00AE67C0" w:rsidRDefault="00AE67C0"/>
    <w:p w:rsidR="00AE67C0" w:rsidRDefault="00AE67C0">
      <w:pPr>
        <w:pStyle w:val="Heading4"/>
        <w:rPr>
          <w:u w:val="single"/>
        </w:rPr>
      </w:pPr>
      <w:r>
        <w:rPr>
          <w:u w:val="single"/>
        </w:rPr>
        <w:t>Group presentation of a play</w:t>
      </w:r>
    </w:p>
    <w:p w:rsidR="00AE67C0" w:rsidRDefault="00AA74E2">
      <w:pPr>
        <w:jc w:val="both"/>
      </w:pPr>
      <w:r>
        <w:t>E</w:t>
      </w:r>
      <w:r w:rsidR="00AE67C0">
        <w:t>ach group will</w:t>
      </w:r>
      <w:r>
        <w:t xml:space="preserve"> be asked to</w:t>
      </w:r>
      <w:r w:rsidR="00AE67C0">
        <w:t xml:space="preserve"> present their play to the class. </w:t>
      </w:r>
    </w:p>
    <w:p w:rsidR="00AE67C0" w:rsidRDefault="00AE67C0">
      <w:pPr>
        <w:jc w:val="both"/>
      </w:pPr>
      <w:r>
        <w:t>Your presentation must include:</w:t>
      </w:r>
    </w:p>
    <w:p w:rsidR="0091575E" w:rsidRDefault="00AE67C0" w:rsidP="0091575E">
      <w:pPr>
        <w:numPr>
          <w:ilvl w:val="0"/>
          <w:numId w:val="13"/>
        </w:numPr>
        <w:jc w:val="both"/>
      </w:pPr>
      <w:r>
        <w:t xml:space="preserve">Presentation of </w:t>
      </w:r>
      <w:r w:rsidR="00AA74E2">
        <w:t>2-3 key scenes</w:t>
      </w:r>
      <w:r>
        <w:t>: act out the scene</w:t>
      </w:r>
      <w:r w:rsidR="00AA74E2">
        <w:t>s</w:t>
      </w:r>
      <w:r>
        <w:t xml:space="preserve">, </w:t>
      </w:r>
      <w:r>
        <w:rPr>
          <w:b/>
          <w:bCs/>
        </w:rPr>
        <w:t>dress up and use some simple props.</w:t>
      </w:r>
      <w:r>
        <w:t xml:space="preserve"> You need not learn the text by heart, but you are expected to act, not just read the text.</w:t>
      </w:r>
      <w:r w:rsidR="00AA74E2">
        <w:t xml:space="preserve"> You will also need a narrator who guides the class from scene to scene, supplying information about the </w:t>
      </w:r>
      <w:r w:rsidR="0091575E">
        <w:t>events before and after your chosen parts.</w:t>
      </w:r>
      <w:r w:rsidR="0091575E" w:rsidRPr="0091575E">
        <w:t xml:space="preserve"> </w:t>
      </w:r>
    </w:p>
    <w:p w:rsidR="0091575E" w:rsidRDefault="0091575E" w:rsidP="0091575E">
      <w:pPr>
        <w:numPr>
          <w:ilvl w:val="0"/>
          <w:numId w:val="13"/>
        </w:numPr>
        <w:jc w:val="both"/>
      </w:pPr>
      <w:r>
        <w:t>Examples of typically absurdist elements in the play. Prepare visual aids and a 1-page handout for your fellow students)</w:t>
      </w:r>
    </w:p>
    <w:p w:rsidR="0091575E" w:rsidRDefault="0091575E" w:rsidP="0091575E">
      <w:pPr>
        <w:numPr>
          <w:ilvl w:val="0"/>
          <w:numId w:val="13"/>
        </w:numPr>
        <w:jc w:val="both"/>
      </w:pPr>
      <w:r>
        <w:t>Your group’s “guide to the play” booklet. (Instructions will be given in class).</w:t>
      </w:r>
    </w:p>
    <w:p w:rsidR="00AE67C0" w:rsidRDefault="00AE67C0">
      <w:pPr>
        <w:ind w:left="360"/>
        <w:jc w:val="both"/>
      </w:pPr>
    </w:p>
    <w:p w:rsidR="00AE67C0" w:rsidRDefault="00AE67C0">
      <w:pPr>
        <w:pStyle w:val="Heading5"/>
      </w:pPr>
      <w:r>
        <w:t>Assessment Criteria for the Course</w:t>
      </w:r>
    </w:p>
    <w:p w:rsidR="00AE67C0" w:rsidRDefault="00AE67C0">
      <w:pPr>
        <w:ind w:left="36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8"/>
        <w:gridCol w:w="4698"/>
      </w:tblGrid>
      <w:tr w:rsidR="00AE67C0">
        <w:tc>
          <w:tcPr>
            <w:tcW w:w="4698" w:type="dxa"/>
          </w:tcPr>
          <w:p w:rsidR="00AE67C0" w:rsidRDefault="00AE67C0" w:rsidP="0091575E">
            <w:pPr>
              <w:jc w:val="both"/>
            </w:pPr>
            <w:r>
              <w:t xml:space="preserve">Knowledge and understanding of the typical features of absurdist drama. (In oral discussions, in your presentation and in your </w:t>
            </w:r>
            <w:r w:rsidR="0091575E">
              <w:t>journal</w:t>
            </w:r>
            <w:r>
              <w:t>)</w:t>
            </w:r>
          </w:p>
        </w:tc>
        <w:tc>
          <w:tcPr>
            <w:tcW w:w="4698" w:type="dxa"/>
          </w:tcPr>
          <w:p w:rsidR="00AE67C0" w:rsidRDefault="00AE67C0">
            <w:pPr>
              <w:jc w:val="right"/>
            </w:pPr>
            <w:r>
              <w:t>40</w:t>
            </w:r>
          </w:p>
        </w:tc>
      </w:tr>
      <w:tr w:rsidR="00AE67C0">
        <w:tc>
          <w:tcPr>
            <w:tcW w:w="4698" w:type="dxa"/>
          </w:tcPr>
          <w:p w:rsidR="00AE67C0" w:rsidRDefault="00AE67C0" w:rsidP="0091575E">
            <w:pPr>
              <w:jc w:val="both"/>
            </w:pPr>
            <w:r>
              <w:t>Problem solving capacity, critical questioning and understanding of the philosophical background</w:t>
            </w:r>
            <w:proofErr w:type="gramStart"/>
            <w:r>
              <w:t>.(</w:t>
            </w:r>
            <w:proofErr w:type="gramEnd"/>
            <w:r>
              <w:t xml:space="preserve">In oral participation and in your </w:t>
            </w:r>
            <w:r w:rsidR="0091575E">
              <w:t>journal</w:t>
            </w:r>
            <w:r>
              <w:t>.)</w:t>
            </w:r>
          </w:p>
        </w:tc>
        <w:tc>
          <w:tcPr>
            <w:tcW w:w="4698" w:type="dxa"/>
          </w:tcPr>
          <w:p w:rsidR="00AE67C0" w:rsidRDefault="00AE67C0">
            <w:pPr>
              <w:jc w:val="right"/>
            </w:pPr>
            <w:r>
              <w:t>20</w:t>
            </w:r>
          </w:p>
        </w:tc>
      </w:tr>
      <w:tr w:rsidR="00AE67C0">
        <w:tc>
          <w:tcPr>
            <w:tcW w:w="4698" w:type="dxa"/>
          </w:tcPr>
          <w:p w:rsidR="0091575E" w:rsidRDefault="00AE67C0" w:rsidP="0091575E">
            <w:pPr>
              <w:jc w:val="both"/>
            </w:pPr>
            <w:r>
              <w:t>Language skills: written and oral fluency</w:t>
            </w:r>
          </w:p>
        </w:tc>
        <w:tc>
          <w:tcPr>
            <w:tcW w:w="4698" w:type="dxa"/>
          </w:tcPr>
          <w:p w:rsidR="00AE67C0" w:rsidRDefault="00AE67C0">
            <w:pPr>
              <w:jc w:val="right"/>
            </w:pPr>
            <w:r>
              <w:t>5</w:t>
            </w:r>
          </w:p>
        </w:tc>
      </w:tr>
      <w:tr w:rsidR="00AE67C0">
        <w:tc>
          <w:tcPr>
            <w:tcW w:w="4698" w:type="dxa"/>
          </w:tcPr>
          <w:p w:rsidR="00AE67C0" w:rsidRDefault="00AE67C0">
            <w:pPr>
              <w:pStyle w:val="BodyText"/>
            </w:pPr>
            <w:r>
              <w:t>Personal Skills (Effort and work attitude, being prepared, time-management)</w:t>
            </w:r>
          </w:p>
          <w:p w:rsidR="00492D67" w:rsidRDefault="00492D67">
            <w:pPr>
              <w:pStyle w:val="BodyText"/>
            </w:pPr>
            <w:r>
              <w:t xml:space="preserve">Layout, completeness and organization of your </w:t>
            </w:r>
            <w:r w:rsidR="0091575E">
              <w:t>“guide to the play” booklet</w:t>
            </w:r>
          </w:p>
          <w:p w:rsidR="00AE67C0" w:rsidRDefault="00AE67C0">
            <w:pPr>
              <w:jc w:val="both"/>
            </w:pPr>
            <w:r>
              <w:t>Social Skills (team-spirit, communication skills, showing initiative (active participation), ability to conform to agreed rules)</w:t>
            </w:r>
          </w:p>
        </w:tc>
        <w:tc>
          <w:tcPr>
            <w:tcW w:w="4698" w:type="dxa"/>
          </w:tcPr>
          <w:p w:rsidR="00AE67C0" w:rsidRDefault="00AE67C0">
            <w:pPr>
              <w:jc w:val="right"/>
            </w:pPr>
            <w:r>
              <w:t>15</w:t>
            </w:r>
          </w:p>
        </w:tc>
      </w:tr>
      <w:tr w:rsidR="00492D67">
        <w:tc>
          <w:tcPr>
            <w:tcW w:w="4698" w:type="dxa"/>
          </w:tcPr>
          <w:p w:rsidR="00492D67" w:rsidRDefault="00492D67" w:rsidP="00AE67C0">
            <w:pPr>
              <w:jc w:val="both"/>
            </w:pPr>
            <w:r>
              <w:t>Presentation skills and acting</w:t>
            </w:r>
          </w:p>
        </w:tc>
        <w:tc>
          <w:tcPr>
            <w:tcW w:w="4698" w:type="dxa"/>
          </w:tcPr>
          <w:p w:rsidR="00492D67" w:rsidRDefault="00492D67" w:rsidP="00AE67C0">
            <w:pPr>
              <w:jc w:val="right"/>
            </w:pPr>
            <w:r>
              <w:t>20</w:t>
            </w:r>
          </w:p>
        </w:tc>
      </w:tr>
      <w:tr w:rsidR="00492D67">
        <w:tc>
          <w:tcPr>
            <w:tcW w:w="4698" w:type="dxa"/>
          </w:tcPr>
          <w:p w:rsidR="00492D67" w:rsidRDefault="00492D67">
            <w:pPr>
              <w:jc w:val="both"/>
            </w:pPr>
            <w:r>
              <w:t>Total</w:t>
            </w:r>
          </w:p>
        </w:tc>
        <w:tc>
          <w:tcPr>
            <w:tcW w:w="4698" w:type="dxa"/>
          </w:tcPr>
          <w:p w:rsidR="00492D67" w:rsidRDefault="00492D67">
            <w:pPr>
              <w:jc w:val="right"/>
            </w:pPr>
            <w:r>
              <w:t>100</w:t>
            </w:r>
          </w:p>
        </w:tc>
      </w:tr>
    </w:tbl>
    <w:p w:rsidR="00AE67C0" w:rsidRDefault="00AE67C0">
      <w:pPr>
        <w:pStyle w:val="Heading6"/>
        <w:rPr>
          <w:sz w:val="28"/>
        </w:rPr>
      </w:pPr>
      <w:r>
        <w:rPr>
          <w:sz w:val="28"/>
        </w:rPr>
        <w:lastRenderedPageBreak/>
        <w:t xml:space="preserve">Introduction to </w:t>
      </w:r>
      <w:proofErr w:type="spellStart"/>
      <w:r>
        <w:rPr>
          <w:sz w:val="28"/>
        </w:rPr>
        <w:t>Absurdism</w:t>
      </w:r>
      <w:proofErr w:type="spellEnd"/>
    </w:p>
    <w:p w:rsidR="00AE67C0" w:rsidRDefault="00AE67C0">
      <w:pPr>
        <w:rPr>
          <w:sz w:val="28"/>
        </w:rPr>
      </w:pPr>
    </w:p>
    <w:p w:rsidR="00AE67C0" w:rsidRDefault="00AE67C0">
      <w:pPr>
        <w:pStyle w:val="Heading7"/>
      </w:pPr>
      <w:r>
        <w:t>Read the following shortened introduction to the 'theater of the absurd' and highlight the most important parts. Read slowly and carefully and stop after each paragraph to write the key-information in the space provided on the right side.</w:t>
      </w:r>
    </w:p>
    <w:p w:rsidR="00AE67C0" w:rsidRDefault="00AE67C0"/>
    <w:p w:rsidR="00AE67C0" w:rsidRDefault="00AE67C0">
      <w:r>
        <w:t xml:space="preserve"> </w:t>
      </w:r>
    </w:p>
    <w:p w:rsidR="00AE67C0" w:rsidRDefault="00AE67C0">
      <w:r>
        <w:t>ABSURDIST DRAMA, Sun Jung Moon</w:t>
      </w:r>
    </w:p>
    <w:p w:rsidR="00AE67C0" w:rsidRDefault="00AE67C0"/>
    <w:p w:rsidR="00AE67C0" w:rsidRDefault="00AE67C0">
      <w:pPr>
        <w:rPr>
          <w:sz w:val="20"/>
        </w:rPr>
      </w:pPr>
      <w:r>
        <w:rPr>
          <w:sz w:val="20"/>
        </w:rPr>
        <w:t xml:space="preserve">Absurdist dramatists try to present in their plays the idea of </w:t>
      </w:r>
    </w:p>
    <w:p w:rsidR="00AE67C0" w:rsidRDefault="00AE67C0">
      <w:pPr>
        <w:rPr>
          <w:sz w:val="20"/>
        </w:rPr>
      </w:pPr>
      <w:proofErr w:type="gramStart"/>
      <w:r>
        <w:rPr>
          <w:sz w:val="20"/>
        </w:rPr>
        <w:t>irrational</w:t>
      </w:r>
      <w:proofErr w:type="gramEnd"/>
      <w:r>
        <w:rPr>
          <w:sz w:val="20"/>
        </w:rPr>
        <w:t xml:space="preserve"> human condition through the illogical combination of </w:t>
      </w:r>
    </w:p>
    <w:p w:rsidR="00AE67C0" w:rsidRDefault="00AE67C0">
      <w:pPr>
        <w:rPr>
          <w:sz w:val="20"/>
        </w:rPr>
      </w:pPr>
      <w:proofErr w:type="gramStart"/>
      <w:r>
        <w:rPr>
          <w:sz w:val="20"/>
        </w:rPr>
        <w:t>dramatic</w:t>
      </w:r>
      <w:proofErr w:type="gramEnd"/>
      <w:r>
        <w:rPr>
          <w:sz w:val="20"/>
        </w:rPr>
        <w:t xml:space="preserve"> elements.  In doing so, they draw the absurdist idea from </w:t>
      </w:r>
    </w:p>
    <w:p w:rsidR="00AE67C0" w:rsidRDefault="00AE67C0">
      <w:pPr>
        <w:rPr>
          <w:sz w:val="20"/>
        </w:rPr>
      </w:pPr>
      <w:r>
        <w:rPr>
          <w:sz w:val="20"/>
        </w:rPr>
        <w:t xml:space="preserve">Jean-Paul Sartre and Albert Camus who demonstrated the notion </w:t>
      </w:r>
    </w:p>
    <w:p w:rsidR="00AE67C0" w:rsidRDefault="00AE67C0">
      <w:pPr>
        <w:rPr>
          <w:sz w:val="20"/>
        </w:rPr>
      </w:pPr>
      <w:proofErr w:type="gramStart"/>
      <w:r>
        <w:rPr>
          <w:sz w:val="20"/>
        </w:rPr>
        <w:t>that</w:t>
      </w:r>
      <w:proofErr w:type="gramEnd"/>
      <w:r>
        <w:rPr>
          <w:sz w:val="20"/>
        </w:rPr>
        <w:t xml:space="preserve"> the world went mad beyond man's rational understanding.  </w:t>
      </w:r>
    </w:p>
    <w:p w:rsidR="00AE67C0" w:rsidRDefault="00AE67C0">
      <w:pPr>
        <w:rPr>
          <w:sz w:val="20"/>
        </w:rPr>
      </w:pPr>
      <w:r>
        <w:rPr>
          <w:sz w:val="20"/>
        </w:rPr>
        <w:t xml:space="preserve">However, they do not employ the same dramatic form that Sartre </w:t>
      </w:r>
    </w:p>
    <w:p w:rsidR="00AE67C0" w:rsidRDefault="00AE67C0">
      <w:pPr>
        <w:rPr>
          <w:sz w:val="20"/>
        </w:rPr>
      </w:pPr>
      <w:proofErr w:type="gramStart"/>
      <w:r>
        <w:rPr>
          <w:sz w:val="20"/>
        </w:rPr>
        <w:t>and</w:t>
      </w:r>
      <w:proofErr w:type="gramEnd"/>
      <w:r>
        <w:rPr>
          <w:sz w:val="20"/>
        </w:rPr>
        <w:t xml:space="preserve"> Camus used in their plays.  Instead, they create an illogical </w:t>
      </w:r>
    </w:p>
    <w:p w:rsidR="00AE67C0" w:rsidRDefault="00AE67C0">
      <w:pPr>
        <w:rPr>
          <w:sz w:val="20"/>
        </w:rPr>
      </w:pPr>
      <w:proofErr w:type="gramStart"/>
      <w:r>
        <w:rPr>
          <w:sz w:val="20"/>
        </w:rPr>
        <w:t>dramatic</w:t>
      </w:r>
      <w:proofErr w:type="gramEnd"/>
      <w:r>
        <w:rPr>
          <w:sz w:val="20"/>
        </w:rPr>
        <w:t xml:space="preserve"> form, building on the techniques used by such antirealist </w:t>
      </w:r>
    </w:p>
    <w:p w:rsidR="00AE67C0" w:rsidRDefault="00AE67C0">
      <w:pPr>
        <w:rPr>
          <w:sz w:val="20"/>
        </w:rPr>
      </w:pPr>
      <w:proofErr w:type="gramStart"/>
      <w:r>
        <w:rPr>
          <w:sz w:val="20"/>
        </w:rPr>
        <w:t>dramatists</w:t>
      </w:r>
      <w:proofErr w:type="gramEnd"/>
      <w:r>
        <w:rPr>
          <w:sz w:val="20"/>
        </w:rPr>
        <w:t xml:space="preserve"> as Alfred </w:t>
      </w:r>
      <w:proofErr w:type="spellStart"/>
      <w:r>
        <w:rPr>
          <w:sz w:val="20"/>
        </w:rPr>
        <w:t>Jarry</w:t>
      </w:r>
      <w:proofErr w:type="spellEnd"/>
      <w:r>
        <w:rPr>
          <w:sz w:val="20"/>
        </w:rPr>
        <w:t xml:space="preserve">, Guillaume Apollinaire, Roger </w:t>
      </w:r>
      <w:proofErr w:type="spellStart"/>
      <w:r>
        <w:rPr>
          <w:sz w:val="20"/>
        </w:rPr>
        <w:t>Vitrac</w:t>
      </w:r>
      <w:proofErr w:type="spellEnd"/>
      <w:r>
        <w:rPr>
          <w:sz w:val="20"/>
        </w:rPr>
        <w:t xml:space="preserve">, and </w:t>
      </w:r>
    </w:p>
    <w:p w:rsidR="00AE67C0" w:rsidRDefault="00AE67C0">
      <w:pPr>
        <w:rPr>
          <w:sz w:val="20"/>
        </w:rPr>
      </w:pPr>
      <w:r>
        <w:rPr>
          <w:sz w:val="20"/>
        </w:rPr>
        <w:t xml:space="preserve">Antonin </w:t>
      </w:r>
      <w:proofErr w:type="spellStart"/>
      <w:r>
        <w:rPr>
          <w:sz w:val="20"/>
        </w:rPr>
        <w:t>Artaud</w:t>
      </w:r>
      <w:proofErr w:type="spellEnd"/>
      <w:r>
        <w:rPr>
          <w:sz w:val="20"/>
        </w:rPr>
        <w:t xml:space="preserve">.  Like these dramatists, the absurdist playwrights </w:t>
      </w:r>
    </w:p>
    <w:p w:rsidR="00AE67C0" w:rsidRDefault="00AE67C0">
      <w:pPr>
        <w:rPr>
          <w:sz w:val="20"/>
        </w:rPr>
      </w:pPr>
      <w:proofErr w:type="gramStart"/>
      <w:r>
        <w:rPr>
          <w:sz w:val="20"/>
        </w:rPr>
        <w:t>use</w:t>
      </w:r>
      <w:proofErr w:type="gramEnd"/>
      <w:r>
        <w:rPr>
          <w:sz w:val="20"/>
        </w:rPr>
        <w:t xml:space="preserve"> antirealist devices to invite the audience to new perception of </w:t>
      </w:r>
    </w:p>
    <w:p w:rsidR="00AE67C0" w:rsidRDefault="00AE67C0">
      <w:pPr>
        <w:rPr>
          <w:sz w:val="20"/>
        </w:rPr>
      </w:pPr>
      <w:proofErr w:type="gramStart"/>
      <w:r>
        <w:rPr>
          <w:sz w:val="20"/>
        </w:rPr>
        <w:t>reality</w:t>
      </w:r>
      <w:proofErr w:type="gramEnd"/>
      <w:r>
        <w:rPr>
          <w:sz w:val="20"/>
        </w:rPr>
        <w:t xml:space="preserve">.  However, the absurdist playwrights are much more </w:t>
      </w:r>
    </w:p>
    <w:p w:rsidR="00AE67C0" w:rsidRDefault="00AE67C0">
      <w:pPr>
        <w:rPr>
          <w:sz w:val="20"/>
        </w:rPr>
      </w:pPr>
      <w:proofErr w:type="gramStart"/>
      <w:r>
        <w:rPr>
          <w:sz w:val="20"/>
        </w:rPr>
        <w:t>concerned</w:t>
      </w:r>
      <w:proofErr w:type="gramEnd"/>
      <w:r>
        <w:rPr>
          <w:sz w:val="20"/>
        </w:rPr>
        <w:t xml:space="preserve"> with the creation of the illogical than their antirealist </w:t>
      </w:r>
    </w:p>
    <w:p w:rsidR="00AE67C0" w:rsidRDefault="00AE67C0">
      <w:pPr>
        <w:rPr>
          <w:sz w:val="20"/>
        </w:rPr>
      </w:pPr>
      <w:proofErr w:type="gramStart"/>
      <w:r>
        <w:rPr>
          <w:sz w:val="20"/>
        </w:rPr>
        <w:t>predecessors</w:t>
      </w:r>
      <w:proofErr w:type="gramEnd"/>
      <w:r>
        <w:rPr>
          <w:sz w:val="20"/>
        </w:rPr>
        <w:t xml:space="preserve">, aiming to engage the audience's critical mind </w:t>
      </w:r>
    </w:p>
    <w:p w:rsidR="00AE67C0" w:rsidRDefault="00AE67C0">
      <w:pPr>
        <w:rPr>
          <w:sz w:val="20"/>
        </w:rPr>
      </w:pPr>
      <w:proofErr w:type="gramStart"/>
      <w:r>
        <w:rPr>
          <w:sz w:val="20"/>
        </w:rPr>
        <w:t>throughout</w:t>
      </w:r>
      <w:proofErr w:type="gramEnd"/>
      <w:r>
        <w:rPr>
          <w:sz w:val="20"/>
        </w:rPr>
        <w:t xml:space="preserve"> the play.</w:t>
      </w:r>
    </w:p>
    <w:p w:rsidR="00AE67C0" w:rsidRDefault="00AE67C0">
      <w:pPr>
        <w:rPr>
          <w:sz w:val="20"/>
        </w:rPr>
      </w:pPr>
    </w:p>
    <w:p w:rsidR="00AE67C0" w:rsidRDefault="00AE67C0">
      <w:pPr>
        <w:rPr>
          <w:sz w:val="20"/>
        </w:rPr>
      </w:pPr>
      <w:r>
        <w:rPr>
          <w:sz w:val="20"/>
        </w:rPr>
        <w:t xml:space="preserve">        "Absurdity" ordinarily means "incongruity," "dissonance," or </w:t>
      </w:r>
    </w:p>
    <w:p w:rsidR="00AE67C0" w:rsidRDefault="00AE67C0">
      <w:pPr>
        <w:rPr>
          <w:sz w:val="20"/>
        </w:rPr>
      </w:pPr>
      <w:r>
        <w:rPr>
          <w:sz w:val="20"/>
        </w:rPr>
        <w:t>"</w:t>
      </w:r>
      <w:proofErr w:type="gramStart"/>
      <w:r>
        <w:rPr>
          <w:sz w:val="20"/>
        </w:rPr>
        <w:t>irrationality</w:t>
      </w:r>
      <w:proofErr w:type="gramEnd"/>
      <w:r>
        <w:rPr>
          <w:sz w:val="20"/>
        </w:rPr>
        <w:t xml:space="preserve">."  Because of this common-sense meaning, the term </w:t>
      </w:r>
    </w:p>
    <w:p w:rsidR="00AE67C0" w:rsidRDefault="00AE67C0">
      <w:pPr>
        <w:rPr>
          <w:sz w:val="20"/>
        </w:rPr>
      </w:pPr>
      <w:r>
        <w:rPr>
          <w:sz w:val="20"/>
        </w:rPr>
        <w:t>"</w:t>
      </w:r>
      <w:proofErr w:type="gramStart"/>
      <w:r>
        <w:rPr>
          <w:sz w:val="20"/>
        </w:rPr>
        <w:t>absurdity</w:t>
      </w:r>
      <w:proofErr w:type="gramEnd"/>
      <w:r>
        <w:rPr>
          <w:sz w:val="20"/>
        </w:rPr>
        <w:t xml:space="preserve">" has widely been used in dramatic literature to designate </w:t>
      </w:r>
    </w:p>
    <w:p w:rsidR="00AE67C0" w:rsidRDefault="00AE67C0">
      <w:pPr>
        <w:rPr>
          <w:sz w:val="20"/>
        </w:rPr>
      </w:pPr>
      <w:proofErr w:type="gramStart"/>
      <w:r>
        <w:rPr>
          <w:sz w:val="20"/>
        </w:rPr>
        <w:t>the</w:t>
      </w:r>
      <w:proofErr w:type="gramEnd"/>
      <w:r>
        <w:rPr>
          <w:sz w:val="20"/>
        </w:rPr>
        <w:t xml:space="preserve"> incongruity or contradiction of human condition.  And it is also </w:t>
      </w:r>
    </w:p>
    <w:p w:rsidR="00AE67C0" w:rsidRDefault="00AE67C0">
      <w:pPr>
        <w:rPr>
          <w:sz w:val="20"/>
        </w:rPr>
      </w:pPr>
      <w:proofErr w:type="gramStart"/>
      <w:r>
        <w:rPr>
          <w:sz w:val="20"/>
        </w:rPr>
        <w:t>based</w:t>
      </w:r>
      <w:proofErr w:type="gramEnd"/>
      <w:r>
        <w:rPr>
          <w:sz w:val="20"/>
        </w:rPr>
        <w:t xml:space="preserve"> on this common-sense meaning that Jean-Paul Sartre's </w:t>
      </w:r>
    </w:p>
    <w:p w:rsidR="00AE67C0" w:rsidRDefault="00AE67C0">
      <w:pPr>
        <w:rPr>
          <w:sz w:val="20"/>
        </w:rPr>
      </w:pPr>
      <w:proofErr w:type="gramStart"/>
      <w:r>
        <w:rPr>
          <w:sz w:val="20"/>
        </w:rPr>
        <w:t>literary</w:t>
      </w:r>
      <w:proofErr w:type="gramEnd"/>
      <w:r>
        <w:rPr>
          <w:sz w:val="20"/>
        </w:rPr>
        <w:t xml:space="preserve"> works are often said to be concerned with the notion of </w:t>
      </w:r>
    </w:p>
    <w:p w:rsidR="00AE67C0" w:rsidRDefault="00AE67C0">
      <w:pPr>
        <w:rPr>
          <w:sz w:val="20"/>
        </w:rPr>
      </w:pPr>
      <w:proofErr w:type="gramStart"/>
      <w:r>
        <w:rPr>
          <w:sz w:val="20"/>
        </w:rPr>
        <w:t>absurdity</w:t>
      </w:r>
      <w:proofErr w:type="gramEnd"/>
      <w:r>
        <w:rPr>
          <w:sz w:val="20"/>
        </w:rPr>
        <w:t xml:space="preserve"> when they reveal the irrational and meaningless condition </w:t>
      </w:r>
    </w:p>
    <w:p w:rsidR="00AE67C0" w:rsidRDefault="00AE67C0">
      <w:pPr>
        <w:rPr>
          <w:sz w:val="20"/>
        </w:rPr>
      </w:pPr>
      <w:proofErr w:type="gramStart"/>
      <w:r>
        <w:rPr>
          <w:sz w:val="20"/>
        </w:rPr>
        <w:t>of</w:t>
      </w:r>
      <w:proofErr w:type="gramEnd"/>
      <w:r>
        <w:rPr>
          <w:sz w:val="20"/>
        </w:rPr>
        <w:t xml:space="preserve"> human beings who lived in a desolate society of post-World War </w:t>
      </w:r>
    </w:p>
    <w:p w:rsidR="00AE67C0" w:rsidRDefault="00AE67C0">
      <w:pPr>
        <w:rPr>
          <w:sz w:val="20"/>
        </w:rPr>
      </w:pPr>
      <w:proofErr w:type="gramStart"/>
      <w:r>
        <w:rPr>
          <w:sz w:val="20"/>
        </w:rPr>
        <w:t>period</w:t>
      </w:r>
      <w:proofErr w:type="gramEnd"/>
      <w:r>
        <w:rPr>
          <w:sz w:val="20"/>
        </w:rPr>
        <w:t xml:space="preserve">.  When confronted with the devastating results of the </w:t>
      </w:r>
    </w:p>
    <w:p w:rsidR="00AE67C0" w:rsidRDefault="00AE67C0">
      <w:pPr>
        <w:rPr>
          <w:sz w:val="20"/>
        </w:rPr>
      </w:pPr>
      <w:r>
        <w:rPr>
          <w:sz w:val="20"/>
        </w:rPr>
        <w:t xml:space="preserve">Second World War, people were disillusioned with various </w:t>
      </w:r>
    </w:p>
    <w:p w:rsidR="00AE67C0" w:rsidRDefault="00AE67C0">
      <w:pPr>
        <w:rPr>
          <w:sz w:val="20"/>
        </w:rPr>
      </w:pPr>
      <w:proofErr w:type="gramStart"/>
      <w:r>
        <w:rPr>
          <w:sz w:val="20"/>
        </w:rPr>
        <w:t>totalitarian</w:t>
      </w:r>
      <w:proofErr w:type="gramEnd"/>
      <w:r>
        <w:rPr>
          <w:sz w:val="20"/>
        </w:rPr>
        <w:t xml:space="preserve"> fallacies, the optimism of scientific development, the </w:t>
      </w:r>
    </w:p>
    <w:p w:rsidR="00AE67C0" w:rsidRDefault="00AE67C0">
      <w:pPr>
        <w:rPr>
          <w:sz w:val="20"/>
        </w:rPr>
      </w:pPr>
      <w:proofErr w:type="gramStart"/>
      <w:r>
        <w:rPr>
          <w:sz w:val="20"/>
        </w:rPr>
        <w:t>inevitable</w:t>
      </w:r>
      <w:proofErr w:type="gramEnd"/>
      <w:r>
        <w:rPr>
          <w:sz w:val="20"/>
        </w:rPr>
        <w:t xml:space="preserve"> upward progress of humankind, and the traditional belief </w:t>
      </w:r>
    </w:p>
    <w:p w:rsidR="00AE67C0" w:rsidRDefault="00AE67C0">
      <w:pPr>
        <w:rPr>
          <w:sz w:val="20"/>
        </w:rPr>
      </w:pPr>
      <w:proofErr w:type="gramStart"/>
      <w:r>
        <w:rPr>
          <w:sz w:val="20"/>
        </w:rPr>
        <w:t>in</w:t>
      </w:r>
      <w:proofErr w:type="gramEnd"/>
      <w:r>
        <w:rPr>
          <w:sz w:val="20"/>
        </w:rPr>
        <w:t xml:space="preserve"> God's benevolence to the world.   They were enveloped by the </w:t>
      </w:r>
    </w:p>
    <w:p w:rsidR="00AE67C0" w:rsidRDefault="00AE67C0">
      <w:pPr>
        <w:rPr>
          <w:sz w:val="20"/>
        </w:rPr>
      </w:pPr>
      <w:proofErr w:type="gramStart"/>
      <w:r>
        <w:rPr>
          <w:sz w:val="20"/>
        </w:rPr>
        <w:t>feelings</w:t>
      </w:r>
      <w:proofErr w:type="gramEnd"/>
      <w:r>
        <w:rPr>
          <w:sz w:val="20"/>
        </w:rPr>
        <w:t xml:space="preserve"> of despair and strangeness in a world that had once been </w:t>
      </w:r>
    </w:p>
    <w:p w:rsidR="00AE67C0" w:rsidRDefault="00AE67C0">
      <w:pPr>
        <w:rPr>
          <w:sz w:val="20"/>
        </w:rPr>
      </w:pPr>
      <w:proofErr w:type="gramStart"/>
      <w:r>
        <w:rPr>
          <w:sz w:val="20"/>
        </w:rPr>
        <w:t>familiar</w:t>
      </w:r>
      <w:proofErr w:type="gramEnd"/>
      <w:r>
        <w:rPr>
          <w:sz w:val="20"/>
        </w:rPr>
        <w:t xml:space="preserve"> with them.  Their life was "one of constant restlessness </w:t>
      </w:r>
    </w:p>
    <w:p w:rsidR="00AE67C0" w:rsidRDefault="00AE67C0">
      <w:pPr>
        <w:rPr>
          <w:sz w:val="20"/>
        </w:rPr>
      </w:pPr>
      <w:proofErr w:type="gramStart"/>
      <w:r>
        <w:rPr>
          <w:sz w:val="20"/>
        </w:rPr>
        <w:t>and</w:t>
      </w:r>
      <w:proofErr w:type="gramEnd"/>
      <w:r>
        <w:rPr>
          <w:sz w:val="20"/>
        </w:rPr>
        <w:t xml:space="preserve"> estrangement, indicating the essential disharmony between </w:t>
      </w:r>
    </w:p>
    <w:p w:rsidR="00AE67C0" w:rsidRDefault="00AE67C0">
      <w:pPr>
        <w:rPr>
          <w:sz w:val="20"/>
        </w:rPr>
      </w:pPr>
      <w:proofErr w:type="gramStart"/>
      <w:r>
        <w:rPr>
          <w:sz w:val="20"/>
        </w:rPr>
        <w:t>man</w:t>
      </w:r>
      <w:proofErr w:type="gramEnd"/>
      <w:r>
        <w:rPr>
          <w:sz w:val="20"/>
        </w:rPr>
        <w:t xml:space="preserve"> and the world he [had to] live in."  In Sartre's view, they were </w:t>
      </w:r>
    </w:p>
    <w:p w:rsidR="00AE67C0" w:rsidRDefault="00AE67C0">
      <w:pPr>
        <w:rPr>
          <w:sz w:val="20"/>
        </w:rPr>
      </w:pPr>
      <w:proofErr w:type="gramStart"/>
      <w:r>
        <w:rPr>
          <w:sz w:val="20"/>
        </w:rPr>
        <w:t>overwhelmed</w:t>
      </w:r>
      <w:proofErr w:type="gramEnd"/>
      <w:r>
        <w:rPr>
          <w:sz w:val="20"/>
        </w:rPr>
        <w:t xml:space="preserve"> by the notion that the world went mad beyond their </w:t>
      </w:r>
    </w:p>
    <w:p w:rsidR="00AE67C0" w:rsidRDefault="00AE67C0">
      <w:pPr>
        <w:rPr>
          <w:sz w:val="20"/>
        </w:rPr>
      </w:pPr>
      <w:proofErr w:type="gramStart"/>
      <w:r>
        <w:rPr>
          <w:sz w:val="20"/>
        </w:rPr>
        <w:t>reason</w:t>
      </w:r>
      <w:proofErr w:type="gramEnd"/>
      <w:r>
        <w:rPr>
          <w:sz w:val="20"/>
        </w:rPr>
        <w:t xml:space="preserve">, raised serious questions about existing values and orders </w:t>
      </w:r>
    </w:p>
    <w:p w:rsidR="00AE67C0" w:rsidRDefault="00AE67C0">
      <w:pPr>
        <w:rPr>
          <w:sz w:val="20"/>
        </w:rPr>
      </w:pPr>
      <w:proofErr w:type="gramStart"/>
      <w:r>
        <w:rPr>
          <w:sz w:val="20"/>
        </w:rPr>
        <w:t>that</w:t>
      </w:r>
      <w:proofErr w:type="gramEnd"/>
      <w:r>
        <w:rPr>
          <w:sz w:val="20"/>
        </w:rPr>
        <w:t xml:space="preserve"> had once sustained their rational understanding of the world, </w:t>
      </w:r>
    </w:p>
    <w:p w:rsidR="00AE67C0" w:rsidRDefault="00AE67C0">
      <w:pPr>
        <w:rPr>
          <w:sz w:val="20"/>
        </w:rPr>
      </w:pPr>
      <w:proofErr w:type="gramStart"/>
      <w:r>
        <w:rPr>
          <w:sz w:val="20"/>
        </w:rPr>
        <w:t>and</w:t>
      </w:r>
      <w:proofErr w:type="gramEnd"/>
      <w:r>
        <w:rPr>
          <w:sz w:val="20"/>
        </w:rPr>
        <w:t xml:space="preserve"> finally came to think about creating their own set of values to </w:t>
      </w:r>
    </w:p>
    <w:p w:rsidR="00AE67C0" w:rsidRDefault="00AE67C0">
      <w:pPr>
        <w:rPr>
          <w:sz w:val="20"/>
        </w:rPr>
      </w:pPr>
      <w:proofErr w:type="gramStart"/>
      <w:r>
        <w:rPr>
          <w:sz w:val="20"/>
        </w:rPr>
        <w:t>cope</w:t>
      </w:r>
      <w:proofErr w:type="gramEnd"/>
      <w:r>
        <w:rPr>
          <w:sz w:val="20"/>
        </w:rPr>
        <w:t xml:space="preserve"> with the irrational condition.  Nevertheless, they constantly </w:t>
      </w:r>
    </w:p>
    <w:p w:rsidR="00AE67C0" w:rsidRDefault="00AE67C0">
      <w:pPr>
        <w:rPr>
          <w:sz w:val="20"/>
        </w:rPr>
      </w:pPr>
      <w:proofErr w:type="gramStart"/>
      <w:r>
        <w:rPr>
          <w:sz w:val="20"/>
        </w:rPr>
        <w:t>avoided</w:t>
      </w:r>
      <w:proofErr w:type="gramEnd"/>
      <w:r>
        <w:rPr>
          <w:sz w:val="20"/>
        </w:rPr>
        <w:t xml:space="preserve"> this creation and relapsed into the routines of everyday life.  </w:t>
      </w:r>
    </w:p>
    <w:p w:rsidR="00AE67C0" w:rsidRDefault="00AE67C0">
      <w:pPr>
        <w:rPr>
          <w:sz w:val="20"/>
        </w:rPr>
      </w:pPr>
      <w:r>
        <w:rPr>
          <w:sz w:val="20"/>
        </w:rPr>
        <w:t xml:space="preserve">Sartre then contended that what compelled them to take everyday </w:t>
      </w:r>
    </w:p>
    <w:p w:rsidR="00AE67C0" w:rsidRDefault="00AE67C0">
      <w:pPr>
        <w:rPr>
          <w:sz w:val="20"/>
        </w:rPr>
      </w:pPr>
      <w:proofErr w:type="gramStart"/>
      <w:r>
        <w:rPr>
          <w:sz w:val="20"/>
        </w:rPr>
        <w:t>habits</w:t>
      </w:r>
      <w:proofErr w:type="gramEnd"/>
      <w:r>
        <w:rPr>
          <w:sz w:val="20"/>
        </w:rPr>
        <w:t xml:space="preserve"> was the fear of the unknown and loneliness which the </w:t>
      </w:r>
    </w:p>
    <w:p w:rsidR="00AE67C0" w:rsidRDefault="00AE67C0">
      <w:pPr>
        <w:rPr>
          <w:sz w:val="20"/>
        </w:rPr>
      </w:pPr>
      <w:proofErr w:type="gramStart"/>
      <w:r>
        <w:rPr>
          <w:sz w:val="20"/>
        </w:rPr>
        <w:t>creation</w:t>
      </w:r>
      <w:proofErr w:type="gramEnd"/>
      <w:r>
        <w:rPr>
          <w:sz w:val="20"/>
        </w:rPr>
        <w:t xml:space="preserve"> would bring about.  At the same time, this fear was </w:t>
      </w:r>
    </w:p>
    <w:p w:rsidR="00AE67C0" w:rsidRDefault="00AE67C0">
      <w:pPr>
        <w:rPr>
          <w:sz w:val="20"/>
        </w:rPr>
      </w:pPr>
      <w:proofErr w:type="gramStart"/>
      <w:r>
        <w:rPr>
          <w:sz w:val="20"/>
        </w:rPr>
        <w:t>contradicted</w:t>
      </w:r>
      <w:proofErr w:type="gramEnd"/>
      <w:r>
        <w:rPr>
          <w:sz w:val="20"/>
        </w:rPr>
        <w:t xml:space="preserve"> by their desire to create a meaning for their own life.  </w:t>
      </w:r>
    </w:p>
    <w:p w:rsidR="00AE67C0" w:rsidRDefault="00AE67C0">
      <w:pPr>
        <w:rPr>
          <w:sz w:val="20"/>
        </w:rPr>
      </w:pPr>
      <w:r>
        <w:rPr>
          <w:sz w:val="20"/>
        </w:rPr>
        <w:t xml:space="preserve">People therefore necessarily looked upon the world with anguish </w:t>
      </w:r>
    </w:p>
    <w:p w:rsidR="00AE67C0" w:rsidRDefault="00AE67C0">
      <w:pPr>
        <w:rPr>
          <w:sz w:val="20"/>
        </w:rPr>
      </w:pPr>
      <w:proofErr w:type="gramStart"/>
      <w:r>
        <w:rPr>
          <w:sz w:val="20"/>
        </w:rPr>
        <w:t>and</w:t>
      </w:r>
      <w:proofErr w:type="gramEnd"/>
      <w:r>
        <w:rPr>
          <w:sz w:val="20"/>
        </w:rPr>
        <w:t xml:space="preserve"> looked inside themselves with loathing.  It was this feeling of </w:t>
      </w:r>
    </w:p>
    <w:p w:rsidR="00AE67C0" w:rsidRDefault="00AE67C0">
      <w:pPr>
        <w:rPr>
          <w:sz w:val="20"/>
        </w:rPr>
      </w:pPr>
      <w:proofErr w:type="gramStart"/>
      <w:r>
        <w:rPr>
          <w:sz w:val="20"/>
        </w:rPr>
        <w:t>loathing</w:t>
      </w:r>
      <w:proofErr w:type="gramEnd"/>
      <w:r>
        <w:rPr>
          <w:sz w:val="20"/>
        </w:rPr>
        <w:t xml:space="preserve"> or anguish what Sartre called "nausea" at his confrontation </w:t>
      </w:r>
    </w:p>
    <w:p w:rsidR="00AE67C0" w:rsidRDefault="00AE67C0">
      <w:pPr>
        <w:rPr>
          <w:sz w:val="20"/>
        </w:rPr>
      </w:pPr>
      <w:proofErr w:type="gramStart"/>
      <w:r>
        <w:rPr>
          <w:sz w:val="20"/>
        </w:rPr>
        <w:t>with</w:t>
      </w:r>
      <w:proofErr w:type="gramEnd"/>
      <w:r>
        <w:rPr>
          <w:sz w:val="20"/>
        </w:rPr>
        <w:t xml:space="preserve"> the existential predicament of human beings.</w:t>
      </w:r>
    </w:p>
    <w:p w:rsidR="00AE67C0" w:rsidRDefault="00AE67C0">
      <w:pPr>
        <w:rPr>
          <w:sz w:val="20"/>
        </w:rPr>
      </w:pPr>
    </w:p>
    <w:p w:rsidR="00AE67C0" w:rsidRDefault="00AE67C0">
      <w:pPr>
        <w:rPr>
          <w:sz w:val="20"/>
        </w:rPr>
      </w:pPr>
      <w:r>
        <w:rPr>
          <w:sz w:val="20"/>
        </w:rPr>
        <w:t xml:space="preserve">        As a way to cope with the existential dilemma, Sartre </w:t>
      </w:r>
    </w:p>
    <w:p w:rsidR="00AE67C0" w:rsidRDefault="00AE67C0">
      <w:pPr>
        <w:rPr>
          <w:sz w:val="20"/>
        </w:rPr>
      </w:pPr>
      <w:proofErr w:type="gramStart"/>
      <w:r>
        <w:rPr>
          <w:sz w:val="20"/>
        </w:rPr>
        <w:t>formulated</w:t>
      </w:r>
      <w:proofErr w:type="gramEnd"/>
      <w:r>
        <w:rPr>
          <w:sz w:val="20"/>
        </w:rPr>
        <w:t xml:space="preserve"> a philosophical system of thoughts.  In doing so, Sartre </w:t>
      </w:r>
    </w:p>
    <w:p w:rsidR="00AE67C0" w:rsidRDefault="00AE67C0">
      <w:pPr>
        <w:rPr>
          <w:sz w:val="20"/>
        </w:rPr>
      </w:pPr>
      <w:proofErr w:type="gramStart"/>
      <w:r>
        <w:rPr>
          <w:sz w:val="20"/>
        </w:rPr>
        <w:t>found</w:t>
      </w:r>
      <w:proofErr w:type="gramEnd"/>
      <w:r>
        <w:rPr>
          <w:sz w:val="20"/>
        </w:rPr>
        <w:t xml:space="preserve"> that his own feeling of the world came close to the </w:t>
      </w:r>
    </w:p>
    <w:p w:rsidR="00AE67C0" w:rsidRDefault="00AE67C0">
      <w:pPr>
        <w:rPr>
          <w:sz w:val="20"/>
        </w:rPr>
      </w:pPr>
      <w:proofErr w:type="gramStart"/>
      <w:r>
        <w:rPr>
          <w:sz w:val="20"/>
        </w:rPr>
        <w:lastRenderedPageBreak/>
        <w:t>existentialist</w:t>
      </w:r>
      <w:proofErr w:type="gramEnd"/>
      <w:r>
        <w:rPr>
          <w:sz w:val="20"/>
        </w:rPr>
        <w:t xml:space="preserve"> view of </w:t>
      </w:r>
      <w:proofErr w:type="spellStart"/>
      <w:r>
        <w:rPr>
          <w:sz w:val="20"/>
        </w:rPr>
        <w:t>Blaise</w:t>
      </w:r>
      <w:proofErr w:type="spellEnd"/>
      <w:r>
        <w:rPr>
          <w:sz w:val="20"/>
        </w:rPr>
        <w:t xml:space="preserve"> Pascal, </w:t>
      </w:r>
      <w:proofErr w:type="spellStart"/>
      <w:r>
        <w:rPr>
          <w:sz w:val="20"/>
        </w:rPr>
        <w:t>Soren</w:t>
      </w:r>
      <w:proofErr w:type="spellEnd"/>
      <w:r>
        <w:rPr>
          <w:sz w:val="20"/>
        </w:rPr>
        <w:t xml:space="preserve"> Kierkegaard, and Martin </w:t>
      </w:r>
    </w:p>
    <w:p w:rsidR="00AE67C0" w:rsidRDefault="00AE67C0">
      <w:pPr>
        <w:rPr>
          <w:sz w:val="20"/>
        </w:rPr>
      </w:pPr>
      <w:r>
        <w:rPr>
          <w:sz w:val="20"/>
        </w:rPr>
        <w:t xml:space="preserve">Heidegger, who had all exposed in one way or another the notion of </w:t>
      </w:r>
    </w:p>
    <w:p w:rsidR="00AE67C0" w:rsidRDefault="00AE67C0">
      <w:pPr>
        <w:rPr>
          <w:sz w:val="20"/>
        </w:rPr>
      </w:pPr>
      <w:proofErr w:type="gramStart"/>
      <w:r>
        <w:rPr>
          <w:sz w:val="20"/>
        </w:rPr>
        <w:t>contradictory</w:t>
      </w:r>
      <w:proofErr w:type="gramEnd"/>
      <w:r>
        <w:rPr>
          <w:sz w:val="20"/>
        </w:rPr>
        <w:t xml:space="preserve"> human nature, incomprehensible world, or </w:t>
      </w:r>
    </w:p>
    <w:p w:rsidR="00AE67C0" w:rsidRDefault="00AE67C0">
      <w:pPr>
        <w:rPr>
          <w:sz w:val="20"/>
        </w:rPr>
      </w:pPr>
      <w:proofErr w:type="gramStart"/>
      <w:r>
        <w:rPr>
          <w:sz w:val="20"/>
        </w:rPr>
        <w:t>meaningless</w:t>
      </w:r>
      <w:proofErr w:type="gramEnd"/>
      <w:r>
        <w:rPr>
          <w:sz w:val="20"/>
        </w:rPr>
        <w:t xml:space="preserve"> life.  Although Sartre did not follow all of the </w:t>
      </w:r>
    </w:p>
    <w:p w:rsidR="00AE67C0" w:rsidRDefault="00AE67C0">
      <w:pPr>
        <w:rPr>
          <w:sz w:val="20"/>
        </w:rPr>
      </w:pPr>
      <w:proofErr w:type="gramStart"/>
      <w:r>
        <w:rPr>
          <w:sz w:val="20"/>
        </w:rPr>
        <w:t>existentialist</w:t>
      </w:r>
      <w:proofErr w:type="gramEnd"/>
      <w:r>
        <w:rPr>
          <w:sz w:val="20"/>
        </w:rPr>
        <w:t xml:space="preserve"> ideas of these philosophers, he took from them the </w:t>
      </w:r>
    </w:p>
    <w:p w:rsidR="00AE67C0" w:rsidRDefault="00AE67C0">
      <w:pPr>
        <w:rPr>
          <w:sz w:val="20"/>
        </w:rPr>
      </w:pPr>
      <w:proofErr w:type="gramStart"/>
      <w:r>
        <w:rPr>
          <w:sz w:val="20"/>
        </w:rPr>
        <w:t>basic</w:t>
      </w:r>
      <w:proofErr w:type="gramEnd"/>
      <w:r>
        <w:rPr>
          <w:sz w:val="20"/>
        </w:rPr>
        <w:t xml:space="preserve"> notion of irrational human condition.  Building on this notion, </w:t>
      </w:r>
    </w:p>
    <w:p w:rsidR="00AE67C0" w:rsidRDefault="00AE67C0">
      <w:pPr>
        <w:rPr>
          <w:sz w:val="20"/>
        </w:rPr>
      </w:pPr>
      <w:r>
        <w:rPr>
          <w:sz w:val="20"/>
        </w:rPr>
        <w:t xml:space="preserve">Sartre created his own philosophical portrait of man, which is known </w:t>
      </w:r>
    </w:p>
    <w:p w:rsidR="00AE67C0" w:rsidRDefault="00AE67C0">
      <w:pPr>
        <w:rPr>
          <w:sz w:val="20"/>
        </w:rPr>
      </w:pPr>
      <w:proofErr w:type="gramStart"/>
      <w:r>
        <w:rPr>
          <w:sz w:val="20"/>
        </w:rPr>
        <w:t>as</w:t>
      </w:r>
      <w:proofErr w:type="gramEnd"/>
      <w:r>
        <w:rPr>
          <w:sz w:val="20"/>
        </w:rPr>
        <w:t xml:space="preserve"> </w:t>
      </w:r>
      <w:proofErr w:type="spellStart"/>
      <w:r>
        <w:rPr>
          <w:sz w:val="20"/>
        </w:rPr>
        <w:t>Sartrean</w:t>
      </w:r>
      <w:proofErr w:type="spellEnd"/>
      <w:r>
        <w:rPr>
          <w:sz w:val="20"/>
        </w:rPr>
        <w:t xml:space="preserve"> existentialism.  According to Sartre, every decision </w:t>
      </w:r>
    </w:p>
    <w:p w:rsidR="00AE67C0" w:rsidRDefault="00AE67C0">
      <w:pPr>
        <w:rPr>
          <w:sz w:val="20"/>
        </w:rPr>
      </w:pPr>
      <w:proofErr w:type="gramStart"/>
      <w:r>
        <w:rPr>
          <w:sz w:val="20"/>
        </w:rPr>
        <w:t>man</w:t>
      </w:r>
      <w:proofErr w:type="gramEnd"/>
      <w:r>
        <w:rPr>
          <w:sz w:val="20"/>
        </w:rPr>
        <w:t xml:space="preserve"> makes for himself in the face of the irrational world involves </w:t>
      </w:r>
    </w:p>
    <w:p w:rsidR="00AE67C0" w:rsidRDefault="00AE67C0">
      <w:pPr>
        <w:rPr>
          <w:sz w:val="20"/>
        </w:rPr>
      </w:pPr>
      <w:proofErr w:type="gramStart"/>
      <w:r>
        <w:rPr>
          <w:sz w:val="20"/>
        </w:rPr>
        <w:t>the</w:t>
      </w:r>
      <w:proofErr w:type="gramEnd"/>
      <w:r>
        <w:rPr>
          <w:sz w:val="20"/>
        </w:rPr>
        <w:t xml:space="preserve"> feelings of anxiety and loneliness.  If man is fearful about </w:t>
      </w:r>
    </w:p>
    <w:p w:rsidR="00AE67C0" w:rsidRDefault="00AE67C0">
      <w:pPr>
        <w:rPr>
          <w:sz w:val="20"/>
        </w:rPr>
      </w:pPr>
      <w:proofErr w:type="gramStart"/>
      <w:r>
        <w:rPr>
          <w:sz w:val="20"/>
        </w:rPr>
        <w:t>these</w:t>
      </w:r>
      <w:proofErr w:type="gramEnd"/>
      <w:r>
        <w:rPr>
          <w:sz w:val="20"/>
        </w:rPr>
        <w:t xml:space="preserve"> feelings and fails to create his own destiny, he confines </w:t>
      </w:r>
    </w:p>
    <w:p w:rsidR="00AE67C0" w:rsidRDefault="00AE67C0">
      <w:pPr>
        <w:rPr>
          <w:sz w:val="20"/>
        </w:rPr>
      </w:pPr>
      <w:proofErr w:type="gramStart"/>
      <w:r>
        <w:rPr>
          <w:sz w:val="20"/>
        </w:rPr>
        <w:t>himself</w:t>
      </w:r>
      <w:proofErr w:type="gramEnd"/>
      <w:r>
        <w:rPr>
          <w:sz w:val="20"/>
        </w:rPr>
        <w:t xml:space="preserve"> to the absurdity of the meaningless world and of the </w:t>
      </w:r>
    </w:p>
    <w:p w:rsidR="00AE67C0" w:rsidRDefault="00AE67C0">
      <w:pPr>
        <w:rPr>
          <w:sz w:val="20"/>
        </w:rPr>
      </w:pPr>
      <w:proofErr w:type="gramStart"/>
      <w:r>
        <w:rPr>
          <w:sz w:val="20"/>
        </w:rPr>
        <w:t>existential</w:t>
      </w:r>
      <w:proofErr w:type="gramEnd"/>
      <w:r>
        <w:rPr>
          <w:sz w:val="20"/>
        </w:rPr>
        <w:t xml:space="preserve"> predicament.  Since man can shape his meaningful life </w:t>
      </w:r>
    </w:p>
    <w:p w:rsidR="00AE67C0" w:rsidRDefault="00AE67C0">
      <w:pPr>
        <w:rPr>
          <w:sz w:val="20"/>
        </w:rPr>
      </w:pPr>
      <w:proofErr w:type="gramStart"/>
      <w:r>
        <w:rPr>
          <w:sz w:val="20"/>
        </w:rPr>
        <w:t>through</w:t>
      </w:r>
      <w:proofErr w:type="gramEnd"/>
      <w:r>
        <w:rPr>
          <w:sz w:val="20"/>
        </w:rPr>
        <w:t xml:space="preserve"> "nothing else but what he makes of himself," he should get </w:t>
      </w:r>
    </w:p>
    <w:p w:rsidR="00AE67C0" w:rsidRDefault="00AE67C0">
      <w:pPr>
        <w:rPr>
          <w:sz w:val="20"/>
        </w:rPr>
      </w:pPr>
      <w:proofErr w:type="gramStart"/>
      <w:r>
        <w:rPr>
          <w:sz w:val="20"/>
        </w:rPr>
        <w:t>out</w:t>
      </w:r>
      <w:proofErr w:type="gramEnd"/>
      <w:r>
        <w:rPr>
          <w:sz w:val="20"/>
        </w:rPr>
        <w:t xml:space="preserve"> of the anguished feelings and create his own solutions.  By </w:t>
      </w:r>
    </w:p>
    <w:p w:rsidR="00AE67C0" w:rsidRDefault="00AE67C0">
      <w:pPr>
        <w:rPr>
          <w:sz w:val="20"/>
        </w:rPr>
      </w:pPr>
      <w:proofErr w:type="gramStart"/>
      <w:r>
        <w:rPr>
          <w:sz w:val="20"/>
        </w:rPr>
        <w:t>doing</w:t>
      </w:r>
      <w:proofErr w:type="gramEnd"/>
      <w:r>
        <w:rPr>
          <w:sz w:val="20"/>
        </w:rPr>
        <w:t xml:space="preserve"> so, man can free himself from the feeling of nausea and the </w:t>
      </w:r>
    </w:p>
    <w:p w:rsidR="00AE67C0" w:rsidRDefault="00AE67C0">
      <w:pPr>
        <w:rPr>
          <w:sz w:val="20"/>
        </w:rPr>
      </w:pPr>
      <w:proofErr w:type="gramStart"/>
      <w:r>
        <w:rPr>
          <w:sz w:val="20"/>
        </w:rPr>
        <w:t>prison</w:t>
      </w:r>
      <w:proofErr w:type="gramEnd"/>
      <w:r>
        <w:rPr>
          <w:sz w:val="20"/>
        </w:rPr>
        <w:t xml:space="preserve"> of absurdity.</w:t>
      </w:r>
    </w:p>
    <w:p w:rsidR="00AE67C0" w:rsidRDefault="00AE67C0">
      <w:pPr>
        <w:rPr>
          <w:sz w:val="20"/>
        </w:rPr>
      </w:pPr>
    </w:p>
    <w:p w:rsidR="00AE67C0" w:rsidRDefault="00AE67C0">
      <w:pPr>
        <w:rPr>
          <w:sz w:val="20"/>
        </w:rPr>
      </w:pPr>
      <w:r>
        <w:rPr>
          <w:sz w:val="20"/>
        </w:rPr>
        <w:t xml:space="preserve">        Sartre regards drama as an effective medium for shaping </w:t>
      </w:r>
    </w:p>
    <w:p w:rsidR="00AE67C0" w:rsidRDefault="00AE67C0">
      <w:pPr>
        <w:rPr>
          <w:sz w:val="20"/>
        </w:rPr>
      </w:pPr>
      <w:proofErr w:type="gramStart"/>
      <w:r>
        <w:rPr>
          <w:sz w:val="20"/>
        </w:rPr>
        <w:t>people's</w:t>
      </w:r>
      <w:proofErr w:type="gramEnd"/>
      <w:r>
        <w:rPr>
          <w:sz w:val="20"/>
        </w:rPr>
        <w:t xml:space="preserve"> thoughts and develops his existentialist philosophy into a </w:t>
      </w:r>
    </w:p>
    <w:p w:rsidR="00AE67C0" w:rsidRDefault="00AE67C0">
      <w:pPr>
        <w:rPr>
          <w:sz w:val="20"/>
        </w:rPr>
      </w:pPr>
      <w:proofErr w:type="gramStart"/>
      <w:r>
        <w:rPr>
          <w:sz w:val="20"/>
        </w:rPr>
        <w:t>dramatic</w:t>
      </w:r>
      <w:proofErr w:type="gramEnd"/>
      <w:r>
        <w:rPr>
          <w:sz w:val="20"/>
        </w:rPr>
        <w:t xml:space="preserve"> formula.  Sartre contends that the most moving drama </w:t>
      </w:r>
    </w:p>
    <w:p w:rsidR="00AE67C0" w:rsidRDefault="00AE67C0">
      <w:pPr>
        <w:rPr>
          <w:sz w:val="20"/>
        </w:rPr>
      </w:pPr>
      <w:proofErr w:type="gramStart"/>
      <w:r>
        <w:rPr>
          <w:sz w:val="20"/>
        </w:rPr>
        <w:t>presents</w:t>
      </w:r>
      <w:proofErr w:type="gramEnd"/>
      <w:r>
        <w:rPr>
          <w:sz w:val="20"/>
        </w:rPr>
        <w:t xml:space="preserve"> a situation which forces a character to create himself by </w:t>
      </w:r>
    </w:p>
    <w:p w:rsidR="00AE67C0" w:rsidRDefault="00AE67C0">
      <w:pPr>
        <w:rPr>
          <w:sz w:val="20"/>
        </w:rPr>
      </w:pPr>
      <w:proofErr w:type="gramStart"/>
      <w:r>
        <w:rPr>
          <w:sz w:val="20"/>
        </w:rPr>
        <w:t>making</w:t>
      </w:r>
      <w:proofErr w:type="gramEnd"/>
      <w:r>
        <w:rPr>
          <w:sz w:val="20"/>
        </w:rPr>
        <w:t xml:space="preserve"> a free choice.  The character is "not to be defined as a </w:t>
      </w:r>
    </w:p>
    <w:p w:rsidR="00AE67C0" w:rsidRDefault="00AE67C0">
      <w:pPr>
        <w:rPr>
          <w:sz w:val="20"/>
        </w:rPr>
      </w:pPr>
      <w:proofErr w:type="gramStart"/>
      <w:r>
        <w:rPr>
          <w:sz w:val="20"/>
        </w:rPr>
        <w:t>reasoning</w:t>
      </w:r>
      <w:proofErr w:type="gramEnd"/>
      <w:r>
        <w:rPr>
          <w:sz w:val="20"/>
        </w:rPr>
        <w:t xml:space="preserve"> animal or a social one, but as a free being, entirely </w:t>
      </w:r>
    </w:p>
    <w:p w:rsidR="00AE67C0" w:rsidRDefault="00AE67C0">
      <w:pPr>
        <w:rPr>
          <w:sz w:val="20"/>
        </w:rPr>
      </w:pPr>
      <w:proofErr w:type="gramStart"/>
      <w:r>
        <w:rPr>
          <w:sz w:val="20"/>
        </w:rPr>
        <w:t>indeterminate</w:t>
      </w:r>
      <w:proofErr w:type="gramEnd"/>
      <w:r>
        <w:rPr>
          <w:sz w:val="20"/>
        </w:rPr>
        <w:t xml:space="preserve">, who must choose his own being when confronted </w:t>
      </w:r>
    </w:p>
    <w:p w:rsidR="00AE67C0" w:rsidRDefault="00AE67C0">
      <w:pPr>
        <w:rPr>
          <w:sz w:val="20"/>
        </w:rPr>
      </w:pPr>
      <w:proofErr w:type="gramStart"/>
      <w:r>
        <w:rPr>
          <w:sz w:val="20"/>
        </w:rPr>
        <w:t>with</w:t>
      </w:r>
      <w:proofErr w:type="gramEnd"/>
      <w:r>
        <w:rPr>
          <w:sz w:val="20"/>
        </w:rPr>
        <w:t xml:space="preserve"> certain necessities."  Within the situation of necessities, he is </w:t>
      </w:r>
    </w:p>
    <w:p w:rsidR="00AE67C0" w:rsidRDefault="00AE67C0">
      <w:pPr>
        <w:rPr>
          <w:sz w:val="20"/>
        </w:rPr>
      </w:pPr>
      <w:proofErr w:type="gramStart"/>
      <w:r>
        <w:rPr>
          <w:sz w:val="20"/>
        </w:rPr>
        <w:t>condemned</w:t>
      </w:r>
      <w:proofErr w:type="gramEnd"/>
      <w:r>
        <w:rPr>
          <w:sz w:val="20"/>
        </w:rPr>
        <w:t xml:space="preserve"> to be free from all outside forces.  Other people are </w:t>
      </w:r>
    </w:p>
    <w:p w:rsidR="00AE67C0" w:rsidRDefault="00AE67C0">
      <w:pPr>
        <w:rPr>
          <w:sz w:val="20"/>
        </w:rPr>
      </w:pPr>
      <w:proofErr w:type="gramStart"/>
      <w:r>
        <w:rPr>
          <w:sz w:val="20"/>
        </w:rPr>
        <w:t>only</w:t>
      </w:r>
      <w:proofErr w:type="gramEnd"/>
      <w:r>
        <w:rPr>
          <w:sz w:val="20"/>
        </w:rPr>
        <w:t xml:space="preserve"> hell for the </w:t>
      </w:r>
      <w:proofErr w:type="spellStart"/>
      <w:r>
        <w:rPr>
          <w:sz w:val="20"/>
        </w:rPr>
        <w:t>Sartrean</w:t>
      </w:r>
      <w:proofErr w:type="spellEnd"/>
      <w:r>
        <w:rPr>
          <w:sz w:val="20"/>
        </w:rPr>
        <w:t xml:space="preserve"> character.  He rejects every social, </w:t>
      </w:r>
    </w:p>
    <w:p w:rsidR="00AE67C0" w:rsidRDefault="00AE67C0">
      <w:pPr>
        <w:rPr>
          <w:sz w:val="20"/>
        </w:rPr>
      </w:pPr>
      <w:proofErr w:type="gramStart"/>
      <w:r>
        <w:rPr>
          <w:sz w:val="20"/>
        </w:rPr>
        <w:t>political</w:t>
      </w:r>
      <w:proofErr w:type="gramEnd"/>
      <w:r>
        <w:rPr>
          <w:sz w:val="20"/>
        </w:rPr>
        <w:t xml:space="preserve">, and religious authority since it sets limits on his freedom.  </w:t>
      </w:r>
    </w:p>
    <w:p w:rsidR="00AE67C0" w:rsidRDefault="00AE67C0">
      <w:pPr>
        <w:rPr>
          <w:sz w:val="20"/>
        </w:rPr>
      </w:pPr>
      <w:r>
        <w:rPr>
          <w:sz w:val="20"/>
        </w:rPr>
        <w:t xml:space="preserve">And the only way the character achieves his freedom is to perform </w:t>
      </w:r>
    </w:p>
    <w:p w:rsidR="00AE67C0" w:rsidRDefault="00AE67C0">
      <w:pPr>
        <w:rPr>
          <w:sz w:val="20"/>
        </w:rPr>
      </w:pPr>
      <w:proofErr w:type="gramStart"/>
      <w:r>
        <w:rPr>
          <w:sz w:val="20"/>
        </w:rPr>
        <w:t>an</w:t>
      </w:r>
      <w:proofErr w:type="gramEnd"/>
      <w:r>
        <w:rPr>
          <w:sz w:val="20"/>
        </w:rPr>
        <w:t xml:space="preserve"> action that engages his responsibility for mankind as well as for </w:t>
      </w:r>
    </w:p>
    <w:p w:rsidR="00AE67C0" w:rsidRDefault="00AE67C0">
      <w:pPr>
        <w:rPr>
          <w:sz w:val="20"/>
        </w:rPr>
      </w:pPr>
      <w:proofErr w:type="gramStart"/>
      <w:r>
        <w:rPr>
          <w:sz w:val="20"/>
        </w:rPr>
        <w:t>the</w:t>
      </w:r>
      <w:proofErr w:type="gramEnd"/>
      <w:r>
        <w:rPr>
          <w:sz w:val="20"/>
        </w:rPr>
        <w:t xml:space="preserve"> consequences of what he does.  He should be aware that he </w:t>
      </w:r>
    </w:p>
    <w:p w:rsidR="00AE67C0" w:rsidRDefault="00AE67C0">
      <w:pPr>
        <w:rPr>
          <w:sz w:val="20"/>
        </w:rPr>
      </w:pPr>
      <w:r>
        <w:rPr>
          <w:sz w:val="20"/>
        </w:rPr>
        <w:t>"</w:t>
      </w:r>
      <w:proofErr w:type="gramStart"/>
      <w:r>
        <w:rPr>
          <w:sz w:val="20"/>
        </w:rPr>
        <w:t>chooses</w:t>
      </w:r>
      <w:proofErr w:type="gramEnd"/>
      <w:r>
        <w:rPr>
          <w:sz w:val="20"/>
        </w:rPr>
        <w:t xml:space="preserve"> for everyone else when he chooses for himself" and that </w:t>
      </w:r>
    </w:p>
    <w:p w:rsidR="00AE67C0" w:rsidRDefault="00AE67C0">
      <w:pPr>
        <w:rPr>
          <w:sz w:val="20"/>
        </w:rPr>
      </w:pPr>
      <w:r>
        <w:rPr>
          <w:sz w:val="20"/>
        </w:rPr>
        <w:t>"</w:t>
      </w:r>
      <w:proofErr w:type="gramStart"/>
      <w:r>
        <w:rPr>
          <w:sz w:val="20"/>
        </w:rPr>
        <w:t>when</w:t>
      </w:r>
      <w:proofErr w:type="gramEnd"/>
      <w:r>
        <w:rPr>
          <w:sz w:val="20"/>
        </w:rPr>
        <w:t xml:space="preserve"> he chooses the lot of others he is at the same time choosing </w:t>
      </w:r>
    </w:p>
    <w:p w:rsidR="00AE67C0" w:rsidRDefault="00AE67C0">
      <w:pPr>
        <w:rPr>
          <w:sz w:val="20"/>
        </w:rPr>
      </w:pPr>
      <w:proofErr w:type="gramStart"/>
      <w:r>
        <w:rPr>
          <w:sz w:val="20"/>
        </w:rPr>
        <w:t>his</w:t>
      </w:r>
      <w:proofErr w:type="gramEnd"/>
      <w:r>
        <w:rPr>
          <w:sz w:val="20"/>
        </w:rPr>
        <w:t xml:space="preserve"> own pattern of behavior."  To make clear this moral </w:t>
      </w:r>
    </w:p>
    <w:p w:rsidR="00AE67C0" w:rsidRDefault="00AE67C0">
      <w:pPr>
        <w:rPr>
          <w:sz w:val="20"/>
        </w:rPr>
      </w:pPr>
      <w:proofErr w:type="gramStart"/>
      <w:r>
        <w:rPr>
          <w:sz w:val="20"/>
        </w:rPr>
        <w:t>responsibility</w:t>
      </w:r>
      <w:proofErr w:type="gramEnd"/>
      <w:r>
        <w:rPr>
          <w:sz w:val="20"/>
        </w:rPr>
        <w:t xml:space="preserve">, the </w:t>
      </w:r>
      <w:proofErr w:type="spellStart"/>
      <w:r>
        <w:rPr>
          <w:sz w:val="20"/>
        </w:rPr>
        <w:t>Sartrean</w:t>
      </w:r>
      <w:proofErr w:type="spellEnd"/>
      <w:r>
        <w:rPr>
          <w:sz w:val="20"/>
        </w:rPr>
        <w:t xml:space="preserve"> character should show such a vow or a </w:t>
      </w:r>
    </w:p>
    <w:p w:rsidR="00AE67C0" w:rsidRDefault="00AE67C0">
      <w:pPr>
        <w:rPr>
          <w:sz w:val="20"/>
        </w:rPr>
      </w:pPr>
      <w:proofErr w:type="gramStart"/>
      <w:r>
        <w:rPr>
          <w:sz w:val="20"/>
        </w:rPr>
        <w:t>commitment</w:t>
      </w:r>
      <w:proofErr w:type="gramEnd"/>
      <w:r>
        <w:rPr>
          <w:sz w:val="20"/>
        </w:rPr>
        <w:t xml:space="preserve"> that reveals "a purpose," "a moral life," "a right to </w:t>
      </w:r>
    </w:p>
    <w:p w:rsidR="00AE67C0" w:rsidRDefault="00AE67C0">
      <w:pPr>
        <w:rPr>
          <w:sz w:val="20"/>
        </w:rPr>
      </w:pPr>
      <w:proofErr w:type="gramStart"/>
      <w:r>
        <w:rPr>
          <w:sz w:val="20"/>
        </w:rPr>
        <w:t>perform</w:t>
      </w:r>
      <w:proofErr w:type="gramEnd"/>
      <w:r>
        <w:rPr>
          <w:sz w:val="20"/>
        </w:rPr>
        <w:t xml:space="preserve"> [his action]."</w:t>
      </w:r>
    </w:p>
    <w:p w:rsidR="00AE67C0" w:rsidRDefault="00AE67C0">
      <w:pPr>
        <w:rPr>
          <w:sz w:val="20"/>
        </w:rPr>
      </w:pPr>
    </w:p>
    <w:p w:rsidR="00AE67C0" w:rsidRDefault="00AE67C0">
      <w:pPr>
        <w:rPr>
          <w:sz w:val="20"/>
        </w:rPr>
      </w:pPr>
      <w:r>
        <w:rPr>
          <w:sz w:val="20"/>
        </w:rPr>
        <w:t xml:space="preserve">        Sartre's vision of the post-World War society was soon </w:t>
      </w:r>
    </w:p>
    <w:p w:rsidR="00AE67C0" w:rsidRDefault="00AE67C0">
      <w:pPr>
        <w:rPr>
          <w:sz w:val="20"/>
        </w:rPr>
      </w:pPr>
      <w:proofErr w:type="gramStart"/>
      <w:r>
        <w:rPr>
          <w:sz w:val="20"/>
        </w:rPr>
        <w:t>followed</w:t>
      </w:r>
      <w:proofErr w:type="gramEnd"/>
      <w:r>
        <w:rPr>
          <w:sz w:val="20"/>
        </w:rPr>
        <w:t xml:space="preserve"> by Albert Camus who also tried to define how man should </w:t>
      </w:r>
    </w:p>
    <w:p w:rsidR="00AE67C0" w:rsidRDefault="00AE67C0">
      <w:pPr>
        <w:rPr>
          <w:sz w:val="20"/>
        </w:rPr>
      </w:pPr>
      <w:proofErr w:type="gramStart"/>
      <w:r>
        <w:rPr>
          <w:sz w:val="20"/>
        </w:rPr>
        <w:t>the</w:t>
      </w:r>
      <w:proofErr w:type="gramEnd"/>
      <w:r>
        <w:rPr>
          <w:sz w:val="20"/>
        </w:rPr>
        <w:t xml:space="preserve"> irrational world.  In Camus' view, modern man lives in a world </w:t>
      </w:r>
    </w:p>
    <w:p w:rsidR="00AE67C0" w:rsidRDefault="00AE67C0">
      <w:pPr>
        <w:rPr>
          <w:sz w:val="20"/>
        </w:rPr>
      </w:pPr>
      <w:proofErr w:type="gramStart"/>
      <w:r>
        <w:rPr>
          <w:sz w:val="20"/>
        </w:rPr>
        <w:t>which</w:t>
      </w:r>
      <w:proofErr w:type="gramEnd"/>
      <w:r>
        <w:rPr>
          <w:sz w:val="20"/>
        </w:rPr>
        <w:t xml:space="preserve"> has become dehumanized and ceased to make sense, a </w:t>
      </w:r>
    </w:p>
    <w:p w:rsidR="00AE67C0" w:rsidRDefault="00AE67C0">
      <w:pPr>
        <w:rPr>
          <w:sz w:val="20"/>
        </w:rPr>
      </w:pPr>
      <w:proofErr w:type="gramStart"/>
      <w:r>
        <w:rPr>
          <w:sz w:val="20"/>
        </w:rPr>
        <w:t>world</w:t>
      </w:r>
      <w:proofErr w:type="gramEnd"/>
      <w:r>
        <w:rPr>
          <w:sz w:val="20"/>
        </w:rPr>
        <w:t xml:space="preserve"> in which "eternal values are absent and distorted."  </w:t>
      </w:r>
      <w:proofErr w:type="gramStart"/>
      <w:r>
        <w:rPr>
          <w:sz w:val="20"/>
        </w:rPr>
        <w:t>Man's</w:t>
      </w:r>
      <w:proofErr w:type="gramEnd"/>
      <w:r>
        <w:rPr>
          <w:sz w:val="20"/>
        </w:rPr>
        <w:t xml:space="preserve"> </w:t>
      </w:r>
    </w:p>
    <w:p w:rsidR="00AE67C0" w:rsidRDefault="00AE67C0">
      <w:pPr>
        <w:rPr>
          <w:sz w:val="20"/>
        </w:rPr>
      </w:pPr>
      <w:proofErr w:type="gramStart"/>
      <w:r>
        <w:rPr>
          <w:sz w:val="20"/>
        </w:rPr>
        <w:t>deepest</w:t>
      </w:r>
      <w:proofErr w:type="gramEnd"/>
      <w:r>
        <w:rPr>
          <w:sz w:val="20"/>
        </w:rPr>
        <w:t xml:space="preserve"> desire in the face of such a world lies in "an insistence </w:t>
      </w:r>
    </w:p>
    <w:p w:rsidR="00AE67C0" w:rsidRDefault="00AE67C0">
      <w:pPr>
        <w:rPr>
          <w:sz w:val="20"/>
        </w:rPr>
      </w:pPr>
      <w:proofErr w:type="gramStart"/>
      <w:r>
        <w:rPr>
          <w:sz w:val="20"/>
        </w:rPr>
        <w:t>upon</w:t>
      </w:r>
      <w:proofErr w:type="gramEnd"/>
      <w:r>
        <w:rPr>
          <w:sz w:val="20"/>
        </w:rPr>
        <w:t xml:space="preserve"> familiarity, an appetite for clarity."  Man tries to understand </w:t>
      </w:r>
    </w:p>
    <w:p w:rsidR="00AE67C0" w:rsidRDefault="00AE67C0">
      <w:pPr>
        <w:rPr>
          <w:sz w:val="20"/>
        </w:rPr>
      </w:pPr>
      <w:proofErr w:type="gramStart"/>
      <w:r>
        <w:rPr>
          <w:sz w:val="20"/>
        </w:rPr>
        <w:t>the</w:t>
      </w:r>
      <w:proofErr w:type="gramEnd"/>
      <w:r>
        <w:rPr>
          <w:sz w:val="20"/>
        </w:rPr>
        <w:t xml:space="preserve"> irrational world in terms of traditional humanity and rational </w:t>
      </w:r>
    </w:p>
    <w:p w:rsidR="00AE67C0" w:rsidRDefault="00AE67C0">
      <w:pPr>
        <w:rPr>
          <w:sz w:val="20"/>
        </w:rPr>
      </w:pPr>
      <w:proofErr w:type="gramStart"/>
      <w:r>
        <w:rPr>
          <w:sz w:val="20"/>
        </w:rPr>
        <w:t>thought</w:t>
      </w:r>
      <w:proofErr w:type="gramEnd"/>
      <w:r>
        <w:rPr>
          <w:sz w:val="20"/>
        </w:rPr>
        <w:t xml:space="preserve"> which have supported his knowledge of the world for a long </w:t>
      </w:r>
    </w:p>
    <w:p w:rsidR="00AE67C0" w:rsidRDefault="00AE67C0">
      <w:pPr>
        <w:rPr>
          <w:sz w:val="20"/>
        </w:rPr>
      </w:pPr>
      <w:proofErr w:type="gramStart"/>
      <w:r>
        <w:rPr>
          <w:sz w:val="20"/>
        </w:rPr>
        <w:t>time</w:t>
      </w:r>
      <w:proofErr w:type="gramEnd"/>
      <w:r>
        <w:rPr>
          <w:sz w:val="20"/>
        </w:rPr>
        <w:t xml:space="preserve">.  However, the world is silent to his desire.  Man "seeks and </w:t>
      </w:r>
    </w:p>
    <w:p w:rsidR="00AE67C0" w:rsidRDefault="00AE67C0">
      <w:pPr>
        <w:rPr>
          <w:sz w:val="20"/>
        </w:rPr>
      </w:pPr>
      <w:proofErr w:type="gramStart"/>
      <w:r>
        <w:rPr>
          <w:sz w:val="20"/>
        </w:rPr>
        <w:t>finds</w:t>
      </w:r>
      <w:proofErr w:type="gramEnd"/>
      <w:r>
        <w:rPr>
          <w:sz w:val="20"/>
        </w:rPr>
        <w:t xml:space="preserve"> nothing but contradictions and nonsense. What [he fails] to </w:t>
      </w:r>
    </w:p>
    <w:p w:rsidR="00AE67C0" w:rsidRDefault="00AE67C0">
      <w:pPr>
        <w:rPr>
          <w:sz w:val="20"/>
        </w:rPr>
      </w:pPr>
      <w:proofErr w:type="gramStart"/>
      <w:r>
        <w:rPr>
          <w:sz w:val="20"/>
        </w:rPr>
        <w:t>understand</w:t>
      </w:r>
      <w:proofErr w:type="gramEnd"/>
      <w:r>
        <w:rPr>
          <w:sz w:val="20"/>
        </w:rPr>
        <w:t xml:space="preserve"> is nonsense. The world is peopled with such </w:t>
      </w:r>
    </w:p>
    <w:p w:rsidR="00AE67C0" w:rsidRDefault="00AE67C0">
      <w:pPr>
        <w:rPr>
          <w:sz w:val="20"/>
        </w:rPr>
      </w:pPr>
      <w:proofErr w:type="gramStart"/>
      <w:r>
        <w:rPr>
          <w:sz w:val="20"/>
        </w:rPr>
        <w:t>irrationals</w:t>
      </w:r>
      <w:proofErr w:type="gramEnd"/>
      <w:r>
        <w:rPr>
          <w:sz w:val="20"/>
        </w:rPr>
        <w:t xml:space="preserve"> . . .  nothing is clear, all is chaos."  He feels strange in </w:t>
      </w:r>
    </w:p>
    <w:p w:rsidR="00AE67C0" w:rsidRDefault="00AE67C0">
      <w:pPr>
        <w:rPr>
          <w:sz w:val="20"/>
        </w:rPr>
      </w:pPr>
      <w:proofErr w:type="gramStart"/>
      <w:r>
        <w:rPr>
          <w:sz w:val="20"/>
        </w:rPr>
        <w:t>a</w:t>
      </w:r>
      <w:proofErr w:type="gramEnd"/>
      <w:r>
        <w:rPr>
          <w:sz w:val="20"/>
        </w:rPr>
        <w:t xml:space="preserve"> world that was once familiar, and consequently feels uncertain </w:t>
      </w:r>
    </w:p>
    <w:p w:rsidR="00AE67C0" w:rsidRDefault="00AE67C0">
      <w:pPr>
        <w:rPr>
          <w:sz w:val="20"/>
        </w:rPr>
      </w:pPr>
      <w:proofErr w:type="gramStart"/>
      <w:r>
        <w:rPr>
          <w:sz w:val="20"/>
        </w:rPr>
        <w:t>about</w:t>
      </w:r>
      <w:proofErr w:type="gramEnd"/>
      <w:r>
        <w:rPr>
          <w:sz w:val="20"/>
        </w:rPr>
        <w:t xml:space="preserve"> his existence.  The gap between the clarity and the </w:t>
      </w:r>
    </w:p>
    <w:p w:rsidR="00AE67C0" w:rsidRDefault="00AE67C0">
      <w:pPr>
        <w:rPr>
          <w:sz w:val="20"/>
        </w:rPr>
      </w:pPr>
      <w:proofErr w:type="gramStart"/>
      <w:r>
        <w:rPr>
          <w:sz w:val="20"/>
        </w:rPr>
        <w:t>uncertainty</w:t>
      </w:r>
      <w:proofErr w:type="gramEnd"/>
      <w:r>
        <w:rPr>
          <w:sz w:val="20"/>
        </w:rPr>
        <w:t xml:space="preserve"> "will never be filled."  Man is thus estranged from </w:t>
      </w:r>
    </w:p>
    <w:p w:rsidR="00AE67C0" w:rsidRDefault="00AE67C0">
      <w:pPr>
        <w:rPr>
          <w:sz w:val="20"/>
        </w:rPr>
      </w:pPr>
      <w:proofErr w:type="gramStart"/>
      <w:r>
        <w:rPr>
          <w:sz w:val="20"/>
        </w:rPr>
        <w:t>himself</w:t>
      </w:r>
      <w:proofErr w:type="gramEnd"/>
      <w:r>
        <w:rPr>
          <w:sz w:val="20"/>
        </w:rPr>
        <w:t xml:space="preserve"> as well as from the world he must live in.  Here lies the </w:t>
      </w:r>
    </w:p>
    <w:p w:rsidR="00AE67C0" w:rsidRDefault="00AE67C0">
      <w:pPr>
        <w:rPr>
          <w:sz w:val="20"/>
        </w:rPr>
      </w:pPr>
      <w:proofErr w:type="gramStart"/>
      <w:r>
        <w:rPr>
          <w:sz w:val="20"/>
        </w:rPr>
        <w:t>crucial</w:t>
      </w:r>
      <w:proofErr w:type="gramEnd"/>
      <w:r>
        <w:rPr>
          <w:sz w:val="20"/>
        </w:rPr>
        <w:t xml:space="preserve"> contradiction between man's nostalgia for lucidity and the </w:t>
      </w:r>
    </w:p>
    <w:p w:rsidR="00AE67C0" w:rsidRDefault="00AE67C0">
      <w:pPr>
        <w:rPr>
          <w:sz w:val="20"/>
        </w:rPr>
      </w:pPr>
      <w:proofErr w:type="gramStart"/>
      <w:r>
        <w:rPr>
          <w:sz w:val="20"/>
        </w:rPr>
        <w:t>unreasonable</w:t>
      </w:r>
      <w:proofErr w:type="gramEnd"/>
      <w:r>
        <w:rPr>
          <w:sz w:val="20"/>
        </w:rPr>
        <w:t xml:space="preserve"> silence of the world.  Camus mentions that this </w:t>
      </w:r>
    </w:p>
    <w:p w:rsidR="00AE67C0" w:rsidRDefault="00AE67C0">
      <w:pPr>
        <w:rPr>
          <w:sz w:val="20"/>
        </w:rPr>
      </w:pPr>
      <w:proofErr w:type="gramStart"/>
      <w:r>
        <w:rPr>
          <w:sz w:val="20"/>
        </w:rPr>
        <w:t>contradiction</w:t>
      </w:r>
      <w:proofErr w:type="gramEnd"/>
      <w:r>
        <w:rPr>
          <w:sz w:val="20"/>
        </w:rPr>
        <w:t xml:space="preserve"> constitutes in man's mind the feeling of absurdity: "A </w:t>
      </w:r>
    </w:p>
    <w:p w:rsidR="00AE67C0" w:rsidRDefault="00AE67C0">
      <w:pPr>
        <w:rPr>
          <w:sz w:val="20"/>
        </w:rPr>
      </w:pPr>
      <w:proofErr w:type="gramStart"/>
      <w:r>
        <w:rPr>
          <w:sz w:val="20"/>
        </w:rPr>
        <w:t>world</w:t>
      </w:r>
      <w:proofErr w:type="gramEnd"/>
      <w:r>
        <w:rPr>
          <w:sz w:val="20"/>
        </w:rPr>
        <w:t xml:space="preserve"> that can be explained even with bad reasons is a familiar </w:t>
      </w:r>
    </w:p>
    <w:p w:rsidR="00AE67C0" w:rsidRDefault="00AE67C0">
      <w:pPr>
        <w:rPr>
          <w:sz w:val="20"/>
        </w:rPr>
      </w:pPr>
      <w:proofErr w:type="gramStart"/>
      <w:r>
        <w:rPr>
          <w:sz w:val="20"/>
        </w:rPr>
        <w:t>world</w:t>
      </w:r>
      <w:proofErr w:type="gramEnd"/>
      <w:r>
        <w:rPr>
          <w:sz w:val="20"/>
        </w:rPr>
        <w:t xml:space="preserve">. But, on the other hand, in a universe suddenly divested of </w:t>
      </w:r>
    </w:p>
    <w:p w:rsidR="00AE67C0" w:rsidRDefault="00AE67C0">
      <w:pPr>
        <w:rPr>
          <w:sz w:val="20"/>
        </w:rPr>
      </w:pPr>
      <w:proofErr w:type="gramStart"/>
      <w:r>
        <w:rPr>
          <w:sz w:val="20"/>
        </w:rPr>
        <w:t>illusions</w:t>
      </w:r>
      <w:proofErr w:type="gramEnd"/>
      <w:r>
        <w:rPr>
          <w:sz w:val="20"/>
        </w:rPr>
        <w:t xml:space="preserve"> and lights, man feels an alien, a stranger. This divorce </w:t>
      </w:r>
    </w:p>
    <w:p w:rsidR="00AE67C0" w:rsidRDefault="00AE67C0">
      <w:pPr>
        <w:rPr>
          <w:sz w:val="20"/>
        </w:rPr>
      </w:pPr>
      <w:proofErr w:type="gramStart"/>
      <w:r>
        <w:rPr>
          <w:sz w:val="20"/>
        </w:rPr>
        <w:lastRenderedPageBreak/>
        <w:t>between</w:t>
      </w:r>
      <w:proofErr w:type="gramEnd"/>
      <w:r>
        <w:rPr>
          <w:sz w:val="20"/>
        </w:rPr>
        <w:t xml:space="preserve"> man and his life, the actor and his setting, is properly the </w:t>
      </w:r>
    </w:p>
    <w:p w:rsidR="00AE67C0" w:rsidRDefault="00AE67C0">
      <w:pPr>
        <w:rPr>
          <w:sz w:val="20"/>
        </w:rPr>
      </w:pPr>
      <w:proofErr w:type="gramStart"/>
      <w:r>
        <w:rPr>
          <w:sz w:val="20"/>
        </w:rPr>
        <w:t>feeling</w:t>
      </w:r>
      <w:proofErr w:type="gramEnd"/>
      <w:r>
        <w:rPr>
          <w:sz w:val="20"/>
        </w:rPr>
        <w:t xml:space="preserve"> of absurdity."</w:t>
      </w:r>
    </w:p>
    <w:p w:rsidR="00AE67C0" w:rsidRDefault="00AE67C0">
      <w:pPr>
        <w:rPr>
          <w:sz w:val="20"/>
        </w:rPr>
      </w:pPr>
      <w:r>
        <w:rPr>
          <w:sz w:val="20"/>
        </w:rPr>
        <w:t xml:space="preserve">        The notion of the absurd world expressed in the works of </w:t>
      </w:r>
    </w:p>
    <w:p w:rsidR="00AE67C0" w:rsidRDefault="00AE67C0">
      <w:pPr>
        <w:rPr>
          <w:sz w:val="20"/>
        </w:rPr>
      </w:pPr>
      <w:r>
        <w:rPr>
          <w:sz w:val="20"/>
        </w:rPr>
        <w:t xml:space="preserve">Sartre and Camus is often shared by such post-World War II </w:t>
      </w:r>
    </w:p>
    <w:p w:rsidR="00AE67C0" w:rsidRDefault="00AE67C0">
      <w:pPr>
        <w:rPr>
          <w:sz w:val="20"/>
        </w:rPr>
      </w:pPr>
      <w:proofErr w:type="gramStart"/>
      <w:r>
        <w:rPr>
          <w:sz w:val="20"/>
        </w:rPr>
        <w:t>playwrights</w:t>
      </w:r>
      <w:proofErr w:type="gramEnd"/>
      <w:r>
        <w:rPr>
          <w:sz w:val="20"/>
        </w:rPr>
        <w:t xml:space="preserve"> as Eugene Ionesco, Samuel Beckett, Harold Pinter, and </w:t>
      </w:r>
    </w:p>
    <w:p w:rsidR="00AE67C0" w:rsidRDefault="00AE67C0">
      <w:pPr>
        <w:rPr>
          <w:sz w:val="20"/>
        </w:rPr>
      </w:pPr>
      <w:r>
        <w:rPr>
          <w:sz w:val="20"/>
        </w:rPr>
        <w:t xml:space="preserve">Edward Albee.  However, while Sartre and Camus are called </w:t>
      </w:r>
    </w:p>
    <w:p w:rsidR="00AE67C0" w:rsidRDefault="00AE67C0">
      <w:pPr>
        <w:rPr>
          <w:sz w:val="20"/>
        </w:rPr>
      </w:pPr>
      <w:r>
        <w:rPr>
          <w:sz w:val="20"/>
        </w:rPr>
        <w:t>"</w:t>
      </w:r>
      <w:proofErr w:type="gramStart"/>
      <w:r>
        <w:rPr>
          <w:sz w:val="20"/>
        </w:rPr>
        <w:t>existentialist</w:t>
      </w:r>
      <w:proofErr w:type="gramEnd"/>
      <w:r>
        <w:rPr>
          <w:sz w:val="20"/>
        </w:rPr>
        <w:t xml:space="preserve">" dramatists, these playwrights are labeled "absurdist" </w:t>
      </w:r>
    </w:p>
    <w:p w:rsidR="00AE67C0" w:rsidRDefault="00AE67C0">
      <w:pPr>
        <w:rPr>
          <w:sz w:val="20"/>
        </w:rPr>
      </w:pPr>
      <w:proofErr w:type="gramStart"/>
      <w:r>
        <w:rPr>
          <w:sz w:val="20"/>
        </w:rPr>
        <w:t>since</w:t>
      </w:r>
      <w:proofErr w:type="gramEnd"/>
      <w:r>
        <w:rPr>
          <w:sz w:val="20"/>
        </w:rPr>
        <w:t xml:space="preserve"> many of their works are characterized by an illogical form that </w:t>
      </w:r>
    </w:p>
    <w:p w:rsidR="00AE67C0" w:rsidRDefault="00AE67C0">
      <w:pPr>
        <w:rPr>
          <w:sz w:val="20"/>
        </w:rPr>
      </w:pPr>
      <w:proofErr w:type="gramStart"/>
      <w:r>
        <w:rPr>
          <w:sz w:val="20"/>
        </w:rPr>
        <w:t>radically</w:t>
      </w:r>
      <w:proofErr w:type="gramEnd"/>
      <w:r>
        <w:rPr>
          <w:sz w:val="20"/>
        </w:rPr>
        <w:t xml:space="preserve"> deviates from the structure of traditional drama.  Using </w:t>
      </w:r>
    </w:p>
    <w:p w:rsidR="00AE67C0" w:rsidRDefault="00AE67C0">
      <w:pPr>
        <w:rPr>
          <w:sz w:val="20"/>
        </w:rPr>
      </w:pPr>
      <w:proofErr w:type="gramStart"/>
      <w:r>
        <w:rPr>
          <w:sz w:val="20"/>
        </w:rPr>
        <w:t>this</w:t>
      </w:r>
      <w:proofErr w:type="gramEnd"/>
      <w:r>
        <w:rPr>
          <w:sz w:val="20"/>
        </w:rPr>
        <w:t xml:space="preserve"> new dramatic form, these absurdist playwrights usually express </w:t>
      </w:r>
    </w:p>
    <w:p w:rsidR="00AE67C0" w:rsidRDefault="00AE67C0">
      <w:pPr>
        <w:rPr>
          <w:sz w:val="20"/>
        </w:rPr>
      </w:pPr>
      <w:proofErr w:type="gramStart"/>
      <w:r>
        <w:rPr>
          <w:sz w:val="20"/>
        </w:rPr>
        <w:t>in</w:t>
      </w:r>
      <w:proofErr w:type="gramEnd"/>
      <w:r>
        <w:rPr>
          <w:sz w:val="20"/>
        </w:rPr>
        <w:t xml:space="preserve"> their works the negative vision of Sartre and Camus, the idea of </w:t>
      </w:r>
    </w:p>
    <w:p w:rsidR="00AE67C0" w:rsidRDefault="00AE67C0">
      <w:pPr>
        <w:rPr>
          <w:sz w:val="20"/>
        </w:rPr>
      </w:pPr>
      <w:proofErr w:type="gramStart"/>
      <w:r>
        <w:rPr>
          <w:sz w:val="20"/>
        </w:rPr>
        <w:t>man's</w:t>
      </w:r>
      <w:proofErr w:type="gramEnd"/>
      <w:r>
        <w:rPr>
          <w:sz w:val="20"/>
        </w:rPr>
        <w:t xml:space="preserve"> meaningless life in the irrational world.  In </w:t>
      </w:r>
      <w:proofErr w:type="spellStart"/>
      <w:r>
        <w:rPr>
          <w:sz w:val="20"/>
        </w:rPr>
        <w:t>Esslin's</w:t>
      </w:r>
      <w:proofErr w:type="spellEnd"/>
      <w:r>
        <w:rPr>
          <w:sz w:val="20"/>
        </w:rPr>
        <w:t xml:space="preserve"> words, </w:t>
      </w:r>
    </w:p>
    <w:p w:rsidR="00AE67C0" w:rsidRDefault="00AE67C0">
      <w:pPr>
        <w:rPr>
          <w:sz w:val="20"/>
        </w:rPr>
      </w:pPr>
      <w:proofErr w:type="gramStart"/>
      <w:r>
        <w:rPr>
          <w:sz w:val="20"/>
        </w:rPr>
        <w:t>these</w:t>
      </w:r>
      <w:proofErr w:type="gramEnd"/>
      <w:r>
        <w:rPr>
          <w:sz w:val="20"/>
        </w:rPr>
        <w:t xml:space="preserve"> absurdist playwrights hold in common a sense of </w:t>
      </w:r>
    </w:p>
    <w:p w:rsidR="00AE67C0" w:rsidRDefault="00AE67C0">
      <w:pPr>
        <w:rPr>
          <w:sz w:val="20"/>
        </w:rPr>
      </w:pPr>
      <w:r>
        <w:rPr>
          <w:sz w:val="20"/>
        </w:rPr>
        <w:t>"</w:t>
      </w:r>
      <w:proofErr w:type="gramStart"/>
      <w:r>
        <w:rPr>
          <w:sz w:val="20"/>
        </w:rPr>
        <w:t>metaphysical</w:t>
      </w:r>
      <w:proofErr w:type="gramEnd"/>
      <w:r>
        <w:rPr>
          <w:sz w:val="20"/>
        </w:rPr>
        <w:t xml:space="preserve"> anguish at the absurdity of the human condition."  </w:t>
      </w:r>
    </w:p>
    <w:p w:rsidR="00AE67C0" w:rsidRDefault="00AE67C0">
      <w:pPr>
        <w:rPr>
          <w:sz w:val="20"/>
        </w:rPr>
      </w:pPr>
    </w:p>
    <w:p w:rsidR="00AE67C0" w:rsidRDefault="00AE67C0">
      <w:pPr>
        <w:rPr>
          <w:sz w:val="20"/>
        </w:rPr>
      </w:pPr>
      <w:r>
        <w:rPr>
          <w:sz w:val="20"/>
        </w:rPr>
        <w:t xml:space="preserve">They all believe that modern man is surrounded by a chaotic </w:t>
      </w:r>
    </w:p>
    <w:p w:rsidR="00AE67C0" w:rsidRDefault="00AE67C0">
      <w:pPr>
        <w:rPr>
          <w:sz w:val="20"/>
        </w:rPr>
      </w:pPr>
      <w:proofErr w:type="gramStart"/>
      <w:r>
        <w:rPr>
          <w:sz w:val="20"/>
        </w:rPr>
        <w:t>universe</w:t>
      </w:r>
      <w:proofErr w:type="gramEnd"/>
      <w:r>
        <w:rPr>
          <w:sz w:val="20"/>
        </w:rPr>
        <w:t xml:space="preserve"> of shattered beliefs.  This belief has already been shown </w:t>
      </w:r>
    </w:p>
    <w:p w:rsidR="00AE67C0" w:rsidRDefault="00AE67C0">
      <w:pPr>
        <w:rPr>
          <w:sz w:val="20"/>
        </w:rPr>
      </w:pPr>
      <w:proofErr w:type="gramStart"/>
      <w:r>
        <w:rPr>
          <w:sz w:val="20"/>
        </w:rPr>
        <w:t>or</w:t>
      </w:r>
      <w:proofErr w:type="gramEnd"/>
      <w:r>
        <w:rPr>
          <w:sz w:val="20"/>
        </w:rPr>
        <w:t xml:space="preserve"> strongly implied in the works of Sartre and Camus.  However, </w:t>
      </w:r>
    </w:p>
    <w:p w:rsidR="00AE67C0" w:rsidRDefault="00AE67C0">
      <w:pPr>
        <w:rPr>
          <w:sz w:val="20"/>
        </w:rPr>
      </w:pPr>
      <w:proofErr w:type="gramStart"/>
      <w:r>
        <w:rPr>
          <w:sz w:val="20"/>
        </w:rPr>
        <w:t>while</w:t>
      </w:r>
      <w:proofErr w:type="gramEnd"/>
      <w:r>
        <w:rPr>
          <w:sz w:val="20"/>
        </w:rPr>
        <w:t xml:space="preserve"> Sartre and Camus allow the characters to make their own </w:t>
      </w:r>
    </w:p>
    <w:p w:rsidR="00AE67C0" w:rsidRDefault="00AE67C0">
      <w:pPr>
        <w:rPr>
          <w:sz w:val="20"/>
        </w:rPr>
      </w:pPr>
      <w:proofErr w:type="gramStart"/>
      <w:r>
        <w:rPr>
          <w:sz w:val="20"/>
        </w:rPr>
        <w:t>choice</w:t>
      </w:r>
      <w:proofErr w:type="gramEnd"/>
      <w:r>
        <w:rPr>
          <w:sz w:val="20"/>
        </w:rPr>
        <w:t xml:space="preserve"> for their life and present a way out of the chaotic human </w:t>
      </w:r>
    </w:p>
    <w:p w:rsidR="00AE67C0" w:rsidRDefault="00AE67C0">
      <w:pPr>
        <w:rPr>
          <w:sz w:val="20"/>
        </w:rPr>
      </w:pPr>
      <w:proofErr w:type="gramStart"/>
      <w:r>
        <w:rPr>
          <w:sz w:val="20"/>
        </w:rPr>
        <w:t>condition</w:t>
      </w:r>
      <w:proofErr w:type="gramEnd"/>
      <w:r>
        <w:rPr>
          <w:sz w:val="20"/>
        </w:rPr>
        <w:t xml:space="preserve">, the absurdist playwrights permit the characters no choice </w:t>
      </w:r>
    </w:p>
    <w:p w:rsidR="00AE67C0" w:rsidRDefault="00AE67C0">
      <w:pPr>
        <w:rPr>
          <w:sz w:val="20"/>
        </w:rPr>
      </w:pPr>
      <w:proofErr w:type="gramStart"/>
      <w:r>
        <w:rPr>
          <w:sz w:val="20"/>
        </w:rPr>
        <w:t>and</w:t>
      </w:r>
      <w:proofErr w:type="gramEnd"/>
      <w:r>
        <w:rPr>
          <w:sz w:val="20"/>
        </w:rPr>
        <w:t xml:space="preserve"> no solution.  The absurdist playwrights do not suggest any path </w:t>
      </w:r>
    </w:p>
    <w:p w:rsidR="00AE67C0" w:rsidRDefault="00AE67C0">
      <w:pPr>
        <w:rPr>
          <w:sz w:val="20"/>
        </w:rPr>
      </w:pPr>
      <w:proofErr w:type="gramStart"/>
      <w:r>
        <w:rPr>
          <w:sz w:val="20"/>
        </w:rPr>
        <w:t>beyond</w:t>
      </w:r>
      <w:proofErr w:type="gramEnd"/>
      <w:r>
        <w:rPr>
          <w:sz w:val="20"/>
        </w:rPr>
        <w:t xml:space="preserve"> the terrifying reality of the absurd world and express in their </w:t>
      </w:r>
    </w:p>
    <w:p w:rsidR="00AE67C0" w:rsidRDefault="00AE67C0">
      <w:pPr>
        <w:rPr>
          <w:sz w:val="20"/>
        </w:rPr>
      </w:pPr>
      <w:proofErr w:type="gramStart"/>
      <w:r>
        <w:rPr>
          <w:sz w:val="20"/>
        </w:rPr>
        <w:t>plays</w:t>
      </w:r>
      <w:proofErr w:type="gramEnd"/>
      <w:r>
        <w:rPr>
          <w:sz w:val="20"/>
        </w:rPr>
        <w:t xml:space="preserve"> the idea of man's existential disorientation mainly through </w:t>
      </w:r>
    </w:p>
    <w:p w:rsidR="00AE67C0" w:rsidRDefault="00AE67C0">
      <w:pPr>
        <w:rPr>
          <w:sz w:val="20"/>
        </w:rPr>
      </w:pPr>
      <w:proofErr w:type="gramStart"/>
      <w:r>
        <w:rPr>
          <w:sz w:val="20"/>
        </w:rPr>
        <w:t>four</w:t>
      </w:r>
      <w:proofErr w:type="gramEnd"/>
      <w:r>
        <w:rPr>
          <w:sz w:val="20"/>
        </w:rPr>
        <w:t xml:space="preserve"> leitmotifs: man's uncertain situation in an indifferent world, his </w:t>
      </w:r>
    </w:p>
    <w:p w:rsidR="00AE67C0" w:rsidRDefault="00AE67C0">
      <w:pPr>
        <w:rPr>
          <w:sz w:val="20"/>
        </w:rPr>
      </w:pPr>
      <w:proofErr w:type="gramStart"/>
      <w:r>
        <w:rPr>
          <w:sz w:val="20"/>
        </w:rPr>
        <w:t>futile</w:t>
      </w:r>
      <w:proofErr w:type="gramEnd"/>
      <w:r>
        <w:rPr>
          <w:sz w:val="20"/>
        </w:rPr>
        <w:t xml:space="preserve"> existence in the routines of daily life, a sense of isolation in </w:t>
      </w:r>
    </w:p>
    <w:p w:rsidR="00AE67C0" w:rsidRDefault="00AE67C0">
      <w:pPr>
        <w:rPr>
          <w:sz w:val="20"/>
        </w:rPr>
      </w:pPr>
      <w:proofErr w:type="gramStart"/>
      <w:r>
        <w:rPr>
          <w:sz w:val="20"/>
        </w:rPr>
        <w:t>his</w:t>
      </w:r>
      <w:proofErr w:type="gramEnd"/>
      <w:r>
        <w:rPr>
          <w:sz w:val="20"/>
        </w:rPr>
        <w:t xml:space="preserve"> uncertain and mechanical life, and a lack of communication in </w:t>
      </w:r>
    </w:p>
    <w:p w:rsidR="00AE67C0" w:rsidRDefault="00AE67C0">
      <w:pPr>
        <w:rPr>
          <w:sz w:val="20"/>
        </w:rPr>
      </w:pPr>
      <w:proofErr w:type="gramStart"/>
      <w:r>
        <w:rPr>
          <w:sz w:val="20"/>
        </w:rPr>
        <w:t>his</w:t>
      </w:r>
      <w:proofErr w:type="gramEnd"/>
      <w:r>
        <w:rPr>
          <w:sz w:val="20"/>
        </w:rPr>
        <w:t xml:space="preserve"> isolation.</w:t>
      </w:r>
    </w:p>
    <w:p w:rsidR="00AE67C0" w:rsidRDefault="00AE67C0">
      <w:pPr>
        <w:rPr>
          <w:sz w:val="20"/>
        </w:rPr>
      </w:pPr>
    </w:p>
    <w:p w:rsidR="00AE67C0" w:rsidRDefault="00AE67C0">
      <w:pPr>
        <w:rPr>
          <w:sz w:val="20"/>
        </w:rPr>
      </w:pPr>
      <w:r>
        <w:rPr>
          <w:sz w:val="20"/>
        </w:rPr>
        <w:t xml:space="preserve">        In expressing the notion of the irrational world, Sartre and </w:t>
      </w:r>
    </w:p>
    <w:p w:rsidR="00AE67C0" w:rsidRDefault="00AE67C0">
      <w:pPr>
        <w:rPr>
          <w:sz w:val="20"/>
        </w:rPr>
      </w:pPr>
      <w:r>
        <w:rPr>
          <w:sz w:val="20"/>
        </w:rPr>
        <w:t xml:space="preserve">Camus used a logically constructed form of drama.  However, the </w:t>
      </w:r>
    </w:p>
    <w:p w:rsidR="00AE67C0" w:rsidRDefault="00AE67C0">
      <w:pPr>
        <w:rPr>
          <w:sz w:val="20"/>
        </w:rPr>
      </w:pPr>
      <w:proofErr w:type="gramStart"/>
      <w:r>
        <w:rPr>
          <w:sz w:val="20"/>
        </w:rPr>
        <w:t>absurdist</w:t>
      </w:r>
      <w:proofErr w:type="gramEnd"/>
      <w:r>
        <w:rPr>
          <w:sz w:val="20"/>
        </w:rPr>
        <w:t xml:space="preserve"> playwrights do not employ the same dramatic form that </w:t>
      </w:r>
    </w:p>
    <w:p w:rsidR="00AE67C0" w:rsidRDefault="00AE67C0">
      <w:pPr>
        <w:rPr>
          <w:sz w:val="20"/>
        </w:rPr>
      </w:pPr>
      <w:r>
        <w:rPr>
          <w:sz w:val="20"/>
        </w:rPr>
        <w:t xml:space="preserve">Sartre and Camus used.  Instead, the absurdist playwrights try to </w:t>
      </w:r>
    </w:p>
    <w:p w:rsidR="00AE67C0" w:rsidRDefault="00AE67C0">
      <w:pPr>
        <w:rPr>
          <w:sz w:val="20"/>
        </w:rPr>
      </w:pPr>
      <w:proofErr w:type="gramStart"/>
      <w:r>
        <w:rPr>
          <w:sz w:val="20"/>
        </w:rPr>
        <w:t>express</w:t>
      </w:r>
      <w:proofErr w:type="gramEnd"/>
      <w:r>
        <w:rPr>
          <w:sz w:val="20"/>
        </w:rPr>
        <w:t xml:space="preserve"> their sense of the absurd human condition through the </w:t>
      </w:r>
    </w:p>
    <w:p w:rsidR="00AE67C0" w:rsidRDefault="00AE67C0">
      <w:pPr>
        <w:rPr>
          <w:sz w:val="20"/>
        </w:rPr>
      </w:pPr>
      <w:proofErr w:type="gramStart"/>
      <w:r>
        <w:rPr>
          <w:sz w:val="20"/>
        </w:rPr>
        <w:t>illogical</w:t>
      </w:r>
      <w:proofErr w:type="gramEnd"/>
      <w:r>
        <w:rPr>
          <w:sz w:val="20"/>
        </w:rPr>
        <w:t xml:space="preserve"> arrangement of dramatic elements.  In doing so, they </w:t>
      </w:r>
    </w:p>
    <w:p w:rsidR="00AE67C0" w:rsidRDefault="00AE67C0">
      <w:pPr>
        <w:rPr>
          <w:sz w:val="20"/>
        </w:rPr>
      </w:pPr>
      <w:proofErr w:type="gramStart"/>
      <w:r>
        <w:rPr>
          <w:sz w:val="20"/>
        </w:rPr>
        <w:t>create</w:t>
      </w:r>
      <w:proofErr w:type="gramEnd"/>
      <w:r>
        <w:rPr>
          <w:sz w:val="20"/>
        </w:rPr>
        <w:t xml:space="preserve"> a new form of drama, building on the techniques used by </w:t>
      </w:r>
    </w:p>
    <w:p w:rsidR="00AE67C0" w:rsidRDefault="00AE67C0">
      <w:pPr>
        <w:rPr>
          <w:sz w:val="20"/>
        </w:rPr>
      </w:pPr>
      <w:proofErr w:type="gramStart"/>
      <w:r>
        <w:rPr>
          <w:sz w:val="20"/>
        </w:rPr>
        <w:t>such</w:t>
      </w:r>
      <w:proofErr w:type="gramEnd"/>
      <w:r>
        <w:rPr>
          <w:sz w:val="20"/>
        </w:rPr>
        <w:t xml:space="preserve"> antirealist dramatists as </w:t>
      </w:r>
      <w:proofErr w:type="spellStart"/>
      <w:r>
        <w:rPr>
          <w:sz w:val="20"/>
        </w:rPr>
        <w:t>Jarry</w:t>
      </w:r>
      <w:proofErr w:type="spellEnd"/>
      <w:r>
        <w:rPr>
          <w:sz w:val="20"/>
        </w:rPr>
        <w:t xml:space="preserve">, Apollinaire, </w:t>
      </w:r>
      <w:proofErr w:type="spellStart"/>
      <w:r>
        <w:rPr>
          <w:sz w:val="20"/>
        </w:rPr>
        <w:t>Vitrac</w:t>
      </w:r>
      <w:proofErr w:type="spellEnd"/>
      <w:r>
        <w:rPr>
          <w:sz w:val="20"/>
        </w:rPr>
        <w:t xml:space="preserve">, and </w:t>
      </w:r>
      <w:proofErr w:type="spellStart"/>
      <w:r>
        <w:rPr>
          <w:sz w:val="20"/>
        </w:rPr>
        <w:t>Artaud</w:t>
      </w:r>
      <w:proofErr w:type="spellEnd"/>
      <w:r>
        <w:rPr>
          <w:sz w:val="20"/>
        </w:rPr>
        <w:t xml:space="preserve">.  </w:t>
      </w:r>
    </w:p>
    <w:p w:rsidR="00AE67C0" w:rsidRDefault="00AE67C0">
      <w:pPr>
        <w:rPr>
          <w:sz w:val="20"/>
        </w:rPr>
      </w:pPr>
      <w:r>
        <w:rPr>
          <w:sz w:val="20"/>
        </w:rPr>
        <w:t xml:space="preserve">These antirealist dramatists have in common a rejection of empty </w:t>
      </w:r>
    </w:p>
    <w:p w:rsidR="00AE67C0" w:rsidRDefault="00AE67C0">
      <w:pPr>
        <w:rPr>
          <w:sz w:val="20"/>
        </w:rPr>
      </w:pPr>
      <w:proofErr w:type="gramStart"/>
      <w:r>
        <w:rPr>
          <w:sz w:val="20"/>
        </w:rPr>
        <w:t>bourgeois</w:t>
      </w:r>
      <w:proofErr w:type="gramEnd"/>
      <w:r>
        <w:rPr>
          <w:sz w:val="20"/>
        </w:rPr>
        <w:t xml:space="preserve"> mentality and share the idea that art is in part </w:t>
      </w:r>
    </w:p>
    <w:p w:rsidR="00AE67C0" w:rsidRDefault="00AE67C0">
      <w:pPr>
        <w:rPr>
          <w:sz w:val="20"/>
        </w:rPr>
      </w:pPr>
      <w:proofErr w:type="gramStart"/>
      <w:r>
        <w:rPr>
          <w:sz w:val="20"/>
        </w:rPr>
        <w:t>responsible</w:t>
      </w:r>
      <w:proofErr w:type="gramEnd"/>
      <w:r>
        <w:rPr>
          <w:sz w:val="20"/>
        </w:rPr>
        <w:t xml:space="preserve"> for this empty mentality since it works to shape and </w:t>
      </w:r>
    </w:p>
    <w:p w:rsidR="00AE67C0" w:rsidRDefault="00AE67C0">
      <w:pPr>
        <w:rPr>
          <w:sz w:val="20"/>
        </w:rPr>
      </w:pPr>
      <w:proofErr w:type="gramStart"/>
      <w:r>
        <w:rPr>
          <w:sz w:val="20"/>
        </w:rPr>
        <w:t>support</w:t>
      </w:r>
      <w:proofErr w:type="gramEnd"/>
      <w:r>
        <w:rPr>
          <w:sz w:val="20"/>
        </w:rPr>
        <w:t xml:space="preserve"> bourgeois values.  Consequently, they reject the traditional </w:t>
      </w:r>
    </w:p>
    <w:p w:rsidR="00AE67C0" w:rsidRDefault="00AE67C0">
      <w:pPr>
        <w:rPr>
          <w:sz w:val="20"/>
        </w:rPr>
      </w:pPr>
      <w:proofErr w:type="gramStart"/>
      <w:r>
        <w:rPr>
          <w:sz w:val="20"/>
        </w:rPr>
        <w:t>mode</w:t>
      </w:r>
      <w:proofErr w:type="gramEnd"/>
      <w:r>
        <w:rPr>
          <w:sz w:val="20"/>
        </w:rPr>
        <w:t xml:space="preserve"> of realist art by seeking artistic sources in the invisible or in </w:t>
      </w:r>
    </w:p>
    <w:p w:rsidR="00AE67C0" w:rsidRDefault="00AE67C0">
      <w:pPr>
        <w:rPr>
          <w:sz w:val="20"/>
        </w:rPr>
      </w:pPr>
      <w:proofErr w:type="gramStart"/>
      <w:r>
        <w:rPr>
          <w:sz w:val="20"/>
        </w:rPr>
        <w:t>the</w:t>
      </w:r>
      <w:proofErr w:type="gramEnd"/>
      <w:r>
        <w:rPr>
          <w:sz w:val="20"/>
        </w:rPr>
        <w:t xml:space="preserve"> subconscious apart from external realities.  In expressing what </w:t>
      </w:r>
    </w:p>
    <w:p w:rsidR="00AE67C0" w:rsidRDefault="00AE67C0">
      <w:pPr>
        <w:rPr>
          <w:sz w:val="20"/>
        </w:rPr>
      </w:pPr>
      <w:proofErr w:type="gramStart"/>
      <w:r>
        <w:rPr>
          <w:sz w:val="20"/>
        </w:rPr>
        <w:t>they</w:t>
      </w:r>
      <w:proofErr w:type="gramEnd"/>
      <w:r>
        <w:rPr>
          <w:sz w:val="20"/>
        </w:rPr>
        <w:t xml:space="preserve"> have found as subject matters, they also overthrow the </w:t>
      </w:r>
    </w:p>
    <w:p w:rsidR="00AE67C0" w:rsidRDefault="00AE67C0">
      <w:pPr>
        <w:rPr>
          <w:sz w:val="20"/>
        </w:rPr>
      </w:pPr>
      <w:proofErr w:type="gramStart"/>
      <w:r>
        <w:rPr>
          <w:sz w:val="20"/>
        </w:rPr>
        <w:t>traditional</w:t>
      </w:r>
      <w:proofErr w:type="gramEnd"/>
      <w:r>
        <w:rPr>
          <w:sz w:val="20"/>
        </w:rPr>
        <w:t xml:space="preserve"> method of logical construction and use illogical </w:t>
      </w:r>
    </w:p>
    <w:p w:rsidR="00AE67C0" w:rsidRDefault="00AE67C0">
      <w:pPr>
        <w:rPr>
          <w:sz w:val="20"/>
        </w:rPr>
      </w:pPr>
      <w:proofErr w:type="gramStart"/>
      <w:r>
        <w:rPr>
          <w:sz w:val="20"/>
        </w:rPr>
        <w:t>arrangement</w:t>
      </w:r>
      <w:proofErr w:type="gramEnd"/>
      <w:r>
        <w:rPr>
          <w:sz w:val="20"/>
        </w:rPr>
        <w:t xml:space="preserve"> of theatrical elements.  Traditionally, playwrights </w:t>
      </w:r>
    </w:p>
    <w:p w:rsidR="00AE67C0" w:rsidRDefault="00AE67C0">
      <w:pPr>
        <w:rPr>
          <w:sz w:val="20"/>
        </w:rPr>
      </w:pPr>
      <w:proofErr w:type="gramStart"/>
      <w:r>
        <w:rPr>
          <w:sz w:val="20"/>
        </w:rPr>
        <w:t>usually</w:t>
      </w:r>
      <w:proofErr w:type="gramEnd"/>
      <w:r>
        <w:rPr>
          <w:sz w:val="20"/>
        </w:rPr>
        <w:t xml:space="preserve"> developed their thought in a well-constructed structure, in </w:t>
      </w:r>
    </w:p>
    <w:p w:rsidR="00AE67C0" w:rsidRDefault="00AE67C0">
      <w:pPr>
        <w:rPr>
          <w:sz w:val="20"/>
        </w:rPr>
      </w:pPr>
      <w:proofErr w:type="gramStart"/>
      <w:r>
        <w:rPr>
          <w:sz w:val="20"/>
        </w:rPr>
        <w:t>which</w:t>
      </w:r>
      <w:proofErr w:type="gramEnd"/>
      <w:r>
        <w:rPr>
          <w:sz w:val="20"/>
        </w:rPr>
        <w:t xml:space="preserve"> a logical sequence of events unfolded their thought in a clear </w:t>
      </w:r>
    </w:p>
    <w:p w:rsidR="00AE67C0" w:rsidRDefault="00AE67C0">
      <w:pPr>
        <w:rPr>
          <w:sz w:val="20"/>
        </w:rPr>
      </w:pPr>
      <w:proofErr w:type="gramStart"/>
      <w:r>
        <w:rPr>
          <w:sz w:val="20"/>
        </w:rPr>
        <w:t>way</w:t>
      </w:r>
      <w:proofErr w:type="gramEnd"/>
      <w:r>
        <w:rPr>
          <w:sz w:val="20"/>
        </w:rPr>
        <w:t xml:space="preserve">.  Less often, they "used thought to unify incidents" and </w:t>
      </w:r>
    </w:p>
    <w:p w:rsidR="00AE67C0" w:rsidRDefault="00AE67C0">
      <w:pPr>
        <w:rPr>
          <w:sz w:val="20"/>
        </w:rPr>
      </w:pPr>
      <w:r>
        <w:rPr>
          <w:sz w:val="20"/>
        </w:rPr>
        <w:t>"</w:t>
      </w:r>
      <w:proofErr w:type="gramStart"/>
      <w:r>
        <w:rPr>
          <w:sz w:val="20"/>
        </w:rPr>
        <w:t>organized</w:t>
      </w:r>
      <w:proofErr w:type="gramEnd"/>
      <w:r>
        <w:rPr>
          <w:sz w:val="20"/>
        </w:rPr>
        <w:t xml:space="preserve"> their works around some central theme or motif."  Here </w:t>
      </w:r>
    </w:p>
    <w:p w:rsidR="00AE67C0" w:rsidRDefault="00AE67C0">
      <w:pPr>
        <w:rPr>
          <w:sz w:val="20"/>
        </w:rPr>
      </w:pPr>
      <w:proofErr w:type="gramStart"/>
      <w:r>
        <w:rPr>
          <w:sz w:val="20"/>
        </w:rPr>
        <w:t>the</w:t>
      </w:r>
      <w:proofErr w:type="gramEnd"/>
      <w:r>
        <w:rPr>
          <w:sz w:val="20"/>
        </w:rPr>
        <w:t xml:space="preserve"> logic of a central theme relates stage events to one another.  It </w:t>
      </w:r>
    </w:p>
    <w:p w:rsidR="00AE67C0" w:rsidRDefault="00AE67C0">
      <w:pPr>
        <w:rPr>
          <w:sz w:val="20"/>
        </w:rPr>
      </w:pPr>
      <w:proofErr w:type="gramStart"/>
      <w:r>
        <w:rPr>
          <w:sz w:val="20"/>
        </w:rPr>
        <w:t>is</w:t>
      </w:r>
      <w:proofErr w:type="gramEnd"/>
      <w:r>
        <w:rPr>
          <w:sz w:val="20"/>
        </w:rPr>
        <w:t xml:space="preserve"> "a variation on this latter method that practically [the] nonrealistic </w:t>
      </w:r>
    </w:p>
    <w:p w:rsidR="00AE67C0" w:rsidRDefault="00AE67C0">
      <w:pPr>
        <w:rPr>
          <w:sz w:val="20"/>
        </w:rPr>
      </w:pPr>
      <w:proofErr w:type="gramStart"/>
      <w:r>
        <w:rPr>
          <w:sz w:val="20"/>
        </w:rPr>
        <w:t>dramatists</w:t>
      </w:r>
      <w:proofErr w:type="gramEnd"/>
      <w:r>
        <w:rPr>
          <w:sz w:val="20"/>
        </w:rPr>
        <w:t xml:space="preserve"> have adopted."  And the variation is made in an illogical </w:t>
      </w:r>
    </w:p>
    <w:p w:rsidR="00AE67C0" w:rsidRDefault="00AE67C0">
      <w:pPr>
        <w:rPr>
          <w:sz w:val="20"/>
        </w:rPr>
      </w:pPr>
      <w:proofErr w:type="gramStart"/>
      <w:r>
        <w:rPr>
          <w:sz w:val="20"/>
        </w:rPr>
        <w:t>sequence</w:t>
      </w:r>
      <w:proofErr w:type="gramEnd"/>
      <w:r>
        <w:rPr>
          <w:sz w:val="20"/>
        </w:rPr>
        <w:t xml:space="preserve"> of seemingly unrelated elements or in a loose </w:t>
      </w:r>
    </w:p>
    <w:p w:rsidR="00AE67C0" w:rsidRDefault="00AE67C0">
      <w:pPr>
        <w:rPr>
          <w:sz w:val="20"/>
        </w:rPr>
      </w:pPr>
      <w:proofErr w:type="gramStart"/>
      <w:r>
        <w:rPr>
          <w:sz w:val="20"/>
        </w:rPr>
        <w:t>construction</w:t>
      </w:r>
      <w:proofErr w:type="gramEnd"/>
      <w:r>
        <w:rPr>
          <w:sz w:val="20"/>
        </w:rPr>
        <w:t xml:space="preserve"> of dreamlike events, differentiating itself from the </w:t>
      </w:r>
    </w:p>
    <w:p w:rsidR="00AE67C0" w:rsidRDefault="00AE67C0">
      <w:pPr>
        <w:rPr>
          <w:sz w:val="20"/>
        </w:rPr>
      </w:pPr>
      <w:proofErr w:type="gramStart"/>
      <w:r>
        <w:rPr>
          <w:sz w:val="20"/>
        </w:rPr>
        <w:t>traditional</w:t>
      </w:r>
      <w:proofErr w:type="gramEnd"/>
      <w:r>
        <w:rPr>
          <w:sz w:val="20"/>
        </w:rPr>
        <w:t xml:space="preserve"> forms of drama.  In using these </w:t>
      </w:r>
      <w:proofErr w:type="spellStart"/>
      <w:r>
        <w:rPr>
          <w:sz w:val="20"/>
        </w:rPr>
        <w:t>nonrealist</w:t>
      </w:r>
      <w:proofErr w:type="spellEnd"/>
      <w:r>
        <w:rPr>
          <w:sz w:val="20"/>
        </w:rPr>
        <w:t xml:space="preserve"> devices of </w:t>
      </w:r>
    </w:p>
    <w:p w:rsidR="00AE67C0" w:rsidRDefault="00AE67C0">
      <w:pPr>
        <w:rPr>
          <w:sz w:val="20"/>
        </w:rPr>
      </w:pPr>
      <w:proofErr w:type="gramStart"/>
      <w:r>
        <w:rPr>
          <w:sz w:val="20"/>
        </w:rPr>
        <w:t>drama</w:t>
      </w:r>
      <w:proofErr w:type="gramEnd"/>
      <w:r>
        <w:rPr>
          <w:sz w:val="20"/>
        </w:rPr>
        <w:t xml:space="preserve">, they of course aim to attack people's artistic conception, to </w:t>
      </w:r>
    </w:p>
    <w:p w:rsidR="00AE67C0" w:rsidRDefault="00AE67C0">
      <w:pPr>
        <w:rPr>
          <w:sz w:val="20"/>
        </w:rPr>
      </w:pPr>
      <w:proofErr w:type="gramStart"/>
      <w:r>
        <w:rPr>
          <w:sz w:val="20"/>
        </w:rPr>
        <w:t>remodel</w:t>
      </w:r>
      <w:proofErr w:type="gramEnd"/>
      <w:r>
        <w:rPr>
          <w:sz w:val="20"/>
        </w:rPr>
        <w:t xml:space="preserve"> their view of reality, and to invite them to think the validity </w:t>
      </w:r>
    </w:p>
    <w:p w:rsidR="00AE67C0" w:rsidRDefault="00AE67C0">
      <w:pPr>
        <w:rPr>
          <w:sz w:val="20"/>
        </w:rPr>
      </w:pPr>
      <w:proofErr w:type="gramStart"/>
      <w:r>
        <w:rPr>
          <w:sz w:val="20"/>
        </w:rPr>
        <w:t>of</w:t>
      </w:r>
      <w:proofErr w:type="gramEnd"/>
      <w:r>
        <w:rPr>
          <w:sz w:val="20"/>
        </w:rPr>
        <w:t xml:space="preserve"> established bourgeois values.</w:t>
      </w:r>
    </w:p>
    <w:p w:rsidR="00AE67C0" w:rsidRDefault="00AE67C0">
      <w:pPr>
        <w:rPr>
          <w:sz w:val="20"/>
        </w:rPr>
      </w:pPr>
    </w:p>
    <w:p w:rsidR="00AE67C0" w:rsidRDefault="00AE67C0">
      <w:pPr>
        <w:rPr>
          <w:sz w:val="20"/>
        </w:rPr>
      </w:pPr>
    </w:p>
    <w:p w:rsidR="00AE67C0" w:rsidRDefault="00AE67C0">
      <w:pPr>
        <w:rPr>
          <w:sz w:val="20"/>
        </w:rPr>
      </w:pPr>
    </w:p>
    <w:p w:rsidR="00AE67C0" w:rsidRDefault="00AE67C0">
      <w:pPr>
        <w:rPr>
          <w:sz w:val="20"/>
        </w:rPr>
      </w:pPr>
    </w:p>
    <w:p w:rsidR="00AE67C0" w:rsidRDefault="00AE67C0">
      <w:pPr>
        <w:rPr>
          <w:sz w:val="20"/>
        </w:rPr>
      </w:pPr>
    </w:p>
    <w:p w:rsidR="00AE67C0" w:rsidRDefault="00AE67C0">
      <w:pPr>
        <w:rPr>
          <w:sz w:val="20"/>
        </w:rPr>
      </w:pPr>
    </w:p>
    <w:p w:rsidR="00AE67C0" w:rsidRDefault="00AE67C0">
      <w:pPr>
        <w:pStyle w:val="Heading1"/>
        <w:jc w:val="both"/>
        <w:rPr>
          <w:bCs/>
          <w:lang w:val="en-US"/>
        </w:rPr>
      </w:pPr>
      <w:smartTag w:uri="urn:schemas-microsoft-com:office:smarttags" w:element="City">
        <w:smartTag w:uri="urn:schemas-microsoft-com:office:smarttags" w:element="place">
          <w:r>
            <w:rPr>
              <w:bCs/>
              <w:lang w:val="en-US"/>
            </w:rPr>
            <w:t>Reading</w:t>
          </w:r>
        </w:smartTag>
      </w:smartTag>
      <w:r>
        <w:rPr>
          <w:bCs/>
          <w:lang w:val="en-US"/>
        </w:rPr>
        <w:t xml:space="preserve"> a play </w:t>
      </w:r>
    </w:p>
    <w:p w:rsidR="00AE67C0" w:rsidRDefault="00AE67C0">
      <w:pPr>
        <w:jc w:val="both"/>
      </w:pPr>
    </w:p>
    <w:p w:rsidR="00AE67C0" w:rsidRDefault="00AE67C0">
      <w:pPr>
        <w:jc w:val="both"/>
      </w:pPr>
      <w:r>
        <w:t>The absurd plays we are going to read in this course are fairly short (50-80 pages only). Nevertheless reading these plays is quite challenging as they are meant to be seen and heard rather than read.</w:t>
      </w:r>
    </w:p>
    <w:p w:rsidR="00AE67C0" w:rsidRDefault="00AE67C0">
      <w:pPr>
        <w:jc w:val="both"/>
      </w:pPr>
      <w:proofErr w:type="gramStart"/>
      <w:r>
        <w:t xml:space="preserve">When reading try to </w:t>
      </w:r>
      <w:r>
        <w:rPr>
          <w:b/>
          <w:bCs/>
        </w:rPr>
        <w:t>visualize the scenes as much as possible</w:t>
      </w:r>
      <w:r>
        <w:t>.</w:t>
      </w:r>
      <w:proofErr w:type="gramEnd"/>
      <w:r>
        <w:t xml:space="preserve"> Read slowly and carefully and take special care when </w:t>
      </w:r>
      <w:r>
        <w:rPr>
          <w:b/>
          <w:bCs/>
        </w:rPr>
        <w:t>reading stage directions</w:t>
      </w:r>
      <w:r>
        <w:t>. Imagine the background, room, scenery... imagine what the characters look like, what types they are. If possible try to imagine a real person who you have met –someone who reminds you of each character in your play. If you spend 10 minutes at the very beginning of the play (first 3-5 pages) trying to visualize as much as possible, the rest of the play will be a lot easier to understand. You will know who is who and you will see the scenes in front of you.</w:t>
      </w:r>
    </w:p>
    <w:p w:rsidR="00AE67C0" w:rsidRDefault="00AE67C0">
      <w:pPr>
        <w:jc w:val="both"/>
      </w:pPr>
    </w:p>
    <w:p w:rsidR="00AE67C0" w:rsidRDefault="00AE67C0">
      <w:pPr>
        <w:jc w:val="both"/>
      </w:pPr>
      <w:r>
        <w:t xml:space="preserve">Before starting to read go over the list of absurd features that you will probably encounter in your play. </w:t>
      </w:r>
    </w:p>
    <w:p w:rsidR="00AE67C0" w:rsidRDefault="00AE67C0">
      <w:pPr>
        <w:jc w:val="both"/>
        <w:rPr>
          <w:iCs/>
        </w:rPr>
      </w:pPr>
      <w:r>
        <w:rPr>
          <w:iCs/>
        </w:rPr>
        <w:t>While reading your play please try to identify all the typically absurd features of the play.</w:t>
      </w:r>
    </w:p>
    <w:p w:rsidR="00AE67C0" w:rsidRDefault="00AE67C0">
      <w:pPr>
        <w:jc w:val="both"/>
        <w:rPr>
          <w:iCs/>
        </w:rPr>
      </w:pPr>
    </w:p>
    <w:p w:rsidR="00AE67C0" w:rsidRDefault="00AE67C0">
      <w:pPr>
        <w:numPr>
          <w:ilvl w:val="0"/>
          <w:numId w:val="16"/>
        </w:numPr>
        <w:jc w:val="both"/>
        <w:rPr>
          <w:iCs/>
        </w:rPr>
      </w:pPr>
      <w:r>
        <w:rPr>
          <w:iCs/>
        </w:rPr>
        <w:t>Being lost, uncertain situation, not knowing where to go, what to do....?</w:t>
      </w:r>
    </w:p>
    <w:p w:rsidR="00AE67C0" w:rsidRDefault="00AE67C0">
      <w:pPr>
        <w:numPr>
          <w:ilvl w:val="0"/>
          <w:numId w:val="16"/>
        </w:numPr>
        <w:jc w:val="both"/>
        <w:rPr>
          <w:iCs/>
        </w:rPr>
      </w:pPr>
      <w:r>
        <w:rPr>
          <w:iCs/>
        </w:rPr>
        <w:t>Lack of communication, breakdown of communication, meaningless talk...</w:t>
      </w:r>
    </w:p>
    <w:p w:rsidR="00AE67C0" w:rsidRDefault="00AE67C0">
      <w:pPr>
        <w:numPr>
          <w:ilvl w:val="0"/>
          <w:numId w:val="16"/>
        </w:numPr>
        <w:jc w:val="both"/>
        <w:rPr>
          <w:iCs/>
        </w:rPr>
      </w:pPr>
      <w:r>
        <w:rPr>
          <w:iCs/>
        </w:rPr>
        <w:t>Sense of isolation: where are the characters? What do you find around them</w:t>
      </w:r>
      <w:proofErr w:type="gramStart"/>
      <w:r>
        <w:rPr>
          <w:iCs/>
        </w:rPr>
        <w:t>?.</w:t>
      </w:r>
      <w:proofErr w:type="gramEnd"/>
      <w:r>
        <w:rPr>
          <w:iCs/>
        </w:rPr>
        <w:t xml:space="preserve"> Indifferent, hostile world</w:t>
      </w:r>
      <w:proofErr w:type="gramStart"/>
      <w:r>
        <w:rPr>
          <w:iCs/>
        </w:rPr>
        <w:t>..</w:t>
      </w:r>
      <w:proofErr w:type="gramEnd"/>
    </w:p>
    <w:p w:rsidR="00AE67C0" w:rsidRDefault="00AE67C0">
      <w:pPr>
        <w:numPr>
          <w:ilvl w:val="0"/>
          <w:numId w:val="16"/>
        </w:numPr>
        <w:jc w:val="both"/>
        <w:rPr>
          <w:iCs/>
        </w:rPr>
      </w:pPr>
      <w:proofErr w:type="gramStart"/>
      <w:r>
        <w:rPr>
          <w:iCs/>
        </w:rPr>
        <w:t>Meaningless ,</w:t>
      </w:r>
      <w:proofErr w:type="gramEnd"/>
      <w:r>
        <w:rPr>
          <w:iCs/>
        </w:rPr>
        <w:t xml:space="preserve"> futile existence, no direction., empty routines.</w:t>
      </w:r>
    </w:p>
    <w:p w:rsidR="00AE67C0" w:rsidRDefault="00AE67C0">
      <w:pPr>
        <w:numPr>
          <w:ilvl w:val="0"/>
          <w:numId w:val="16"/>
        </w:numPr>
        <w:jc w:val="both"/>
        <w:rPr>
          <w:iCs/>
        </w:rPr>
      </w:pPr>
      <w:r>
        <w:rPr>
          <w:iCs/>
        </w:rPr>
        <w:t>Inertia (no decisions being made, waiting for someone to tell them what to do)</w:t>
      </w:r>
    </w:p>
    <w:p w:rsidR="00AE67C0" w:rsidRDefault="00AE67C0">
      <w:pPr>
        <w:numPr>
          <w:ilvl w:val="0"/>
          <w:numId w:val="16"/>
        </w:numPr>
        <w:jc w:val="both"/>
        <w:rPr>
          <w:iCs/>
        </w:rPr>
      </w:pPr>
      <w:r>
        <w:rPr>
          <w:iCs/>
        </w:rPr>
        <w:t>Relationship between the characters and to outsiders</w:t>
      </w:r>
    </w:p>
    <w:p w:rsidR="00AE67C0" w:rsidRDefault="00AE67C0">
      <w:pPr>
        <w:numPr>
          <w:ilvl w:val="0"/>
          <w:numId w:val="16"/>
        </w:numPr>
        <w:jc w:val="both"/>
        <w:rPr>
          <w:iCs/>
        </w:rPr>
      </w:pPr>
      <w:r>
        <w:rPr>
          <w:iCs/>
        </w:rPr>
        <w:t>Empty, bourgeois mentality, superficial values</w:t>
      </w:r>
    </w:p>
    <w:p w:rsidR="00AE67C0" w:rsidRDefault="00AE67C0">
      <w:pPr>
        <w:numPr>
          <w:ilvl w:val="0"/>
          <w:numId w:val="16"/>
        </w:numPr>
        <w:jc w:val="both"/>
        <w:rPr>
          <w:iCs/>
        </w:rPr>
      </w:pPr>
      <w:r>
        <w:rPr>
          <w:iCs/>
        </w:rPr>
        <w:t>Illogical elements and structure (time)</w:t>
      </w:r>
    </w:p>
    <w:p w:rsidR="00AE67C0" w:rsidRDefault="00AE67C0">
      <w:pPr>
        <w:numPr>
          <w:ilvl w:val="0"/>
          <w:numId w:val="16"/>
        </w:numPr>
        <w:jc w:val="both"/>
        <w:rPr>
          <w:iCs/>
        </w:rPr>
      </w:pPr>
      <w:r>
        <w:rPr>
          <w:iCs/>
        </w:rPr>
        <w:t xml:space="preserve">Choice/ Determination: can the characters influence their lives or are they determined? By what or whom? Who guides them? Who tells them what to do? Fate? Probability? God? </w:t>
      </w:r>
      <w:proofErr w:type="gramStart"/>
      <w:r>
        <w:rPr>
          <w:iCs/>
        </w:rPr>
        <w:t>another</w:t>
      </w:r>
      <w:proofErr w:type="gramEnd"/>
      <w:r>
        <w:rPr>
          <w:iCs/>
        </w:rPr>
        <w:t xml:space="preserve"> character?</w:t>
      </w:r>
    </w:p>
    <w:p w:rsidR="00AE67C0" w:rsidRDefault="00AE67C0">
      <w:pPr>
        <w:numPr>
          <w:ilvl w:val="0"/>
          <w:numId w:val="16"/>
        </w:numPr>
        <w:jc w:val="both"/>
        <w:rPr>
          <w:iCs/>
        </w:rPr>
      </w:pPr>
      <w:r>
        <w:rPr>
          <w:iCs/>
        </w:rPr>
        <w:t>Talk about God</w:t>
      </w:r>
    </w:p>
    <w:p w:rsidR="00AE67C0" w:rsidRDefault="00AE67C0">
      <w:pPr>
        <w:numPr>
          <w:ilvl w:val="0"/>
          <w:numId w:val="16"/>
        </w:numPr>
        <w:jc w:val="both"/>
        <w:rPr>
          <w:iCs/>
        </w:rPr>
      </w:pPr>
      <w:r>
        <w:rPr>
          <w:iCs/>
        </w:rPr>
        <w:t>Death and Suicide</w:t>
      </w:r>
    </w:p>
    <w:p w:rsidR="00AE67C0" w:rsidRDefault="00AE67C0">
      <w:pPr>
        <w:numPr>
          <w:ilvl w:val="0"/>
          <w:numId w:val="16"/>
        </w:numPr>
        <w:jc w:val="both"/>
        <w:rPr>
          <w:iCs/>
        </w:rPr>
      </w:pPr>
      <w:r>
        <w:rPr>
          <w:iCs/>
        </w:rPr>
        <w:t>Social class</w:t>
      </w:r>
    </w:p>
    <w:p w:rsidR="00AE67C0" w:rsidRDefault="00AE67C0">
      <w:pPr>
        <w:numPr>
          <w:ilvl w:val="0"/>
          <w:numId w:val="16"/>
        </w:numPr>
        <w:jc w:val="both"/>
        <w:rPr>
          <w:iCs/>
        </w:rPr>
      </w:pPr>
      <w:r>
        <w:rPr>
          <w:iCs/>
        </w:rPr>
        <w:t>Fertility or infertility (of characters, surroundings...)</w:t>
      </w:r>
    </w:p>
    <w:p w:rsidR="00AE67C0" w:rsidRDefault="00AE67C0">
      <w:pPr>
        <w:numPr>
          <w:ilvl w:val="0"/>
          <w:numId w:val="16"/>
        </w:numPr>
        <w:jc w:val="both"/>
        <w:rPr>
          <w:iCs/>
        </w:rPr>
      </w:pPr>
      <w:r>
        <w:rPr>
          <w:iCs/>
        </w:rPr>
        <w:t xml:space="preserve">Elements or quotes that remind you of </w:t>
      </w:r>
      <w:proofErr w:type="spellStart"/>
      <w:r>
        <w:rPr>
          <w:i/>
          <w:iCs/>
        </w:rPr>
        <w:t>Godot</w:t>
      </w:r>
      <w:proofErr w:type="spellEnd"/>
      <w:r>
        <w:rPr>
          <w:iCs/>
        </w:rPr>
        <w:t xml:space="preserve"> or </w:t>
      </w:r>
      <w:r>
        <w:rPr>
          <w:i/>
        </w:rPr>
        <w:t>The Dumb Waiter</w:t>
      </w:r>
    </w:p>
    <w:p w:rsidR="00AE67C0" w:rsidRDefault="00AE67C0">
      <w:pPr>
        <w:numPr>
          <w:ilvl w:val="0"/>
          <w:numId w:val="16"/>
        </w:numPr>
        <w:jc w:val="both"/>
        <w:rPr>
          <w:iCs/>
        </w:rPr>
      </w:pPr>
      <w:r>
        <w:rPr>
          <w:iCs/>
        </w:rPr>
        <w:t xml:space="preserve">Symbols or symbolic events </w:t>
      </w:r>
    </w:p>
    <w:p w:rsidR="00AE67C0" w:rsidRDefault="00AE67C0">
      <w:pPr>
        <w:jc w:val="both"/>
        <w:rPr>
          <w:iCs/>
        </w:rPr>
      </w:pPr>
    </w:p>
    <w:p w:rsidR="00AE67C0" w:rsidRDefault="00AE67C0">
      <w:pPr>
        <w:jc w:val="both"/>
        <w:rPr>
          <w:iCs/>
        </w:rPr>
      </w:pPr>
    </w:p>
    <w:p w:rsidR="00AE67C0" w:rsidRDefault="00AE67C0">
      <w:pPr>
        <w:jc w:val="both"/>
        <w:rPr>
          <w:iCs/>
        </w:rPr>
      </w:pPr>
      <w:r>
        <w:rPr>
          <w:iCs/>
        </w:rPr>
        <w:t>Read with a pencil in your hands and mark all the relevant passages in your copy. Write a keyword in the margin (e.g.: Death</w:t>
      </w:r>
      <w:proofErr w:type="gramStart"/>
      <w:r>
        <w:rPr>
          <w:iCs/>
        </w:rPr>
        <w:t>!,</w:t>
      </w:r>
      <w:proofErr w:type="gramEnd"/>
      <w:r>
        <w:rPr>
          <w:iCs/>
        </w:rPr>
        <w:t xml:space="preserve"> God!...)</w:t>
      </w:r>
    </w:p>
    <w:p w:rsidR="0091575E" w:rsidRDefault="0091575E">
      <w:pPr>
        <w:jc w:val="both"/>
        <w:rPr>
          <w:b/>
          <w:bCs/>
          <w:iCs/>
        </w:rPr>
      </w:pPr>
    </w:p>
    <w:p w:rsidR="00AE67C0" w:rsidRDefault="00AE67C0">
      <w:pPr>
        <w:jc w:val="both"/>
        <w:rPr>
          <w:b/>
          <w:bCs/>
          <w:iCs/>
        </w:rPr>
      </w:pPr>
      <w:r>
        <w:rPr>
          <w:b/>
          <w:bCs/>
          <w:iCs/>
        </w:rPr>
        <w:t>Identifying the absurd features:</w:t>
      </w:r>
    </w:p>
    <w:p w:rsidR="00AE67C0" w:rsidRDefault="00AE67C0">
      <w:pPr>
        <w:jc w:val="both"/>
        <w:rPr>
          <w:iCs/>
        </w:rPr>
      </w:pPr>
      <w:proofErr w:type="gramStart"/>
      <w:r>
        <w:rPr>
          <w:iCs/>
        </w:rPr>
        <w:t>When you have finished rea</w:t>
      </w:r>
      <w:r w:rsidR="0091575E">
        <w:rPr>
          <w:iCs/>
        </w:rPr>
        <w:t xml:space="preserve">ding your </w:t>
      </w:r>
      <w:proofErr w:type="spellStart"/>
      <w:r w:rsidR="0091575E">
        <w:rPr>
          <w:iCs/>
        </w:rPr>
        <w:t>play</w:t>
      </w:r>
      <w:r>
        <w:rPr>
          <w:iCs/>
        </w:rPr>
        <w:t>collect</w:t>
      </w:r>
      <w:proofErr w:type="spellEnd"/>
      <w:r>
        <w:rPr>
          <w:iCs/>
        </w:rPr>
        <w:t xml:space="preserve"> all the references to the above topics in your folder.</w:t>
      </w:r>
      <w:proofErr w:type="gramEnd"/>
      <w:r>
        <w:rPr>
          <w:iCs/>
        </w:rPr>
        <w:t xml:space="preserve"> Underline all the relevant headings in the above list. Then start with the first one and write all the quotes and references to this topic in your folder. Don't forget page numbers.</w:t>
      </w:r>
    </w:p>
    <w:p w:rsidR="00AE67C0" w:rsidRDefault="00AE67C0">
      <w:pPr>
        <w:jc w:val="both"/>
        <w:rPr>
          <w:iCs/>
        </w:rPr>
      </w:pPr>
      <w:r>
        <w:rPr>
          <w:iCs/>
        </w:rPr>
        <w:t>Sum up your findings in 2-3 sentences. How does your play deal with this aspect?</w:t>
      </w:r>
    </w:p>
    <w:p w:rsidR="00AE67C0" w:rsidRDefault="00AE67C0">
      <w:pPr>
        <w:jc w:val="both"/>
        <w:rPr>
          <w:iCs/>
        </w:rPr>
      </w:pPr>
      <w:r>
        <w:rPr>
          <w:iCs/>
        </w:rPr>
        <w:t>Do this with all the absurd features you have come across in your play.</w:t>
      </w:r>
    </w:p>
    <w:p w:rsidR="00AE67C0" w:rsidRDefault="00AE67C0">
      <w:pPr>
        <w:rPr>
          <w:sz w:val="20"/>
        </w:rPr>
      </w:pPr>
    </w:p>
    <w:sectPr w:rsidR="00AE67C0">
      <w:headerReference w:type="even" r:id="rId8"/>
      <w:headerReference w:type="default" r:id="rId9"/>
      <w:footerReference w:type="even" r:id="rId10"/>
      <w:footerReference w:type="default" r:id="rId11"/>
      <w:headerReference w:type="first" r:id="rId12"/>
      <w:footerReference w:type="first" r:id="rId13"/>
      <w:pgSz w:w="11909" w:h="16834" w:code="9"/>
      <w:pgMar w:top="788" w:right="816" w:bottom="669" w:left="135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646" w:rsidRDefault="00442646">
      <w:r>
        <w:separator/>
      </w:r>
    </w:p>
  </w:endnote>
  <w:endnote w:type="continuationSeparator" w:id="0">
    <w:p w:rsidR="00442646" w:rsidRDefault="0044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9FE" w:rsidRDefault="003E09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078"/>
      <w:gridCol w:w="6210"/>
    </w:tblGrid>
    <w:tr w:rsidR="003E09FE">
      <w:tc>
        <w:tcPr>
          <w:tcW w:w="3078" w:type="dxa"/>
        </w:tcPr>
        <w:p w:rsidR="003E09FE" w:rsidRDefault="003E09FE">
          <w:pPr>
            <w:pStyle w:val="Footer"/>
            <w:tabs>
              <w:tab w:val="clear" w:pos="4320"/>
              <w:tab w:val="clear" w:pos="8640"/>
            </w:tabs>
            <w:rPr>
              <w:sz w:val="16"/>
            </w:rPr>
          </w:pPr>
          <w:r>
            <w:rPr>
              <w:sz w:val="16"/>
            </w:rPr>
            <w:t>© Pölzleitner</w:t>
          </w:r>
        </w:p>
      </w:tc>
      <w:tc>
        <w:tcPr>
          <w:tcW w:w="6210" w:type="dxa"/>
        </w:tcPr>
        <w:p w:rsidR="003E09FE" w:rsidRDefault="003E09FE">
          <w:pPr>
            <w:pStyle w:val="Footer"/>
            <w:tabs>
              <w:tab w:val="clear" w:pos="4320"/>
              <w:tab w:val="clear" w:pos="8640"/>
            </w:tabs>
            <w:jc w:val="right"/>
            <w:rPr>
              <w:sz w:val="16"/>
            </w:rPr>
          </w:pPr>
          <w:r>
            <w:rPr>
              <w:sz w:val="16"/>
            </w:rPr>
            <w:fldChar w:fldCharType="begin"/>
          </w:r>
          <w:r>
            <w:rPr>
              <w:sz w:val="16"/>
            </w:rPr>
            <w:instrText xml:space="preserve"> FILENAME \p \* Lower \* MERGEFORMAT </w:instrText>
          </w:r>
          <w:r>
            <w:rPr>
              <w:sz w:val="16"/>
            </w:rPr>
            <w:fldChar w:fldCharType="separate"/>
          </w:r>
          <w:r w:rsidR="005B6EE1">
            <w:rPr>
              <w:noProof/>
              <w:sz w:val="16"/>
            </w:rPr>
            <w:t>c:\users\lp\documents\lis\epep\literature\myelectives\absurd\absurdcourse.docx</w:t>
          </w:r>
          <w:r>
            <w:rPr>
              <w:sz w:val="16"/>
            </w:rPr>
            <w:fldChar w:fldCharType="end"/>
          </w:r>
          <w:r>
            <w:rPr>
              <w:sz w:val="16"/>
            </w:rPr>
            <w:t xml:space="preserve">   </w:t>
          </w:r>
          <w:r>
            <w:rPr>
              <w:sz w:val="16"/>
            </w:rPr>
            <w:fldChar w:fldCharType="begin"/>
          </w:r>
          <w:r>
            <w:rPr>
              <w:sz w:val="16"/>
            </w:rPr>
            <w:instrText xml:space="preserve"> SAVEDATE \@ "d-MMM-yy" \* MERGEFORMAT </w:instrText>
          </w:r>
          <w:r>
            <w:rPr>
              <w:sz w:val="16"/>
            </w:rPr>
            <w:fldChar w:fldCharType="separate"/>
          </w:r>
          <w:r w:rsidR="005B6EE1">
            <w:rPr>
              <w:noProof/>
              <w:sz w:val="16"/>
            </w:rPr>
            <w:t>19-Sep-11</w:t>
          </w:r>
          <w:r>
            <w:rPr>
              <w:sz w:val="16"/>
            </w:rPr>
            <w:fldChar w:fldCharType="end"/>
          </w:r>
          <w:r>
            <w:rPr>
              <w:sz w:val="16"/>
            </w:rPr>
            <w:t xml:space="preserve"> / Page </w:t>
          </w:r>
          <w:r>
            <w:rPr>
              <w:sz w:val="16"/>
            </w:rPr>
            <w:fldChar w:fldCharType="begin"/>
          </w:r>
          <w:r>
            <w:rPr>
              <w:sz w:val="16"/>
            </w:rPr>
            <w:instrText xml:space="preserve"> page </w:instrText>
          </w:r>
          <w:r>
            <w:rPr>
              <w:sz w:val="16"/>
            </w:rPr>
            <w:fldChar w:fldCharType="separate"/>
          </w:r>
          <w:r w:rsidR="005B6EE1">
            <w:rPr>
              <w:noProof/>
              <w:sz w:val="16"/>
            </w:rPr>
            <w:t>2</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5B6EE1">
            <w:rPr>
              <w:noProof/>
              <w:sz w:val="16"/>
            </w:rPr>
            <w:t>9</w:t>
          </w:r>
          <w:r>
            <w:rPr>
              <w:sz w:val="16"/>
            </w:rPr>
            <w:fldChar w:fldCharType="end"/>
          </w:r>
        </w:p>
      </w:tc>
    </w:tr>
  </w:tbl>
  <w:p w:rsidR="003E09FE" w:rsidRDefault="003E09FE">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9FE" w:rsidRDefault="003E09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646" w:rsidRDefault="00442646">
      <w:r>
        <w:separator/>
      </w:r>
    </w:p>
  </w:footnote>
  <w:footnote w:type="continuationSeparator" w:id="0">
    <w:p w:rsidR="00442646" w:rsidRDefault="004426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9FE" w:rsidRDefault="003E09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9FE" w:rsidRDefault="003E09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9FE" w:rsidRDefault="003E09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E2331"/>
    <w:multiLevelType w:val="hybridMultilevel"/>
    <w:tmpl w:val="835CF4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FB2BC0"/>
    <w:multiLevelType w:val="hybridMultilevel"/>
    <w:tmpl w:val="287C6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CD471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6B332BA"/>
    <w:multiLevelType w:val="hybridMultilevel"/>
    <w:tmpl w:val="A3DEFA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E5F7F1A"/>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44EC48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1E15B15"/>
    <w:multiLevelType w:val="hybridMultilevel"/>
    <w:tmpl w:val="857EB086"/>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67A4DBD"/>
    <w:multiLevelType w:val="hybridMultilevel"/>
    <w:tmpl w:val="276CC8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6B070B6"/>
    <w:multiLevelType w:val="hybridMultilevel"/>
    <w:tmpl w:val="857EB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8D539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90A11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8B006A8"/>
    <w:multiLevelType w:val="hybridMultilevel"/>
    <w:tmpl w:val="F1B2E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8D503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B1C4E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E1D3023"/>
    <w:multiLevelType w:val="hybridMultilevel"/>
    <w:tmpl w:val="B6C08C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F5C6090"/>
    <w:multiLevelType w:val="hybridMultilevel"/>
    <w:tmpl w:val="D54E9B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10"/>
  </w:num>
  <w:num w:numId="4">
    <w:abstractNumId w:val="12"/>
  </w:num>
  <w:num w:numId="5">
    <w:abstractNumId w:val="13"/>
  </w:num>
  <w:num w:numId="6">
    <w:abstractNumId w:val="9"/>
  </w:num>
  <w:num w:numId="7">
    <w:abstractNumId w:val="5"/>
  </w:num>
  <w:num w:numId="8">
    <w:abstractNumId w:val="8"/>
  </w:num>
  <w:num w:numId="9">
    <w:abstractNumId w:val="6"/>
  </w:num>
  <w:num w:numId="10">
    <w:abstractNumId w:val="14"/>
  </w:num>
  <w:num w:numId="11">
    <w:abstractNumId w:val="3"/>
  </w:num>
  <w:num w:numId="12">
    <w:abstractNumId w:val="1"/>
  </w:num>
  <w:num w:numId="13">
    <w:abstractNumId w:val="11"/>
  </w:num>
  <w:num w:numId="14">
    <w:abstractNumId w:val="0"/>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4C9"/>
    <w:rsid w:val="000164C9"/>
    <w:rsid w:val="00342DF6"/>
    <w:rsid w:val="003E09FE"/>
    <w:rsid w:val="00442646"/>
    <w:rsid w:val="00492D67"/>
    <w:rsid w:val="00532B03"/>
    <w:rsid w:val="005B6EE1"/>
    <w:rsid w:val="005C582F"/>
    <w:rsid w:val="00677C82"/>
    <w:rsid w:val="00777868"/>
    <w:rsid w:val="007A28DA"/>
    <w:rsid w:val="0084485E"/>
    <w:rsid w:val="0091575E"/>
    <w:rsid w:val="009574B7"/>
    <w:rsid w:val="00AA74E2"/>
    <w:rsid w:val="00AE67C0"/>
    <w:rsid w:val="00D6728A"/>
    <w:rsid w:val="00D83309"/>
    <w:rsid w:val="00E6525E"/>
    <w:rsid w:val="00E81301"/>
    <w:rsid w:val="00F00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sz w:val="28"/>
      <w:lang w:val="de-DE"/>
    </w:rPr>
  </w:style>
  <w:style w:type="paragraph" w:styleId="Heading2">
    <w:name w:val="heading 2"/>
    <w:basedOn w:val="Normal"/>
    <w:next w:val="Normal"/>
    <w:qFormat/>
    <w:pPr>
      <w:keepNext/>
      <w:jc w:val="both"/>
      <w:outlineLvl w:val="1"/>
    </w:pPr>
    <w:rPr>
      <w:b/>
      <w:sz w:val="28"/>
    </w:rPr>
  </w:style>
  <w:style w:type="paragraph" w:styleId="Heading3">
    <w:name w:val="heading 3"/>
    <w:basedOn w:val="Normal"/>
    <w:next w:val="Normal"/>
    <w:qFormat/>
    <w:pPr>
      <w:keepNext/>
      <w:jc w:val="both"/>
      <w:outlineLvl w:val="2"/>
    </w:pPr>
    <w:rPr>
      <w:b/>
      <w:sz w:val="22"/>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outlineLvl w:val="4"/>
    </w:pPr>
    <w:rPr>
      <w:b/>
      <w:sz w:val="3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pPr>
      <w:ind w:left="720" w:hanging="360"/>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paragraph" w:styleId="BodyText2">
    <w:name w:val="Body Text 2"/>
    <w:basedOn w:val="Normal"/>
    <w:pPr>
      <w:jc w:val="both"/>
    </w:pPr>
    <w:rPr>
      <w:sz w:val="22"/>
    </w:rPr>
  </w:style>
  <w:style w:type="paragraph" w:styleId="BodyTextIndent2">
    <w:name w:val="Body Text Indent 2"/>
    <w:basedOn w:val="Normal"/>
    <w:pPr>
      <w:ind w:left="360"/>
      <w:jc w:val="both"/>
    </w:pPr>
  </w:style>
  <w:style w:type="paragraph" w:styleId="BodyText3">
    <w:name w:val="Body Text 3"/>
    <w:basedOn w:val="Normal"/>
    <w:pPr>
      <w:jc w:val="both"/>
    </w:pPr>
    <w:rPr>
      <w:i/>
      <w:iCs/>
    </w:rPr>
  </w:style>
  <w:style w:type="paragraph" w:styleId="Title">
    <w:name w:val="Title"/>
    <w:basedOn w:val="Normal"/>
    <w:qFormat/>
    <w:pPr>
      <w:jc w:val="center"/>
    </w:pPr>
    <w:rPr>
      <w:b/>
      <w:bCs/>
      <w:sz w:val="32"/>
      <w:lang w:val="de-DE"/>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styleId="BalloonText">
    <w:name w:val="Balloon Text"/>
    <w:basedOn w:val="Normal"/>
    <w:link w:val="BalloonTextChar"/>
    <w:uiPriority w:val="99"/>
    <w:semiHidden/>
    <w:unhideWhenUsed/>
    <w:rsid w:val="005B6EE1"/>
    <w:rPr>
      <w:rFonts w:ascii="Tahoma" w:hAnsi="Tahoma" w:cs="Tahoma"/>
      <w:sz w:val="16"/>
      <w:szCs w:val="16"/>
    </w:rPr>
  </w:style>
  <w:style w:type="character" w:customStyle="1" w:styleId="BalloonTextChar">
    <w:name w:val="Balloon Text Char"/>
    <w:basedOn w:val="DefaultParagraphFont"/>
    <w:link w:val="BalloonText"/>
    <w:uiPriority w:val="99"/>
    <w:semiHidden/>
    <w:rsid w:val="005B6E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sz w:val="28"/>
      <w:lang w:val="de-DE"/>
    </w:rPr>
  </w:style>
  <w:style w:type="paragraph" w:styleId="Heading2">
    <w:name w:val="heading 2"/>
    <w:basedOn w:val="Normal"/>
    <w:next w:val="Normal"/>
    <w:qFormat/>
    <w:pPr>
      <w:keepNext/>
      <w:jc w:val="both"/>
      <w:outlineLvl w:val="1"/>
    </w:pPr>
    <w:rPr>
      <w:b/>
      <w:sz w:val="28"/>
    </w:rPr>
  </w:style>
  <w:style w:type="paragraph" w:styleId="Heading3">
    <w:name w:val="heading 3"/>
    <w:basedOn w:val="Normal"/>
    <w:next w:val="Normal"/>
    <w:qFormat/>
    <w:pPr>
      <w:keepNext/>
      <w:jc w:val="both"/>
      <w:outlineLvl w:val="2"/>
    </w:pPr>
    <w:rPr>
      <w:b/>
      <w:sz w:val="22"/>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outlineLvl w:val="4"/>
    </w:pPr>
    <w:rPr>
      <w:b/>
      <w:sz w:val="3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pPr>
      <w:ind w:left="720" w:hanging="360"/>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paragraph" w:styleId="BodyText2">
    <w:name w:val="Body Text 2"/>
    <w:basedOn w:val="Normal"/>
    <w:pPr>
      <w:jc w:val="both"/>
    </w:pPr>
    <w:rPr>
      <w:sz w:val="22"/>
    </w:rPr>
  </w:style>
  <w:style w:type="paragraph" w:styleId="BodyTextIndent2">
    <w:name w:val="Body Text Indent 2"/>
    <w:basedOn w:val="Normal"/>
    <w:pPr>
      <w:ind w:left="360"/>
      <w:jc w:val="both"/>
    </w:pPr>
  </w:style>
  <w:style w:type="paragraph" w:styleId="BodyText3">
    <w:name w:val="Body Text 3"/>
    <w:basedOn w:val="Normal"/>
    <w:pPr>
      <w:jc w:val="both"/>
    </w:pPr>
    <w:rPr>
      <w:i/>
      <w:iCs/>
    </w:rPr>
  </w:style>
  <w:style w:type="paragraph" w:styleId="Title">
    <w:name w:val="Title"/>
    <w:basedOn w:val="Normal"/>
    <w:qFormat/>
    <w:pPr>
      <w:jc w:val="center"/>
    </w:pPr>
    <w:rPr>
      <w:b/>
      <w:bCs/>
      <w:sz w:val="32"/>
      <w:lang w:val="de-DE"/>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styleId="BalloonText">
    <w:name w:val="Balloon Text"/>
    <w:basedOn w:val="Normal"/>
    <w:link w:val="BalloonTextChar"/>
    <w:uiPriority w:val="99"/>
    <w:semiHidden/>
    <w:unhideWhenUsed/>
    <w:rsid w:val="005B6EE1"/>
    <w:rPr>
      <w:rFonts w:ascii="Tahoma" w:hAnsi="Tahoma" w:cs="Tahoma"/>
      <w:sz w:val="16"/>
      <w:szCs w:val="16"/>
    </w:rPr>
  </w:style>
  <w:style w:type="character" w:customStyle="1" w:styleId="BalloonTextChar">
    <w:name w:val="Balloon Text Char"/>
    <w:basedOn w:val="DefaultParagraphFont"/>
    <w:link w:val="BalloonText"/>
    <w:uiPriority w:val="99"/>
    <w:semiHidden/>
    <w:rsid w:val="005B6E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467</TotalTime>
  <Pages>9</Pages>
  <Words>3267</Words>
  <Characters>18622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1</vt:lpstr>
    </vt:vector>
  </TitlesOfParts>
  <Company>sensotech GmbH</Company>
  <LinksUpToDate>false</LinksUpToDate>
  <CharactersWithSpaces>21846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Wolfgang Polzleitner</dc:creator>
  <cp:keywords/>
  <cp:lastModifiedBy>lp</cp:lastModifiedBy>
  <cp:revision>7</cp:revision>
  <cp:lastPrinted>2011-09-19T16:50:00Z</cp:lastPrinted>
  <dcterms:created xsi:type="dcterms:W3CDTF">2011-09-19T08:18:00Z</dcterms:created>
  <dcterms:modified xsi:type="dcterms:W3CDTF">2011-09-19T17:01:00Z</dcterms:modified>
</cp:coreProperties>
</file>