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17" w:rsidRDefault="00642117" w:rsidP="00642117">
      <w:pPr>
        <w:pStyle w:val="Heading1"/>
      </w:pPr>
      <w:bookmarkStart w:id="0" w:name="_GoBack"/>
      <w:r>
        <w:t>Existence is Absurd:</w:t>
      </w:r>
    </w:p>
    <w:p w:rsidR="00642117" w:rsidRDefault="00642117" w:rsidP="00642117">
      <w:pPr>
        <w:jc w:val="both"/>
        <w:rPr>
          <w:rFonts w:ascii="Verdana" w:hAnsi="Verdana"/>
          <w:bCs/>
          <w:sz w:val="24"/>
        </w:rPr>
      </w:pPr>
    </w:p>
    <w:p w:rsidR="00642117" w:rsidRDefault="00642117" w:rsidP="00642117">
      <w:pPr>
        <w:jc w:val="both"/>
        <w:rPr>
          <w:rFonts w:ascii="Verdana" w:hAnsi="Verdana"/>
          <w:bCs/>
          <w:iCs/>
          <w:sz w:val="24"/>
        </w:rPr>
      </w:pPr>
      <w:r>
        <w:rPr>
          <w:rFonts w:ascii="Verdana" w:hAnsi="Verdana"/>
          <w:bCs/>
          <w:sz w:val="24"/>
        </w:rPr>
        <w:t xml:space="preserve">In this </w:t>
      </w:r>
      <w:r>
        <w:rPr>
          <w:rFonts w:ascii="Verdana" w:hAnsi="Verdana"/>
          <w:bCs/>
          <w:sz w:val="24"/>
        </w:rPr>
        <w:t xml:space="preserve">course we are going to look at the Theatre of the Absurd, where some very rebellious writers have challenged the traditional assumptions that man is a rational creature who lives in an at least partially intelligible universe. In their plays the world is </w:t>
      </w:r>
      <w:proofErr w:type="gramStart"/>
      <w:r>
        <w:rPr>
          <w:rFonts w:ascii="Verdana" w:hAnsi="Verdana"/>
          <w:bCs/>
          <w:sz w:val="24"/>
        </w:rPr>
        <w:t>absurd,</w:t>
      </w:r>
      <w:proofErr w:type="gramEnd"/>
      <w:r>
        <w:rPr>
          <w:rFonts w:ascii="Verdana" w:hAnsi="Verdana"/>
          <w:bCs/>
          <w:sz w:val="24"/>
        </w:rPr>
        <w:t xml:space="preserve"> man is an isolated being who is cast into an alien universe. We are going to look at a few absurd plays (Samuel Becket, </w:t>
      </w:r>
      <w:r>
        <w:rPr>
          <w:rFonts w:ascii="Verdana" w:hAnsi="Verdana"/>
          <w:bCs/>
          <w:i/>
          <w:sz w:val="24"/>
        </w:rPr>
        <w:t xml:space="preserve">Waiting for </w:t>
      </w:r>
      <w:proofErr w:type="spellStart"/>
      <w:r>
        <w:rPr>
          <w:rFonts w:ascii="Verdana" w:hAnsi="Verdana"/>
          <w:bCs/>
          <w:i/>
          <w:sz w:val="24"/>
        </w:rPr>
        <w:t>Godot</w:t>
      </w:r>
      <w:proofErr w:type="spellEnd"/>
      <w:r>
        <w:rPr>
          <w:rFonts w:ascii="Verdana" w:hAnsi="Verdana"/>
          <w:bCs/>
          <w:i/>
          <w:sz w:val="24"/>
        </w:rPr>
        <w:t xml:space="preserve">, </w:t>
      </w:r>
      <w:r>
        <w:rPr>
          <w:rFonts w:ascii="Verdana" w:hAnsi="Verdana"/>
          <w:bCs/>
          <w:iCs/>
          <w:sz w:val="24"/>
        </w:rPr>
        <w:t xml:space="preserve">Edward Albee, </w:t>
      </w:r>
      <w:r>
        <w:rPr>
          <w:rFonts w:ascii="Verdana" w:hAnsi="Verdana"/>
          <w:bCs/>
          <w:i/>
          <w:sz w:val="24"/>
        </w:rPr>
        <w:t>The Zoo Story</w:t>
      </w:r>
      <w:r>
        <w:rPr>
          <w:rFonts w:ascii="Verdana" w:hAnsi="Verdana"/>
          <w:bCs/>
          <w:iCs/>
          <w:sz w:val="24"/>
        </w:rPr>
        <w:t xml:space="preserve"> and Harold Pinter, </w:t>
      </w:r>
      <w:r>
        <w:rPr>
          <w:rFonts w:ascii="Verdana" w:hAnsi="Verdana"/>
          <w:bCs/>
          <w:i/>
          <w:sz w:val="24"/>
        </w:rPr>
        <w:t>The Dumb Waiter</w:t>
      </w:r>
      <w:r>
        <w:rPr>
          <w:rFonts w:ascii="Verdana" w:hAnsi="Verdana"/>
          <w:bCs/>
          <w:iCs/>
          <w:sz w:val="24"/>
        </w:rPr>
        <w:t>) and see that they are 'absurd' in a double sense: they are grotesquely comic as well as irrational, a deliberate parody of western culture.</w:t>
      </w:r>
    </w:p>
    <w:p w:rsidR="00642117" w:rsidRDefault="00642117" w:rsidP="00642117">
      <w:pPr>
        <w:rPr>
          <w:rFonts w:ascii="Verdana" w:hAnsi="Verdana"/>
          <w:bCs/>
          <w:iCs/>
          <w:sz w:val="24"/>
        </w:rPr>
      </w:pPr>
    </w:p>
    <w:bookmarkEnd w:id="0"/>
    <w:p w:rsidR="00987FCA" w:rsidRDefault="00987FCA"/>
    <w:sectPr w:rsidR="00987F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17"/>
    <w:rsid w:val="00642117"/>
    <w:rsid w:val="0098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1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1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2010-12-21T19:17:00Z</dcterms:created>
  <dcterms:modified xsi:type="dcterms:W3CDTF">2010-12-21T19:19:00Z</dcterms:modified>
</cp:coreProperties>
</file>