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2956"/>
        <w:gridCol w:w="6662"/>
        <w:gridCol w:w="3699"/>
      </w:tblGrid>
      <w:tr w:rsidR="00294561" w:rsidTr="00CE74C6">
        <w:tc>
          <w:tcPr>
            <w:tcW w:w="696" w:type="dxa"/>
            <w:shd w:val="clear" w:color="auto" w:fill="auto"/>
          </w:tcPr>
          <w:p w:rsidR="00294561" w:rsidRPr="00CE74C6" w:rsidRDefault="00294561">
            <w:pPr>
              <w:rPr>
                <w:b/>
              </w:rPr>
            </w:pPr>
          </w:p>
        </w:tc>
        <w:tc>
          <w:tcPr>
            <w:tcW w:w="2956" w:type="dxa"/>
            <w:shd w:val="clear" w:color="auto" w:fill="auto"/>
          </w:tcPr>
          <w:p w:rsidR="00294561" w:rsidRPr="00CE74C6" w:rsidRDefault="00294561" w:rsidP="00CE74C6">
            <w:pPr>
              <w:jc w:val="left"/>
              <w:rPr>
                <w:b/>
              </w:rPr>
            </w:pPr>
            <w:r w:rsidRPr="00CE74C6">
              <w:rPr>
                <w:b/>
              </w:rPr>
              <w:t>The American Dream</w:t>
            </w:r>
          </w:p>
          <w:p w:rsidR="00294561" w:rsidRPr="00CE74C6" w:rsidRDefault="00294561" w:rsidP="00CE74C6">
            <w:pPr>
              <w:jc w:val="left"/>
              <w:rPr>
                <w:b/>
              </w:rPr>
            </w:pPr>
            <w:r w:rsidRPr="00CE74C6">
              <w:rPr>
                <w:b/>
              </w:rPr>
              <w:t>Quarter III, year 8</w:t>
            </w:r>
          </w:p>
        </w:tc>
        <w:tc>
          <w:tcPr>
            <w:tcW w:w="6662" w:type="dxa"/>
            <w:shd w:val="clear" w:color="auto" w:fill="auto"/>
          </w:tcPr>
          <w:p w:rsidR="00294561" w:rsidRPr="00CE74C6" w:rsidRDefault="00294561" w:rsidP="00CE74C6">
            <w:pPr>
              <w:rPr>
                <w:b/>
              </w:rPr>
            </w:pPr>
            <w:r w:rsidRPr="00CE74C6">
              <w:rPr>
                <w:b/>
              </w:rPr>
              <w:t>Written Homework</w:t>
            </w:r>
          </w:p>
        </w:tc>
        <w:tc>
          <w:tcPr>
            <w:tcW w:w="3699" w:type="dxa"/>
            <w:shd w:val="clear" w:color="auto" w:fill="auto"/>
          </w:tcPr>
          <w:p w:rsidR="00294561" w:rsidRPr="00CE74C6" w:rsidRDefault="00294561" w:rsidP="00CE74C6">
            <w:pPr>
              <w:rPr>
                <w:b/>
              </w:rPr>
            </w:pPr>
            <w:r w:rsidRPr="00CE74C6">
              <w:rPr>
                <w:b/>
              </w:rPr>
              <w:t>Reading Homework</w:t>
            </w:r>
          </w:p>
        </w:tc>
      </w:tr>
      <w:tr w:rsidR="00294561" w:rsidTr="00CE74C6">
        <w:tc>
          <w:tcPr>
            <w:tcW w:w="696" w:type="dxa"/>
            <w:shd w:val="clear" w:color="auto" w:fill="auto"/>
          </w:tcPr>
          <w:p w:rsidR="00294561" w:rsidRPr="00CE74C6" w:rsidRDefault="00294561">
            <w:pPr>
              <w:rPr>
                <w:sz w:val="20"/>
                <w:szCs w:val="20"/>
              </w:rPr>
            </w:pPr>
            <w:r w:rsidRPr="00CE74C6">
              <w:rPr>
                <w:sz w:val="20"/>
                <w:szCs w:val="20"/>
              </w:rPr>
              <w:t>2.3.</w:t>
            </w:r>
          </w:p>
        </w:tc>
        <w:tc>
          <w:tcPr>
            <w:tcW w:w="2956" w:type="dxa"/>
            <w:shd w:val="clear" w:color="auto" w:fill="auto"/>
          </w:tcPr>
          <w:p w:rsidR="00294561" w:rsidRPr="00CE74C6" w:rsidRDefault="00294561" w:rsidP="00CE74C6">
            <w:pPr>
              <w:jc w:val="left"/>
              <w:rPr>
                <w:sz w:val="20"/>
                <w:szCs w:val="20"/>
              </w:rPr>
            </w:pPr>
            <w:r w:rsidRPr="00CE74C6">
              <w:rPr>
                <w:sz w:val="20"/>
                <w:szCs w:val="20"/>
              </w:rPr>
              <w:t xml:space="preserve">Course intro: </w:t>
            </w:r>
          </w:p>
          <w:p w:rsidR="00F11AD5" w:rsidRDefault="00294561" w:rsidP="00CE74C6">
            <w:pPr>
              <w:jc w:val="left"/>
              <w:rPr>
                <w:sz w:val="20"/>
                <w:szCs w:val="20"/>
              </w:rPr>
            </w:pPr>
            <w:r w:rsidRPr="00CE74C6">
              <w:rPr>
                <w:sz w:val="20"/>
                <w:szCs w:val="20"/>
              </w:rPr>
              <w:t xml:space="preserve">Course </w:t>
            </w:r>
            <w:r w:rsidR="00F11AD5">
              <w:rPr>
                <w:sz w:val="20"/>
                <w:szCs w:val="20"/>
              </w:rPr>
              <w:t>folder</w:t>
            </w:r>
            <w:r w:rsidRPr="00CE74C6">
              <w:rPr>
                <w:sz w:val="20"/>
                <w:szCs w:val="20"/>
              </w:rPr>
              <w:t xml:space="preserve">: Use a thin A4 </w:t>
            </w:r>
            <w:r w:rsidR="00F11AD5">
              <w:rPr>
                <w:sz w:val="20"/>
                <w:szCs w:val="20"/>
              </w:rPr>
              <w:t xml:space="preserve">folder and collect all your texts </w:t>
            </w:r>
            <w:proofErr w:type="gramStart"/>
            <w:r w:rsidR="00F11AD5">
              <w:rPr>
                <w:sz w:val="20"/>
                <w:szCs w:val="20"/>
              </w:rPr>
              <w:t xml:space="preserve">and </w:t>
            </w:r>
            <w:r w:rsidRPr="00CE74C6">
              <w:rPr>
                <w:sz w:val="20"/>
                <w:szCs w:val="20"/>
              </w:rPr>
              <w:t xml:space="preserve"> </w:t>
            </w:r>
            <w:r w:rsidR="00F11AD5">
              <w:rPr>
                <w:sz w:val="20"/>
                <w:szCs w:val="20"/>
              </w:rPr>
              <w:t>reflections</w:t>
            </w:r>
            <w:proofErr w:type="gramEnd"/>
            <w:r w:rsidR="00F11AD5">
              <w:rPr>
                <w:sz w:val="20"/>
                <w:szCs w:val="20"/>
              </w:rPr>
              <w:t>. Always have your course folder ready in class.</w:t>
            </w:r>
          </w:p>
          <w:p w:rsidR="00294561" w:rsidRPr="00CE74C6" w:rsidRDefault="00F11AD5" w:rsidP="00CE74C6">
            <w:pPr>
              <w:jc w:val="left"/>
              <w:rPr>
                <w:sz w:val="20"/>
                <w:szCs w:val="20"/>
              </w:rPr>
            </w:pPr>
            <w:r>
              <w:rPr>
                <w:sz w:val="20"/>
                <w:szCs w:val="20"/>
              </w:rPr>
              <w:t>Task 1 and page 1 in your folder: W</w:t>
            </w:r>
            <w:r w:rsidR="00294561" w:rsidRPr="00CE74C6">
              <w:rPr>
                <w:sz w:val="20"/>
                <w:szCs w:val="20"/>
              </w:rPr>
              <w:t xml:space="preserve">rite a spontaneous reflection </w:t>
            </w:r>
            <w:r>
              <w:rPr>
                <w:sz w:val="20"/>
                <w:szCs w:val="20"/>
              </w:rPr>
              <w:t xml:space="preserve">(10 min </w:t>
            </w:r>
            <w:proofErr w:type="spellStart"/>
            <w:r>
              <w:rPr>
                <w:sz w:val="20"/>
                <w:szCs w:val="20"/>
              </w:rPr>
              <w:t>freewriting</w:t>
            </w:r>
            <w:proofErr w:type="spellEnd"/>
            <w:r>
              <w:rPr>
                <w:sz w:val="20"/>
                <w:szCs w:val="20"/>
              </w:rPr>
              <w:t xml:space="preserve">) </w:t>
            </w:r>
            <w:r w:rsidR="00294561" w:rsidRPr="00CE74C6">
              <w:rPr>
                <w:sz w:val="20"/>
                <w:szCs w:val="20"/>
              </w:rPr>
              <w:t xml:space="preserve">about </w:t>
            </w:r>
          </w:p>
          <w:p w:rsidR="00294561" w:rsidRPr="00CE74C6" w:rsidRDefault="00294561" w:rsidP="00CE74C6">
            <w:pPr>
              <w:jc w:val="left"/>
              <w:rPr>
                <w:sz w:val="20"/>
                <w:szCs w:val="20"/>
              </w:rPr>
            </w:pPr>
            <w:r w:rsidRPr="00CE74C6">
              <w:rPr>
                <w:sz w:val="20"/>
                <w:szCs w:val="20"/>
              </w:rPr>
              <w:t>“What makes a man happy?”</w:t>
            </w:r>
          </w:p>
          <w:p w:rsidR="00294561" w:rsidRPr="00CE74C6" w:rsidRDefault="00294561" w:rsidP="00CE74C6">
            <w:pPr>
              <w:jc w:val="left"/>
              <w:rPr>
                <w:sz w:val="20"/>
                <w:szCs w:val="20"/>
              </w:rPr>
            </w:pPr>
          </w:p>
          <w:p w:rsidR="00294561" w:rsidRPr="00CE74C6" w:rsidRDefault="00294561" w:rsidP="00822D5A">
            <w:pPr>
              <w:rPr>
                <w:sz w:val="20"/>
                <w:szCs w:val="20"/>
              </w:rPr>
            </w:pPr>
            <w:r w:rsidRPr="00CE74C6">
              <w:rPr>
                <w:sz w:val="20"/>
                <w:szCs w:val="20"/>
              </w:rPr>
              <w:t xml:space="preserve">Listening comp: I have a dream </w:t>
            </w:r>
          </w:p>
          <w:p w:rsidR="00294561" w:rsidRPr="00CE74C6" w:rsidRDefault="00294561" w:rsidP="00822D5A">
            <w:pPr>
              <w:rPr>
                <w:sz w:val="20"/>
                <w:szCs w:val="20"/>
              </w:rPr>
            </w:pPr>
          </w:p>
          <w:p w:rsidR="00294561" w:rsidRPr="00CE74C6" w:rsidRDefault="00294561" w:rsidP="00CE74C6">
            <w:pPr>
              <w:jc w:val="left"/>
              <w:rPr>
                <w:sz w:val="20"/>
                <w:szCs w:val="20"/>
              </w:rPr>
            </w:pPr>
            <w:r w:rsidRPr="00CE74C6">
              <w:rPr>
                <w:sz w:val="20"/>
                <w:szCs w:val="20"/>
              </w:rPr>
              <w:t>Working with poetry</w:t>
            </w:r>
          </w:p>
        </w:tc>
        <w:tc>
          <w:tcPr>
            <w:tcW w:w="6662" w:type="dxa"/>
            <w:shd w:val="clear" w:color="auto" w:fill="auto"/>
          </w:tcPr>
          <w:p w:rsidR="00294561" w:rsidRPr="00CE74C6" w:rsidRDefault="00294561" w:rsidP="00CE74C6">
            <w:pPr>
              <w:rPr>
                <w:b/>
                <w:sz w:val="20"/>
                <w:szCs w:val="20"/>
              </w:rPr>
            </w:pPr>
            <w:r w:rsidRPr="00CE74C6">
              <w:rPr>
                <w:b/>
                <w:sz w:val="20"/>
                <w:szCs w:val="20"/>
              </w:rPr>
              <w:t>Essay: What happens to a dream deferred?</w:t>
            </w:r>
            <w:r w:rsidR="00D70F96" w:rsidRPr="00CE74C6">
              <w:rPr>
                <w:b/>
                <w:sz w:val="20"/>
                <w:szCs w:val="20"/>
              </w:rPr>
              <w:t xml:space="preserve"> </w:t>
            </w:r>
          </w:p>
          <w:p w:rsidR="00294561" w:rsidRPr="00CE74C6" w:rsidRDefault="00294561" w:rsidP="00E05989">
            <w:pPr>
              <w:rPr>
                <w:sz w:val="20"/>
                <w:szCs w:val="20"/>
              </w:rPr>
            </w:pPr>
            <w:r w:rsidRPr="00CE74C6">
              <w:rPr>
                <w:sz w:val="20"/>
                <w:szCs w:val="20"/>
              </w:rPr>
              <w:t xml:space="preserve">Write a 5§ essay explaining the recent developments in the Arab world. </w:t>
            </w:r>
          </w:p>
          <w:p w:rsidR="00C30B57" w:rsidRPr="00CE74C6" w:rsidRDefault="00C30B57" w:rsidP="00E05989">
            <w:pPr>
              <w:rPr>
                <w:sz w:val="20"/>
                <w:szCs w:val="20"/>
              </w:rPr>
            </w:pPr>
          </w:p>
          <w:p w:rsidR="00E05989" w:rsidRPr="00CE74C6" w:rsidRDefault="00C30B57" w:rsidP="00E05989">
            <w:pPr>
              <w:rPr>
                <w:sz w:val="20"/>
                <w:szCs w:val="20"/>
              </w:rPr>
            </w:pPr>
            <w:r w:rsidRPr="00CE74C6">
              <w:rPr>
                <w:sz w:val="20"/>
                <w:szCs w:val="20"/>
              </w:rPr>
              <w:t>Start your essay like this:</w:t>
            </w:r>
          </w:p>
          <w:p w:rsidR="00C30B57" w:rsidRPr="00CE74C6" w:rsidRDefault="00C30B57" w:rsidP="00C30B57">
            <w:pPr>
              <w:rPr>
                <w:b/>
                <w:sz w:val="20"/>
                <w:szCs w:val="20"/>
              </w:rPr>
            </w:pPr>
            <w:r w:rsidRPr="00CE74C6">
              <w:rPr>
                <w:b/>
                <w:sz w:val="20"/>
                <w:szCs w:val="20"/>
              </w:rPr>
              <w:t>Title: What happens to a dream deferred?</w:t>
            </w:r>
          </w:p>
          <w:p w:rsidR="00C30B57" w:rsidRPr="00CE74C6" w:rsidRDefault="00C30B57" w:rsidP="00C30B57">
            <w:pPr>
              <w:rPr>
                <w:sz w:val="20"/>
                <w:szCs w:val="20"/>
              </w:rPr>
            </w:pPr>
            <w:r w:rsidRPr="00CE74C6">
              <w:rPr>
                <w:sz w:val="20"/>
                <w:szCs w:val="20"/>
              </w:rPr>
              <w:t>In the poem „Harlem</w:t>
            </w:r>
            <w:proofErr w:type="gramStart"/>
            <w:r w:rsidRPr="00CE74C6">
              <w:rPr>
                <w:sz w:val="20"/>
                <w:szCs w:val="20"/>
              </w:rPr>
              <w:t>“ Langston</w:t>
            </w:r>
            <w:proofErr w:type="gramEnd"/>
            <w:r w:rsidRPr="00CE74C6">
              <w:rPr>
                <w:sz w:val="20"/>
                <w:szCs w:val="20"/>
              </w:rPr>
              <w:t xml:space="preserve"> Hughes has warned the world of the explosive power of unfulfilled dreams. While the poet was originally referring to the oppression of Blacks in the United States, we are now watching a similarly explosive situation in the Arab world…</w:t>
            </w:r>
          </w:p>
          <w:p w:rsidR="00CC3C92" w:rsidRPr="00CE74C6" w:rsidRDefault="00CC3C92" w:rsidP="00C30B57">
            <w:pPr>
              <w:rPr>
                <w:sz w:val="20"/>
                <w:szCs w:val="20"/>
              </w:rPr>
            </w:pPr>
            <w:r w:rsidRPr="00CE74C6">
              <w:rPr>
                <w:sz w:val="20"/>
                <w:szCs w:val="20"/>
              </w:rPr>
              <w:t>Write about 300-350 words.</w:t>
            </w:r>
            <w:r w:rsidR="00F11AD5">
              <w:rPr>
                <w:sz w:val="20"/>
                <w:szCs w:val="20"/>
              </w:rPr>
              <w:t xml:space="preserve"> Plan your essay before you start writing!!! Make sure each paragraph has a clear topic sentence. Use appropriate link-words.</w:t>
            </w:r>
          </w:p>
          <w:p w:rsidR="00294561" w:rsidRPr="00CE74C6" w:rsidRDefault="00D70F96" w:rsidP="00E3052E">
            <w:pPr>
              <w:rPr>
                <w:sz w:val="20"/>
                <w:szCs w:val="20"/>
              </w:rPr>
            </w:pPr>
            <w:r w:rsidRPr="00CE74C6">
              <w:rPr>
                <w:b/>
                <w:sz w:val="20"/>
                <w:szCs w:val="20"/>
              </w:rPr>
              <w:t>(10pts)</w:t>
            </w:r>
          </w:p>
        </w:tc>
        <w:tc>
          <w:tcPr>
            <w:tcW w:w="3699" w:type="dxa"/>
            <w:shd w:val="clear" w:color="auto" w:fill="auto"/>
          </w:tcPr>
          <w:p w:rsidR="00C30B57" w:rsidRPr="00CE74C6" w:rsidRDefault="00C30B57" w:rsidP="00CE74C6">
            <w:pPr>
              <w:rPr>
                <w:sz w:val="20"/>
                <w:szCs w:val="20"/>
              </w:rPr>
            </w:pPr>
            <w:r w:rsidRPr="00CE74C6">
              <w:rPr>
                <w:sz w:val="20"/>
                <w:szCs w:val="20"/>
              </w:rPr>
              <w:t>Read: St. Je</w:t>
            </w:r>
            <w:r w:rsidR="00F11AD5">
              <w:rPr>
                <w:sz w:val="20"/>
                <w:szCs w:val="20"/>
              </w:rPr>
              <w:t>a</w:t>
            </w:r>
            <w:r w:rsidRPr="00CE74C6">
              <w:rPr>
                <w:sz w:val="20"/>
                <w:szCs w:val="20"/>
              </w:rPr>
              <w:t xml:space="preserve">n de </w:t>
            </w:r>
            <w:proofErr w:type="spellStart"/>
            <w:r w:rsidRPr="00CE74C6">
              <w:rPr>
                <w:sz w:val="20"/>
                <w:szCs w:val="20"/>
              </w:rPr>
              <w:t>Crèvecoeur</w:t>
            </w:r>
            <w:proofErr w:type="spellEnd"/>
            <w:r w:rsidRPr="00CE74C6">
              <w:rPr>
                <w:sz w:val="20"/>
                <w:szCs w:val="20"/>
              </w:rPr>
              <w:t>: “What is an American?”</w:t>
            </w:r>
          </w:p>
          <w:p w:rsidR="00C30B57" w:rsidRPr="00F11AD5" w:rsidRDefault="00CC3C92" w:rsidP="00CE74C6">
            <w:pPr>
              <w:rPr>
                <w:b/>
                <w:sz w:val="20"/>
                <w:szCs w:val="20"/>
              </w:rPr>
            </w:pPr>
            <w:r w:rsidRPr="00CE74C6">
              <w:rPr>
                <w:sz w:val="20"/>
                <w:szCs w:val="20"/>
              </w:rPr>
              <w:t xml:space="preserve">Mark interesting passages and </w:t>
            </w:r>
            <w:r w:rsidRPr="00F11AD5">
              <w:rPr>
                <w:b/>
                <w:sz w:val="20"/>
                <w:szCs w:val="20"/>
              </w:rPr>
              <w:t>be prepared to present the text in class.</w:t>
            </w:r>
          </w:p>
          <w:p w:rsidR="00C30B57" w:rsidRPr="00CE74C6" w:rsidRDefault="00C30B57" w:rsidP="00CE74C6">
            <w:pPr>
              <w:rPr>
                <w:sz w:val="20"/>
                <w:szCs w:val="20"/>
              </w:rPr>
            </w:pPr>
          </w:p>
          <w:p w:rsidR="00C30B57" w:rsidRPr="00CE74C6" w:rsidRDefault="00C30B57" w:rsidP="00CE74C6">
            <w:pPr>
              <w:rPr>
                <w:sz w:val="20"/>
                <w:szCs w:val="20"/>
              </w:rPr>
            </w:pPr>
          </w:p>
          <w:p w:rsidR="00294561" w:rsidRPr="00CE74C6" w:rsidRDefault="00294561" w:rsidP="00CE74C6">
            <w:pPr>
              <w:rPr>
                <w:sz w:val="20"/>
                <w:szCs w:val="20"/>
              </w:rPr>
            </w:pPr>
          </w:p>
        </w:tc>
      </w:tr>
      <w:tr w:rsidR="00294561" w:rsidTr="00CE74C6">
        <w:tc>
          <w:tcPr>
            <w:tcW w:w="696" w:type="dxa"/>
            <w:shd w:val="clear" w:color="auto" w:fill="auto"/>
          </w:tcPr>
          <w:p w:rsidR="00294561" w:rsidRPr="00CE74C6" w:rsidRDefault="00294561">
            <w:pPr>
              <w:rPr>
                <w:sz w:val="20"/>
                <w:szCs w:val="20"/>
              </w:rPr>
            </w:pPr>
            <w:r w:rsidRPr="00CE74C6">
              <w:rPr>
                <w:sz w:val="20"/>
                <w:szCs w:val="20"/>
              </w:rPr>
              <w:t>9.3.</w:t>
            </w:r>
          </w:p>
        </w:tc>
        <w:tc>
          <w:tcPr>
            <w:tcW w:w="2956" w:type="dxa"/>
            <w:shd w:val="clear" w:color="auto" w:fill="auto"/>
          </w:tcPr>
          <w:p w:rsidR="00C30B57" w:rsidRPr="00CE74C6" w:rsidRDefault="00C30B57" w:rsidP="00822D5A">
            <w:pPr>
              <w:rPr>
                <w:sz w:val="20"/>
                <w:szCs w:val="20"/>
              </w:rPr>
            </w:pPr>
            <w:r w:rsidRPr="00CE74C6">
              <w:rPr>
                <w:sz w:val="20"/>
                <w:szCs w:val="20"/>
              </w:rPr>
              <w:t xml:space="preserve">Discuss: </w:t>
            </w:r>
            <w:r w:rsidR="00294561" w:rsidRPr="00CE74C6">
              <w:rPr>
                <w:sz w:val="20"/>
                <w:szCs w:val="20"/>
              </w:rPr>
              <w:t xml:space="preserve"> Crevecoeur, “What is an American?</w:t>
            </w:r>
            <w:r w:rsidRPr="00CE74C6">
              <w:rPr>
                <w:sz w:val="20"/>
                <w:szCs w:val="20"/>
              </w:rPr>
              <w:t xml:space="preserve"> and</w:t>
            </w:r>
          </w:p>
          <w:p w:rsidR="00294561" w:rsidRPr="00CE74C6" w:rsidRDefault="00C30B57" w:rsidP="00822D5A">
            <w:pPr>
              <w:rPr>
                <w:sz w:val="20"/>
                <w:szCs w:val="20"/>
              </w:rPr>
            </w:pPr>
            <w:r w:rsidRPr="00CE74C6">
              <w:rPr>
                <w:sz w:val="20"/>
                <w:szCs w:val="20"/>
              </w:rPr>
              <w:t>Ginsberg; “A Supermarket in California</w:t>
            </w:r>
            <w:r w:rsidR="00294561" w:rsidRPr="00CE74C6">
              <w:rPr>
                <w:sz w:val="20"/>
                <w:szCs w:val="20"/>
              </w:rPr>
              <w:t xml:space="preserve">” </w:t>
            </w:r>
          </w:p>
          <w:p w:rsidR="00C30B57" w:rsidRPr="00CE74C6" w:rsidRDefault="00C30B57" w:rsidP="00822D5A">
            <w:pPr>
              <w:rPr>
                <w:sz w:val="20"/>
                <w:szCs w:val="20"/>
              </w:rPr>
            </w:pPr>
          </w:p>
          <w:p w:rsidR="00C30B57" w:rsidRPr="00CE74C6" w:rsidRDefault="00C30B57" w:rsidP="00822D5A">
            <w:pPr>
              <w:rPr>
                <w:sz w:val="20"/>
                <w:szCs w:val="20"/>
              </w:rPr>
            </w:pPr>
          </w:p>
          <w:p w:rsidR="00C30B57" w:rsidRPr="00CE74C6" w:rsidRDefault="00C30B57" w:rsidP="00822D5A">
            <w:pPr>
              <w:rPr>
                <w:sz w:val="20"/>
                <w:szCs w:val="20"/>
              </w:rPr>
            </w:pPr>
          </w:p>
          <w:p w:rsidR="00C30B57" w:rsidRPr="00CE74C6" w:rsidRDefault="00C30B57" w:rsidP="00822D5A">
            <w:pPr>
              <w:rPr>
                <w:sz w:val="20"/>
                <w:szCs w:val="20"/>
              </w:rPr>
            </w:pPr>
          </w:p>
          <w:p w:rsidR="00294561" w:rsidRPr="00CE74C6" w:rsidRDefault="00294561" w:rsidP="00CE74C6">
            <w:pPr>
              <w:jc w:val="left"/>
              <w:rPr>
                <w:sz w:val="20"/>
                <w:szCs w:val="20"/>
              </w:rPr>
            </w:pPr>
            <w:r w:rsidRPr="00CE74C6">
              <w:rPr>
                <w:sz w:val="20"/>
                <w:szCs w:val="20"/>
              </w:rPr>
              <w:t>”</w:t>
            </w:r>
          </w:p>
        </w:tc>
        <w:tc>
          <w:tcPr>
            <w:tcW w:w="6662" w:type="dxa"/>
            <w:shd w:val="clear" w:color="auto" w:fill="auto"/>
          </w:tcPr>
          <w:p w:rsidR="00E3052E" w:rsidRPr="00CE74C6" w:rsidRDefault="00C30B57" w:rsidP="00CE74C6">
            <w:pPr>
              <w:rPr>
                <w:b/>
                <w:sz w:val="20"/>
                <w:szCs w:val="20"/>
              </w:rPr>
            </w:pPr>
            <w:r w:rsidRPr="00CE74C6">
              <w:rPr>
                <w:b/>
                <w:sz w:val="20"/>
                <w:szCs w:val="20"/>
              </w:rPr>
              <w:t>Letter to the editor:</w:t>
            </w:r>
          </w:p>
          <w:p w:rsidR="00294561" w:rsidRPr="00CE74C6" w:rsidRDefault="00C30B57" w:rsidP="00CE74C6">
            <w:pPr>
              <w:rPr>
                <w:sz w:val="20"/>
                <w:szCs w:val="20"/>
              </w:rPr>
            </w:pPr>
            <w:r w:rsidRPr="00CE74C6">
              <w:rPr>
                <w:sz w:val="20"/>
                <w:szCs w:val="20"/>
              </w:rPr>
              <w:t>Imagine a disillu</w:t>
            </w:r>
            <w:r w:rsidR="00F11AD5">
              <w:rPr>
                <w:sz w:val="20"/>
                <w:szCs w:val="20"/>
              </w:rPr>
              <w:t xml:space="preserve">sioned, angry </w:t>
            </w:r>
            <w:r w:rsidRPr="00CE74C6">
              <w:rPr>
                <w:sz w:val="20"/>
                <w:szCs w:val="20"/>
              </w:rPr>
              <w:t>man/woman (similar to Allen Ginsberg) is writing a letter to the editor of Newsweek.</w:t>
            </w:r>
          </w:p>
          <w:p w:rsidR="00C30B57" w:rsidRPr="00CE74C6" w:rsidRDefault="00C30B57" w:rsidP="00CE74C6">
            <w:pPr>
              <w:rPr>
                <w:sz w:val="20"/>
                <w:szCs w:val="20"/>
              </w:rPr>
            </w:pPr>
            <w:r w:rsidRPr="00CE74C6">
              <w:rPr>
                <w:sz w:val="20"/>
                <w:szCs w:val="20"/>
              </w:rPr>
              <w:t>He/she complains about the bad quality of life and low standards in society.</w:t>
            </w:r>
          </w:p>
          <w:p w:rsidR="00C30B57" w:rsidRPr="00CE74C6" w:rsidRDefault="00C30B57" w:rsidP="00CE74C6">
            <w:pPr>
              <w:rPr>
                <w:sz w:val="20"/>
                <w:szCs w:val="20"/>
              </w:rPr>
            </w:pPr>
            <w:r w:rsidRPr="00CE74C6">
              <w:rPr>
                <w:sz w:val="20"/>
                <w:szCs w:val="20"/>
              </w:rPr>
              <w:t>Choose 2-3 aspects from the poem and write the letter.</w:t>
            </w:r>
            <w:r w:rsidR="00F11AD5">
              <w:rPr>
                <w:sz w:val="20"/>
                <w:szCs w:val="20"/>
              </w:rPr>
              <w:t xml:space="preserve"> This letter does not need to reflect your own opinion, but it should be plausible!!!</w:t>
            </w:r>
          </w:p>
          <w:p w:rsidR="00C30B57" w:rsidRPr="00CE74C6" w:rsidRDefault="00C30B57" w:rsidP="00CE74C6">
            <w:pPr>
              <w:rPr>
                <w:sz w:val="20"/>
                <w:szCs w:val="20"/>
              </w:rPr>
            </w:pPr>
            <w:r w:rsidRPr="00CE74C6">
              <w:rPr>
                <w:sz w:val="20"/>
                <w:szCs w:val="20"/>
              </w:rPr>
              <w:t xml:space="preserve">Title: </w:t>
            </w:r>
            <w:r w:rsidRPr="00CE74C6">
              <w:rPr>
                <w:b/>
                <w:sz w:val="20"/>
                <w:szCs w:val="20"/>
              </w:rPr>
              <w:t>Quo Vadis, America</w:t>
            </w:r>
            <w:r w:rsidRPr="00CE74C6">
              <w:rPr>
                <w:sz w:val="20"/>
                <w:szCs w:val="20"/>
              </w:rPr>
              <w:t>?</w:t>
            </w:r>
          </w:p>
          <w:p w:rsidR="00CC3C92" w:rsidRPr="00CE74C6" w:rsidRDefault="00CC3C92" w:rsidP="00CE74C6">
            <w:pPr>
              <w:rPr>
                <w:sz w:val="20"/>
                <w:szCs w:val="20"/>
              </w:rPr>
            </w:pPr>
            <w:r w:rsidRPr="00CE74C6">
              <w:rPr>
                <w:sz w:val="20"/>
                <w:szCs w:val="20"/>
              </w:rPr>
              <w:t>Write about 150 words.</w:t>
            </w:r>
          </w:p>
          <w:p w:rsidR="00D70F96" w:rsidRPr="00CE74C6" w:rsidRDefault="00D70F96" w:rsidP="00D70F96">
            <w:pPr>
              <w:rPr>
                <w:sz w:val="20"/>
                <w:szCs w:val="20"/>
              </w:rPr>
            </w:pPr>
            <w:r w:rsidRPr="00CE74C6">
              <w:rPr>
                <w:b/>
                <w:sz w:val="20"/>
                <w:szCs w:val="20"/>
              </w:rPr>
              <w:t>(10pts)</w:t>
            </w:r>
          </w:p>
          <w:p w:rsidR="00D70F96" w:rsidRPr="00CE74C6" w:rsidRDefault="00D70F96" w:rsidP="00CE74C6">
            <w:pPr>
              <w:rPr>
                <w:sz w:val="20"/>
                <w:szCs w:val="20"/>
              </w:rPr>
            </w:pPr>
          </w:p>
        </w:tc>
        <w:tc>
          <w:tcPr>
            <w:tcW w:w="3699" w:type="dxa"/>
            <w:shd w:val="clear" w:color="auto" w:fill="auto"/>
          </w:tcPr>
          <w:p w:rsidR="00CC3C92" w:rsidRPr="00CE74C6" w:rsidRDefault="00CC3C92" w:rsidP="00CC3C92">
            <w:pPr>
              <w:rPr>
                <w:b/>
                <w:sz w:val="20"/>
                <w:szCs w:val="20"/>
              </w:rPr>
            </w:pPr>
            <w:r w:rsidRPr="00CE74C6">
              <w:rPr>
                <w:sz w:val="20"/>
                <w:szCs w:val="20"/>
              </w:rPr>
              <w:t xml:space="preserve">Read Fitzgerald, </w:t>
            </w:r>
            <w:r w:rsidRPr="00CE74C6">
              <w:rPr>
                <w:b/>
                <w:sz w:val="20"/>
                <w:szCs w:val="20"/>
              </w:rPr>
              <w:t>“Winter Dreams</w:t>
            </w:r>
            <w:r w:rsidRPr="00CE74C6">
              <w:rPr>
                <w:sz w:val="20"/>
                <w:szCs w:val="20"/>
              </w:rPr>
              <w:t>” and the extract from Sinclair Lewis, “</w:t>
            </w:r>
            <w:proofErr w:type="spellStart"/>
            <w:r w:rsidRPr="00CE74C6">
              <w:rPr>
                <w:b/>
                <w:sz w:val="20"/>
                <w:szCs w:val="20"/>
              </w:rPr>
              <w:t>Babbit</w:t>
            </w:r>
            <w:proofErr w:type="spellEnd"/>
            <w:r w:rsidRPr="00CE74C6">
              <w:rPr>
                <w:b/>
                <w:sz w:val="20"/>
                <w:szCs w:val="20"/>
              </w:rPr>
              <w:t>”</w:t>
            </w:r>
            <w:r w:rsidRPr="00CE74C6">
              <w:rPr>
                <w:sz w:val="20"/>
                <w:szCs w:val="20"/>
              </w:rPr>
              <w:t xml:space="preserve"> and mark interesting passages. Concentrate mainly on the main characters’ dreams. </w:t>
            </w:r>
            <w:r w:rsidRPr="00CE74C6">
              <w:rPr>
                <w:b/>
                <w:sz w:val="20"/>
                <w:szCs w:val="20"/>
              </w:rPr>
              <w:t>What are their dreams? Can they be fulfilled in the story?</w:t>
            </w:r>
          </w:p>
          <w:p w:rsidR="00CC3C92" w:rsidRPr="00CE74C6" w:rsidRDefault="00CC3C92" w:rsidP="00CC3C92">
            <w:pPr>
              <w:rPr>
                <w:b/>
                <w:sz w:val="20"/>
                <w:szCs w:val="20"/>
              </w:rPr>
            </w:pPr>
            <w:r w:rsidRPr="00CE74C6">
              <w:rPr>
                <w:b/>
                <w:sz w:val="20"/>
                <w:szCs w:val="20"/>
              </w:rPr>
              <w:t>Do you share these dreams? How important are they?</w:t>
            </w:r>
          </w:p>
          <w:p w:rsidR="006348A7" w:rsidRPr="00CE74C6" w:rsidRDefault="00CC3C92" w:rsidP="00F11AD5">
            <w:pPr>
              <w:rPr>
                <w:sz w:val="20"/>
                <w:szCs w:val="20"/>
              </w:rPr>
            </w:pPr>
            <w:r w:rsidRPr="00CE74C6">
              <w:rPr>
                <w:b/>
                <w:sz w:val="20"/>
                <w:szCs w:val="20"/>
              </w:rPr>
              <w:t>Have they come true in American society?</w:t>
            </w:r>
          </w:p>
        </w:tc>
      </w:tr>
      <w:tr w:rsidR="00294561" w:rsidRPr="006348A7" w:rsidTr="00CE74C6">
        <w:tc>
          <w:tcPr>
            <w:tcW w:w="696" w:type="dxa"/>
            <w:shd w:val="clear" w:color="auto" w:fill="auto"/>
          </w:tcPr>
          <w:p w:rsidR="00294561" w:rsidRPr="00CE74C6" w:rsidRDefault="00294561">
            <w:pPr>
              <w:rPr>
                <w:sz w:val="20"/>
                <w:szCs w:val="20"/>
              </w:rPr>
            </w:pPr>
            <w:r w:rsidRPr="00CE74C6">
              <w:rPr>
                <w:sz w:val="20"/>
                <w:szCs w:val="20"/>
              </w:rPr>
              <w:t>16.3.</w:t>
            </w:r>
          </w:p>
        </w:tc>
        <w:tc>
          <w:tcPr>
            <w:tcW w:w="2956" w:type="dxa"/>
            <w:shd w:val="clear" w:color="auto" w:fill="auto"/>
          </w:tcPr>
          <w:p w:rsidR="00294561" w:rsidRPr="00CE74C6" w:rsidRDefault="00294561" w:rsidP="002912CA">
            <w:pPr>
              <w:rPr>
                <w:sz w:val="20"/>
                <w:szCs w:val="20"/>
              </w:rPr>
            </w:pPr>
            <w:r w:rsidRPr="00CE74C6">
              <w:rPr>
                <w:sz w:val="20"/>
                <w:szCs w:val="20"/>
              </w:rPr>
              <w:t>No class, in</w:t>
            </w:r>
            <w:r w:rsidR="00F11AD5">
              <w:rPr>
                <w:sz w:val="20"/>
                <w:szCs w:val="20"/>
              </w:rPr>
              <w:t>-</w:t>
            </w:r>
            <w:r w:rsidRPr="00CE74C6">
              <w:rPr>
                <w:sz w:val="20"/>
                <w:szCs w:val="20"/>
              </w:rPr>
              <w:t>service day</w:t>
            </w:r>
          </w:p>
        </w:tc>
        <w:tc>
          <w:tcPr>
            <w:tcW w:w="6662" w:type="dxa"/>
            <w:shd w:val="clear" w:color="auto" w:fill="auto"/>
          </w:tcPr>
          <w:p w:rsidR="006348A7" w:rsidRPr="00CE74C6" w:rsidRDefault="006348A7" w:rsidP="00CE74C6">
            <w:pPr>
              <w:rPr>
                <w:sz w:val="20"/>
                <w:szCs w:val="20"/>
              </w:rPr>
            </w:pPr>
            <w:r w:rsidRPr="00CE74C6">
              <w:rPr>
                <w:b/>
                <w:sz w:val="20"/>
                <w:szCs w:val="20"/>
              </w:rPr>
              <w:t>Girls:</w:t>
            </w:r>
            <w:r w:rsidRPr="00CE74C6">
              <w:rPr>
                <w:sz w:val="20"/>
                <w:szCs w:val="20"/>
              </w:rPr>
              <w:t xml:space="preserve"> Write </w:t>
            </w:r>
            <w:proofErr w:type="gramStart"/>
            <w:r w:rsidRPr="00CE74C6">
              <w:rPr>
                <w:b/>
                <w:sz w:val="20"/>
                <w:szCs w:val="20"/>
              </w:rPr>
              <w:t>a  summary</w:t>
            </w:r>
            <w:proofErr w:type="gramEnd"/>
            <w:r w:rsidRPr="00CE74C6">
              <w:rPr>
                <w:sz w:val="20"/>
                <w:szCs w:val="20"/>
              </w:rPr>
              <w:t xml:space="preserve"> of the story “Winter Dreams”. Write </w:t>
            </w:r>
            <w:r w:rsidRPr="00CE74C6">
              <w:rPr>
                <w:b/>
                <w:sz w:val="20"/>
                <w:szCs w:val="20"/>
              </w:rPr>
              <w:t xml:space="preserve">exactly </w:t>
            </w:r>
            <w:r w:rsidR="00E3052E" w:rsidRPr="00CE74C6">
              <w:rPr>
                <w:b/>
                <w:sz w:val="20"/>
                <w:szCs w:val="20"/>
              </w:rPr>
              <w:t>200</w:t>
            </w:r>
            <w:r w:rsidRPr="00CE74C6">
              <w:rPr>
                <w:sz w:val="20"/>
                <w:szCs w:val="20"/>
              </w:rPr>
              <w:t xml:space="preserve"> words and try to stuff in as much information as possible.</w:t>
            </w:r>
          </w:p>
          <w:p w:rsidR="006348A7" w:rsidRPr="00CE74C6" w:rsidRDefault="006348A7" w:rsidP="00CE74C6">
            <w:pPr>
              <w:rPr>
                <w:sz w:val="20"/>
                <w:szCs w:val="20"/>
              </w:rPr>
            </w:pPr>
            <w:r w:rsidRPr="00CE74C6">
              <w:rPr>
                <w:b/>
                <w:sz w:val="20"/>
                <w:szCs w:val="20"/>
              </w:rPr>
              <w:t>Boys</w:t>
            </w:r>
            <w:r w:rsidRPr="00CE74C6">
              <w:rPr>
                <w:sz w:val="20"/>
                <w:szCs w:val="20"/>
              </w:rPr>
              <w:t xml:space="preserve">: Write a summary of </w:t>
            </w:r>
            <w:proofErr w:type="spellStart"/>
            <w:r w:rsidRPr="00CE74C6">
              <w:rPr>
                <w:i/>
                <w:sz w:val="20"/>
                <w:szCs w:val="20"/>
              </w:rPr>
              <w:t>Babbit</w:t>
            </w:r>
            <w:proofErr w:type="spellEnd"/>
            <w:r w:rsidRPr="00CE74C6">
              <w:rPr>
                <w:i/>
                <w:sz w:val="20"/>
                <w:szCs w:val="20"/>
              </w:rPr>
              <w:t xml:space="preserve"> (chapter 1)</w:t>
            </w:r>
            <w:r w:rsidRPr="00CE74C6">
              <w:rPr>
                <w:sz w:val="20"/>
                <w:szCs w:val="20"/>
              </w:rPr>
              <w:t xml:space="preserve"> Write exactly </w:t>
            </w:r>
            <w:r w:rsidR="00D70F96" w:rsidRPr="00CE74C6">
              <w:rPr>
                <w:sz w:val="20"/>
                <w:szCs w:val="20"/>
              </w:rPr>
              <w:t>2</w:t>
            </w:r>
            <w:r w:rsidR="00E3052E" w:rsidRPr="00CE74C6">
              <w:rPr>
                <w:sz w:val="20"/>
                <w:szCs w:val="20"/>
              </w:rPr>
              <w:t>00</w:t>
            </w:r>
            <w:r w:rsidRPr="00CE74C6">
              <w:rPr>
                <w:sz w:val="20"/>
                <w:szCs w:val="20"/>
              </w:rPr>
              <w:t xml:space="preserve"> words and try to stuff in as much information as possible.</w:t>
            </w:r>
          </w:p>
          <w:p w:rsidR="00CC3C92" w:rsidRPr="00CE74C6" w:rsidRDefault="00D70F96" w:rsidP="00E3052E">
            <w:pPr>
              <w:rPr>
                <w:sz w:val="20"/>
                <w:szCs w:val="20"/>
              </w:rPr>
            </w:pPr>
            <w:r w:rsidRPr="00CE74C6">
              <w:rPr>
                <w:b/>
                <w:sz w:val="20"/>
                <w:szCs w:val="20"/>
              </w:rPr>
              <w:t>(10pts)</w:t>
            </w:r>
          </w:p>
        </w:tc>
        <w:tc>
          <w:tcPr>
            <w:tcW w:w="3699" w:type="dxa"/>
            <w:shd w:val="clear" w:color="auto" w:fill="auto"/>
          </w:tcPr>
          <w:p w:rsidR="006348A7" w:rsidRPr="00F11AD5" w:rsidRDefault="006348A7" w:rsidP="006348A7">
            <w:pPr>
              <w:rPr>
                <w:b/>
                <w:sz w:val="20"/>
                <w:szCs w:val="20"/>
              </w:rPr>
            </w:pPr>
            <w:r w:rsidRPr="00CE74C6">
              <w:rPr>
                <w:sz w:val="20"/>
                <w:szCs w:val="20"/>
              </w:rPr>
              <w:t xml:space="preserve">Read Gary Soto, </w:t>
            </w:r>
            <w:r w:rsidRPr="00CE74C6">
              <w:rPr>
                <w:b/>
                <w:sz w:val="20"/>
                <w:szCs w:val="20"/>
              </w:rPr>
              <w:t>“Looking for Work</w:t>
            </w:r>
            <w:r w:rsidRPr="00CE74C6">
              <w:rPr>
                <w:sz w:val="20"/>
                <w:szCs w:val="20"/>
              </w:rPr>
              <w:t xml:space="preserve">” Mark interesting passages and </w:t>
            </w:r>
            <w:r w:rsidRPr="00F11AD5">
              <w:rPr>
                <w:b/>
                <w:sz w:val="20"/>
                <w:szCs w:val="20"/>
              </w:rPr>
              <w:t>be prepared to present the story in class.</w:t>
            </w:r>
          </w:p>
          <w:p w:rsidR="006348A7" w:rsidRPr="00CE74C6" w:rsidRDefault="006348A7" w:rsidP="006348A7">
            <w:pPr>
              <w:rPr>
                <w:sz w:val="20"/>
                <w:szCs w:val="20"/>
              </w:rPr>
            </w:pPr>
          </w:p>
          <w:p w:rsidR="00294561" w:rsidRPr="00CE74C6" w:rsidRDefault="00294561" w:rsidP="00CC3C92">
            <w:pPr>
              <w:rPr>
                <w:sz w:val="20"/>
                <w:szCs w:val="20"/>
              </w:rPr>
            </w:pPr>
          </w:p>
        </w:tc>
      </w:tr>
      <w:tr w:rsidR="006348A7" w:rsidTr="00CE74C6">
        <w:tc>
          <w:tcPr>
            <w:tcW w:w="696" w:type="dxa"/>
            <w:shd w:val="clear" w:color="auto" w:fill="auto"/>
          </w:tcPr>
          <w:p w:rsidR="006348A7" w:rsidRPr="00CE74C6" w:rsidRDefault="006348A7">
            <w:pPr>
              <w:rPr>
                <w:sz w:val="20"/>
                <w:szCs w:val="20"/>
              </w:rPr>
            </w:pPr>
            <w:r w:rsidRPr="00CE74C6">
              <w:rPr>
                <w:sz w:val="20"/>
                <w:szCs w:val="20"/>
              </w:rPr>
              <w:t>23.3.</w:t>
            </w:r>
          </w:p>
        </w:tc>
        <w:tc>
          <w:tcPr>
            <w:tcW w:w="2956" w:type="dxa"/>
            <w:shd w:val="clear" w:color="auto" w:fill="auto"/>
          </w:tcPr>
          <w:p w:rsidR="006348A7" w:rsidRPr="00CE74C6" w:rsidRDefault="006348A7" w:rsidP="00CE74C6">
            <w:pPr>
              <w:jc w:val="left"/>
              <w:rPr>
                <w:sz w:val="20"/>
                <w:szCs w:val="20"/>
              </w:rPr>
            </w:pPr>
            <w:r w:rsidRPr="00CE74C6">
              <w:rPr>
                <w:sz w:val="20"/>
                <w:szCs w:val="20"/>
              </w:rPr>
              <w:t>Discuss the dreams in “Winter Dreams” and “</w:t>
            </w:r>
            <w:proofErr w:type="spellStart"/>
            <w:r w:rsidRPr="00CE74C6">
              <w:rPr>
                <w:sz w:val="20"/>
                <w:szCs w:val="20"/>
              </w:rPr>
              <w:t>Babbit</w:t>
            </w:r>
            <w:proofErr w:type="spellEnd"/>
          </w:p>
          <w:p w:rsidR="006348A7" w:rsidRPr="00CE74C6" w:rsidRDefault="006348A7" w:rsidP="00CE74C6">
            <w:pPr>
              <w:jc w:val="left"/>
              <w:rPr>
                <w:sz w:val="20"/>
                <w:szCs w:val="20"/>
              </w:rPr>
            </w:pPr>
            <w:r w:rsidRPr="00CE74C6">
              <w:rPr>
                <w:sz w:val="20"/>
                <w:szCs w:val="20"/>
              </w:rPr>
              <w:t>and “Looking for Work”</w:t>
            </w:r>
          </w:p>
        </w:tc>
        <w:tc>
          <w:tcPr>
            <w:tcW w:w="6662" w:type="dxa"/>
            <w:shd w:val="clear" w:color="auto" w:fill="auto"/>
          </w:tcPr>
          <w:p w:rsidR="006348A7" w:rsidRPr="00CE74C6" w:rsidRDefault="006348A7" w:rsidP="00E24817">
            <w:pPr>
              <w:rPr>
                <w:sz w:val="20"/>
                <w:szCs w:val="20"/>
              </w:rPr>
            </w:pPr>
            <w:r w:rsidRPr="00CE74C6">
              <w:rPr>
                <w:sz w:val="20"/>
                <w:szCs w:val="20"/>
              </w:rPr>
              <w:t>Glitz and Glamour: Do they make us happy?</w:t>
            </w:r>
          </w:p>
          <w:p w:rsidR="006348A7" w:rsidRPr="00CE74C6" w:rsidRDefault="006348A7" w:rsidP="00E24817">
            <w:pPr>
              <w:rPr>
                <w:sz w:val="20"/>
                <w:szCs w:val="20"/>
              </w:rPr>
            </w:pPr>
            <w:r w:rsidRPr="00CE74C6">
              <w:rPr>
                <w:b/>
                <w:sz w:val="20"/>
                <w:szCs w:val="20"/>
              </w:rPr>
              <w:t>Write an opinion essay</w:t>
            </w:r>
            <w:r w:rsidRPr="00CE74C6">
              <w:rPr>
                <w:sz w:val="20"/>
                <w:szCs w:val="20"/>
              </w:rPr>
              <w:t xml:space="preserve"> explaining your views on this matter.</w:t>
            </w:r>
          </w:p>
          <w:p w:rsidR="006348A7" w:rsidRPr="00CE74C6" w:rsidRDefault="006348A7" w:rsidP="00E24817">
            <w:pPr>
              <w:rPr>
                <w:sz w:val="20"/>
                <w:szCs w:val="20"/>
              </w:rPr>
            </w:pPr>
            <w:r w:rsidRPr="00CE74C6">
              <w:rPr>
                <w:sz w:val="20"/>
                <w:szCs w:val="20"/>
              </w:rPr>
              <w:t>Does money make us happy? How much do we need?</w:t>
            </w:r>
          </w:p>
          <w:p w:rsidR="006348A7" w:rsidRPr="00CE74C6" w:rsidRDefault="006348A7" w:rsidP="00E24817">
            <w:pPr>
              <w:rPr>
                <w:sz w:val="20"/>
                <w:szCs w:val="20"/>
              </w:rPr>
            </w:pPr>
            <w:r w:rsidRPr="00CE74C6">
              <w:rPr>
                <w:sz w:val="20"/>
                <w:szCs w:val="20"/>
              </w:rPr>
              <w:t>What else contributes to a happy life?</w:t>
            </w:r>
          </w:p>
          <w:p w:rsidR="006348A7" w:rsidRPr="00CE74C6" w:rsidRDefault="006348A7" w:rsidP="00CE74C6">
            <w:pPr>
              <w:rPr>
                <w:sz w:val="20"/>
                <w:szCs w:val="20"/>
              </w:rPr>
            </w:pPr>
            <w:r w:rsidRPr="00CE74C6">
              <w:rPr>
                <w:sz w:val="20"/>
                <w:szCs w:val="20"/>
              </w:rPr>
              <w:t>Make a crystal-clear plan! You need a thesis statement, 3 topic sentences and a conclusion BEFORE you start writing. In your final version mark these sentences in COLOR!!!</w:t>
            </w:r>
          </w:p>
          <w:p w:rsidR="006348A7" w:rsidRPr="00CE74C6" w:rsidRDefault="006348A7" w:rsidP="00CE74C6">
            <w:pPr>
              <w:rPr>
                <w:sz w:val="20"/>
                <w:szCs w:val="20"/>
              </w:rPr>
            </w:pPr>
            <w:r w:rsidRPr="00CE74C6">
              <w:rPr>
                <w:sz w:val="20"/>
                <w:szCs w:val="20"/>
              </w:rPr>
              <w:t>Essays without these elements will not be accepted.</w:t>
            </w:r>
          </w:p>
          <w:p w:rsidR="00E3052E" w:rsidRPr="00CE74C6" w:rsidRDefault="00D70F96" w:rsidP="00F11AD5">
            <w:pPr>
              <w:rPr>
                <w:sz w:val="20"/>
                <w:szCs w:val="20"/>
              </w:rPr>
            </w:pPr>
            <w:r w:rsidRPr="00CE74C6">
              <w:rPr>
                <w:b/>
                <w:sz w:val="20"/>
                <w:szCs w:val="20"/>
              </w:rPr>
              <w:t>(10pts)</w:t>
            </w:r>
          </w:p>
        </w:tc>
        <w:tc>
          <w:tcPr>
            <w:tcW w:w="3699" w:type="dxa"/>
            <w:shd w:val="clear" w:color="auto" w:fill="auto"/>
          </w:tcPr>
          <w:p w:rsidR="006348A7" w:rsidRPr="00F11AD5" w:rsidRDefault="006348A7" w:rsidP="00CE74C6">
            <w:pPr>
              <w:rPr>
                <w:b/>
                <w:sz w:val="20"/>
                <w:szCs w:val="20"/>
              </w:rPr>
            </w:pPr>
            <w:r w:rsidRPr="00CE74C6">
              <w:rPr>
                <w:sz w:val="20"/>
                <w:szCs w:val="20"/>
              </w:rPr>
              <w:t xml:space="preserve">Read “In the Belly of the Beast” and “The Muscle </w:t>
            </w:r>
            <w:proofErr w:type="spellStart"/>
            <w:r w:rsidRPr="00CE74C6">
              <w:rPr>
                <w:sz w:val="20"/>
                <w:szCs w:val="20"/>
              </w:rPr>
              <w:t>Mystique”and</w:t>
            </w:r>
            <w:proofErr w:type="spellEnd"/>
            <w:r w:rsidRPr="00CE74C6">
              <w:rPr>
                <w:sz w:val="20"/>
                <w:szCs w:val="20"/>
              </w:rPr>
              <w:t xml:space="preserve"> mark interesting passages. </w:t>
            </w:r>
            <w:r w:rsidRPr="00F11AD5">
              <w:rPr>
                <w:b/>
                <w:sz w:val="20"/>
                <w:szCs w:val="20"/>
              </w:rPr>
              <w:t>Be prepared to present the texts in class.</w:t>
            </w:r>
          </w:p>
          <w:p w:rsidR="006348A7" w:rsidRPr="00CE74C6" w:rsidRDefault="006348A7" w:rsidP="006348A7">
            <w:pPr>
              <w:rPr>
                <w:sz w:val="20"/>
                <w:szCs w:val="20"/>
              </w:rPr>
            </w:pPr>
          </w:p>
        </w:tc>
      </w:tr>
      <w:tr w:rsidR="006348A7" w:rsidTr="00CE74C6">
        <w:tc>
          <w:tcPr>
            <w:tcW w:w="696" w:type="dxa"/>
            <w:shd w:val="clear" w:color="auto" w:fill="auto"/>
          </w:tcPr>
          <w:p w:rsidR="006348A7" w:rsidRPr="00CE74C6" w:rsidRDefault="006348A7">
            <w:pPr>
              <w:rPr>
                <w:sz w:val="20"/>
                <w:szCs w:val="20"/>
              </w:rPr>
            </w:pPr>
            <w:r w:rsidRPr="00CE74C6">
              <w:rPr>
                <w:sz w:val="20"/>
                <w:szCs w:val="20"/>
              </w:rPr>
              <w:lastRenderedPageBreak/>
              <w:t>30.3.</w:t>
            </w:r>
          </w:p>
        </w:tc>
        <w:tc>
          <w:tcPr>
            <w:tcW w:w="2956" w:type="dxa"/>
            <w:shd w:val="clear" w:color="auto" w:fill="auto"/>
          </w:tcPr>
          <w:p w:rsidR="006348A7" w:rsidRPr="00CE74C6" w:rsidRDefault="006348A7" w:rsidP="00CE74C6">
            <w:pPr>
              <w:jc w:val="left"/>
              <w:rPr>
                <w:sz w:val="20"/>
                <w:szCs w:val="20"/>
              </w:rPr>
            </w:pPr>
            <w:r w:rsidRPr="00CE74C6">
              <w:rPr>
                <w:sz w:val="20"/>
                <w:szCs w:val="20"/>
              </w:rPr>
              <w:t>Listening practice: “Send the Marines”</w:t>
            </w:r>
          </w:p>
          <w:p w:rsidR="006348A7" w:rsidRPr="00CE74C6" w:rsidRDefault="006348A7" w:rsidP="00CE74C6">
            <w:pPr>
              <w:jc w:val="left"/>
              <w:rPr>
                <w:sz w:val="20"/>
                <w:szCs w:val="20"/>
              </w:rPr>
            </w:pPr>
            <w:r w:rsidRPr="00CE74C6">
              <w:rPr>
                <w:sz w:val="20"/>
                <w:szCs w:val="20"/>
              </w:rPr>
              <w:t>and other samples</w:t>
            </w:r>
          </w:p>
          <w:p w:rsidR="006348A7" w:rsidRPr="00CE74C6" w:rsidRDefault="006348A7" w:rsidP="00CE74C6">
            <w:pPr>
              <w:jc w:val="left"/>
              <w:rPr>
                <w:sz w:val="20"/>
                <w:szCs w:val="20"/>
              </w:rPr>
            </w:pPr>
            <w:r w:rsidRPr="00CE74C6">
              <w:rPr>
                <w:sz w:val="20"/>
                <w:szCs w:val="20"/>
              </w:rPr>
              <w:t>Discuss the dreams and aspirations in</w:t>
            </w:r>
          </w:p>
          <w:p w:rsidR="006348A7" w:rsidRPr="00CE74C6" w:rsidRDefault="006348A7" w:rsidP="00CE74C6">
            <w:pPr>
              <w:jc w:val="left"/>
              <w:rPr>
                <w:sz w:val="20"/>
                <w:szCs w:val="20"/>
              </w:rPr>
            </w:pPr>
            <w:r w:rsidRPr="00CE74C6">
              <w:rPr>
                <w:sz w:val="20"/>
                <w:szCs w:val="20"/>
              </w:rPr>
              <w:t>Kingsolver, “In the Belly of the Beast”</w:t>
            </w:r>
          </w:p>
          <w:p w:rsidR="006348A7" w:rsidRPr="00CE74C6" w:rsidRDefault="006348A7" w:rsidP="00CE74C6">
            <w:pPr>
              <w:jc w:val="left"/>
              <w:rPr>
                <w:sz w:val="20"/>
                <w:szCs w:val="20"/>
              </w:rPr>
            </w:pPr>
            <w:r w:rsidRPr="00CE74C6">
              <w:rPr>
                <w:sz w:val="20"/>
                <w:szCs w:val="20"/>
              </w:rPr>
              <w:t>Kingsolver, “The Muscle Mystique”</w:t>
            </w:r>
          </w:p>
        </w:tc>
        <w:tc>
          <w:tcPr>
            <w:tcW w:w="6662" w:type="dxa"/>
            <w:shd w:val="clear" w:color="auto" w:fill="auto"/>
          </w:tcPr>
          <w:p w:rsidR="006348A7" w:rsidRPr="00CE74C6" w:rsidRDefault="00CF38BE" w:rsidP="00CE74C6">
            <w:pPr>
              <w:rPr>
                <w:sz w:val="20"/>
                <w:szCs w:val="20"/>
              </w:rPr>
            </w:pPr>
            <w:r w:rsidRPr="00CE74C6">
              <w:rPr>
                <w:sz w:val="20"/>
                <w:szCs w:val="20"/>
              </w:rPr>
              <w:t>Revise your texts carefully</w:t>
            </w:r>
          </w:p>
        </w:tc>
        <w:tc>
          <w:tcPr>
            <w:tcW w:w="3699" w:type="dxa"/>
            <w:shd w:val="clear" w:color="auto" w:fill="auto"/>
          </w:tcPr>
          <w:p w:rsidR="00B023B6" w:rsidRPr="00CE74C6" w:rsidRDefault="006348A7" w:rsidP="00B023B6">
            <w:pPr>
              <w:rPr>
                <w:sz w:val="20"/>
                <w:szCs w:val="20"/>
              </w:rPr>
            </w:pPr>
            <w:r w:rsidRPr="00CE74C6">
              <w:rPr>
                <w:sz w:val="20"/>
                <w:szCs w:val="20"/>
              </w:rPr>
              <w:t xml:space="preserve">Practice for the test: </w:t>
            </w:r>
          </w:p>
          <w:p w:rsidR="006348A7" w:rsidRPr="00CE74C6" w:rsidRDefault="006348A7" w:rsidP="00B023B6">
            <w:pPr>
              <w:rPr>
                <w:sz w:val="20"/>
                <w:szCs w:val="20"/>
              </w:rPr>
            </w:pPr>
            <w:r w:rsidRPr="00CE74C6">
              <w:rPr>
                <w:sz w:val="20"/>
                <w:szCs w:val="20"/>
              </w:rPr>
              <w:t xml:space="preserve">Make sure you have read all the stories carefully. </w:t>
            </w:r>
          </w:p>
        </w:tc>
      </w:tr>
      <w:tr w:rsidR="006348A7" w:rsidTr="00CE74C6">
        <w:tc>
          <w:tcPr>
            <w:tcW w:w="696" w:type="dxa"/>
            <w:shd w:val="clear" w:color="auto" w:fill="auto"/>
          </w:tcPr>
          <w:p w:rsidR="006348A7" w:rsidRPr="00CE74C6" w:rsidRDefault="003C137C" w:rsidP="0080512A">
            <w:pPr>
              <w:rPr>
                <w:sz w:val="20"/>
                <w:szCs w:val="20"/>
              </w:rPr>
            </w:pPr>
            <w:r>
              <w:rPr>
                <w:sz w:val="20"/>
                <w:szCs w:val="20"/>
              </w:rPr>
              <w:t>6</w:t>
            </w:r>
            <w:r w:rsidR="006348A7" w:rsidRPr="00CE74C6">
              <w:rPr>
                <w:sz w:val="20"/>
                <w:szCs w:val="20"/>
              </w:rPr>
              <w:t>.4.</w:t>
            </w:r>
          </w:p>
        </w:tc>
        <w:tc>
          <w:tcPr>
            <w:tcW w:w="2956" w:type="dxa"/>
            <w:shd w:val="clear" w:color="auto" w:fill="auto"/>
          </w:tcPr>
          <w:p w:rsidR="007A238F" w:rsidRPr="007A238F" w:rsidRDefault="006348A7" w:rsidP="007A238F">
            <w:pPr>
              <w:jc w:val="left"/>
              <w:rPr>
                <w:b/>
                <w:sz w:val="20"/>
                <w:szCs w:val="20"/>
              </w:rPr>
            </w:pPr>
            <w:r w:rsidRPr="007A238F">
              <w:rPr>
                <w:b/>
                <w:sz w:val="20"/>
                <w:szCs w:val="20"/>
              </w:rPr>
              <w:t xml:space="preserve">Test: 3 hour test: </w:t>
            </w:r>
            <w:bookmarkStart w:id="0" w:name="_GoBack"/>
            <w:bookmarkEnd w:id="0"/>
          </w:p>
          <w:p w:rsidR="007A238F" w:rsidRDefault="007A238F" w:rsidP="007A238F">
            <w:pPr>
              <w:jc w:val="left"/>
              <w:rPr>
                <w:sz w:val="20"/>
                <w:szCs w:val="20"/>
              </w:rPr>
            </w:pPr>
            <w:r>
              <w:rPr>
                <w:sz w:val="20"/>
                <w:szCs w:val="20"/>
              </w:rPr>
              <w:t>Writing:</w:t>
            </w:r>
            <w:r w:rsidR="00C74337">
              <w:rPr>
                <w:sz w:val="20"/>
                <w:szCs w:val="20"/>
              </w:rPr>
              <w:t xml:space="preserve"> article/ report /letter</w:t>
            </w:r>
            <w:r>
              <w:rPr>
                <w:sz w:val="20"/>
                <w:szCs w:val="20"/>
              </w:rPr>
              <w:t xml:space="preserve"> /narrative (2 texts) </w:t>
            </w:r>
          </w:p>
          <w:p w:rsidR="006348A7" w:rsidRPr="00CE74C6" w:rsidRDefault="007A238F" w:rsidP="007A238F">
            <w:pPr>
              <w:jc w:val="left"/>
              <w:rPr>
                <w:sz w:val="20"/>
                <w:szCs w:val="20"/>
              </w:rPr>
            </w:pPr>
            <w:r>
              <w:rPr>
                <w:sz w:val="20"/>
                <w:szCs w:val="20"/>
              </w:rPr>
              <w:t>Listening and/or Reading Comp and/or Language in Use</w:t>
            </w:r>
          </w:p>
        </w:tc>
        <w:tc>
          <w:tcPr>
            <w:tcW w:w="6662" w:type="dxa"/>
            <w:shd w:val="clear" w:color="auto" w:fill="auto"/>
          </w:tcPr>
          <w:p w:rsidR="006348A7" w:rsidRPr="00CE74C6" w:rsidRDefault="00CF38BE" w:rsidP="00CE74C6">
            <w:pPr>
              <w:rPr>
                <w:sz w:val="20"/>
                <w:szCs w:val="20"/>
              </w:rPr>
            </w:pPr>
            <w:r w:rsidRPr="00CE74C6">
              <w:rPr>
                <w:sz w:val="20"/>
                <w:szCs w:val="20"/>
              </w:rPr>
              <w:t xml:space="preserve">Prepare an A5 sheet with notes about the role of American football, baseball and golf. (keywords) </w:t>
            </w:r>
          </w:p>
          <w:p w:rsidR="00CF38BE" w:rsidRPr="00CE74C6" w:rsidRDefault="00CF38BE" w:rsidP="00CE74C6">
            <w:pPr>
              <w:rPr>
                <w:sz w:val="20"/>
                <w:szCs w:val="20"/>
              </w:rPr>
            </w:pPr>
          </w:p>
        </w:tc>
        <w:tc>
          <w:tcPr>
            <w:tcW w:w="3699" w:type="dxa"/>
            <w:shd w:val="clear" w:color="auto" w:fill="auto"/>
          </w:tcPr>
          <w:p w:rsidR="00CF38BE" w:rsidRPr="00CE74C6" w:rsidRDefault="006348A7" w:rsidP="00E3052E">
            <w:pPr>
              <w:rPr>
                <w:sz w:val="20"/>
                <w:szCs w:val="20"/>
              </w:rPr>
            </w:pPr>
            <w:r w:rsidRPr="00CE74C6">
              <w:rPr>
                <w:sz w:val="20"/>
                <w:szCs w:val="20"/>
              </w:rPr>
              <w:t xml:space="preserve">Read </w:t>
            </w:r>
            <w:r w:rsidR="00CF38BE" w:rsidRPr="00CE74C6">
              <w:rPr>
                <w:sz w:val="20"/>
                <w:szCs w:val="20"/>
              </w:rPr>
              <w:t xml:space="preserve">“Sport and the American Dream” </w:t>
            </w:r>
            <w:proofErr w:type="gramStart"/>
            <w:r w:rsidR="00CF38BE" w:rsidRPr="00CE74C6">
              <w:rPr>
                <w:sz w:val="20"/>
                <w:szCs w:val="20"/>
              </w:rPr>
              <w:t>and  “</w:t>
            </w:r>
            <w:proofErr w:type="gramEnd"/>
            <w:r w:rsidR="00CF38BE" w:rsidRPr="00CE74C6">
              <w:rPr>
                <w:sz w:val="20"/>
                <w:szCs w:val="20"/>
              </w:rPr>
              <w:t>Th</w:t>
            </w:r>
            <w:r w:rsidR="005B67F5" w:rsidRPr="00CE74C6">
              <w:rPr>
                <w:sz w:val="20"/>
                <w:szCs w:val="20"/>
              </w:rPr>
              <w:t>at</w:t>
            </w:r>
            <w:r w:rsidR="00CF38BE" w:rsidRPr="00CE74C6">
              <w:rPr>
                <w:sz w:val="20"/>
                <w:szCs w:val="20"/>
              </w:rPr>
              <w:t xml:space="preserve"> Lean and Hungry Look” and mark interesting passages.</w:t>
            </w:r>
            <w:r w:rsidR="00F11AD5">
              <w:rPr>
                <w:sz w:val="20"/>
                <w:szCs w:val="20"/>
              </w:rPr>
              <w:t xml:space="preserve"> </w:t>
            </w:r>
            <w:r w:rsidR="00F11AD5" w:rsidRPr="00F11AD5">
              <w:rPr>
                <w:b/>
                <w:sz w:val="20"/>
                <w:szCs w:val="20"/>
              </w:rPr>
              <w:t>Be prepared to present the texts in class.</w:t>
            </w:r>
          </w:p>
        </w:tc>
      </w:tr>
      <w:tr w:rsidR="006348A7" w:rsidTr="00CE74C6">
        <w:tc>
          <w:tcPr>
            <w:tcW w:w="696" w:type="dxa"/>
            <w:shd w:val="clear" w:color="auto" w:fill="auto"/>
          </w:tcPr>
          <w:p w:rsidR="006348A7" w:rsidRPr="00CE74C6" w:rsidRDefault="006348A7" w:rsidP="00CE74C6">
            <w:pPr>
              <w:rPr>
                <w:sz w:val="20"/>
                <w:szCs w:val="20"/>
              </w:rPr>
            </w:pPr>
            <w:r w:rsidRPr="00CE74C6">
              <w:rPr>
                <w:sz w:val="20"/>
                <w:szCs w:val="20"/>
              </w:rPr>
              <w:t>13.4.</w:t>
            </w:r>
          </w:p>
        </w:tc>
        <w:tc>
          <w:tcPr>
            <w:tcW w:w="2956" w:type="dxa"/>
            <w:shd w:val="clear" w:color="auto" w:fill="auto"/>
          </w:tcPr>
          <w:p w:rsidR="006348A7" w:rsidRPr="00CE74C6" w:rsidRDefault="006348A7" w:rsidP="00CE74C6">
            <w:pPr>
              <w:jc w:val="left"/>
              <w:rPr>
                <w:sz w:val="20"/>
                <w:szCs w:val="20"/>
              </w:rPr>
            </w:pPr>
            <w:r w:rsidRPr="00CE74C6">
              <w:rPr>
                <w:sz w:val="20"/>
                <w:szCs w:val="20"/>
              </w:rPr>
              <w:t xml:space="preserve">Discuss: </w:t>
            </w:r>
            <w:proofErr w:type="spellStart"/>
            <w:r w:rsidRPr="00CE74C6">
              <w:rPr>
                <w:sz w:val="20"/>
                <w:szCs w:val="20"/>
              </w:rPr>
              <w:t>Schrank</w:t>
            </w:r>
            <w:proofErr w:type="spellEnd"/>
            <w:r w:rsidRPr="00CE74C6">
              <w:rPr>
                <w:sz w:val="20"/>
                <w:szCs w:val="20"/>
              </w:rPr>
              <w:t>, “Sport and the American Dream”</w:t>
            </w:r>
            <w:r w:rsidR="005B67F5" w:rsidRPr="00CE74C6">
              <w:rPr>
                <w:sz w:val="20"/>
                <w:szCs w:val="20"/>
              </w:rPr>
              <w:t xml:space="preserve"> and </w:t>
            </w:r>
          </w:p>
          <w:p w:rsidR="006348A7" w:rsidRPr="00CE74C6" w:rsidRDefault="006348A7" w:rsidP="00CE74C6">
            <w:pPr>
              <w:jc w:val="left"/>
              <w:rPr>
                <w:sz w:val="20"/>
                <w:szCs w:val="20"/>
              </w:rPr>
            </w:pPr>
            <w:r w:rsidRPr="00CE74C6">
              <w:rPr>
                <w:sz w:val="20"/>
                <w:szCs w:val="20"/>
              </w:rPr>
              <w:t>Britt, “That Lean and Hungry Look”</w:t>
            </w:r>
          </w:p>
        </w:tc>
        <w:tc>
          <w:tcPr>
            <w:tcW w:w="6662" w:type="dxa"/>
            <w:shd w:val="clear" w:color="auto" w:fill="auto"/>
          </w:tcPr>
          <w:p w:rsidR="006348A7" w:rsidRPr="00CE74C6" w:rsidRDefault="005B67F5" w:rsidP="00CE74C6">
            <w:pPr>
              <w:jc w:val="left"/>
              <w:rPr>
                <w:sz w:val="20"/>
                <w:szCs w:val="20"/>
              </w:rPr>
            </w:pPr>
            <w:r w:rsidRPr="00CE74C6">
              <w:rPr>
                <w:sz w:val="20"/>
                <w:szCs w:val="20"/>
              </w:rPr>
              <w:t xml:space="preserve">Write a </w:t>
            </w:r>
            <w:r w:rsidRPr="00CE74C6">
              <w:rPr>
                <w:b/>
                <w:sz w:val="20"/>
                <w:szCs w:val="20"/>
              </w:rPr>
              <w:t>short article for an international youth magazine</w:t>
            </w:r>
            <w:r w:rsidRPr="00CE74C6">
              <w:rPr>
                <w:sz w:val="20"/>
                <w:szCs w:val="20"/>
              </w:rPr>
              <w:t xml:space="preserve"> about the “Lean and Hungry Look”</w:t>
            </w:r>
          </w:p>
          <w:p w:rsidR="005B67F5" w:rsidRPr="00CE74C6" w:rsidRDefault="005B67F5" w:rsidP="00CE74C6">
            <w:pPr>
              <w:jc w:val="left"/>
              <w:rPr>
                <w:sz w:val="20"/>
                <w:szCs w:val="20"/>
              </w:rPr>
            </w:pPr>
            <w:r w:rsidRPr="00CE74C6">
              <w:rPr>
                <w:sz w:val="20"/>
                <w:szCs w:val="20"/>
              </w:rPr>
              <w:t xml:space="preserve">In your article </w:t>
            </w:r>
          </w:p>
          <w:p w:rsidR="005B67F5" w:rsidRPr="00CE74C6" w:rsidRDefault="005B67F5" w:rsidP="00CE74C6">
            <w:pPr>
              <w:numPr>
                <w:ilvl w:val="0"/>
                <w:numId w:val="1"/>
              </w:numPr>
              <w:jc w:val="left"/>
              <w:rPr>
                <w:sz w:val="20"/>
                <w:szCs w:val="20"/>
              </w:rPr>
            </w:pPr>
            <w:r w:rsidRPr="00CE74C6">
              <w:rPr>
                <w:sz w:val="20"/>
                <w:szCs w:val="20"/>
              </w:rPr>
              <w:t xml:space="preserve">warn your readers of the dangers of this trend </w:t>
            </w:r>
          </w:p>
          <w:p w:rsidR="005B67F5" w:rsidRPr="00CE74C6" w:rsidRDefault="005B67F5" w:rsidP="00CE74C6">
            <w:pPr>
              <w:numPr>
                <w:ilvl w:val="0"/>
                <w:numId w:val="1"/>
              </w:numPr>
              <w:jc w:val="left"/>
              <w:rPr>
                <w:sz w:val="20"/>
                <w:szCs w:val="20"/>
              </w:rPr>
            </w:pPr>
            <w:r w:rsidRPr="00CE74C6">
              <w:rPr>
                <w:sz w:val="20"/>
                <w:szCs w:val="20"/>
              </w:rPr>
              <w:t xml:space="preserve">discuss the role of the media and fashion industry and </w:t>
            </w:r>
          </w:p>
          <w:p w:rsidR="005B67F5" w:rsidRPr="00CE74C6" w:rsidRDefault="005B67F5" w:rsidP="00CE74C6">
            <w:pPr>
              <w:numPr>
                <w:ilvl w:val="0"/>
                <w:numId w:val="1"/>
              </w:numPr>
              <w:jc w:val="left"/>
              <w:rPr>
                <w:sz w:val="20"/>
                <w:szCs w:val="20"/>
              </w:rPr>
            </w:pPr>
            <w:proofErr w:type="gramStart"/>
            <w:r w:rsidRPr="00CE74C6">
              <w:rPr>
                <w:sz w:val="20"/>
                <w:szCs w:val="20"/>
              </w:rPr>
              <w:t>suggest</w:t>
            </w:r>
            <w:proofErr w:type="gramEnd"/>
            <w:r w:rsidRPr="00CE74C6">
              <w:rPr>
                <w:sz w:val="20"/>
                <w:szCs w:val="20"/>
              </w:rPr>
              <w:t xml:space="preserve"> ways out of this unhealthy trend.</w:t>
            </w:r>
          </w:p>
          <w:p w:rsidR="005B67F5" w:rsidRPr="00CE74C6" w:rsidRDefault="005B67F5" w:rsidP="00CE74C6">
            <w:pPr>
              <w:ind w:left="360"/>
              <w:jc w:val="left"/>
              <w:rPr>
                <w:sz w:val="20"/>
                <w:szCs w:val="20"/>
              </w:rPr>
            </w:pPr>
            <w:r w:rsidRPr="00CE74C6">
              <w:rPr>
                <w:sz w:val="20"/>
                <w:szCs w:val="20"/>
              </w:rPr>
              <w:t>Your article must be about 300 – 350 words long.</w:t>
            </w:r>
          </w:p>
          <w:p w:rsidR="005B67F5" w:rsidRPr="00CE74C6" w:rsidRDefault="00D70F96" w:rsidP="00EA5290">
            <w:pPr>
              <w:rPr>
                <w:sz w:val="20"/>
                <w:szCs w:val="20"/>
              </w:rPr>
            </w:pPr>
            <w:r w:rsidRPr="00CE74C6">
              <w:rPr>
                <w:b/>
                <w:sz w:val="20"/>
                <w:szCs w:val="20"/>
              </w:rPr>
              <w:t>(10pts)</w:t>
            </w:r>
          </w:p>
        </w:tc>
        <w:tc>
          <w:tcPr>
            <w:tcW w:w="3699" w:type="dxa"/>
            <w:shd w:val="clear" w:color="auto" w:fill="auto"/>
          </w:tcPr>
          <w:p w:rsidR="006348A7" w:rsidRPr="00CE74C6" w:rsidRDefault="006348A7" w:rsidP="00CE74C6">
            <w:pPr>
              <w:jc w:val="left"/>
              <w:rPr>
                <w:sz w:val="20"/>
                <w:szCs w:val="20"/>
              </w:rPr>
            </w:pPr>
          </w:p>
        </w:tc>
      </w:tr>
      <w:tr w:rsidR="005B67F5" w:rsidTr="00CE74C6">
        <w:tc>
          <w:tcPr>
            <w:tcW w:w="696" w:type="dxa"/>
            <w:shd w:val="clear" w:color="auto" w:fill="auto"/>
          </w:tcPr>
          <w:p w:rsidR="005B67F5" w:rsidRPr="00CE74C6" w:rsidRDefault="005B67F5">
            <w:pPr>
              <w:rPr>
                <w:sz w:val="20"/>
                <w:szCs w:val="20"/>
              </w:rPr>
            </w:pPr>
          </w:p>
        </w:tc>
        <w:tc>
          <w:tcPr>
            <w:tcW w:w="2956" w:type="dxa"/>
            <w:shd w:val="clear" w:color="auto" w:fill="auto"/>
          </w:tcPr>
          <w:p w:rsidR="005B67F5" w:rsidRPr="00CE74C6" w:rsidRDefault="005B67F5" w:rsidP="00CE74C6">
            <w:pPr>
              <w:jc w:val="left"/>
              <w:rPr>
                <w:sz w:val="20"/>
                <w:szCs w:val="20"/>
              </w:rPr>
            </w:pPr>
            <w:r w:rsidRPr="00CE74C6">
              <w:rPr>
                <w:sz w:val="20"/>
                <w:szCs w:val="20"/>
              </w:rPr>
              <w:t>Easter Holidays</w:t>
            </w:r>
          </w:p>
        </w:tc>
        <w:tc>
          <w:tcPr>
            <w:tcW w:w="10361" w:type="dxa"/>
            <w:gridSpan w:val="2"/>
            <w:shd w:val="clear" w:color="auto" w:fill="auto"/>
          </w:tcPr>
          <w:p w:rsidR="005B67F5" w:rsidRPr="00CE74C6" w:rsidRDefault="005B67F5" w:rsidP="005B67F5">
            <w:pPr>
              <w:rPr>
                <w:b/>
                <w:color w:val="FF0000"/>
                <w:sz w:val="20"/>
                <w:szCs w:val="20"/>
              </w:rPr>
            </w:pPr>
            <w:r w:rsidRPr="00CE74C6">
              <w:rPr>
                <w:b/>
                <w:color w:val="FF0000"/>
                <w:sz w:val="20"/>
                <w:szCs w:val="20"/>
              </w:rPr>
              <w:t>Finish your special topic and hand it in by the 27</w:t>
            </w:r>
            <w:r w:rsidRPr="00CE74C6">
              <w:rPr>
                <w:b/>
                <w:color w:val="FF0000"/>
                <w:sz w:val="20"/>
                <w:szCs w:val="20"/>
                <w:vertAlign w:val="superscript"/>
              </w:rPr>
              <w:t>th</w:t>
            </w:r>
            <w:r w:rsidRPr="00CE74C6">
              <w:rPr>
                <w:b/>
                <w:color w:val="FF0000"/>
                <w:sz w:val="20"/>
                <w:szCs w:val="20"/>
              </w:rPr>
              <w:t xml:space="preserve"> of April.</w:t>
            </w:r>
          </w:p>
        </w:tc>
      </w:tr>
      <w:tr w:rsidR="006348A7" w:rsidTr="00CE74C6">
        <w:tc>
          <w:tcPr>
            <w:tcW w:w="696" w:type="dxa"/>
            <w:shd w:val="clear" w:color="auto" w:fill="auto"/>
          </w:tcPr>
          <w:p w:rsidR="006348A7" w:rsidRPr="00CE74C6" w:rsidRDefault="006348A7">
            <w:pPr>
              <w:rPr>
                <w:sz w:val="20"/>
                <w:szCs w:val="20"/>
              </w:rPr>
            </w:pPr>
            <w:r w:rsidRPr="00CE74C6">
              <w:rPr>
                <w:sz w:val="20"/>
                <w:szCs w:val="20"/>
              </w:rPr>
              <w:t>27.4.</w:t>
            </w:r>
          </w:p>
          <w:p w:rsidR="006348A7" w:rsidRPr="00CE74C6" w:rsidRDefault="006348A7">
            <w:pPr>
              <w:rPr>
                <w:sz w:val="20"/>
                <w:szCs w:val="20"/>
              </w:rPr>
            </w:pPr>
          </w:p>
        </w:tc>
        <w:tc>
          <w:tcPr>
            <w:tcW w:w="2956" w:type="dxa"/>
            <w:shd w:val="clear" w:color="auto" w:fill="auto"/>
          </w:tcPr>
          <w:p w:rsidR="006348A7" w:rsidRPr="00CE74C6" w:rsidRDefault="006348A7" w:rsidP="0052606D">
            <w:pPr>
              <w:rPr>
                <w:sz w:val="20"/>
                <w:szCs w:val="20"/>
              </w:rPr>
            </w:pPr>
            <w:r w:rsidRPr="00CE74C6">
              <w:rPr>
                <w:sz w:val="20"/>
                <w:szCs w:val="20"/>
              </w:rPr>
              <w:t>Practice for the final exams:</w:t>
            </w:r>
          </w:p>
          <w:p w:rsidR="006348A7" w:rsidRPr="00CE74C6" w:rsidRDefault="006348A7" w:rsidP="0052606D">
            <w:pPr>
              <w:rPr>
                <w:sz w:val="20"/>
                <w:szCs w:val="20"/>
              </w:rPr>
            </w:pPr>
            <w:r w:rsidRPr="00CE74C6">
              <w:rPr>
                <w:sz w:val="20"/>
                <w:szCs w:val="20"/>
              </w:rPr>
              <w:t>letter writing and CVs</w:t>
            </w:r>
          </w:p>
        </w:tc>
        <w:tc>
          <w:tcPr>
            <w:tcW w:w="6662" w:type="dxa"/>
            <w:shd w:val="clear" w:color="auto" w:fill="auto"/>
          </w:tcPr>
          <w:p w:rsidR="006348A7" w:rsidRPr="00CE74C6" w:rsidRDefault="006348A7" w:rsidP="00CE74C6">
            <w:pPr>
              <w:rPr>
                <w:sz w:val="20"/>
                <w:szCs w:val="20"/>
              </w:rPr>
            </w:pPr>
          </w:p>
        </w:tc>
        <w:tc>
          <w:tcPr>
            <w:tcW w:w="3699" w:type="dxa"/>
            <w:shd w:val="clear" w:color="auto" w:fill="auto"/>
          </w:tcPr>
          <w:p w:rsidR="006348A7" w:rsidRPr="00CE74C6" w:rsidRDefault="006348A7" w:rsidP="00CE74C6">
            <w:pPr>
              <w:rPr>
                <w:sz w:val="20"/>
                <w:szCs w:val="20"/>
              </w:rPr>
            </w:pPr>
            <w:r w:rsidRPr="00CE74C6">
              <w:rPr>
                <w:sz w:val="20"/>
                <w:szCs w:val="20"/>
              </w:rPr>
              <w:t>Write a CV and cover letter for one of the ads. (see task in your package)</w:t>
            </w:r>
          </w:p>
        </w:tc>
      </w:tr>
      <w:tr w:rsidR="006348A7" w:rsidTr="00CE74C6">
        <w:tc>
          <w:tcPr>
            <w:tcW w:w="696" w:type="dxa"/>
            <w:shd w:val="clear" w:color="auto" w:fill="auto"/>
          </w:tcPr>
          <w:p w:rsidR="006348A7" w:rsidRPr="00CE74C6" w:rsidRDefault="006348A7">
            <w:pPr>
              <w:rPr>
                <w:sz w:val="20"/>
                <w:szCs w:val="20"/>
              </w:rPr>
            </w:pPr>
            <w:r w:rsidRPr="00CE74C6">
              <w:rPr>
                <w:sz w:val="20"/>
                <w:szCs w:val="20"/>
              </w:rPr>
              <w:t>4.5..</w:t>
            </w:r>
          </w:p>
          <w:p w:rsidR="006348A7" w:rsidRPr="00CE74C6" w:rsidRDefault="006348A7">
            <w:pPr>
              <w:rPr>
                <w:sz w:val="20"/>
                <w:szCs w:val="20"/>
              </w:rPr>
            </w:pPr>
          </w:p>
        </w:tc>
        <w:tc>
          <w:tcPr>
            <w:tcW w:w="2956" w:type="dxa"/>
            <w:shd w:val="clear" w:color="auto" w:fill="auto"/>
          </w:tcPr>
          <w:p w:rsidR="006348A7" w:rsidRPr="00CE74C6" w:rsidRDefault="006348A7" w:rsidP="00CE74C6">
            <w:pPr>
              <w:jc w:val="left"/>
              <w:rPr>
                <w:sz w:val="20"/>
                <w:szCs w:val="20"/>
              </w:rPr>
            </w:pPr>
            <w:r w:rsidRPr="00CE74C6">
              <w:rPr>
                <w:sz w:val="20"/>
                <w:szCs w:val="20"/>
              </w:rPr>
              <w:t>Writing practice for final exams</w:t>
            </w:r>
          </w:p>
        </w:tc>
        <w:tc>
          <w:tcPr>
            <w:tcW w:w="6662" w:type="dxa"/>
            <w:shd w:val="clear" w:color="auto" w:fill="auto"/>
          </w:tcPr>
          <w:p w:rsidR="006348A7" w:rsidRPr="00CE74C6" w:rsidRDefault="006348A7" w:rsidP="00CE74C6">
            <w:pPr>
              <w:jc w:val="left"/>
              <w:rPr>
                <w:sz w:val="20"/>
                <w:szCs w:val="20"/>
              </w:rPr>
            </w:pPr>
          </w:p>
        </w:tc>
        <w:tc>
          <w:tcPr>
            <w:tcW w:w="3699" w:type="dxa"/>
            <w:shd w:val="clear" w:color="auto" w:fill="auto"/>
          </w:tcPr>
          <w:p w:rsidR="006348A7" w:rsidRPr="00CE74C6" w:rsidRDefault="006348A7" w:rsidP="00CE74C6">
            <w:pPr>
              <w:jc w:val="left"/>
              <w:rPr>
                <w:sz w:val="20"/>
                <w:szCs w:val="20"/>
              </w:rPr>
            </w:pPr>
          </w:p>
        </w:tc>
      </w:tr>
      <w:tr w:rsidR="006348A7" w:rsidTr="00CE74C6">
        <w:tc>
          <w:tcPr>
            <w:tcW w:w="696" w:type="dxa"/>
            <w:shd w:val="clear" w:color="auto" w:fill="auto"/>
          </w:tcPr>
          <w:p w:rsidR="006348A7" w:rsidRPr="00CE74C6" w:rsidRDefault="006348A7" w:rsidP="0080512A">
            <w:pPr>
              <w:rPr>
                <w:sz w:val="20"/>
                <w:szCs w:val="20"/>
              </w:rPr>
            </w:pPr>
            <w:r w:rsidRPr="00CE74C6">
              <w:rPr>
                <w:sz w:val="20"/>
                <w:szCs w:val="20"/>
              </w:rPr>
              <w:t>11.5.</w:t>
            </w:r>
          </w:p>
        </w:tc>
        <w:tc>
          <w:tcPr>
            <w:tcW w:w="2956" w:type="dxa"/>
            <w:shd w:val="clear" w:color="auto" w:fill="auto"/>
          </w:tcPr>
          <w:p w:rsidR="006348A7" w:rsidRPr="00CE74C6" w:rsidRDefault="006348A7" w:rsidP="00CE74C6">
            <w:pPr>
              <w:jc w:val="left"/>
              <w:rPr>
                <w:sz w:val="20"/>
                <w:szCs w:val="20"/>
              </w:rPr>
            </w:pPr>
            <w:r w:rsidRPr="00CE74C6">
              <w:rPr>
                <w:sz w:val="20"/>
                <w:szCs w:val="20"/>
              </w:rPr>
              <w:t>Practice for the final exams, rounding up the year.</w:t>
            </w:r>
          </w:p>
        </w:tc>
        <w:tc>
          <w:tcPr>
            <w:tcW w:w="6662" w:type="dxa"/>
            <w:shd w:val="clear" w:color="auto" w:fill="auto"/>
          </w:tcPr>
          <w:p w:rsidR="006348A7" w:rsidRPr="00CE74C6" w:rsidRDefault="006348A7" w:rsidP="00CE74C6">
            <w:pPr>
              <w:rPr>
                <w:sz w:val="20"/>
                <w:szCs w:val="20"/>
              </w:rPr>
            </w:pPr>
          </w:p>
        </w:tc>
        <w:tc>
          <w:tcPr>
            <w:tcW w:w="3699" w:type="dxa"/>
            <w:shd w:val="clear" w:color="auto" w:fill="auto"/>
          </w:tcPr>
          <w:p w:rsidR="006348A7" w:rsidRPr="00CE74C6" w:rsidRDefault="006348A7" w:rsidP="00CE74C6">
            <w:pPr>
              <w:rPr>
                <w:sz w:val="20"/>
                <w:szCs w:val="20"/>
              </w:rPr>
            </w:pPr>
          </w:p>
        </w:tc>
      </w:tr>
    </w:tbl>
    <w:p w:rsidR="00D5255A" w:rsidRDefault="00D5255A">
      <w:pPr>
        <w:rPr>
          <w:b/>
          <w:sz w:val="28"/>
          <w:szCs w:val="28"/>
        </w:rPr>
      </w:pPr>
    </w:p>
    <w:p w:rsidR="006C3F51" w:rsidRDefault="006C3F51">
      <w:pPr>
        <w:rPr>
          <w:b/>
          <w:sz w:val="28"/>
          <w:szCs w:val="28"/>
        </w:rPr>
      </w:pPr>
      <w:r w:rsidRPr="00EE717F">
        <w:rPr>
          <w:b/>
          <w:sz w:val="28"/>
          <w:szCs w:val="28"/>
        </w:rPr>
        <w:t>Assessment: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gridCol w:w="4253"/>
      </w:tblGrid>
      <w:tr w:rsidR="006C3F51" w:rsidTr="00CE74C6">
        <w:tc>
          <w:tcPr>
            <w:tcW w:w="9747" w:type="dxa"/>
            <w:shd w:val="clear" w:color="auto" w:fill="auto"/>
          </w:tcPr>
          <w:p w:rsidR="006C3F51" w:rsidRPr="00CE74C6" w:rsidRDefault="006C3F51">
            <w:pPr>
              <w:rPr>
                <w:b/>
              </w:rPr>
            </w:pPr>
            <w:r w:rsidRPr="00CE74C6">
              <w:rPr>
                <w:b/>
              </w:rPr>
              <w:t>3-hour Test</w:t>
            </w:r>
          </w:p>
        </w:tc>
        <w:tc>
          <w:tcPr>
            <w:tcW w:w="4253" w:type="dxa"/>
            <w:shd w:val="clear" w:color="auto" w:fill="auto"/>
          </w:tcPr>
          <w:p w:rsidR="006C3F51" w:rsidRDefault="006C3F51">
            <w:r>
              <w:t>50 P</w:t>
            </w:r>
          </w:p>
          <w:p w:rsidR="006C3F51" w:rsidRDefault="006C3F51"/>
        </w:tc>
      </w:tr>
      <w:tr w:rsidR="000915AB" w:rsidTr="00CE74C6">
        <w:tc>
          <w:tcPr>
            <w:tcW w:w="9747" w:type="dxa"/>
            <w:shd w:val="clear" w:color="auto" w:fill="auto"/>
          </w:tcPr>
          <w:p w:rsidR="000915AB" w:rsidRPr="00CE74C6" w:rsidRDefault="000915AB" w:rsidP="000915AB">
            <w:pPr>
              <w:rPr>
                <w:b/>
              </w:rPr>
            </w:pPr>
            <w:r w:rsidRPr="00CE74C6">
              <w:rPr>
                <w:b/>
              </w:rPr>
              <w:t>Written texts (homework)</w:t>
            </w:r>
          </w:p>
        </w:tc>
        <w:tc>
          <w:tcPr>
            <w:tcW w:w="4253" w:type="dxa"/>
            <w:shd w:val="clear" w:color="auto" w:fill="auto"/>
          </w:tcPr>
          <w:p w:rsidR="000915AB" w:rsidRDefault="00D70F96">
            <w:r>
              <w:t>40 P (you can skip one of the 5 texts if you want to)</w:t>
            </w:r>
          </w:p>
        </w:tc>
      </w:tr>
      <w:tr w:rsidR="000915AB" w:rsidTr="00CE74C6">
        <w:tc>
          <w:tcPr>
            <w:tcW w:w="9747" w:type="dxa"/>
            <w:shd w:val="clear" w:color="auto" w:fill="auto"/>
          </w:tcPr>
          <w:p w:rsidR="000915AB" w:rsidRPr="00CE74C6" w:rsidRDefault="00D70F96" w:rsidP="000915AB">
            <w:pPr>
              <w:rPr>
                <w:b/>
              </w:rPr>
            </w:pPr>
            <w:r w:rsidRPr="00CE74C6">
              <w:rPr>
                <w:b/>
              </w:rPr>
              <w:t>Participation in class discussions,</w:t>
            </w:r>
          </w:p>
          <w:p w:rsidR="00D70F96" w:rsidRPr="00CE74C6" w:rsidRDefault="00D70F96" w:rsidP="00D70F96">
            <w:pPr>
              <w:rPr>
                <w:b/>
              </w:rPr>
            </w:pPr>
            <w:r w:rsidRPr="00CE74C6">
              <w:rPr>
                <w:b/>
              </w:rPr>
              <w:t>Oral presentations and understanding of the text samples</w:t>
            </w:r>
          </w:p>
        </w:tc>
        <w:tc>
          <w:tcPr>
            <w:tcW w:w="4253" w:type="dxa"/>
            <w:shd w:val="clear" w:color="auto" w:fill="auto"/>
          </w:tcPr>
          <w:p w:rsidR="000915AB" w:rsidRDefault="00D70F96">
            <w:r>
              <w:t>10</w:t>
            </w:r>
          </w:p>
        </w:tc>
      </w:tr>
    </w:tbl>
    <w:p w:rsidR="006C3F51" w:rsidRDefault="006C3F51"/>
    <w:sectPr w:rsidR="006C3F51" w:rsidSect="00EA5290">
      <w:footerReference w:type="default" r:id="rId8"/>
      <w:pgSz w:w="16834" w:h="11909" w:orient="landscape" w:code="9"/>
      <w:pgMar w:top="1378" w:right="1349" w:bottom="1349" w:left="1349" w:header="720" w:footer="90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7166" w:rsidRDefault="00997166">
      <w:r>
        <w:separator/>
      </w:r>
    </w:p>
  </w:endnote>
  <w:endnote w:type="continuationSeparator" w:id="0">
    <w:p w:rsidR="00997166" w:rsidRDefault="00997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ED8" w:rsidRDefault="009F4ED8">
    <w:pPr>
      <w:pStyle w:val="Footer"/>
      <w:tabs>
        <w:tab w:val="clear" w:pos="4320"/>
        <w:tab w:val="clear" w:pos="8640"/>
        <w:tab w:val="right" w:pos="9163"/>
      </w:tabs>
    </w:pPr>
    <w:smartTag w:uri="urn:schemas-microsoft-com:office:smarttags" w:element="place">
      <w:r>
        <w:rPr>
          <w:i/>
        </w:rPr>
        <w:t xml:space="preserve">E. </w:t>
      </w:r>
      <w:proofErr w:type="spellStart"/>
      <w:r>
        <w:rPr>
          <w:i/>
        </w:rPr>
        <w:t>Pölzleitner</w:t>
      </w:r>
    </w:smartTag>
    <w:proofErr w:type="spellEnd"/>
    <w:r>
      <w:rPr>
        <w:i/>
      </w:rPr>
      <w:tab/>
    </w:r>
    <w:r>
      <w:rPr>
        <w:i/>
      </w:rPr>
      <w:fldChar w:fldCharType="begin"/>
    </w:r>
    <w:r>
      <w:rPr>
        <w:i/>
      </w:rPr>
      <w:instrText xml:space="preserve"> filename </w:instrText>
    </w:r>
    <w:r>
      <w:rPr>
        <w:i/>
      </w:rPr>
      <w:fldChar w:fldCharType="separate"/>
    </w:r>
    <w:r w:rsidR="00A867F4">
      <w:rPr>
        <w:i/>
        <w:noProof/>
      </w:rPr>
      <w:t>TheAmericanDream2011.docx</w:t>
    </w:r>
    <w:r>
      <w:rPr>
        <w:i/>
      </w:rPr>
      <w:fldChar w:fldCharType="end"/>
    </w:r>
    <w:r>
      <w:rPr>
        <w:i/>
      </w:rPr>
      <w:t xml:space="preserve"> / </w:t>
    </w:r>
    <w:r>
      <w:rPr>
        <w:i/>
      </w:rPr>
      <w:fldChar w:fldCharType="begin"/>
    </w:r>
    <w:r>
      <w:rPr>
        <w:i/>
      </w:rPr>
      <w:instrText xml:space="preserve"> date \@yyyy-MM-dd </w:instrText>
    </w:r>
    <w:r>
      <w:rPr>
        <w:i/>
      </w:rPr>
      <w:fldChar w:fldCharType="separate"/>
    </w:r>
    <w:r w:rsidR="00A867F4">
      <w:rPr>
        <w:i/>
        <w:noProof/>
      </w:rPr>
      <w:t>2011-03-06</w:t>
    </w:r>
    <w:r>
      <w:rPr>
        <w:i/>
      </w:rPr>
      <w:fldChar w:fldCharType="end"/>
    </w:r>
    <w:r>
      <w:rPr>
        <w:i/>
      </w:rPr>
      <w:t xml:space="preserve"> / Page </w:t>
    </w:r>
    <w:r>
      <w:rPr>
        <w:i/>
      </w:rPr>
      <w:fldChar w:fldCharType="begin"/>
    </w:r>
    <w:r>
      <w:rPr>
        <w:i/>
      </w:rPr>
      <w:instrText xml:space="preserve"> page </w:instrText>
    </w:r>
    <w:r>
      <w:rPr>
        <w:i/>
      </w:rPr>
      <w:fldChar w:fldCharType="separate"/>
    </w:r>
    <w:r w:rsidR="00A867F4">
      <w:rPr>
        <w:i/>
        <w:noProof/>
      </w:rPr>
      <w:t>3</w:t>
    </w:r>
    <w:r>
      <w:rPr>
        <w:i/>
      </w:rPr>
      <w:fldChar w:fldCharType="end"/>
    </w:r>
    <w:r>
      <w:rPr>
        <w:i/>
      </w:rPr>
      <w:t xml:space="preserve"> of </w:t>
    </w:r>
    <w:r>
      <w:rPr>
        <w:i/>
      </w:rPr>
      <w:fldChar w:fldCharType="begin"/>
    </w:r>
    <w:r>
      <w:rPr>
        <w:i/>
      </w:rPr>
      <w:instrText xml:space="preserve"> numpages </w:instrText>
    </w:r>
    <w:r>
      <w:rPr>
        <w:i/>
      </w:rPr>
      <w:fldChar w:fldCharType="separate"/>
    </w:r>
    <w:r w:rsidR="00A867F4">
      <w:rPr>
        <w:i/>
        <w:noProof/>
      </w:rPr>
      <w:t>3</w:t>
    </w:r>
    <w:r>
      <w:rPr>
        <w: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7166" w:rsidRDefault="00997166">
      <w:r>
        <w:separator/>
      </w:r>
    </w:p>
  </w:footnote>
  <w:footnote w:type="continuationSeparator" w:id="0">
    <w:p w:rsidR="00997166" w:rsidRDefault="009971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9F1898"/>
    <w:multiLevelType w:val="hybridMultilevel"/>
    <w:tmpl w:val="86445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D95"/>
    <w:rsid w:val="000848EC"/>
    <w:rsid w:val="000915AB"/>
    <w:rsid w:val="001973EB"/>
    <w:rsid w:val="00286412"/>
    <w:rsid w:val="002912CA"/>
    <w:rsid w:val="00294561"/>
    <w:rsid w:val="002B1FEE"/>
    <w:rsid w:val="003220E1"/>
    <w:rsid w:val="00351367"/>
    <w:rsid w:val="003C137C"/>
    <w:rsid w:val="003F1695"/>
    <w:rsid w:val="00490D95"/>
    <w:rsid w:val="004A0217"/>
    <w:rsid w:val="004E5E7A"/>
    <w:rsid w:val="0052606D"/>
    <w:rsid w:val="005B67F5"/>
    <w:rsid w:val="005B6EAA"/>
    <w:rsid w:val="00622A8D"/>
    <w:rsid w:val="006348A7"/>
    <w:rsid w:val="006C3F51"/>
    <w:rsid w:val="00750BF6"/>
    <w:rsid w:val="007A238F"/>
    <w:rsid w:val="008010E6"/>
    <w:rsid w:val="0080512A"/>
    <w:rsid w:val="00822D5A"/>
    <w:rsid w:val="009055B9"/>
    <w:rsid w:val="009401E4"/>
    <w:rsid w:val="009448CC"/>
    <w:rsid w:val="00997166"/>
    <w:rsid w:val="009F042C"/>
    <w:rsid w:val="009F4ED8"/>
    <w:rsid w:val="00A72466"/>
    <w:rsid w:val="00A75109"/>
    <w:rsid w:val="00A867F4"/>
    <w:rsid w:val="00B023B6"/>
    <w:rsid w:val="00C21885"/>
    <w:rsid w:val="00C30B57"/>
    <w:rsid w:val="00C74337"/>
    <w:rsid w:val="00CC3C92"/>
    <w:rsid w:val="00CE74C6"/>
    <w:rsid w:val="00CF38BE"/>
    <w:rsid w:val="00D440C8"/>
    <w:rsid w:val="00D5255A"/>
    <w:rsid w:val="00D70F96"/>
    <w:rsid w:val="00DA2655"/>
    <w:rsid w:val="00DC4CB7"/>
    <w:rsid w:val="00E05989"/>
    <w:rsid w:val="00E24817"/>
    <w:rsid w:val="00E3052E"/>
    <w:rsid w:val="00E71CA1"/>
    <w:rsid w:val="00EA5290"/>
    <w:rsid w:val="00EC150F"/>
    <w:rsid w:val="00ED1049"/>
    <w:rsid w:val="00EE717F"/>
    <w:rsid w:val="00F11AD5"/>
    <w:rsid w:val="00F21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pPr>
      <w:ind w:left="720" w:hanging="360"/>
    </w:pPr>
    <w:rPr>
      <w:rFonts w:ascii="Arial" w:hAnsi="Arial"/>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rsid w:val="00822D5A"/>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0512A"/>
    <w:rPr>
      <w:rFonts w:ascii="Tahoma" w:hAnsi="Tahoma" w:cs="Tahoma"/>
      <w:sz w:val="16"/>
      <w:szCs w:val="16"/>
    </w:rPr>
  </w:style>
  <w:style w:type="character" w:customStyle="1" w:styleId="BalloonTextChar">
    <w:name w:val="Balloon Text Char"/>
    <w:link w:val="BalloonText"/>
    <w:uiPriority w:val="99"/>
    <w:semiHidden/>
    <w:rsid w:val="008051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pPr>
      <w:ind w:left="720" w:hanging="360"/>
    </w:pPr>
    <w:rPr>
      <w:rFonts w:ascii="Arial" w:hAnsi="Arial"/>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rsid w:val="00822D5A"/>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0512A"/>
    <w:rPr>
      <w:rFonts w:ascii="Tahoma" w:hAnsi="Tahoma" w:cs="Tahoma"/>
      <w:sz w:val="16"/>
      <w:szCs w:val="16"/>
    </w:rPr>
  </w:style>
  <w:style w:type="character" w:customStyle="1" w:styleId="BalloonTextChar">
    <w:name w:val="Balloon Text Char"/>
    <w:link w:val="BalloonText"/>
    <w:uiPriority w:val="99"/>
    <w:semiHidden/>
    <w:rsid w:val="008051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685</Words>
  <Characters>3909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The American Dream</vt:lpstr>
    </vt:vector>
  </TitlesOfParts>
  <Company/>
  <LinksUpToDate>false</LinksUpToDate>
  <CharactersWithSpaces>4585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American Dream</dc:title>
  <dc:creator>Lis Polzleitner</dc:creator>
  <cp:lastModifiedBy>lp</cp:lastModifiedBy>
  <cp:revision>13</cp:revision>
  <cp:lastPrinted>2011-03-06T15:29:00Z</cp:lastPrinted>
  <dcterms:created xsi:type="dcterms:W3CDTF">2011-02-28T15:56:00Z</dcterms:created>
  <dcterms:modified xsi:type="dcterms:W3CDTF">2011-03-06T15:29:00Z</dcterms:modified>
</cp:coreProperties>
</file>