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18" w:rsidRPr="00721274" w:rsidRDefault="006F69F5" w:rsidP="00721274">
      <w:pPr>
        <w:pStyle w:val="NoSpacing"/>
        <w:jc w:val="center"/>
        <w:rPr>
          <w:b/>
          <w:sz w:val="32"/>
          <w:lang w:val="en-US"/>
        </w:rPr>
      </w:pPr>
      <w:bookmarkStart w:id="0" w:name="_GoBack"/>
      <w:bookmarkEnd w:id="0"/>
      <w:r w:rsidRPr="00721274">
        <w:rPr>
          <w:b/>
          <w:sz w:val="32"/>
          <w:lang w:val="en-US"/>
        </w:rPr>
        <w:t>Equal Rights (a short story by Bernhard Ashley)</w:t>
      </w:r>
    </w:p>
    <w:p w:rsidR="006F69F5" w:rsidRPr="00721274" w:rsidRDefault="006F69F5" w:rsidP="00721274">
      <w:pPr>
        <w:pStyle w:val="NoSpacing"/>
        <w:jc w:val="center"/>
        <w:rPr>
          <w:sz w:val="28"/>
          <w:lang w:val="en-US"/>
        </w:rPr>
      </w:pPr>
      <w:r w:rsidRPr="00721274">
        <w:rPr>
          <w:sz w:val="28"/>
          <w:lang w:val="en-US"/>
        </w:rPr>
        <w:t>Reading Project for 4th/5th grade</w:t>
      </w:r>
    </w:p>
    <w:p w:rsidR="006F69F5" w:rsidRDefault="006F69F5" w:rsidP="006F69F5">
      <w:pPr>
        <w:pStyle w:val="NoSpacing"/>
        <w:rPr>
          <w:lang w:val="en-US"/>
        </w:rPr>
      </w:pPr>
    </w:p>
    <w:p w:rsidR="00D6025F" w:rsidRDefault="006F69F5" w:rsidP="006F69F5">
      <w:pPr>
        <w:pStyle w:val="NoSpacing"/>
        <w:rPr>
          <w:lang w:val="en-US"/>
        </w:rPr>
      </w:pPr>
      <w:r>
        <w:rPr>
          <w:lang w:val="en-US"/>
        </w:rPr>
        <w:t xml:space="preserve">The story is only two pages long and the language is not </w:t>
      </w:r>
      <w:r w:rsidR="00FC29EC">
        <w:rPr>
          <w:lang w:val="en-US"/>
        </w:rPr>
        <w:t>difficult</w:t>
      </w:r>
      <w:r>
        <w:rPr>
          <w:lang w:val="en-US"/>
        </w:rPr>
        <w:t>, but I</w:t>
      </w:r>
      <w:r w:rsidR="00FE547D">
        <w:rPr>
          <w:lang w:val="en-US"/>
        </w:rPr>
        <w:t xml:space="preserve"> have</w:t>
      </w:r>
      <w:r>
        <w:rPr>
          <w:lang w:val="en-US"/>
        </w:rPr>
        <w:t xml:space="preserve"> chose</w:t>
      </w:r>
      <w:r w:rsidR="00FE547D">
        <w:rPr>
          <w:lang w:val="en-US"/>
        </w:rPr>
        <w:t>n</w:t>
      </w:r>
      <w:r>
        <w:rPr>
          <w:lang w:val="en-US"/>
        </w:rPr>
        <w:t xml:space="preserve"> to take "Equal Rights" because the story </w:t>
      </w:r>
      <w:r w:rsidR="00D6025F">
        <w:rPr>
          <w:lang w:val="en-US"/>
        </w:rPr>
        <w:t>carries an important message</w:t>
      </w:r>
      <w:r w:rsidR="007A43E1">
        <w:rPr>
          <w:lang w:val="en-US"/>
        </w:rPr>
        <w:t>.</w:t>
      </w:r>
      <w:r w:rsidR="00D6025F">
        <w:rPr>
          <w:lang w:val="en-US"/>
        </w:rPr>
        <w:t xml:space="preserve"> </w:t>
      </w:r>
      <w:r w:rsidR="007A43E1">
        <w:rPr>
          <w:lang w:val="en-US"/>
        </w:rPr>
        <w:t xml:space="preserve">The materials </w:t>
      </w:r>
      <w:r w:rsidR="00FC29EC">
        <w:rPr>
          <w:lang w:val="en-US"/>
        </w:rPr>
        <w:t>which</w:t>
      </w:r>
      <w:r w:rsidR="007A43E1">
        <w:rPr>
          <w:lang w:val="en-US"/>
        </w:rPr>
        <w:t xml:space="preserve"> I designed allow</w:t>
      </w:r>
      <w:r w:rsidR="00D6025F">
        <w:rPr>
          <w:lang w:val="en-US"/>
        </w:rPr>
        <w:t xml:space="preserve"> students to reflect on the issue and </w:t>
      </w:r>
      <w:r w:rsidR="00FC29EC">
        <w:rPr>
          <w:lang w:val="en-US"/>
        </w:rPr>
        <w:t xml:space="preserve">they </w:t>
      </w:r>
      <w:r w:rsidR="007A43E1">
        <w:rPr>
          <w:lang w:val="en-US"/>
        </w:rPr>
        <w:t xml:space="preserve">give them the opportunity to </w:t>
      </w:r>
      <w:r w:rsidR="00D6025F">
        <w:rPr>
          <w:lang w:val="en-US"/>
        </w:rPr>
        <w:t xml:space="preserve">discuss the problem as well </w:t>
      </w:r>
      <w:r w:rsidR="007A43E1">
        <w:rPr>
          <w:lang w:val="en-US"/>
        </w:rPr>
        <w:t>as different ways of solving it</w:t>
      </w:r>
      <w:r w:rsidR="00FC29EC">
        <w:rPr>
          <w:lang w:val="en-US"/>
        </w:rPr>
        <w:t>,</w:t>
      </w:r>
      <w:r w:rsidR="007A43E1">
        <w:rPr>
          <w:lang w:val="en-US"/>
        </w:rPr>
        <w:t xml:space="preserve"> in class.</w:t>
      </w:r>
      <w:r w:rsidR="00D6025F">
        <w:rPr>
          <w:lang w:val="en-US"/>
        </w:rPr>
        <w:t xml:space="preserve"> </w:t>
      </w:r>
      <w:r w:rsidR="001C2D65">
        <w:rPr>
          <w:lang w:val="en-US"/>
        </w:rPr>
        <w:t xml:space="preserve">I decided to do the project with students of 4th/5th grade because the activities might be too challenging for younger kids. </w:t>
      </w:r>
      <w:r w:rsidR="002B4735">
        <w:rPr>
          <w:lang w:val="en-US"/>
        </w:rPr>
        <w:t>The aim of this project is to raise awareness about the different conditions of men and women. Furthermore, students should think about how people might feel when being discriminated because of</w:t>
      </w:r>
      <w:r w:rsidR="003E0844">
        <w:rPr>
          <w:lang w:val="en-US"/>
        </w:rPr>
        <w:t xml:space="preserve"> their</w:t>
      </w:r>
      <w:r w:rsidR="002B4735">
        <w:rPr>
          <w:lang w:val="en-US"/>
        </w:rPr>
        <w:t xml:space="preserve"> gender</w:t>
      </w:r>
      <w:r w:rsidR="00BA7ADC">
        <w:rPr>
          <w:lang w:val="en-US"/>
        </w:rPr>
        <w:t xml:space="preserve"> and why achieving gender equality is very important.</w:t>
      </w:r>
      <w:r w:rsidR="002B4735">
        <w:rPr>
          <w:lang w:val="en-US"/>
        </w:rPr>
        <w:t xml:space="preserve"> </w:t>
      </w:r>
      <w:r w:rsidR="008B40E8">
        <w:rPr>
          <w:lang w:val="en-US"/>
        </w:rPr>
        <w:t xml:space="preserve">I would start with a riddle to catch student's interest and to lead </w:t>
      </w:r>
      <w:r w:rsidR="00E05D07">
        <w:rPr>
          <w:lang w:val="en-US"/>
        </w:rPr>
        <w:t xml:space="preserve">them </w:t>
      </w:r>
      <w:r w:rsidR="008B40E8">
        <w:rPr>
          <w:lang w:val="en-US"/>
        </w:rPr>
        <w:t xml:space="preserve">to the topic of the short story. </w:t>
      </w:r>
    </w:p>
    <w:p w:rsidR="00D6025F" w:rsidRDefault="00D6025F" w:rsidP="006F69F5">
      <w:pPr>
        <w:pStyle w:val="NoSpacing"/>
        <w:rPr>
          <w:lang w:val="en-US"/>
        </w:rPr>
      </w:pPr>
    </w:p>
    <w:p w:rsidR="006F69F5" w:rsidRPr="00721274" w:rsidRDefault="00181372" w:rsidP="006F69F5">
      <w:pPr>
        <w:pStyle w:val="NoSpacing"/>
        <w:rPr>
          <w:b/>
          <w:sz w:val="28"/>
          <w:u w:val="single"/>
          <w:lang w:val="en-US"/>
        </w:rPr>
      </w:pPr>
      <w:r w:rsidRPr="00721274">
        <w:rPr>
          <w:b/>
          <w:sz w:val="28"/>
          <w:u w:val="single"/>
          <w:lang w:val="en-US"/>
        </w:rPr>
        <w:t xml:space="preserve">1.) </w:t>
      </w:r>
      <w:r w:rsidR="00FA3EFE" w:rsidRPr="00721274">
        <w:rPr>
          <w:b/>
          <w:sz w:val="28"/>
          <w:u w:val="single"/>
          <w:lang w:val="en-US"/>
        </w:rPr>
        <w:t xml:space="preserve">Pre-reading activity - </w:t>
      </w:r>
      <w:r w:rsidRPr="00721274">
        <w:rPr>
          <w:b/>
          <w:sz w:val="28"/>
          <w:u w:val="single"/>
          <w:lang w:val="en-US"/>
        </w:rPr>
        <w:t>Riddle:</w:t>
      </w:r>
    </w:p>
    <w:p w:rsidR="00181372" w:rsidRDefault="00181372" w:rsidP="006F69F5">
      <w:pPr>
        <w:pStyle w:val="NoSpacing"/>
        <w:rPr>
          <w:lang w:val="en-US"/>
        </w:rPr>
      </w:pPr>
    </w:p>
    <w:p w:rsidR="006F69F5" w:rsidRPr="00F052C6" w:rsidRDefault="006F69F5" w:rsidP="006F69F5">
      <w:pPr>
        <w:pStyle w:val="NoSpacing"/>
        <w:rPr>
          <w:i/>
          <w:lang w:val="en-US"/>
        </w:rPr>
      </w:pPr>
      <w:r w:rsidRPr="00F052C6">
        <w:rPr>
          <w:i/>
          <w:lang w:val="en-US"/>
        </w:rPr>
        <w:t>A van driver whistles to a nurse on the street then swerves to miss a parked car and crashes into a young boy and his father who are driving to school. The father dies at the scene. The boy is transported to the hospital, taken immediately into surgery... but the surgeon steps out of the operating room and says, "I can't operate on this boy - he is my son”!</w:t>
      </w:r>
    </w:p>
    <w:p w:rsidR="00795EC0" w:rsidRDefault="00795EC0" w:rsidP="006F69F5">
      <w:pPr>
        <w:pStyle w:val="NoSpacing"/>
        <w:rPr>
          <w:lang w:val="en-US"/>
        </w:rPr>
      </w:pPr>
    </w:p>
    <w:p w:rsidR="009D6271" w:rsidRDefault="00795EC0" w:rsidP="0045485F">
      <w:pPr>
        <w:pStyle w:val="NoSpacing"/>
        <w:numPr>
          <w:ilvl w:val="0"/>
          <w:numId w:val="1"/>
        </w:numPr>
        <w:rPr>
          <w:lang w:val="en-US"/>
        </w:rPr>
      </w:pPr>
      <w:r>
        <w:rPr>
          <w:lang w:val="en-US"/>
        </w:rPr>
        <w:t>The teacher reads out the riddle and asks the students, "How can the boy be the surgeon's son?</w:t>
      </w:r>
      <w:r w:rsidR="009D6271">
        <w:rPr>
          <w:lang w:val="en-US"/>
        </w:rPr>
        <w:t xml:space="preserve">" </w:t>
      </w:r>
    </w:p>
    <w:p w:rsidR="00CD33BD" w:rsidRDefault="00CD33BD" w:rsidP="0045485F">
      <w:pPr>
        <w:pStyle w:val="NoSpacing"/>
        <w:numPr>
          <w:ilvl w:val="0"/>
          <w:numId w:val="1"/>
        </w:numPr>
        <w:rPr>
          <w:lang w:val="en-US"/>
        </w:rPr>
      </w:pPr>
      <w:r>
        <w:rPr>
          <w:lang w:val="en-US"/>
        </w:rPr>
        <w:t>Discussion in class about the answer. (The surgeon is a woman and the boy is her son.)</w:t>
      </w:r>
    </w:p>
    <w:p w:rsidR="00795EC0" w:rsidRDefault="009D6271" w:rsidP="0045485F">
      <w:pPr>
        <w:pStyle w:val="NoSpacing"/>
        <w:numPr>
          <w:ilvl w:val="0"/>
          <w:numId w:val="1"/>
        </w:numPr>
        <w:rPr>
          <w:lang w:val="en-US"/>
        </w:rPr>
      </w:pPr>
      <w:r>
        <w:rPr>
          <w:lang w:val="en-US"/>
        </w:rPr>
        <w:t xml:space="preserve">Students should guess what the topic of the short story could </w:t>
      </w:r>
      <w:r w:rsidR="00FC29EC">
        <w:rPr>
          <w:lang w:val="en-US"/>
        </w:rPr>
        <w:t>be.</w:t>
      </w:r>
    </w:p>
    <w:p w:rsidR="009D6271" w:rsidRDefault="009D6271" w:rsidP="0045485F">
      <w:pPr>
        <w:pStyle w:val="NoSpacing"/>
        <w:numPr>
          <w:ilvl w:val="0"/>
          <w:numId w:val="1"/>
        </w:numPr>
        <w:rPr>
          <w:lang w:val="en-US"/>
        </w:rPr>
      </w:pPr>
      <w:r>
        <w:rPr>
          <w:lang w:val="en-US"/>
        </w:rPr>
        <w:t>Teacher provides title to the students and they should think about what the story could be about</w:t>
      </w:r>
      <w:r w:rsidR="00FC29EC">
        <w:rPr>
          <w:lang w:val="en-US"/>
        </w:rPr>
        <w:t>.</w:t>
      </w:r>
      <w:r>
        <w:rPr>
          <w:lang w:val="en-US"/>
        </w:rPr>
        <w:t xml:space="preserve"> </w:t>
      </w:r>
    </w:p>
    <w:p w:rsidR="0045485F" w:rsidRDefault="0045485F" w:rsidP="0045485F">
      <w:pPr>
        <w:pStyle w:val="NoSpacing"/>
        <w:numPr>
          <w:ilvl w:val="0"/>
          <w:numId w:val="1"/>
        </w:numPr>
        <w:rPr>
          <w:lang w:val="en-US"/>
        </w:rPr>
      </w:pPr>
      <w:r>
        <w:rPr>
          <w:lang w:val="en-US"/>
        </w:rPr>
        <w:t xml:space="preserve">Students should read the story on their own. </w:t>
      </w:r>
    </w:p>
    <w:p w:rsidR="000C265F" w:rsidRDefault="000C265F" w:rsidP="006F69F5">
      <w:pPr>
        <w:pStyle w:val="NoSpacing"/>
        <w:rPr>
          <w:lang w:val="en-US"/>
        </w:rPr>
      </w:pPr>
    </w:p>
    <w:p w:rsidR="000C265F" w:rsidRPr="00721274" w:rsidRDefault="00721274" w:rsidP="00721274">
      <w:pPr>
        <w:rPr>
          <w:rFonts w:ascii="Times New Roman" w:hAnsi="Times New Roman"/>
          <w:sz w:val="24"/>
          <w:lang w:val="en-US"/>
        </w:rPr>
      </w:pPr>
      <w:r>
        <w:rPr>
          <w:lang w:val="en-US"/>
        </w:rPr>
        <w:br w:type="page"/>
      </w:r>
    </w:p>
    <w:p w:rsidR="00E66458" w:rsidRDefault="000C265F" w:rsidP="006F69F5">
      <w:pPr>
        <w:pStyle w:val="NoSpacing"/>
        <w:rPr>
          <w:b/>
          <w:sz w:val="28"/>
          <w:u w:val="single"/>
          <w:lang w:val="en-US"/>
        </w:rPr>
      </w:pPr>
      <w:r w:rsidRPr="00721274">
        <w:rPr>
          <w:b/>
          <w:sz w:val="28"/>
          <w:u w:val="single"/>
          <w:lang w:val="en-US"/>
        </w:rPr>
        <w:lastRenderedPageBreak/>
        <w:t>2.</w:t>
      </w:r>
      <w:r w:rsidR="00F052C6">
        <w:rPr>
          <w:b/>
          <w:sz w:val="28"/>
          <w:u w:val="single"/>
          <w:lang w:val="en-US"/>
        </w:rPr>
        <w:t>)</w:t>
      </w:r>
      <w:r w:rsidRPr="00721274">
        <w:rPr>
          <w:b/>
          <w:sz w:val="28"/>
          <w:u w:val="single"/>
          <w:lang w:val="en-US"/>
        </w:rPr>
        <w:t xml:space="preserve"> </w:t>
      </w:r>
      <w:r w:rsidR="00FA3EFE" w:rsidRPr="00721274">
        <w:rPr>
          <w:b/>
          <w:sz w:val="28"/>
          <w:u w:val="single"/>
          <w:lang w:val="en-US"/>
        </w:rPr>
        <w:t>While reading and post reading tasks and activities</w:t>
      </w:r>
    </w:p>
    <w:p w:rsidR="00536D22" w:rsidRPr="00E66458" w:rsidRDefault="00536D22" w:rsidP="006F69F5">
      <w:pPr>
        <w:pStyle w:val="NoSpacing"/>
        <w:rPr>
          <w:lang w:val="en-US"/>
        </w:rPr>
      </w:pPr>
      <w:r w:rsidRPr="00E66458">
        <w:rPr>
          <w:noProof/>
          <w:sz w:val="22"/>
          <w:lang w:val="de-AT" w:eastAsia="de-AT"/>
        </w:rPr>
        <w:drawing>
          <wp:anchor distT="0" distB="0" distL="114300" distR="114300" simplePos="0" relativeHeight="251658240" behindDoc="1" locked="0" layoutInCell="1" allowOverlap="1">
            <wp:simplePos x="0" y="0"/>
            <wp:positionH relativeFrom="column">
              <wp:posOffset>3595370</wp:posOffset>
            </wp:positionH>
            <wp:positionV relativeFrom="paragraph">
              <wp:posOffset>208280</wp:posOffset>
            </wp:positionV>
            <wp:extent cx="2485390" cy="1160780"/>
            <wp:effectExtent l="19050" t="0" r="0" b="0"/>
            <wp:wrapTight wrapText="bothSides">
              <wp:wrapPolygon edited="0">
                <wp:start x="-166" y="0"/>
                <wp:lineTo x="-166" y="21269"/>
                <wp:lineTo x="21523" y="21269"/>
                <wp:lineTo x="21523" y="0"/>
                <wp:lineTo x="-166" y="0"/>
              </wp:wrapPolygon>
            </wp:wrapTight>
            <wp:docPr id="1" name="Grafik 0" descr="rosie_we_can_do_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ie_we_can_do_it.jpg"/>
                    <pic:cNvPicPr/>
                  </pic:nvPicPr>
                  <pic:blipFill>
                    <a:blip r:embed="rId7"/>
                    <a:stretch>
                      <a:fillRect/>
                    </a:stretch>
                  </pic:blipFill>
                  <pic:spPr>
                    <a:xfrm>
                      <a:off x="0" y="0"/>
                      <a:ext cx="2485390" cy="1160780"/>
                    </a:xfrm>
                    <a:prstGeom prst="rect">
                      <a:avLst/>
                    </a:prstGeom>
                  </pic:spPr>
                </pic:pic>
              </a:graphicData>
            </a:graphic>
          </wp:anchor>
        </w:drawing>
      </w:r>
    </w:p>
    <w:p w:rsidR="00E66458" w:rsidRDefault="00DB2D10" w:rsidP="00721274">
      <w:pPr>
        <w:pStyle w:val="NoSpacing"/>
        <w:jc w:val="center"/>
        <w:rPr>
          <w:rFonts w:ascii="Copperplate Gothic Light" w:hAnsi="Copperplate Gothic Light"/>
          <w:b/>
          <w:sz w:val="48"/>
          <w:lang w:val="en-US"/>
        </w:rPr>
      </w:pPr>
      <w:r w:rsidRPr="00E66458">
        <w:rPr>
          <w:rFonts w:ascii="Copperplate Gothic Light" w:hAnsi="Copperplate Gothic Light"/>
          <w:b/>
          <w:sz w:val="48"/>
          <w:lang w:val="en-US"/>
        </w:rPr>
        <w:t xml:space="preserve">Equal Rights, </w:t>
      </w:r>
    </w:p>
    <w:p w:rsidR="00DB2D10" w:rsidRPr="00E66458" w:rsidRDefault="00DB2D10" w:rsidP="00721274">
      <w:pPr>
        <w:pStyle w:val="NoSpacing"/>
        <w:jc w:val="center"/>
        <w:rPr>
          <w:rFonts w:ascii="Copperplate Gothic Light" w:hAnsi="Copperplate Gothic Light"/>
          <w:b/>
          <w:sz w:val="48"/>
          <w:lang w:val="en-US"/>
        </w:rPr>
      </w:pPr>
      <w:r w:rsidRPr="00E66458">
        <w:rPr>
          <w:rFonts w:ascii="Copperplate Gothic Light" w:hAnsi="Copperplate Gothic Light"/>
          <w:b/>
          <w:sz w:val="48"/>
          <w:lang w:val="en-US"/>
        </w:rPr>
        <w:t>by Bernhard Ashley</w:t>
      </w:r>
    </w:p>
    <w:p w:rsidR="00E66458" w:rsidRDefault="00E66458" w:rsidP="006F69F5">
      <w:pPr>
        <w:pStyle w:val="NoSpacing"/>
        <w:rPr>
          <w:lang w:val="en-US"/>
        </w:rPr>
      </w:pPr>
    </w:p>
    <w:p w:rsidR="00DB2D10" w:rsidRPr="00E66458" w:rsidRDefault="00E66458" w:rsidP="006F69F5">
      <w:pPr>
        <w:pStyle w:val="NoSpacing"/>
        <w:rPr>
          <w:rFonts w:ascii="Copperplate Gothic Light" w:hAnsi="Copperplate Gothic Light"/>
          <w:b/>
          <w:sz w:val="32"/>
          <w:lang w:val="en-US"/>
        </w:rPr>
      </w:pPr>
      <w:r w:rsidRPr="00E66458">
        <w:rPr>
          <w:rFonts w:ascii="Copperplate Gothic Light" w:hAnsi="Copperplate Gothic Light"/>
          <w:b/>
          <w:sz w:val="32"/>
          <w:lang w:val="en-US"/>
        </w:rPr>
        <w:t>1. Taking Notes</w:t>
      </w:r>
    </w:p>
    <w:p w:rsidR="00E66458" w:rsidRDefault="00E66458" w:rsidP="006F69F5">
      <w:pPr>
        <w:pStyle w:val="NoSpacing"/>
        <w:rPr>
          <w:lang w:val="en-US"/>
        </w:rPr>
      </w:pPr>
    </w:p>
    <w:p w:rsidR="00DB2D10" w:rsidRPr="00E66458" w:rsidRDefault="00DB2D10" w:rsidP="006F69F5">
      <w:pPr>
        <w:pStyle w:val="NoSpacing"/>
        <w:rPr>
          <w:lang w:val="en-US"/>
        </w:rPr>
      </w:pPr>
      <w:r w:rsidRPr="00E66458">
        <w:rPr>
          <w:lang w:val="en-US"/>
        </w:rPr>
        <w:t xml:space="preserve">Take notes about the characters and discuss your findings with a partner. </w:t>
      </w:r>
    </w:p>
    <w:p w:rsidR="00DB2D10" w:rsidRDefault="00DB2D10" w:rsidP="006F69F5">
      <w:pPr>
        <w:pStyle w:val="NoSpacing"/>
        <w:rPr>
          <w:lang w:val="en-US"/>
        </w:rPr>
      </w:pPr>
    </w:p>
    <w:p w:rsidR="00DB2D10" w:rsidRPr="00536D22" w:rsidRDefault="00DB2D10" w:rsidP="006F69F5">
      <w:pPr>
        <w:pStyle w:val="NoSpacing"/>
        <w:rPr>
          <w:b/>
          <w:u w:val="single"/>
          <w:lang w:val="en-US"/>
        </w:rPr>
      </w:pPr>
      <w:r w:rsidRPr="00536D22">
        <w:rPr>
          <w:b/>
          <w:u w:val="single"/>
          <w:lang w:val="en-US"/>
        </w:rPr>
        <w:t>characters against gender equality:</w:t>
      </w:r>
    </w:p>
    <w:p w:rsidR="00DB2D10" w:rsidRDefault="00DB2D10" w:rsidP="006F69F5">
      <w:pPr>
        <w:pStyle w:val="NoSpacing"/>
        <w:rPr>
          <w:lang w:val="en-US"/>
        </w:rPr>
      </w:pPr>
    </w:p>
    <w:p w:rsidR="00721274" w:rsidRDefault="00721274" w:rsidP="006F69F5">
      <w:pPr>
        <w:pStyle w:val="NoSpacing"/>
        <w:rPr>
          <w:lang w:val="en-US"/>
        </w:rPr>
      </w:pPr>
    </w:p>
    <w:p w:rsidR="00DB2D10" w:rsidRDefault="00DB2D10" w:rsidP="006F69F5">
      <w:pPr>
        <w:pStyle w:val="NoSpacing"/>
        <w:rPr>
          <w:lang w:val="en-US"/>
        </w:rPr>
      </w:pPr>
    </w:p>
    <w:p w:rsidR="00DB2D10" w:rsidRPr="00536D22" w:rsidRDefault="00DB2D10" w:rsidP="006F69F5">
      <w:pPr>
        <w:pStyle w:val="NoSpacing"/>
        <w:rPr>
          <w:b/>
          <w:u w:val="single"/>
          <w:lang w:val="en-US"/>
        </w:rPr>
      </w:pPr>
      <w:r w:rsidRPr="00536D22">
        <w:rPr>
          <w:b/>
          <w:u w:val="single"/>
          <w:lang w:val="en-US"/>
        </w:rPr>
        <w:t xml:space="preserve">characters for gender equality: </w:t>
      </w:r>
    </w:p>
    <w:p w:rsidR="00C47354" w:rsidRDefault="00C47354" w:rsidP="00536D22">
      <w:pPr>
        <w:pStyle w:val="NoSpacing"/>
        <w:rPr>
          <w:lang w:val="en-US"/>
        </w:rPr>
      </w:pPr>
    </w:p>
    <w:p w:rsidR="00721274" w:rsidRDefault="00721274" w:rsidP="00536D22">
      <w:pPr>
        <w:pStyle w:val="NoSpacing"/>
        <w:rPr>
          <w:lang w:val="en-US"/>
        </w:rPr>
      </w:pPr>
    </w:p>
    <w:p w:rsidR="00744D4B" w:rsidRDefault="00744D4B" w:rsidP="00744D4B">
      <w:pPr>
        <w:pStyle w:val="NoSpacing"/>
        <w:pBdr>
          <w:bottom w:val="single" w:sz="2" w:space="1" w:color="auto"/>
        </w:pBdr>
        <w:rPr>
          <w:lang w:val="en-US"/>
        </w:rPr>
      </w:pPr>
    </w:p>
    <w:p w:rsidR="00744D4B" w:rsidRDefault="00744D4B" w:rsidP="00536D22">
      <w:pPr>
        <w:pStyle w:val="NoSpacing"/>
        <w:rPr>
          <w:lang w:val="en-US"/>
        </w:rPr>
      </w:pPr>
    </w:p>
    <w:p w:rsidR="00744D4B" w:rsidRDefault="00744D4B" w:rsidP="00536D22">
      <w:pPr>
        <w:pStyle w:val="NoSpacing"/>
        <w:rPr>
          <w:lang w:val="en-US"/>
        </w:rPr>
      </w:pPr>
    </w:p>
    <w:p w:rsidR="00C47354" w:rsidRPr="005F3F68" w:rsidRDefault="00A8177C" w:rsidP="00A8177C">
      <w:pPr>
        <w:pStyle w:val="NoSpacing"/>
        <w:pBdr>
          <w:bottom w:val="single" w:sz="18" w:space="1" w:color="auto"/>
        </w:pBdr>
        <w:rPr>
          <w:rFonts w:ascii="Copperplate Gothic Light" w:hAnsi="Copperplate Gothic Light"/>
          <w:b/>
          <w:sz w:val="32"/>
          <w:lang w:val="en-US"/>
        </w:rPr>
      </w:pPr>
      <w:r w:rsidRPr="005F3F68">
        <w:rPr>
          <w:rFonts w:ascii="Copperplate Gothic Light" w:hAnsi="Copperplate Gothic Light"/>
          <w:b/>
          <w:noProof/>
          <w:sz w:val="32"/>
          <w:lang w:val="de-AT" w:eastAsia="de-AT"/>
        </w:rPr>
        <w:drawing>
          <wp:anchor distT="0" distB="0" distL="114300" distR="114300" simplePos="0" relativeHeight="251659264" behindDoc="1" locked="0" layoutInCell="1" allowOverlap="1">
            <wp:simplePos x="0" y="0"/>
            <wp:positionH relativeFrom="column">
              <wp:posOffset>4764405</wp:posOffset>
            </wp:positionH>
            <wp:positionV relativeFrom="paragraph">
              <wp:posOffset>-431165</wp:posOffset>
            </wp:positionV>
            <wp:extent cx="874395" cy="906145"/>
            <wp:effectExtent l="19050" t="0" r="1905" b="0"/>
            <wp:wrapTight wrapText="bothSides">
              <wp:wrapPolygon edited="0">
                <wp:start x="-471" y="0"/>
                <wp:lineTo x="-471" y="21343"/>
                <wp:lineTo x="21647" y="21343"/>
                <wp:lineTo x="21647" y="0"/>
                <wp:lineTo x="-471" y="0"/>
              </wp:wrapPolygon>
            </wp:wrapTight>
            <wp:docPr id="3" name="Bild 2" descr="C:\Users\Ulrike\AppData\Local\Microsoft\Windows\INetCache\IE\CDMSF0I4\reading-bo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lrike\AppData\Local\Microsoft\Windows\INetCache\IE\CDMSF0I4\reading-book[1].jpg"/>
                    <pic:cNvPicPr>
                      <a:picLocks noChangeAspect="1" noChangeArrowheads="1"/>
                    </pic:cNvPicPr>
                  </pic:nvPicPr>
                  <pic:blipFill>
                    <a:blip r:embed="rId8" cstate="print"/>
                    <a:srcRect/>
                    <a:stretch>
                      <a:fillRect/>
                    </a:stretch>
                  </pic:blipFill>
                  <pic:spPr bwMode="auto">
                    <a:xfrm>
                      <a:off x="0" y="0"/>
                      <a:ext cx="874395" cy="906145"/>
                    </a:xfrm>
                    <a:prstGeom prst="rect">
                      <a:avLst/>
                    </a:prstGeom>
                    <a:noFill/>
                    <a:ln w="9525">
                      <a:noFill/>
                      <a:miter lim="800000"/>
                      <a:headEnd/>
                      <a:tailEnd/>
                    </a:ln>
                  </pic:spPr>
                </pic:pic>
              </a:graphicData>
            </a:graphic>
          </wp:anchor>
        </w:drawing>
      </w:r>
      <w:r w:rsidR="00721274" w:rsidRPr="005F3F68">
        <w:rPr>
          <w:rFonts w:ascii="Copperplate Gothic Light" w:hAnsi="Copperplate Gothic Light"/>
          <w:b/>
          <w:sz w:val="32"/>
          <w:lang w:val="en-US"/>
        </w:rPr>
        <w:t xml:space="preserve">2. </w:t>
      </w:r>
      <w:r w:rsidR="00C47354" w:rsidRPr="005F3F68">
        <w:rPr>
          <w:rFonts w:ascii="Copperplate Gothic Light" w:hAnsi="Copperplate Gothic Light"/>
          <w:b/>
          <w:sz w:val="32"/>
          <w:lang w:val="en-US"/>
        </w:rPr>
        <w:t>Problems and Solutions</w:t>
      </w:r>
    </w:p>
    <w:p w:rsidR="00C47354" w:rsidRDefault="00C47354" w:rsidP="006F69F5">
      <w:pPr>
        <w:pStyle w:val="NoSpacing"/>
        <w:rPr>
          <w:lang w:val="en-US"/>
        </w:rPr>
      </w:pPr>
    </w:p>
    <w:p w:rsidR="00A8177C" w:rsidRDefault="00C47354" w:rsidP="006F69F5">
      <w:pPr>
        <w:pStyle w:val="NoSpacing"/>
        <w:rPr>
          <w:lang w:val="en-US"/>
        </w:rPr>
      </w:pPr>
      <w:r>
        <w:rPr>
          <w:lang w:val="en-US"/>
        </w:rPr>
        <w:t xml:space="preserve">Every story has a problem, no matter how small, and a way of taking care of, or solving, the problem. How the problem is taken care of is called the solution. </w:t>
      </w:r>
    </w:p>
    <w:p w:rsidR="00C47354" w:rsidRDefault="00A8177C" w:rsidP="006F69F5">
      <w:pPr>
        <w:pStyle w:val="NoSpacing"/>
        <w:rPr>
          <w:lang w:val="en-US"/>
        </w:rPr>
      </w:pPr>
      <w:r>
        <w:rPr>
          <w:lang w:val="en-US"/>
        </w:rPr>
        <w:tab/>
      </w:r>
      <w:r w:rsidR="00C47354">
        <w:rPr>
          <w:lang w:val="en-US"/>
        </w:rPr>
        <w:t>Think about the short story "Equal Rights" and follow the directions.</w:t>
      </w:r>
    </w:p>
    <w:p w:rsidR="00C47354" w:rsidRDefault="00C47354" w:rsidP="006F69F5">
      <w:pPr>
        <w:pStyle w:val="NoSpacing"/>
        <w:rPr>
          <w:lang w:val="en-US"/>
        </w:rPr>
      </w:pPr>
    </w:p>
    <w:p w:rsidR="00C47354" w:rsidRDefault="00C47354"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r>
        <w:rPr>
          <w:lang w:val="en-US"/>
        </w:rPr>
        <w:t>1. Tell the main problem in your story.</w:t>
      </w:r>
    </w:p>
    <w:p w:rsidR="00C47354" w:rsidRDefault="00C47354"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p>
    <w:p w:rsidR="00C47354" w:rsidRDefault="00C47354"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p>
    <w:p w:rsidR="00744D4B" w:rsidRDefault="00744D4B"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p>
    <w:p w:rsidR="00C47354" w:rsidRDefault="00C47354"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p>
    <w:p w:rsidR="00C47354" w:rsidRDefault="00C47354" w:rsidP="00744D4B">
      <w:pPr>
        <w:pStyle w:val="NoSpacing"/>
        <w:pBdr>
          <w:top w:val="dashDotStroked" w:sz="24" w:space="1" w:color="76923C" w:themeColor="accent3" w:themeShade="BF"/>
          <w:left w:val="dashDotStroked" w:sz="24" w:space="4" w:color="76923C" w:themeColor="accent3" w:themeShade="BF"/>
          <w:right w:val="dashDotStroked" w:sz="24" w:space="4" w:color="76923C" w:themeColor="accent3" w:themeShade="BF"/>
        </w:pBdr>
        <w:rPr>
          <w:lang w:val="en-US"/>
        </w:rPr>
      </w:pPr>
    </w:p>
    <w:p w:rsidR="00C47354" w:rsidRDefault="00C47354" w:rsidP="00E66458">
      <w:pPr>
        <w:pStyle w:val="NoSpacing"/>
        <w:pBdr>
          <w:left w:val="dashDotStroked" w:sz="24" w:space="4" w:color="76923C" w:themeColor="accent3" w:themeShade="BF"/>
          <w:right w:val="dashDotStroked" w:sz="24" w:space="4" w:color="76923C" w:themeColor="accent3" w:themeShade="BF"/>
        </w:pBdr>
        <w:rPr>
          <w:lang w:val="en-US"/>
        </w:rPr>
      </w:pPr>
      <w:r>
        <w:rPr>
          <w:lang w:val="en-US"/>
        </w:rPr>
        <w:lastRenderedPageBreak/>
        <w:t xml:space="preserve">2. Tell the different things the characters did to try to solve the problem. </w:t>
      </w:r>
    </w:p>
    <w:p w:rsidR="00C47354" w:rsidRDefault="00C47354" w:rsidP="00E66458">
      <w:pPr>
        <w:pStyle w:val="NoSpacing"/>
        <w:pBdr>
          <w:left w:val="dashDotStroked" w:sz="24" w:space="4" w:color="76923C" w:themeColor="accent3" w:themeShade="BF"/>
          <w:right w:val="dashDotStroked" w:sz="24" w:space="4" w:color="76923C" w:themeColor="accent3" w:themeShade="BF"/>
        </w:pBdr>
        <w:rPr>
          <w:lang w:val="en-US"/>
        </w:rPr>
      </w:pPr>
    </w:p>
    <w:p w:rsidR="00744D4B" w:rsidRDefault="00744D4B" w:rsidP="00E66458">
      <w:pPr>
        <w:pStyle w:val="NoSpacing"/>
        <w:pBdr>
          <w:left w:val="dashDotStroked" w:sz="24" w:space="4" w:color="76923C" w:themeColor="accent3" w:themeShade="BF"/>
          <w:right w:val="dashDotStroked" w:sz="24" w:space="4" w:color="76923C" w:themeColor="accent3" w:themeShade="BF"/>
        </w:pBdr>
        <w:rPr>
          <w:lang w:val="en-US"/>
        </w:rPr>
      </w:pPr>
    </w:p>
    <w:p w:rsidR="00C47354" w:rsidRDefault="00C47354" w:rsidP="00744D4B">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744D4B">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744D4B">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r>
        <w:rPr>
          <w:lang w:val="en-US"/>
        </w:rPr>
        <w:t xml:space="preserve">3. Tell how the problem was finally solved. </w:t>
      </w: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721274" w:rsidRDefault="0072127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744D4B" w:rsidRDefault="00744D4B"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r>
        <w:rPr>
          <w:lang w:val="en-US"/>
        </w:rPr>
        <w:t>4. Think of a different way you might have solved the problem.</w:t>
      </w: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721274" w:rsidRDefault="0072127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744D4B" w:rsidRDefault="00744D4B"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r>
        <w:rPr>
          <w:lang w:val="en-US"/>
        </w:rPr>
        <w:t xml:space="preserve">5. Would your solution to the problem have changed the story in any way? Explain. </w:t>
      </w: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C47354" w:rsidRDefault="00C47354"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536D22" w:rsidRDefault="00536D22"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744D4B" w:rsidRDefault="00744D4B"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536D22" w:rsidRDefault="00536D22" w:rsidP="006350E3">
      <w:pPr>
        <w:pStyle w:val="NoSpacing"/>
        <w:pBdr>
          <w:left w:val="dashDotStroked" w:sz="24" w:space="4" w:color="76923C" w:themeColor="accent3" w:themeShade="BF"/>
          <w:bottom w:val="dashDotStroked" w:sz="24" w:space="1" w:color="76923C" w:themeColor="accent3" w:themeShade="BF"/>
          <w:right w:val="dashDotStroked" w:sz="24" w:space="4" w:color="76923C" w:themeColor="accent3" w:themeShade="BF"/>
        </w:pBdr>
        <w:rPr>
          <w:lang w:val="en-US"/>
        </w:rPr>
      </w:pPr>
    </w:p>
    <w:p w:rsidR="00536D22" w:rsidRDefault="00536D22" w:rsidP="006F69F5">
      <w:pPr>
        <w:pStyle w:val="NoSpacing"/>
        <w:rPr>
          <w:lang w:val="en-US"/>
        </w:rPr>
      </w:pPr>
    </w:p>
    <w:p w:rsidR="00744D4B" w:rsidRDefault="00744D4B" w:rsidP="00744D4B">
      <w:pPr>
        <w:pStyle w:val="NoSpacing"/>
        <w:pBdr>
          <w:bottom w:val="single" w:sz="2" w:space="1" w:color="auto"/>
        </w:pBdr>
        <w:rPr>
          <w:lang w:val="en-US"/>
        </w:rPr>
      </w:pPr>
    </w:p>
    <w:p w:rsidR="00744D4B" w:rsidRDefault="00744D4B" w:rsidP="006F69F5">
      <w:pPr>
        <w:pStyle w:val="NoSpacing"/>
        <w:rPr>
          <w:lang w:val="en-US"/>
        </w:rPr>
      </w:pPr>
    </w:p>
    <w:p w:rsidR="00744D4B" w:rsidRDefault="00744D4B" w:rsidP="006F69F5">
      <w:pPr>
        <w:pStyle w:val="NoSpacing"/>
        <w:rPr>
          <w:lang w:val="en-US"/>
        </w:rPr>
      </w:pPr>
    </w:p>
    <w:p w:rsidR="00860BCD" w:rsidRPr="005F3F68" w:rsidRDefault="00860BCD" w:rsidP="006F69F5">
      <w:pPr>
        <w:pStyle w:val="NoSpacing"/>
        <w:rPr>
          <w:rFonts w:ascii="Copperplate Gothic Light" w:hAnsi="Copperplate Gothic Light"/>
          <w:b/>
          <w:sz w:val="32"/>
          <w:lang w:val="en-US"/>
        </w:rPr>
      </w:pPr>
      <w:r w:rsidRPr="005F3F68">
        <w:rPr>
          <w:rFonts w:ascii="Copperplate Gothic Light" w:hAnsi="Copperplate Gothic Light"/>
          <w:b/>
          <w:sz w:val="32"/>
          <w:lang w:val="en-US"/>
        </w:rPr>
        <w:t xml:space="preserve">3. Writing </w:t>
      </w:r>
      <w:r w:rsidR="00FE547D">
        <w:rPr>
          <w:rFonts w:ascii="Copperplate Gothic Light" w:hAnsi="Copperplate Gothic Light"/>
          <w:b/>
          <w:sz w:val="32"/>
          <w:lang w:val="en-US"/>
        </w:rPr>
        <w:t>Task</w:t>
      </w:r>
    </w:p>
    <w:p w:rsidR="006350E3" w:rsidRDefault="006350E3" w:rsidP="006F69F5">
      <w:pPr>
        <w:pStyle w:val="NoSpacing"/>
        <w:rPr>
          <w:lang w:val="en-US"/>
        </w:rPr>
      </w:pPr>
    </w:p>
    <w:p w:rsidR="00DE73BA" w:rsidRPr="00DE73BA" w:rsidRDefault="00DE73BA" w:rsidP="006F69F5">
      <w:pPr>
        <w:pStyle w:val="NoSpacing"/>
        <w:rPr>
          <w:u w:val="single"/>
          <w:lang w:val="en-US"/>
        </w:rPr>
      </w:pPr>
      <w:r w:rsidRPr="00DE73BA">
        <w:rPr>
          <w:u w:val="single"/>
          <w:lang w:val="en-US"/>
        </w:rPr>
        <w:t>Choose one of the following writing tasks and write about 200-250 words.</w:t>
      </w:r>
    </w:p>
    <w:p w:rsidR="00DE73BA" w:rsidRDefault="00DE73BA" w:rsidP="006F69F5">
      <w:pPr>
        <w:pStyle w:val="NoSpacing"/>
        <w:rPr>
          <w:lang w:val="en-US"/>
        </w:rPr>
      </w:pPr>
    </w:p>
    <w:p w:rsidR="006350E3" w:rsidRDefault="00860BCD" w:rsidP="00194128">
      <w:pPr>
        <w:pStyle w:val="NoSpacing"/>
        <w:numPr>
          <w:ilvl w:val="0"/>
          <w:numId w:val="4"/>
        </w:numPr>
        <w:rPr>
          <w:lang w:val="en-US"/>
        </w:rPr>
      </w:pPr>
      <w:r>
        <w:rPr>
          <w:lang w:val="en-US"/>
        </w:rPr>
        <w:t xml:space="preserve">Imagine you apply for a job and </w:t>
      </w:r>
      <w:r w:rsidR="006542E3">
        <w:rPr>
          <w:lang w:val="en-US"/>
        </w:rPr>
        <w:t>you would be</w:t>
      </w:r>
      <w:r w:rsidR="00153265">
        <w:rPr>
          <w:lang w:val="en-US"/>
        </w:rPr>
        <w:t xml:space="preserve"> paid less</w:t>
      </w:r>
      <w:r>
        <w:rPr>
          <w:lang w:val="en-US"/>
        </w:rPr>
        <w:t xml:space="preserve"> because of your gender. </w:t>
      </w:r>
    </w:p>
    <w:p w:rsidR="00860BCD" w:rsidRDefault="00860BCD" w:rsidP="00194128">
      <w:pPr>
        <w:pStyle w:val="NoSpacing"/>
        <w:ind w:firstLine="708"/>
        <w:rPr>
          <w:lang w:val="en-US"/>
        </w:rPr>
      </w:pPr>
      <w:r>
        <w:rPr>
          <w:lang w:val="en-US"/>
        </w:rPr>
        <w:t xml:space="preserve">Write a letter to the </w:t>
      </w:r>
      <w:r w:rsidR="00D83027">
        <w:rPr>
          <w:lang w:val="en-US"/>
        </w:rPr>
        <w:t>boss</w:t>
      </w:r>
      <w:r>
        <w:rPr>
          <w:lang w:val="en-US"/>
        </w:rPr>
        <w:t xml:space="preserve"> and explain how you </w:t>
      </w:r>
      <w:r w:rsidR="00153265">
        <w:rPr>
          <w:lang w:val="en-US"/>
        </w:rPr>
        <w:t xml:space="preserve">feel about the unequal </w:t>
      </w:r>
      <w:r w:rsidR="00FC29EC">
        <w:rPr>
          <w:lang w:val="en-US"/>
        </w:rPr>
        <w:t>treatment</w:t>
      </w:r>
      <w:r w:rsidR="00D83027">
        <w:rPr>
          <w:lang w:val="en-US"/>
        </w:rPr>
        <w:t xml:space="preserve">. </w:t>
      </w:r>
    </w:p>
    <w:p w:rsidR="0014094B" w:rsidRDefault="0014094B" w:rsidP="006F69F5">
      <w:pPr>
        <w:pStyle w:val="NoSpacing"/>
        <w:rPr>
          <w:lang w:val="en-US"/>
        </w:rPr>
      </w:pPr>
    </w:p>
    <w:p w:rsidR="00B33A30" w:rsidRDefault="0014094B" w:rsidP="007E3569">
      <w:pPr>
        <w:pStyle w:val="NoSpacing"/>
        <w:jc w:val="center"/>
        <w:rPr>
          <w:lang w:val="en-US"/>
        </w:rPr>
      </w:pPr>
      <w:r>
        <w:rPr>
          <w:lang w:val="en-US"/>
        </w:rPr>
        <w:t>o</w:t>
      </w:r>
      <w:r w:rsidR="00B33A30">
        <w:rPr>
          <w:lang w:val="en-US"/>
        </w:rPr>
        <w:t>r</w:t>
      </w:r>
    </w:p>
    <w:p w:rsidR="0014094B" w:rsidRDefault="0014094B" w:rsidP="006F69F5">
      <w:pPr>
        <w:pStyle w:val="NoSpacing"/>
        <w:rPr>
          <w:lang w:val="en-US"/>
        </w:rPr>
      </w:pPr>
    </w:p>
    <w:p w:rsidR="00B33A30" w:rsidRDefault="00B33A30" w:rsidP="00194128">
      <w:pPr>
        <w:pStyle w:val="NoSpacing"/>
        <w:numPr>
          <w:ilvl w:val="0"/>
          <w:numId w:val="4"/>
        </w:numPr>
        <w:rPr>
          <w:lang w:val="en-US"/>
        </w:rPr>
      </w:pPr>
      <w:r>
        <w:rPr>
          <w:lang w:val="en-US"/>
        </w:rPr>
        <w:t>Write a blog</w:t>
      </w:r>
      <w:r w:rsidR="0014094B">
        <w:rPr>
          <w:lang w:val="en-US"/>
        </w:rPr>
        <w:t xml:space="preserve"> </w:t>
      </w:r>
      <w:r>
        <w:rPr>
          <w:lang w:val="en-US"/>
        </w:rPr>
        <w:t xml:space="preserve">entry raising awareness for the fact that women are usually paid less in a wide variety of jobs. </w:t>
      </w:r>
      <w:r w:rsidR="0014094B">
        <w:rPr>
          <w:lang w:val="en-US"/>
        </w:rPr>
        <w:t xml:space="preserve">Try to convince people to make a change </w:t>
      </w:r>
      <w:r w:rsidR="00DE73BA">
        <w:rPr>
          <w:lang w:val="en-US"/>
        </w:rPr>
        <w:t>to</w:t>
      </w:r>
      <w:r w:rsidR="0014094B">
        <w:rPr>
          <w:lang w:val="en-US"/>
        </w:rPr>
        <w:t xml:space="preserve"> treat both genders equally because after all we are </w:t>
      </w:r>
      <w:r w:rsidR="007E3569">
        <w:rPr>
          <w:lang w:val="en-US"/>
        </w:rPr>
        <w:t>all</w:t>
      </w:r>
      <w:r w:rsidR="0014094B">
        <w:rPr>
          <w:lang w:val="en-US"/>
        </w:rPr>
        <w:t xml:space="preserve"> the same. </w:t>
      </w:r>
    </w:p>
    <w:p w:rsidR="00AB2046" w:rsidRDefault="00AB2046" w:rsidP="006F69F5">
      <w:pPr>
        <w:pStyle w:val="NoSpacing"/>
        <w:rPr>
          <w:lang w:val="en-US"/>
        </w:rPr>
      </w:pPr>
    </w:p>
    <w:p w:rsidR="00AB2046" w:rsidRPr="006F69F5" w:rsidRDefault="00AB2046" w:rsidP="006F69F5">
      <w:pPr>
        <w:pStyle w:val="NoSpacing"/>
        <w:rPr>
          <w:lang w:val="en-US"/>
        </w:rPr>
      </w:pPr>
    </w:p>
    <w:sectPr w:rsidR="00AB2046" w:rsidRPr="006F69F5" w:rsidSect="00536D2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39E" w:rsidRDefault="001D639E" w:rsidP="00536D22">
      <w:pPr>
        <w:spacing w:after="0" w:line="240" w:lineRule="auto"/>
      </w:pPr>
      <w:r>
        <w:separator/>
      </w:r>
    </w:p>
  </w:endnote>
  <w:endnote w:type="continuationSeparator" w:id="0">
    <w:p w:rsidR="001D639E" w:rsidRDefault="001D639E" w:rsidP="0053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864233"/>
      <w:docPartObj>
        <w:docPartGallery w:val="Page Numbers (Bottom of Page)"/>
        <w:docPartUnique/>
      </w:docPartObj>
    </w:sdtPr>
    <w:sdtEndPr/>
    <w:sdtContent>
      <w:p w:rsidR="00536D22" w:rsidRDefault="00587372">
        <w:pPr>
          <w:pStyle w:val="Footer"/>
          <w:jc w:val="right"/>
        </w:pPr>
        <w:r>
          <w:fldChar w:fldCharType="begin"/>
        </w:r>
        <w:r>
          <w:instrText xml:space="preserve"> PAGE   \* MERGEFORMAT </w:instrText>
        </w:r>
        <w:r>
          <w:fldChar w:fldCharType="separate"/>
        </w:r>
        <w:r w:rsidR="00CA7D2E">
          <w:rPr>
            <w:noProof/>
          </w:rPr>
          <w:t>3</w:t>
        </w:r>
        <w:r>
          <w:rPr>
            <w:noProof/>
          </w:rPr>
          <w:fldChar w:fldCharType="end"/>
        </w:r>
      </w:p>
    </w:sdtContent>
  </w:sdt>
  <w:p w:rsidR="00536D22" w:rsidRDefault="00536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39E" w:rsidRDefault="001D639E" w:rsidP="00536D22">
      <w:pPr>
        <w:spacing w:after="0" w:line="240" w:lineRule="auto"/>
      </w:pPr>
      <w:r>
        <w:separator/>
      </w:r>
    </w:p>
  </w:footnote>
  <w:footnote w:type="continuationSeparator" w:id="0">
    <w:p w:rsidR="001D639E" w:rsidRDefault="001D639E" w:rsidP="00536D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C58EE"/>
    <w:multiLevelType w:val="hybridMultilevel"/>
    <w:tmpl w:val="CE423752"/>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1F573B1"/>
    <w:multiLevelType w:val="hybridMultilevel"/>
    <w:tmpl w:val="4A529E84"/>
    <w:lvl w:ilvl="0" w:tplc="A80A3750">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5CE17EE3"/>
    <w:multiLevelType w:val="hybridMultilevel"/>
    <w:tmpl w:val="4B067828"/>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AB27097"/>
    <w:multiLevelType w:val="hybridMultilevel"/>
    <w:tmpl w:val="5C9E8A90"/>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F5"/>
    <w:rsid w:val="000B7DFC"/>
    <w:rsid w:val="000C265F"/>
    <w:rsid w:val="00130B59"/>
    <w:rsid w:val="0014094B"/>
    <w:rsid w:val="00153265"/>
    <w:rsid w:val="00155C70"/>
    <w:rsid w:val="00181372"/>
    <w:rsid w:val="00194128"/>
    <w:rsid w:val="001C2D65"/>
    <w:rsid w:val="001D639E"/>
    <w:rsid w:val="001D77B5"/>
    <w:rsid w:val="002425DF"/>
    <w:rsid w:val="002B4735"/>
    <w:rsid w:val="00336D6B"/>
    <w:rsid w:val="00351E5B"/>
    <w:rsid w:val="00373843"/>
    <w:rsid w:val="003E0844"/>
    <w:rsid w:val="0041099B"/>
    <w:rsid w:val="004140CE"/>
    <w:rsid w:val="0045485F"/>
    <w:rsid w:val="00536D22"/>
    <w:rsid w:val="00587372"/>
    <w:rsid w:val="005F3A85"/>
    <w:rsid w:val="005F3F68"/>
    <w:rsid w:val="00614E60"/>
    <w:rsid w:val="006350E3"/>
    <w:rsid w:val="00642E18"/>
    <w:rsid w:val="006542E3"/>
    <w:rsid w:val="006F69F5"/>
    <w:rsid w:val="00721274"/>
    <w:rsid w:val="00726E79"/>
    <w:rsid w:val="00744D4B"/>
    <w:rsid w:val="00763338"/>
    <w:rsid w:val="00764B57"/>
    <w:rsid w:val="00795EC0"/>
    <w:rsid w:val="007A43E1"/>
    <w:rsid w:val="007E187A"/>
    <w:rsid w:val="007E3569"/>
    <w:rsid w:val="00860BCD"/>
    <w:rsid w:val="00892B60"/>
    <w:rsid w:val="00897F5A"/>
    <w:rsid w:val="008B40E8"/>
    <w:rsid w:val="009D6271"/>
    <w:rsid w:val="009E64A8"/>
    <w:rsid w:val="00A17CC0"/>
    <w:rsid w:val="00A261A6"/>
    <w:rsid w:val="00A8177C"/>
    <w:rsid w:val="00AB2046"/>
    <w:rsid w:val="00AC166C"/>
    <w:rsid w:val="00B33A30"/>
    <w:rsid w:val="00BA7ADC"/>
    <w:rsid w:val="00C40C95"/>
    <w:rsid w:val="00C47354"/>
    <w:rsid w:val="00C75AB7"/>
    <w:rsid w:val="00C92303"/>
    <w:rsid w:val="00CA7D2E"/>
    <w:rsid w:val="00CD33BD"/>
    <w:rsid w:val="00D6025F"/>
    <w:rsid w:val="00D83027"/>
    <w:rsid w:val="00DB2D10"/>
    <w:rsid w:val="00DB5F79"/>
    <w:rsid w:val="00DE73BA"/>
    <w:rsid w:val="00E05D07"/>
    <w:rsid w:val="00E172D2"/>
    <w:rsid w:val="00E66458"/>
    <w:rsid w:val="00E73232"/>
    <w:rsid w:val="00EB7684"/>
    <w:rsid w:val="00EE2AE2"/>
    <w:rsid w:val="00EF5755"/>
    <w:rsid w:val="00F052C6"/>
    <w:rsid w:val="00FA3EFE"/>
    <w:rsid w:val="00FC29EC"/>
    <w:rsid w:val="00FC73E4"/>
    <w:rsid w:val="00FE54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A1CEB-17DD-418D-B66C-29AB3507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E18"/>
    <w:rPr>
      <w:lang w:val="en-GB"/>
    </w:rPr>
  </w:style>
  <w:style w:type="paragraph" w:styleId="Heading1">
    <w:name w:val="heading 1"/>
    <w:basedOn w:val="Normal"/>
    <w:next w:val="Normal"/>
    <w:link w:val="Heading1Char"/>
    <w:autoRedefine/>
    <w:uiPriority w:val="9"/>
    <w:qFormat/>
    <w:rsid w:val="00E172D2"/>
    <w:pPr>
      <w:keepNext/>
      <w:keepLines/>
      <w:pBdr>
        <w:bottom w:val="single" w:sz="4" w:space="1" w:color="auto"/>
      </w:pBdr>
      <w:spacing w:before="100" w:beforeAutospacing="1" w:after="0" w:line="240" w:lineRule="auto"/>
      <w:jc w:val="center"/>
      <w:outlineLvl w:val="0"/>
    </w:pPr>
    <w:rPr>
      <w:rFonts w:ascii="Times New Roman" w:eastAsiaTheme="majorEastAsia" w:hAnsi="Times New Roman" w:cstheme="majorBidi"/>
      <w:b/>
      <w:bCs/>
      <w:sz w:val="36"/>
      <w:szCs w:val="28"/>
    </w:rPr>
  </w:style>
  <w:style w:type="paragraph" w:styleId="Heading2">
    <w:name w:val="heading 2"/>
    <w:basedOn w:val="Normal"/>
    <w:next w:val="Normal"/>
    <w:link w:val="Heading2Char"/>
    <w:autoRedefine/>
    <w:uiPriority w:val="9"/>
    <w:unhideWhenUsed/>
    <w:qFormat/>
    <w:rsid w:val="00C40C95"/>
    <w:pPr>
      <w:keepNext/>
      <w:keepLines/>
      <w:spacing w:before="200" w:after="0"/>
      <w:outlineLvl w:val="1"/>
    </w:pPr>
    <w:rPr>
      <w:rFonts w:ascii="Times New Roman" w:eastAsiaTheme="majorEastAsia" w:hAnsi="Times New Roman"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5AB7"/>
    <w:pPr>
      <w:spacing w:after="0" w:line="360" w:lineRule="auto"/>
      <w:jc w:val="both"/>
    </w:pPr>
    <w:rPr>
      <w:rFonts w:ascii="Times New Roman" w:hAnsi="Times New Roman"/>
      <w:sz w:val="24"/>
      <w:lang w:val="de-DE"/>
    </w:rPr>
  </w:style>
  <w:style w:type="character" w:customStyle="1" w:styleId="Heading1Char">
    <w:name w:val="Heading 1 Char"/>
    <w:basedOn w:val="DefaultParagraphFont"/>
    <w:link w:val="Heading1"/>
    <w:uiPriority w:val="9"/>
    <w:rsid w:val="00E172D2"/>
    <w:rPr>
      <w:rFonts w:ascii="Times New Roman" w:eastAsiaTheme="majorEastAsia" w:hAnsi="Times New Roman" w:cstheme="majorBidi"/>
      <w:b/>
      <w:bCs/>
      <w:sz w:val="36"/>
      <w:szCs w:val="28"/>
      <w:lang w:val="en-GB"/>
    </w:rPr>
  </w:style>
  <w:style w:type="character" w:customStyle="1" w:styleId="Heading2Char">
    <w:name w:val="Heading 2 Char"/>
    <w:basedOn w:val="DefaultParagraphFont"/>
    <w:link w:val="Heading2"/>
    <w:uiPriority w:val="9"/>
    <w:rsid w:val="00C40C95"/>
    <w:rPr>
      <w:rFonts w:ascii="Times New Roman" w:eastAsiaTheme="majorEastAsia" w:hAnsi="Times New Roman" w:cstheme="majorBidi"/>
      <w:b/>
      <w:bCs/>
      <w:sz w:val="26"/>
      <w:szCs w:val="26"/>
      <w:lang w:val="en-GB"/>
    </w:rPr>
  </w:style>
  <w:style w:type="paragraph" w:styleId="BalloonText">
    <w:name w:val="Balloon Text"/>
    <w:basedOn w:val="Normal"/>
    <w:link w:val="BalloonTextChar"/>
    <w:uiPriority w:val="99"/>
    <w:semiHidden/>
    <w:unhideWhenUsed/>
    <w:rsid w:val="00721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274"/>
    <w:rPr>
      <w:rFonts w:ascii="Tahoma" w:hAnsi="Tahoma" w:cs="Tahoma"/>
      <w:sz w:val="16"/>
      <w:szCs w:val="16"/>
      <w:lang w:val="en-GB"/>
    </w:rPr>
  </w:style>
  <w:style w:type="paragraph" w:styleId="Header">
    <w:name w:val="header"/>
    <w:basedOn w:val="Normal"/>
    <w:link w:val="HeaderChar"/>
    <w:uiPriority w:val="99"/>
    <w:semiHidden/>
    <w:unhideWhenUsed/>
    <w:rsid w:val="00536D2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36D22"/>
    <w:rPr>
      <w:lang w:val="en-GB"/>
    </w:rPr>
  </w:style>
  <w:style w:type="paragraph" w:styleId="Footer">
    <w:name w:val="footer"/>
    <w:basedOn w:val="Normal"/>
    <w:link w:val="FooterChar"/>
    <w:uiPriority w:val="99"/>
    <w:unhideWhenUsed/>
    <w:rsid w:val="00536D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6D2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454</Words>
  <Characters>2594</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dc:creator>
  <cp:lastModifiedBy>Elisabeth Poelzleitner</cp:lastModifiedBy>
  <cp:revision>2</cp:revision>
  <dcterms:created xsi:type="dcterms:W3CDTF">2017-11-20T18:13:00Z</dcterms:created>
  <dcterms:modified xsi:type="dcterms:W3CDTF">2017-11-20T18:13:00Z</dcterms:modified>
</cp:coreProperties>
</file>