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76F" w:rsidRPr="00197305" w:rsidRDefault="0027476F" w:rsidP="0027476F">
      <w:pPr>
        <w:pStyle w:val="Heading5"/>
      </w:pPr>
      <w:r w:rsidRPr="00197305">
        <w:t>Book Presentation</w:t>
      </w:r>
    </w:p>
    <w:p w:rsidR="0027476F" w:rsidRPr="00197305" w:rsidRDefault="0027476F" w:rsidP="0027476F">
      <w:pPr>
        <w:jc w:val="center"/>
        <w:rPr>
          <w:b/>
          <w:bCs/>
        </w:rPr>
      </w:pPr>
    </w:p>
    <w:p w:rsidR="0027476F" w:rsidRPr="00197305" w:rsidRDefault="0027476F" w:rsidP="0027476F">
      <w:pPr>
        <w:pStyle w:val="BodyText2"/>
      </w:pPr>
      <w:r w:rsidRPr="00197305">
        <w:t>For our final presentations of the reading project choose one of the following tasks. Each student in your group must do a different task. Discuss which of the tasks  are most meaningful in connection with your novel. Choose tasks that complement each other so that the class gets a full picture of the main themes, symbolism, background and style of your novel.</w:t>
      </w:r>
    </w:p>
    <w:p w:rsidR="0027476F" w:rsidRPr="00197305" w:rsidRDefault="0027476F" w:rsidP="0027476F"/>
    <w:p w:rsidR="0027476F" w:rsidRPr="00197305" w:rsidRDefault="0027476F" w:rsidP="0027476F">
      <w:pPr>
        <w:numPr>
          <w:ilvl w:val="0"/>
          <w:numId w:val="1"/>
        </w:numPr>
        <w:spacing w:line="360" w:lineRule="auto"/>
        <w:ind w:right="-457"/>
      </w:pPr>
      <w:r w:rsidRPr="00197305">
        <w:t>Short biography of the author</w:t>
      </w:r>
    </w:p>
    <w:p w:rsidR="0027476F" w:rsidRPr="00197305" w:rsidRDefault="0027476F" w:rsidP="0027476F">
      <w:pPr>
        <w:numPr>
          <w:ilvl w:val="0"/>
          <w:numId w:val="1"/>
        </w:numPr>
        <w:spacing w:line="360" w:lineRule="auto"/>
        <w:ind w:right="-457"/>
      </w:pPr>
      <w:r w:rsidRPr="00197305">
        <w:t>Present an alternative book cover and blurb (and print out all the covers and blurbs available at Amazon.com). Discuss the symbolism of these covers.</w:t>
      </w:r>
    </w:p>
    <w:p w:rsidR="0027476F" w:rsidRPr="00197305" w:rsidRDefault="0027476F" w:rsidP="0027476F">
      <w:pPr>
        <w:numPr>
          <w:ilvl w:val="0"/>
          <w:numId w:val="1"/>
        </w:numPr>
        <w:spacing w:line="360" w:lineRule="auto"/>
        <w:ind w:right="-457"/>
      </w:pPr>
      <w:r w:rsidRPr="00197305">
        <w:t xml:space="preserve">Character portraits of the main characters. (You might want to use the </w:t>
      </w:r>
      <w:r w:rsidRPr="00197305">
        <w:rPr>
          <w:i/>
          <w:iCs/>
        </w:rPr>
        <w:t>character profiles</w:t>
      </w:r>
      <w:r w:rsidRPr="00197305">
        <w:t xml:space="preserve"> handout. Adding a picture will make your portraits even more realistic.)</w:t>
      </w:r>
    </w:p>
    <w:p w:rsidR="0027476F" w:rsidRPr="00197305" w:rsidRDefault="0027476F" w:rsidP="0027476F">
      <w:pPr>
        <w:numPr>
          <w:ilvl w:val="0"/>
          <w:numId w:val="1"/>
        </w:numPr>
        <w:spacing w:line="360" w:lineRule="auto"/>
        <w:ind w:right="-457"/>
      </w:pPr>
      <w:r w:rsidRPr="00197305">
        <w:t>Present the historical and cultural background of your novel. (Use visual aids)</w:t>
      </w:r>
    </w:p>
    <w:p w:rsidR="0027476F" w:rsidRPr="00197305" w:rsidRDefault="0027476F" w:rsidP="0027476F">
      <w:pPr>
        <w:numPr>
          <w:ilvl w:val="0"/>
          <w:numId w:val="1"/>
        </w:numPr>
        <w:spacing w:line="360" w:lineRule="auto"/>
        <w:ind w:right="-457"/>
      </w:pPr>
      <w:r w:rsidRPr="00197305">
        <w:t>Write a newspaper article reporting an important incident in your novel.</w:t>
      </w:r>
    </w:p>
    <w:p w:rsidR="0027476F" w:rsidRPr="00197305" w:rsidRDefault="0027476F" w:rsidP="0027476F">
      <w:pPr>
        <w:numPr>
          <w:ilvl w:val="0"/>
          <w:numId w:val="1"/>
        </w:numPr>
        <w:spacing w:line="360" w:lineRule="auto"/>
        <w:ind w:right="-457"/>
      </w:pPr>
      <w:r w:rsidRPr="00197305">
        <w:t>Write a poem or song-lyrics that might be used in a film or radio-play of your book.</w:t>
      </w:r>
    </w:p>
    <w:p w:rsidR="0027476F" w:rsidRPr="00197305" w:rsidRDefault="0027476F" w:rsidP="0027476F">
      <w:pPr>
        <w:numPr>
          <w:ilvl w:val="0"/>
          <w:numId w:val="1"/>
        </w:numPr>
        <w:spacing w:line="360" w:lineRule="auto"/>
        <w:ind w:right="-457"/>
      </w:pPr>
      <w:r w:rsidRPr="00197305">
        <w:t>Act out a scene of your choice.</w:t>
      </w:r>
    </w:p>
    <w:p w:rsidR="0027476F" w:rsidRPr="00197305" w:rsidRDefault="0027476F" w:rsidP="0027476F">
      <w:pPr>
        <w:numPr>
          <w:ilvl w:val="0"/>
          <w:numId w:val="1"/>
        </w:numPr>
        <w:spacing w:line="360" w:lineRule="auto"/>
        <w:ind w:right="-457"/>
      </w:pPr>
      <w:r w:rsidRPr="00197305">
        <w:t>Prepare a "bubble sheet" (A3 poster)  where you collect important quotes from your book.</w:t>
      </w:r>
    </w:p>
    <w:p w:rsidR="0027476F" w:rsidRPr="00197305" w:rsidRDefault="0027476F" w:rsidP="0027476F">
      <w:pPr>
        <w:numPr>
          <w:ilvl w:val="0"/>
          <w:numId w:val="1"/>
        </w:numPr>
        <w:spacing w:line="360" w:lineRule="auto"/>
        <w:ind w:right="-457"/>
      </w:pPr>
      <w:r w:rsidRPr="00197305">
        <w:t>Identity bags: Bring a bag full of objects that are somehow important to the main character of your book. Show them and explain their relevance.</w:t>
      </w:r>
    </w:p>
    <w:p w:rsidR="0027476F" w:rsidRPr="00197305" w:rsidRDefault="0027476F" w:rsidP="0027476F">
      <w:pPr>
        <w:numPr>
          <w:ilvl w:val="0"/>
          <w:numId w:val="1"/>
        </w:numPr>
        <w:spacing w:line="360" w:lineRule="auto"/>
        <w:ind w:right="-457"/>
      </w:pPr>
      <w:r w:rsidRPr="00197305">
        <w:t>Design a board game or quiz to be played in class.</w:t>
      </w:r>
    </w:p>
    <w:p w:rsidR="0027476F" w:rsidRPr="00197305" w:rsidRDefault="0027476F" w:rsidP="0027476F">
      <w:pPr>
        <w:numPr>
          <w:ilvl w:val="0"/>
          <w:numId w:val="1"/>
        </w:numPr>
        <w:spacing w:line="360" w:lineRule="auto"/>
        <w:ind w:right="-457"/>
      </w:pPr>
      <w:r w:rsidRPr="00197305">
        <w:t>Choose your favorite scene and imagine how it would be shown in a film. Draw a film storyboard.</w:t>
      </w:r>
    </w:p>
    <w:p w:rsidR="0027476F" w:rsidRPr="00197305" w:rsidRDefault="0027476F" w:rsidP="0027476F">
      <w:pPr>
        <w:numPr>
          <w:ilvl w:val="0"/>
          <w:numId w:val="1"/>
        </w:numPr>
        <w:spacing w:line="360" w:lineRule="auto"/>
        <w:ind w:right="-457"/>
      </w:pPr>
      <w:r w:rsidRPr="00197305">
        <w:rPr>
          <w:iCs/>
        </w:rPr>
        <w:t>Find a painting or other work of art that  deals with one of the main themes in your book. (Choose a painting that reflects the symbolic and metaphorical level of your book, rather than a painting that shows the setting of your story.)</w:t>
      </w:r>
    </w:p>
    <w:p w:rsidR="0027476F" w:rsidRPr="00197305" w:rsidRDefault="0027476F" w:rsidP="0027476F">
      <w:pPr>
        <w:numPr>
          <w:ilvl w:val="0"/>
          <w:numId w:val="1"/>
        </w:numPr>
        <w:spacing w:line="360" w:lineRule="auto"/>
        <w:ind w:right="-457"/>
      </w:pPr>
      <w:r w:rsidRPr="00197305">
        <w:rPr>
          <w:iCs/>
        </w:rPr>
        <w:t>Road signs: Identify a few symbolic items in your book and draw them like "road signs". Consider the shapes and colors of road signs and make use of their symbolism. Explain the meaning of the symbol on the back of your sign (50 – 100 words).</w:t>
      </w:r>
    </w:p>
    <w:p w:rsidR="0027476F" w:rsidRPr="00197305" w:rsidRDefault="0027476F" w:rsidP="0027476F">
      <w:pPr>
        <w:numPr>
          <w:ilvl w:val="0"/>
          <w:numId w:val="1"/>
        </w:numPr>
        <w:spacing w:line="360" w:lineRule="auto"/>
        <w:ind w:right="-457"/>
      </w:pPr>
      <w:r w:rsidRPr="00197305">
        <w:t xml:space="preserve">Alternative idea: If you have an idea of your own contact your teacher about it. </w:t>
      </w:r>
    </w:p>
    <w:p w:rsidR="0027476F" w:rsidRPr="00197305" w:rsidRDefault="0027476F" w:rsidP="0027476F">
      <w:pPr>
        <w:spacing w:line="360" w:lineRule="auto"/>
        <w:ind w:right="-457"/>
      </w:pPr>
      <w:r w:rsidRPr="00197305">
        <w:lastRenderedPageBreak/>
        <w:t xml:space="preserve">Additional ideas for the readers of </w:t>
      </w:r>
      <w:r w:rsidRPr="00197305">
        <w:rPr>
          <w:i/>
          <w:iCs/>
        </w:rPr>
        <w:t>Animal Farm</w:t>
      </w:r>
      <w:r w:rsidRPr="00197305">
        <w:t xml:space="preserve"> and </w:t>
      </w:r>
      <w:r w:rsidRPr="00197305">
        <w:rPr>
          <w:i/>
          <w:iCs/>
        </w:rPr>
        <w:t>Brave New World</w:t>
      </w:r>
    </w:p>
    <w:p w:rsidR="0027476F" w:rsidRPr="00197305" w:rsidRDefault="0027476F" w:rsidP="0027476F">
      <w:pPr>
        <w:numPr>
          <w:ilvl w:val="0"/>
          <w:numId w:val="2"/>
        </w:numPr>
        <w:spacing w:line="360" w:lineRule="auto"/>
        <w:ind w:right="-457"/>
      </w:pPr>
      <w:r w:rsidRPr="00197305">
        <w:t xml:space="preserve">Present the basic </w:t>
      </w:r>
      <w:proofErr w:type="spellStart"/>
      <w:r w:rsidRPr="00197305">
        <w:t>principals</w:t>
      </w:r>
      <w:proofErr w:type="spellEnd"/>
      <w:r w:rsidRPr="00197305">
        <w:t xml:space="preserve"> of propaganda and advertising (use visual aids)</w:t>
      </w:r>
    </w:p>
    <w:p w:rsidR="0027476F" w:rsidRPr="00197305" w:rsidRDefault="0027476F" w:rsidP="0027476F">
      <w:pPr>
        <w:numPr>
          <w:ilvl w:val="0"/>
          <w:numId w:val="2"/>
        </w:numPr>
        <w:spacing w:line="360" w:lineRule="auto"/>
        <w:ind w:right="-457"/>
      </w:pPr>
      <w:r w:rsidRPr="00197305">
        <w:t>Give a propaganda speech about any topic of your choice. Then explain the methods you have used.</w:t>
      </w:r>
    </w:p>
    <w:p w:rsidR="0027476F" w:rsidRPr="00197305" w:rsidRDefault="0027476F" w:rsidP="0027476F">
      <w:pPr>
        <w:numPr>
          <w:ilvl w:val="0"/>
          <w:numId w:val="2"/>
        </w:numPr>
      </w:pPr>
      <w:r w:rsidRPr="00197305">
        <w:t>Present to pros and cons of genetic engineering (use visual aids)</w:t>
      </w:r>
    </w:p>
    <w:p w:rsidR="0027476F" w:rsidRDefault="0027476F" w:rsidP="0027476F">
      <w:pPr>
        <w:pStyle w:val="NormalWeb"/>
        <w:jc w:val="center"/>
        <w:rPr>
          <w:rFonts w:ascii="Book Antiqua" w:hAnsi="Book Antiqua"/>
          <w:b/>
          <w:bCs/>
          <w:color w:val="auto"/>
          <w:sz w:val="40"/>
          <w:szCs w:val="36"/>
        </w:rPr>
      </w:pPr>
    </w:p>
    <w:p w:rsidR="00332986" w:rsidRDefault="00332986">
      <w:bookmarkStart w:id="0" w:name="_GoBack"/>
      <w:bookmarkEnd w:id="0"/>
    </w:p>
    <w:sectPr w:rsidR="003329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244B08"/>
    <w:multiLevelType w:val="hybridMultilevel"/>
    <w:tmpl w:val="6B04E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7922D8"/>
    <w:multiLevelType w:val="hybridMultilevel"/>
    <w:tmpl w:val="D26AC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76F"/>
    <w:rsid w:val="0015025C"/>
    <w:rsid w:val="0027476F"/>
    <w:rsid w:val="00332986"/>
    <w:rsid w:val="00445E29"/>
    <w:rsid w:val="00AA6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0515BA-1622-41DC-A55E-8F1C1015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7476F"/>
    <w:pPr>
      <w:spacing w:after="0" w:line="240" w:lineRule="auto"/>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27476F"/>
    <w:pPr>
      <w:keepNext/>
      <w:jc w:val="center"/>
      <w:outlineLvl w:val="4"/>
    </w:pPr>
    <w:rPr>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27476F"/>
    <w:rPr>
      <w:rFonts w:ascii="Times New Roman" w:eastAsia="Times New Roman" w:hAnsi="Times New Roman" w:cs="Times New Roman"/>
      <w:b/>
      <w:bCs/>
      <w:sz w:val="48"/>
      <w:szCs w:val="20"/>
    </w:rPr>
  </w:style>
  <w:style w:type="paragraph" w:styleId="NormalWeb">
    <w:name w:val="Normal (Web)"/>
    <w:basedOn w:val="Normal"/>
    <w:rsid w:val="0027476F"/>
    <w:pPr>
      <w:spacing w:before="100" w:beforeAutospacing="1" w:after="100" w:afterAutospacing="1"/>
    </w:pPr>
    <w:rPr>
      <w:color w:val="01004D"/>
      <w:szCs w:val="24"/>
    </w:rPr>
  </w:style>
  <w:style w:type="paragraph" w:styleId="BodyText2">
    <w:name w:val="Body Text 2"/>
    <w:basedOn w:val="Normal"/>
    <w:link w:val="BodyText2Char"/>
    <w:uiPriority w:val="99"/>
    <w:semiHidden/>
    <w:unhideWhenUsed/>
    <w:rsid w:val="0027476F"/>
    <w:pPr>
      <w:spacing w:after="120" w:line="480" w:lineRule="auto"/>
    </w:pPr>
  </w:style>
  <w:style w:type="character" w:customStyle="1" w:styleId="BodyText2Char">
    <w:name w:val="Body Text 2 Char"/>
    <w:basedOn w:val="DefaultParagraphFont"/>
    <w:link w:val="BodyText2"/>
    <w:uiPriority w:val="99"/>
    <w:semiHidden/>
    <w:rsid w:val="0027476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Poelzleitner Elisabeth</dc:creator>
  <cp:keywords/>
  <dc:description/>
  <cp:lastModifiedBy>Poelzleitner Elisabeth</cp:lastModifiedBy>
  <cp:revision>1</cp:revision>
  <dcterms:created xsi:type="dcterms:W3CDTF">2016-12-20T12:53:00Z</dcterms:created>
  <dcterms:modified xsi:type="dcterms:W3CDTF">2016-12-20T12:53:00Z</dcterms:modified>
</cp:coreProperties>
</file>